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008" w:rsidRPr="00E500C5" w:rsidRDefault="00E500C5" w:rsidP="00A566A3">
      <w:pPr>
        <w:spacing w:after="0" w:line="480" w:lineRule="auto"/>
        <w:jc w:val="center"/>
        <w:rPr>
          <w:rFonts w:ascii="Times New Roman" w:hAnsi="Times New Roman" w:cs="Times New Roman"/>
          <w:b/>
          <w:sz w:val="24"/>
          <w:szCs w:val="24"/>
        </w:rPr>
      </w:pPr>
      <w:r w:rsidRPr="00E500C5">
        <w:rPr>
          <w:rFonts w:ascii="Times New Roman" w:hAnsi="Times New Roman" w:cs="Times New Roman"/>
          <w:b/>
          <w:sz w:val="24"/>
          <w:szCs w:val="24"/>
        </w:rPr>
        <w:t>BAB II</w:t>
      </w:r>
    </w:p>
    <w:p w:rsidR="00E500C5" w:rsidRDefault="00E500C5" w:rsidP="00A566A3">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KAJIAN PUSTAKA, KERANGKA PEMIKIRAN, DAN HIPOTESIS</w:t>
      </w:r>
    </w:p>
    <w:p w:rsidR="00E500C5" w:rsidRDefault="00E500C5" w:rsidP="00A566A3">
      <w:pPr>
        <w:spacing w:after="0" w:line="480" w:lineRule="auto"/>
        <w:jc w:val="center"/>
        <w:rPr>
          <w:rFonts w:ascii="Times New Roman" w:hAnsi="Times New Roman" w:cs="Times New Roman"/>
          <w:sz w:val="24"/>
          <w:szCs w:val="24"/>
        </w:rPr>
      </w:pPr>
    </w:p>
    <w:p w:rsidR="00307285" w:rsidRPr="00307285" w:rsidRDefault="00307285" w:rsidP="00C61A9E">
      <w:pPr>
        <w:spacing w:after="0" w:line="480" w:lineRule="auto"/>
        <w:jc w:val="both"/>
        <w:rPr>
          <w:rFonts w:ascii="Times New Roman" w:hAnsi="Times New Roman" w:cs="Times New Roman"/>
          <w:b/>
          <w:sz w:val="24"/>
          <w:szCs w:val="24"/>
        </w:rPr>
      </w:pPr>
      <w:r w:rsidRPr="00307285">
        <w:rPr>
          <w:rFonts w:ascii="Times New Roman" w:hAnsi="Times New Roman" w:cs="Times New Roman"/>
          <w:b/>
          <w:sz w:val="24"/>
          <w:szCs w:val="24"/>
        </w:rPr>
        <w:t xml:space="preserve">2.1 </w:t>
      </w:r>
      <w:r w:rsidR="00C61A9E" w:rsidRPr="00307285">
        <w:rPr>
          <w:rFonts w:ascii="Times New Roman" w:hAnsi="Times New Roman" w:cs="Times New Roman"/>
          <w:b/>
          <w:sz w:val="24"/>
          <w:szCs w:val="24"/>
        </w:rPr>
        <w:t>Kajian Pustaka</w:t>
      </w:r>
    </w:p>
    <w:p w:rsidR="00307285" w:rsidRDefault="00AB770B" w:rsidP="00C61A9E">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2.1.1 </w:t>
      </w:r>
      <w:r w:rsidR="00C61A9E">
        <w:rPr>
          <w:rFonts w:ascii="Times New Roman" w:hAnsi="Times New Roman" w:cs="Times New Roman"/>
          <w:b/>
          <w:sz w:val="24"/>
          <w:szCs w:val="24"/>
        </w:rPr>
        <w:t>Pengertian Akuntansi</w:t>
      </w:r>
    </w:p>
    <w:p w:rsidR="00C61A9E" w:rsidRDefault="00307285" w:rsidP="00C61A9E">
      <w:pPr>
        <w:spacing w:after="0" w:line="480" w:lineRule="auto"/>
        <w:ind w:firstLine="540"/>
        <w:jc w:val="both"/>
        <w:rPr>
          <w:rFonts w:ascii="Times New Roman" w:hAnsi="Times New Roman" w:cs="Times New Roman"/>
          <w:sz w:val="24"/>
          <w:szCs w:val="24"/>
        </w:rPr>
      </w:pPr>
      <w:r>
        <w:rPr>
          <w:rFonts w:ascii="Times New Roman" w:hAnsi="Times New Roman" w:cs="Times New Roman"/>
          <w:b/>
          <w:sz w:val="24"/>
          <w:szCs w:val="24"/>
        </w:rPr>
        <w:tab/>
      </w:r>
      <w:r w:rsidR="00C61A9E">
        <w:rPr>
          <w:rFonts w:ascii="Times New Roman" w:hAnsi="Times New Roman" w:cs="Times New Roman"/>
          <w:sz w:val="24"/>
          <w:szCs w:val="24"/>
        </w:rPr>
        <w:t>Menurut Mursyidi (2010:17) dalam bukunya yang berjudul Akuntansi Dasar adalah sebagai berikut :</w:t>
      </w:r>
    </w:p>
    <w:p w:rsidR="00C61A9E" w:rsidRDefault="00C61A9E" w:rsidP="00C61A9E">
      <w:pPr>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“Akuntansi adalah proses pengidentifikasian data keuangan, memproses pengolahan dan penganalisisan data yang yang relevan untuk diubah menjadi informasi yang daoat digunakan untuk pembuatan keputusan.”</w:t>
      </w:r>
    </w:p>
    <w:p w:rsidR="00C61A9E" w:rsidRDefault="00C61A9E" w:rsidP="00C61A9E">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Menurut Soemarsono (2009:14) dalam bukunya yang berjudul Akuntansi Suatu Pengantar adalah:</w:t>
      </w:r>
    </w:p>
    <w:p w:rsidR="006405E2" w:rsidRDefault="00C61A9E" w:rsidP="00C61A9E">
      <w:pPr>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“Akuntansi (</w:t>
      </w:r>
      <w:r w:rsidRPr="00181F97">
        <w:rPr>
          <w:rFonts w:ascii="Times New Roman" w:hAnsi="Times New Roman" w:cs="Times New Roman"/>
          <w:i/>
          <w:sz w:val="24"/>
          <w:szCs w:val="24"/>
        </w:rPr>
        <w:t>accounting</w:t>
      </w:r>
      <w:r>
        <w:rPr>
          <w:rFonts w:ascii="Times New Roman" w:hAnsi="Times New Roman" w:cs="Times New Roman"/>
          <w:sz w:val="24"/>
          <w:szCs w:val="24"/>
        </w:rPr>
        <w:t>) suatu disiplin yang menyediakan informasi penting sehingga memungkinkan adanya pelaksanaan dan penilaian jalannya perusahaan secara efisien.”</w:t>
      </w:r>
      <w:r w:rsidR="00B84B57" w:rsidRPr="00B84B57">
        <w:rPr>
          <w:rFonts w:ascii="Times New Roman" w:hAnsi="Times New Roman" w:cs="Times New Roman"/>
          <w:sz w:val="24"/>
          <w:szCs w:val="24"/>
        </w:rPr>
        <w:t>.</w:t>
      </w:r>
    </w:p>
    <w:p w:rsidR="00AB770B" w:rsidRDefault="00AB770B" w:rsidP="00A566A3">
      <w:pPr>
        <w:spacing w:after="0" w:line="480" w:lineRule="auto"/>
        <w:ind w:firstLine="720"/>
        <w:jc w:val="both"/>
        <w:rPr>
          <w:rFonts w:ascii="Times New Roman" w:hAnsi="Times New Roman" w:cs="Times New Roman"/>
          <w:sz w:val="24"/>
          <w:szCs w:val="24"/>
          <w:lang w:val="en-US"/>
        </w:rPr>
      </w:pPr>
    </w:p>
    <w:p w:rsidR="00C61A9E" w:rsidRDefault="00AB770B" w:rsidP="00A566A3">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2.1</w:t>
      </w:r>
      <w:r w:rsidR="006405E2" w:rsidRPr="006405E2">
        <w:rPr>
          <w:rFonts w:ascii="Times New Roman" w:hAnsi="Times New Roman" w:cs="Times New Roman"/>
          <w:b/>
          <w:sz w:val="24"/>
          <w:szCs w:val="24"/>
        </w:rPr>
        <w:t xml:space="preserve">.2 </w:t>
      </w:r>
      <w:r w:rsidR="00C61A9E" w:rsidRPr="00C451D1">
        <w:rPr>
          <w:rFonts w:ascii="Times New Roman" w:hAnsi="Times New Roman" w:cs="Times New Roman"/>
          <w:b/>
          <w:sz w:val="24"/>
          <w:szCs w:val="24"/>
        </w:rPr>
        <w:t>Pengertian Akuntansi Pajak</w:t>
      </w:r>
    </w:p>
    <w:p w:rsidR="00C61A9E" w:rsidRDefault="00C61A9E" w:rsidP="00C61A9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Pengertian Akuntansi Pajak adalah suatu seni dalam mencatat, menggolongkan, mengihtisarkan serta menafsirkan transaksi-transaksi finansial yang dilakukan oleh perusahaan dan bertujuan untuk menentukan jumlah penghasilan kena pajak (penghasilan yang digunakan sebagai dasar penetapan beban dan pajak penghasilan yang terutang) yang diperoleh atau diterima dala satu tahun pajak untuk dipakai sebagai dasar penetapan beban dan/atau pajak </w:t>
      </w:r>
      <w:r>
        <w:rPr>
          <w:rFonts w:ascii="Times New Roman" w:hAnsi="Times New Roman" w:cs="Times New Roman"/>
          <w:sz w:val="24"/>
          <w:szCs w:val="24"/>
        </w:rPr>
        <w:lastRenderedPageBreak/>
        <w:t>penghasilan yangterutang oleh perusahaan sebagai wajib pajak. Wajib pajak meliputi Wajib Pajak Badan dan Wajib Pajak Orang pribadi</w:t>
      </w:r>
      <w:r>
        <w:rPr>
          <w:rFonts w:ascii="Times New Roman" w:hAnsi="Times New Roman" w:cs="Times New Roman"/>
          <w:sz w:val="24"/>
          <w:szCs w:val="24"/>
          <w:lang w:val="en-US"/>
        </w:rPr>
        <w:t>.</w:t>
      </w:r>
    </w:p>
    <w:p w:rsidR="00C61A9E" w:rsidRPr="00C61A9E" w:rsidRDefault="00C61A9E" w:rsidP="00C61A9E">
      <w:pPr>
        <w:spacing w:after="0" w:line="480" w:lineRule="auto"/>
        <w:ind w:firstLine="720"/>
        <w:jc w:val="both"/>
        <w:rPr>
          <w:rFonts w:ascii="Times New Roman" w:hAnsi="Times New Roman" w:cs="Times New Roman"/>
          <w:b/>
          <w:sz w:val="24"/>
          <w:szCs w:val="24"/>
          <w:lang w:val="en-US"/>
        </w:rPr>
      </w:pPr>
    </w:p>
    <w:p w:rsidR="006405E2" w:rsidRDefault="00C61A9E" w:rsidP="00A566A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2.1.3 </w:t>
      </w:r>
      <w:r w:rsidR="00AB770B">
        <w:rPr>
          <w:rFonts w:ascii="Times New Roman" w:hAnsi="Times New Roman" w:cs="Times New Roman"/>
          <w:b/>
          <w:sz w:val="24"/>
          <w:szCs w:val="24"/>
        </w:rPr>
        <w:t>Pajak</w:t>
      </w:r>
    </w:p>
    <w:p w:rsidR="00AB770B" w:rsidRDefault="00AB770B" w:rsidP="00A566A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C61A9E">
        <w:rPr>
          <w:rFonts w:ascii="Times New Roman" w:hAnsi="Times New Roman" w:cs="Times New Roman"/>
          <w:b/>
          <w:sz w:val="24"/>
          <w:szCs w:val="24"/>
          <w:lang w:val="en-US"/>
        </w:rPr>
        <w:t>3</w:t>
      </w:r>
      <w:r>
        <w:rPr>
          <w:rFonts w:ascii="Times New Roman" w:hAnsi="Times New Roman" w:cs="Times New Roman"/>
          <w:b/>
          <w:sz w:val="24"/>
          <w:szCs w:val="24"/>
        </w:rPr>
        <w:t>.1 Pengertian Pajak</w:t>
      </w:r>
    </w:p>
    <w:p w:rsidR="006405E2" w:rsidRDefault="006405E2" w:rsidP="00A566A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pajak menurut Pasal 1 (1) Undang-undang No 28 Tahun 2007 tentang Perubahanatas Undang-undang Nomor 6 Tahun1983 tentang Ketentuan Umum dan Tata CaraPerpajakan adalah sebagai berikut: </w:t>
      </w:r>
    </w:p>
    <w:p w:rsidR="006405E2" w:rsidRDefault="006405E2" w:rsidP="00A566A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“Pajak adalah kontribusi wajib kepada negara yang terutang oleh orang pribadi, ataubadan yang bersifa</w:t>
      </w:r>
      <w:r w:rsidR="00A566A3">
        <w:rPr>
          <w:rFonts w:ascii="Times New Roman" w:hAnsi="Times New Roman" w:cs="Times New Roman"/>
          <w:sz w:val="24"/>
          <w:szCs w:val="24"/>
          <w:lang w:val="en-US"/>
        </w:rPr>
        <w:t>t</w:t>
      </w:r>
      <w:r>
        <w:rPr>
          <w:rFonts w:ascii="Times New Roman" w:hAnsi="Times New Roman" w:cs="Times New Roman"/>
          <w:sz w:val="24"/>
          <w:szCs w:val="24"/>
        </w:rPr>
        <w:t xml:space="preserve"> memaksa berdasarkan undang-undang, dengan tidak mendapatkan imbalan secara langsung dan digunakan untuk keperluan negara bagi sebesar-besarnya kemakmuran rakyat”.</w:t>
      </w:r>
    </w:p>
    <w:p w:rsidR="00A86157" w:rsidRDefault="00A86157" w:rsidP="00A566A3">
      <w:pPr>
        <w:spacing w:after="0" w:line="480" w:lineRule="auto"/>
        <w:ind w:firstLine="810"/>
        <w:jc w:val="both"/>
        <w:rPr>
          <w:rFonts w:ascii="Times New Roman" w:hAnsi="Times New Roman" w:cs="Times New Roman"/>
          <w:b/>
          <w:sz w:val="24"/>
          <w:szCs w:val="24"/>
        </w:rPr>
      </w:pPr>
    </w:p>
    <w:p w:rsidR="006405E2" w:rsidRDefault="006405E2" w:rsidP="00A566A3">
      <w:pPr>
        <w:spacing w:after="0" w:line="480" w:lineRule="auto"/>
        <w:ind w:firstLine="810"/>
        <w:jc w:val="both"/>
        <w:rPr>
          <w:rFonts w:ascii="Times New Roman" w:hAnsi="Times New Roman" w:cs="Times New Roman"/>
          <w:sz w:val="24"/>
          <w:szCs w:val="24"/>
        </w:rPr>
      </w:pPr>
      <w:r>
        <w:rPr>
          <w:rFonts w:ascii="Times New Roman" w:hAnsi="Times New Roman" w:cs="Times New Roman"/>
          <w:sz w:val="24"/>
          <w:szCs w:val="24"/>
        </w:rPr>
        <w:t>Beberapa pen</w:t>
      </w:r>
      <w:r w:rsidR="00A566A3">
        <w:rPr>
          <w:rFonts w:ascii="Times New Roman" w:hAnsi="Times New Roman" w:cs="Times New Roman"/>
          <w:sz w:val="24"/>
          <w:szCs w:val="24"/>
          <w:lang w:val="en-US"/>
        </w:rPr>
        <w:t>g</w:t>
      </w:r>
      <w:r>
        <w:rPr>
          <w:rFonts w:ascii="Times New Roman" w:hAnsi="Times New Roman" w:cs="Times New Roman"/>
          <w:sz w:val="24"/>
          <w:szCs w:val="24"/>
        </w:rPr>
        <w:t>ertian pajak lainnya yang dikemukakan para ahli yang dikutip oleh Erly Suandy (2011:9) adalah sebagai</w:t>
      </w:r>
      <w:r w:rsidR="00D63881">
        <w:rPr>
          <w:rFonts w:ascii="Times New Roman" w:hAnsi="Times New Roman" w:cs="Times New Roman"/>
          <w:sz w:val="24"/>
          <w:szCs w:val="24"/>
        </w:rPr>
        <w:t xml:space="preserve"> </w:t>
      </w:r>
      <w:r>
        <w:rPr>
          <w:rFonts w:ascii="Times New Roman" w:hAnsi="Times New Roman" w:cs="Times New Roman"/>
          <w:sz w:val="24"/>
          <w:szCs w:val="24"/>
        </w:rPr>
        <w:t>berikut :</w:t>
      </w:r>
    </w:p>
    <w:p w:rsidR="00C61A9E" w:rsidRDefault="00A566A3" w:rsidP="00C61A9E">
      <w:pPr>
        <w:spacing w:after="0" w:line="480" w:lineRule="auto"/>
        <w:ind w:firstLine="720"/>
        <w:jc w:val="both"/>
        <w:rPr>
          <w:rFonts w:ascii="Times New Roman" w:hAnsi="Times New Roman" w:cs="Times New Roman"/>
          <w:sz w:val="24"/>
          <w:szCs w:val="24"/>
          <w:lang w:val="en-US"/>
        </w:rPr>
      </w:pPr>
      <w:r w:rsidRPr="00C61A9E">
        <w:rPr>
          <w:rFonts w:ascii="Times New Roman" w:hAnsi="Times New Roman" w:cs="Times New Roman"/>
          <w:sz w:val="24"/>
          <w:szCs w:val="24"/>
        </w:rPr>
        <w:t>Menurut M.J.H.Smeets:</w:t>
      </w:r>
    </w:p>
    <w:p w:rsidR="00F33959" w:rsidRDefault="00C61A9E" w:rsidP="00C61A9E">
      <w:pPr>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F33959" w:rsidRPr="00C61A9E">
        <w:rPr>
          <w:rFonts w:ascii="Times New Roman" w:hAnsi="Times New Roman" w:cs="Times New Roman"/>
          <w:sz w:val="24"/>
          <w:szCs w:val="24"/>
        </w:rPr>
        <w:t>Pajak Adalah prestasi kepada pemerintah yang terutang melalui norma-norma umum, dan yang dapat dipaksakan, tanpa ada kalanya kontraprestasi yang dapat ditujukan dalam hal yang individual, maksudnya adalah untuk me</w:t>
      </w:r>
      <w:r w:rsidR="00A566A3" w:rsidRPr="00C61A9E">
        <w:rPr>
          <w:rFonts w:ascii="Times New Roman" w:hAnsi="Times New Roman" w:cs="Times New Roman"/>
          <w:sz w:val="24"/>
          <w:szCs w:val="24"/>
        </w:rPr>
        <w:t>mbiayai pengeluaran pemerintah</w:t>
      </w:r>
      <w:r w:rsidR="00A566A3" w:rsidRPr="00C61A9E">
        <w:rPr>
          <w:rFonts w:ascii="Times New Roman" w:hAnsi="Times New Roman" w:cs="Times New Roman"/>
          <w:sz w:val="24"/>
          <w:szCs w:val="24"/>
          <w:lang w:val="en-US"/>
        </w:rPr>
        <w:t>.</w:t>
      </w:r>
    </w:p>
    <w:p w:rsidR="00C61A9E" w:rsidRPr="00C61A9E" w:rsidRDefault="00C61A9E" w:rsidP="00C61A9E">
      <w:pPr>
        <w:spacing w:after="0" w:line="240" w:lineRule="auto"/>
        <w:ind w:left="720"/>
        <w:jc w:val="both"/>
        <w:rPr>
          <w:rFonts w:ascii="Times New Roman" w:hAnsi="Times New Roman" w:cs="Times New Roman"/>
          <w:sz w:val="24"/>
          <w:szCs w:val="24"/>
        </w:rPr>
      </w:pPr>
    </w:p>
    <w:p w:rsidR="00C61A9E" w:rsidRDefault="00A566A3" w:rsidP="00C61A9E">
      <w:pPr>
        <w:spacing w:after="0" w:line="480" w:lineRule="auto"/>
        <w:ind w:firstLine="720"/>
        <w:jc w:val="both"/>
        <w:rPr>
          <w:rFonts w:ascii="Times New Roman" w:hAnsi="Times New Roman" w:cs="Times New Roman"/>
          <w:sz w:val="24"/>
          <w:szCs w:val="24"/>
          <w:lang w:val="en-US"/>
        </w:rPr>
      </w:pPr>
      <w:r w:rsidRPr="00C61A9E">
        <w:rPr>
          <w:rFonts w:ascii="Times New Roman" w:hAnsi="Times New Roman" w:cs="Times New Roman"/>
          <w:sz w:val="24"/>
          <w:szCs w:val="24"/>
          <w:lang w:val="en-US"/>
        </w:rPr>
        <w:t>M</w:t>
      </w:r>
      <w:r w:rsidR="00F33959" w:rsidRPr="00C61A9E">
        <w:rPr>
          <w:rFonts w:ascii="Times New Roman" w:hAnsi="Times New Roman" w:cs="Times New Roman"/>
          <w:sz w:val="24"/>
          <w:szCs w:val="24"/>
        </w:rPr>
        <w:t xml:space="preserve">enurut Soeparman </w:t>
      </w:r>
      <w:proofErr w:type="gramStart"/>
      <w:r w:rsidR="00F33959" w:rsidRPr="00C61A9E">
        <w:rPr>
          <w:rFonts w:ascii="Times New Roman" w:hAnsi="Times New Roman" w:cs="Times New Roman"/>
          <w:sz w:val="24"/>
          <w:szCs w:val="24"/>
        </w:rPr>
        <w:t>Soemahadjaja :</w:t>
      </w:r>
      <w:proofErr w:type="gramEnd"/>
    </w:p>
    <w:p w:rsidR="00F33959" w:rsidRDefault="00F33959" w:rsidP="00C61A9E">
      <w:pPr>
        <w:spacing w:after="0" w:line="240" w:lineRule="auto"/>
        <w:ind w:left="720"/>
        <w:jc w:val="both"/>
        <w:rPr>
          <w:rFonts w:ascii="Times New Roman" w:hAnsi="Times New Roman" w:cs="Times New Roman"/>
          <w:sz w:val="24"/>
          <w:szCs w:val="24"/>
          <w:lang w:val="en-US"/>
        </w:rPr>
      </w:pPr>
      <w:r w:rsidRPr="00C61A9E">
        <w:rPr>
          <w:rFonts w:ascii="Times New Roman" w:hAnsi="Times New Roman" w:cs="Times New Roman"/>
          <w:sz w:val="24"/>
          <w:szCs w:val="24"/>
        </w:rPr>
        <w:t xml:space="preserve">Pajak adalah iuran wajib, berupa uang atau barang, yang dipungut oleh penguasa berdasarkan norm-norma hukum, guna menutup biaya produks barang-barang dan jasa-jasa kolektif dalam mencapai kesejahteraan umum”, </w:t>
      </w:r>
    </w:p>
    <w:p w:rsidR="00C61A9E" w:rsidRPr="00C61A9E" w:rsidRDefault="00C61A9E" w:rsidP="00C61A9E">
      <w:pPr>
        <w:spacing w:after="0" w:line="240" w:lineRule="auto"/>
        <w:ind w:left="720"/>
        <w:jc w:val="both"/>
        <w:rPr>
          <w:rFonts w:ascii="Times New Roman" w:hAnsi="Times New Roman" w:cs="Times New Roman"/>
          <w:sz w:val="24"/>
          <w:szCs w:val="24"/>
          <w:lang w:val="en-US"/>
        </w:rPr>
      </w:pPr>
    </w:p>
    <w:p w:rsidR="00C61A9E" w:rsidRDefault="00F33959" w:rsidP="00C61A9E">
      <w:pPr>
        <w:spacing w:after="0" w:line="480" w:lineRule="auto"/>
        <w:ind w:firstLine="720"/>
        <w:jc w:val="both"/>
        <w:rPr>
          <w:rFonts w:ascii="Times New Roman" w:hAnsi="Times New Roman" w:cs="Times New Roman"/>
          <w:sz w:val="24"/>
          <w:szCs w:val="24"/>
          <w:lang w:val="en-US"/>
        </w:rPr>
      </w:pPr>
      <w:r w:rsidRPr="00C61A9E">
        <w:rPr>
          <w:rFonts w:ascii="Times New Roman" w:hAnsi="Times New Roman" w:cs="Times New Roman"/>
          <w:sz w:val="24"/>
          <w:szCs w:val="24"/>
        </w:rPr>
        <w:t>Menurut Rochmat Soemitro :</w:t>
      </w:r>
    </w:p>
    <w:p w:rsidR="00F33959" w:rsidRPr="00C61A9E" w:rsidRDefault="00F33959" w:rsidP="00C61A9E">
      <w:pPr>
        <w:spacing w:after="0" w:line="240" w:lineRule="auto"/>
        <w:ind w:left="720"/>
        <w:jc w:val="both"/>
        <w:rPr>
          <w:rFonts w:ascii="Times New Roman" w:hAnsi="Times New Roman" w:cs="Times New Roman"/>
          <w:sz w:val="24"/>
          <w:szCs w:val="24"/>
        </w:rPr>
      </w:pPr>
      <w:r w:rsidRPr="00C61A9E">
        <w:rPr>
          <w:rFonts w:ascii="Times New Roman" w:hAnsi="Times New Roman" w:cs="Times New Roman"/>
          <w:sz w:val="24"/>
          <w:szCs w:val="24"/>
        </w:rPr>
        <w:t xml:space="preserve">Pajak adalah iuran rakyat kepada kas negara berdasarkan undang-undang (yang dapat dipaksakan) dengan tidak mendapatkan jasa imbal (kontraprestasi), yang langsung dapat ditunjukkan dan yang digunakkan </w:t>
      </w:r>
      <w:r w:rsidR="00A566A3" w:rsidRPr="00C61A9E">
        <w:rPr>
          <w:rFonts w:ascii="Times New Roman" w:hAnsi="Times New Roman" w:cs="Times New Roman"/>
          <w:sz w:val="24"/>
          <w:szCs w:val="24"/>
        </w:rPr>
        <w:t>untuk membayar pengeluaran umum</w:t>
      </w:r>
      <w:r w:rsidRPr="00C61A9E">
        <w:rPr>
          <w:rFonts w:ascii="Times New Roman" w:hAnsi="Times New Roman" w:cs="Times New Roman"/>
          <w:sz w:val="24"/>
          <w:szCs w:val="24"/>
        </w:rPr>
        <w:t>.</w:t>
      </w:r>
    </w:p>
    <w:p w:rsidR="00C7429E" w:rsidRDefault="00C7429E" w:rsidP="00A566A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Ery Suandy (2011:10) ciri-ciri pajak yang tersimpul dalam berbagai definisi</w:t>
      </w:r>
      <w:r w:rsidR="00D63881">
        <w:rPr>
          <w:rFonts w:ascii="Times New Roman" w:hAnsi="Times New Roman" w:cs="Times New Roman"/>
          <w:sz w:val="24"/>
          <w:szCs w:val="24"/>
        </w:rPr>
        <w:t xml:space="preserve"> </w:t>
      </w:r>
      <w:r>
        <w:rPr>
          <w:rFonts w:ascii="Times New Roman" w:hAnsi="Times New Roman" w:cs="Times New Roman"/>
          <w:sz w:val="24"/>
          <w:szCs w:val="24"/>
        </w:rPr>
        <w:t>adalah sebagai berikut :</w:t>
      </w:r>
    </w:p>
    <w:p w:rsidR="00C7429E" w:rsidRDefault="00C7429E" w:rsidP="00E12F67">
      <w:pPr>
        <w:pStyle w:val="ListParagraph"/>
        <w:numPr>
          <w:ilvl w:val="0"/>
          <w:numId w:val="1"/>
        </w:numPr>
        <w:tabs>
          <w:tab w:val="left" w:pos="990"/>
        </w:tabs>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Pajak peralihan kekayaan dari orang/badan ke pemerintah.</w:t>
      </w:r>
    </w:p>
    <w:p w:rsidR="00C7429E" w:rsidRDefault="00C7429E" w:rsidP="00E12F67">
      <w:pPr>
        <w:pStyle w:val="ListParagraph"/>
        <w:numPr>
          <w:ilvl w:val="0"/>
          <w:numId w:val="1"/>
        </w:numPr>
        <w:spacing w:after="0"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Pajak dipungut berdasarkan/dengan kekuatan undang-undang serta aturan pelaksanaanya, sehingga dapat dilaksanakan.</w:t>
      </w:r>
    </w:p>
    <w:p w:rsidR="00C7429E" w:rsidRDefault="00C7429E" w:rsidP="00E12F67">
      <w:pPr>
        <w:pStyle w:val="ListParagraph"/>
        <w:numPr>
          <w:ilvl w:val="0"/>
          <w:numId w:val="1"/>
        </w:numPr>
        <w:spacing w:after="0"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Dalam pembayaran pajak tidak dapat ditunjukkan adanya kontraprestasi langsung secara individual yang diberikan oleh pemerintah.</w:t>
      </w:r>
    </w:p>
    <w:p w:rsidR="00C7429E" w:rsidRDefault="00C7429E" w:rsidP="00E12F67">
      <w:pPr>
        <w:pStyle w:val="ListParagraph"/>
        <w:numPr>
          <w:ilvl w:val="0"/>
          <w:numId w:val="1"/>
        </w:numPr>
        <w:spacing w:after="0"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Pajak dipungut oleh negara baik oleh pemerintah pusat maupun pemerintah daerah.</w:t>
      </w:r>
    </w:p>
    <w:p w:rsidR="00C7429E" w:rsidRDefault="00C7429E" w:rsidP="00E12F67">
      <w:pPr>
        <w:pStyle w:val="ListParagraph"/>
        <w:numPr>
          <w:ilvl w:val="0"/>
          <w:numId w:val="1"/>
        </w:numPr>
        <w:spacing w:after="0"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Pajak diperuntukkan bagi pengeluaran-pengeluaran pemerintah,yang bila dari pemasukannya masih terdapat surplus, dipergunakan untuk membiayai publik investment.</w:t>
      </w:r>
    </w:p>
    <w:p w:rsidR="00C7429E" w:rsidRDefault="00C7429E" w:rsidP="00E12F67">
      <w:pPr>
        <w:pStyle w:val="ListParagraph"/>
        <w:numPr>
          <w:ilvl w:val="0"/>
          <w:numId w:val="1"/>
        </w:numPr>
        <w:spacing w:after="0"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Pajak dapat digunakan sebagai aat untuk mencapai tujuan tertentu dari pemerintahan</w:t>
      </w:r>
    </w:p>
    <w:p w:rsidR="00C7429E" w:rsidRDefault="00C7429E" w:rsidP="00E12F67">
      <w:pPr>
        <w:pStyle w:val="ListParagraph"/>
        <w:numPr>
          <w:ilvl w:val="0"/>
          <w:numId w:val="1"/>
        </w:numPr>
        <w:tabs>
          <w:tab w:val="left" w:pos="990"/>
        </w:tabs>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Pajak dapat dipungut secara langsung dan tidak langsung.</w:t>
      </w:r>
    </w:p>
    <w:p w:rsidR="004E3035" w:rsidRDefault="004E3035" w:rsidP="00652057">
      <w:pPr>
        <w:spacing w:after="0" w:line="240" w:lineRule="auto"/>
        <w:jc w:val="both"/>
        <w:rPr>
          <w:rFonts w:ascii="Times New Roman" w:hAnsi="Times New Roman" w:cs="Times New Roman"/>
          <w:sz w:val="24"/>
          <w:szCs w:val="24"/>
          <w:lang w:val="en-US"/>
        </w:rPr>
      </w:pPr>
    </w:p>
    <w:p w:rsidR="00652057" w:rsidRPr="00652057" w:rsidRDefault="00652057" w:rsidP="00652057">
      <w:pPr>
        <w:spacing w:after="0" w:line="240" w:lineRule="auto"/>
        <w:jc w:val="both"/>
        <w:rPr>
          <w:rFonts w:ascii="Times New Roman" w:hAnsi="Times New Roman" w:cs="Times New Roman"/>
          <w:sz w:val="24"/>
          <w:szCs w:val="24"/>
          <w:lang w:val="en-US"/>
        </w:rPr>
      </w:pPr>
    </w:p>
    <w:p w:rsidR="00A05B75" w:rsidRDefault="00AB770B" w:rsidP="00A566A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C61A9E">
        <w:rPr>
          <w:rFonts w:ascii="Times New Roman" w:hAnsi="Times New Roman" w:cs="Times New Roman"/>
          <w:b/>
          <w:sz w:val="24"/>
          <w:szCs w:val="24"/>
          <w:lang w:val="en-US"/>
        </w:rPr>
        <w:t>3</w:t>
      </w:r>
      <w:r>
        <w:rPr>
          <w:rFonts w:ascii="Times New Roman" w:hAnsi="Times New Roman" w:cs="Times New Roman"/>
          <w:b/>
          <w:sz w:val="24"/>
          <w:szCs w:val="24"/>
        </w:rPr>
        <w:t>.2</w:t>
      </w:r>
      <w:r w:rsidR="00A418EF" w:rsidRPr="00A418EF">
        <w:rPr>
          <w:rFonts w:ascii="Times New Roman" w:hAnsi="Times New Roman" w:cs="Times New Roman"/>
          <w:b/>
          <w:sz w:val="24"/>
          <w:szCs w:val="24"/>
        </w:rPr>
        <w:t xml:space="preserve"> Fungsi Pajak</w:t>
      </w:r>
    </w:p>
    <w:p w:rsidR="004E3035" w:rsidRDefault="004E3035" w:rsidP="00A566A3">
      <w:pPr>
        <w:spacing w:after="0" w:line="48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Sebagaimana telah diketahui ciri-ciri yang melekat pada pengertian pajak dari berbagai definisi, terlihat adanya dua fungsi pajak menurut Waluyo (2011:6) yaitu sebagai berikut : </w:t>
      </w:r>
    </w:p>
    <w:p w:rsidR="004E3035" w:rsidRDefault="004E3035" w:rsidP="00E12F67">
      <w:pPr>
        <w:pStyle w:val="ListParagraph"/>
        <w:numPr>
          <w:ilvl w:val="0"/>
          <w:numId w:val="2"/>
        </w:numPr>
        <w:spacing w:after="0" w:line="240" w:lineRule="auto"/>
        <w:ind w:left="990" w:hanging="180"/>
        <w:jc w:val="both"/>
        <w:rPr>
          <w:rFonts w:ascii="Times New Roman" w:hAnsi="Times New Roman" w:cs="Times New Roman"/>
          <w:sz w:val="24"/>
          <w:szCs w:val="24"/>
        </w:rPr>
      </w:pPr>
      <w:r>
        <w:rPr>
          <w:rFonts w:ascii="Times New Roman" w:hAnsi="Times New Roman" w:cs="Times New Roman"/>
          <w:sz w:val="24"/>
          <w:szCs w:val="24"/>
        </w:rPr>
        <w:t>Fungsi penerimaan (</w:t>
      </w:r>
      <w:r w:rsidRPr="004E3035">
        <w:rPr>
          <w:rFonts w:ascii="Times New Roman" w:hAnsi="Times New Roman" w:cs="Times New Roman"/>
          <w:i/>
          <w:sz w:val="24"/>
          <w:szCs w:val="24"/>
        </w:rPr>
        <w:t>Budgeter</w:t>
      </w:r>
      <w:r>
        <w:rPr>
          <w:rFonts w:ascii="Times New Roman" w:hAnsi="Times New Roman" w:cs="Times New Roman"/>
          <w:sz w:val="24"/>
          <w:szCs w:val="24"/>
        </w:rPr>
        <w:t>)</w:t>
      </w:r>
    </w:p>
    <w:p w:rsidR="004E3035" w:rsidRDefault="004E3035" w:rsidP="00E12F67">
      <w:pPr>
        <w:pStyle w:val="ListParagraph"/>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Pajak berfungsi </w:t>
      </w:r>
      <w:r w:rsidRPr="004E3035">
        <w:rPr>
          <w:rFonts w:ascii="Times New Roman" w:hAnsi="Times New Roman" w:cs="Times New Roman"/>
          <w:sz w:val="24"/>
          <w:szCs w:val="24"/>
        </w:rPr>
        <w:t xml:space="preserve">Sebagai sumber pendapatan </w:t>
      </w:r>
      <w:hyperlink r:id="rId8" w:tooltip="Negara" w:history="1">
        <w:r w:rsidRPr="004E3035">
          <w:rPr>
            <w:rStyle w:val="Hyperlink"/>
            <w:rFonts w:ascii="Times New Roman" w:hAnsi="Times New Roman" w:cs="Times New Roman"/>
            <w:color w:val="auto"/>
            <w:sz w:val="24"/>
            <w:szCs w:val="24"/>
            <w:u w:val="none"/>
          </w:rPr>
          <w:t>negara</w:t>
        </w:r>
      </w:hyperlink>
      <w:r w:rsidRPr="004E3035">
        <w:rPr>
          <w:rFonts w:ascii="Times New Roman" w:hAnsi="Times New Roman" w:cs="Times New Roman"/>
          <w:sz w:val="24"/>
          <w:szCs w:val="24"/>
        </w:rPr>
        <w:t xml:space="preserve">, pajak berfungsi untuk membiayai pengeluaran-pengeluaran negara. Untuk menjalankan tugas-tugas rutin negara dan melaksanakan pembangunan, negara membutuhkan biaya. </w:t>
      </w:r>
      <w:r w:rsidR="00D63881">
        <w:fldChar w:fldCharType="begin"/>
      </w:r>
      <w:r w:rsidR="00D63881">
        <w:instrText xml:space="preserve"> HYPERLINK "https://id.wikipedia.org/wiki/Biaya" \o "Biaya" </w:instrText>
      </w:r>
      <w:r w:rsidR="00D63881">
        <w:fldChar w:fldCharType="separate"/>
      </w:r>
      <w:r w:rsidRPr="004E3035">
        <w:rPr>
          <w:rStyle w:val="Hyperlink"/>
          <w:rFonts w:ascii="Times New Roman" w:hAnsi="Times New Roman" w:cs="Times New Roman"/>
          <w:color w:val="auto"/>
          <w:sz w:val="24"/>
          <w:szCs w:val="24"/>
          <w:u w:val="none"/>
        </w:rPr>
        <w:t>Biaya</w:t>
      </w:r>
      <w:r w:rsidR="00D63881">
        <w:rPr>
          <w:rStyle w:val="Hyperlink"/>
          <w:rFonts w:ascii="Times New Roman" w:hAnsi="Times New Roman" w:cs="Times New Roman"/>
          <w:color w:val="auto"/>
          <w:sz w:val="24"/>
          <w:szCs w:val="24"/>
          <w:u w:val="none"/>
        </w:rPr>
        <w:fldChar w:fldCharType="end"/>
      </w:r>
      <w:r w:rsidRPr="004E3035">
        <w:rPr>
          <w:rFonts w:ascii="Times New Roman" w:hAnsi="Times New Roman" w:cs="Times New Roman"/>
          <w:sz w:val="24"/>
          <w:szCs w:val="24"/>
        </w:rPr>
        <w:t xml:space="preserve"> ini dapat diperoleh dari penerimaan pajak. Dewasa ini pajak digunakan untuk pembiayaan rutin seperti belanja </w:t>
      </w:r>
      <w:hyperlink r:id="rId9" w:tooltip="Pegawai" w:history="1">
        <w:r w:rsidRPr="004E3035">
          <w:rPr>
            <w:rStyle w:val="Hyperlink"/>
            <w:rFonts w:ascii="Times New Roman" w:hAnsi="Times New Roman" w:cs="Times New Roman"/>
            <w:color w:val="auto"/>
            <w:sz w:val="24"/>
            <w:szCs w:val="24"/>
            <w:u w:val="none"/>
          </w:rPr>
          <w:t>pegawai</w:t>
        </w:r>
      </w:hyperlink>
      <w:r w:rsidRPr="004E3035">
        <w:rPr>
          <w:rFonts w:ascii="Times New Roman" w:hAnsi="Times New Roman" w:cs="Times New Roman"/>
          <w:sz w:val="24"/>
          <w:szCs w:val="24"/>
        </w:rPr>
        <w:t xml:space="preserve">, belanja barang, pemeliharaan, dan lain sebagainya. Untuk pembiayaan pembangunan, </w:t>
      </w:r>
      <w:hyperlink r:id="rId10" w:tooltip="Uang" w:history="1">
        <w:r w:rsidRPr="004E3035">
          <w:rPr>
            <w:rStyle w:val="Hyperlink"/>
            <w:rFonts w:ascii="Times New Roman" w:hAnsi="Times New Roman" w:cs="Times New Roman"/>
            <w:color w:val="auto"/>
            <w:sz w:val="24"/>
            <w:szCs w:val="24"/>
            <w:u w:val="none"/>
          </w:rPr>
          <w:t>uang</w:t>
        </w:r>
      </w:hyperlink>
      <w:r w:rsidRPr="004E3035">
        <w:rPr>
          <w:rFonts w:ascii="Times New Roman" w:hAnsi="Times New Roman" w:cs="Times New Roman"/>
          <w:sz w:val="24"/>
          <w:szCs w:val="24"/>
        </w:rPr>
        <w:t xml:space="preserve"> dikeluarkan dari </w:t>
      </w:r>
      <w:hyperlink r:id="rId11" w:tooltip="Tabungan" w:history="1">
        <w:r w:rsidRPr="004E3035">
          <w:rPr>
            <w:rStyle w:val="Hyperlink"/>
            <w:rFonts w:ascii="Times New Roman" w:hAnsi="Times New Roman" w:cs="Times New Roman"/>
            <w:color w:val="auto"/>
            <w:sz w:val="24"/>
            <w:szCs w:val="24"/>
            <w:u w:val="none"/>
          </w:rPr>
          <w:t>tabungan</w:t>
        </w:r>
      </w:hyperlink>
      <w:r w:rsidRPr="004E3035">
        <w:rPr>
          <w:rFonts w:ascii="Times New Roman" w:hAnsi="Times New Roman" w:cs="Times New Roman"/>
          <w:sz w:val="24"/>
          <w:szCs w:val="24"/>
        </w:rPr>
        <w:t xml:space="preserve"> pemerintah, yakni penerimaan dalam negeri dikurangi pengeluaran rutin. Tabungan pemerintah ini dari tahun ke tahun harus ditingkatkan sesuai kebutuhan pembiayaan pembangunan yang semakin meningkat dan ini terutama diharapkan dari sektor pajak.</w:t>
      </w:r>
    </w:p>
    <w:p w:rsidR="004E3035" w:rsidRDefault="004E3035" w:rsidP="00E12F67">
      <w:pPr>
        <w:pStyle w:val="ListParagraph"/>
        <w:numPr>
          <w:ilvl w:val="0"/>
          <w:numId w:val="2"/>
        </w:numPr>
        <w:spacing w:after="0" w:line="240" w:lineRule="auto"/>
        <w:ind w:left="990" w:hanging="180"/>
        <w:jc w:val="both"/>
        <w:rPr>
          <w:rFonts w:ascii="Times New Roman" w:hAnsi="Times New Roman" w:cs="Times New Roman"/>
          <w:sz w:val="24"/>
          <w:szCs w:val="24"/>
        </w:rPr>
      </w:pPr>
      <w:r>
        <w:rPr>
          <w:rFonts w:ascii="Times New Roman" w:hAnsi="Times New Roman" w:cs="Times New Roman"/>
          <w:sz w:val="24"/>
          <w:szCs w:val="24"/>
        </w:rPr>
        <w:t>Fungsi mengatur (</w:t>
      </w:r>
      <w:r w:rsidRPr="004E3035">
        <w:rPr>
          <w:rFonts w:ascii="Times New Roman" w:hAnsi="Times New Roman" w:cs="Times New Roman"/>
          <w:i/>
          <w:sz w:val="24"/>
          <w:szCs w:val="24"/>
        </w:rPr>
        <w:t>Reguler</w:t>
      </w:r>
      <w:r>
        <w:rPr>
          <w:rFonts w:ascii="Times New Roman" w:hAnsi="Times New Roman" w:cs="Times New Roman"/>
          <w:sz w:val="24"/>
          <w:szCs w:val="24"/>
        </w:rPr>
        <w:t>)</w:t>
      </w:r>
    </w:p>
    <w:p w:rsidR="004E3035" w:rsidRDefault="004E3035" w:rsidP="00E12F67">
      <w:pPr>
        <w:pStyle w:val="ListParagraph"/>
        <w:spacing w:after="0" w:line="240" w:lineRule="auto"/>
        <w:ind w:left="990"/>
        <w:jc w:val="both"/>
        <w:rPr>
          <w:rFonts w:ascii="Times New Roman" w:hAnsi="Times New Roman" w:cs="Times New Roman"/>
          <w:sz w:val="24"/>
          <w:szCs w:val="24"/>
          <w:lang w:val="en-US"/>
        </w:rPr>
      </w:pPr>
      <w:r>
        <w:rPr>
          <w:rFonts w:ascii="Times New Roman" w:hAnsi="Times New Roman" w:cs="Times New Roman"/>
          <w:sz w:val="24"/>
          <w:szCs w:val="24"/>
        </w:rPr>
        <w:t>Pajak berfungsi alat</w:t>
      </w:r>
      <w:r w:rsidRPr="004E3035">
        <w:rPr>
          <w:rFonts w:ascii="Times New Roman" w:hAnsi="Times New Roman" w:cs="Times New Roman"/>
          <w:sz w:val="24"/>
          <w:szCs w:val="24"/>
        </w:rPr>
        <w:t xml:space="preserve"> mengatur pertumbuhan </w:t>
      </w:r>
      <w:hyperlink r:id="rId12" w:tooltip="Ekonomi" w:history="1">
        <w:r w:rsidRPr="004E3035">
          <w:rPr>
            <w:rStyle w:val="Hyperlink"/>
            <w:rFonts w:ascii="Times New Roman" w:hAnsi="Times New Roman" w:cs="Times New Roman"/>
            <w:color w:val="auto"/>
            <w:sz w:val="24"/>
            <w:szCs w:val="24"/>
            <w:u w:val="none"/>
          </w:rPr>
          <w:t>ekonomi</w:t>
        </w:r>
      </w:hyperlink>
      <w:r w:rsidRPr="004E3035">
        <w:rPr>
          <w:rFonts w:ascii="Times New Roman" w:hAnsi="Times New Roman" w:cs="Times New Roman"/>
          <w:sz w:val="24"/>
          <w:szCs w:val="24"/>
        </w:rPr>
        <w:t xml:space="preserve"> melalui kebijaksanaan pajak. Dengan fungsi mengatur, pajak bisa digunakan sebagai alat untuk mencapai tujuan. Contohnya dalam rangka menggiring penanaman </w:t>
      </w:r>
      <w:hyperlink r:id="rId13" w:tooltip="Modal" w:history="1">
        <w:r w:rsidRPr="004E3035">
          <w:rPr>
            <w:rStyle w:val="Hyperlink"/>
            <w:rFonts w:ascii="Times New Roman" w:hAnsi="Times New Roman" w:cs="Times New Roman"/>
            <w:color w:val="auto"/>
            <w:sz w:val="24"/>
            <w:szCs w:val="24"/>
            <w:u w:val="none"/>
          </w:rPr>
          <w:t>modal</w:t>
        </w:r>
      </w:hyperlink>
      <w:r w:rsidRPr="004E3035">
        <w:rPr>
          <w:rFonts w:ascii="Times New Roman" w:hAnsi="Times New Roman" w:cs="Times New Roman"/>
          <w:sz w:val="24"/>
          <w:szCs w:val="24"/>
        </w:rPr>
        <w:t xml:space="preserve">, baik dalam negeri maupun luar negeri, diberikan berbagai macam fasilitas keringanan pajak. Dalam rangka </w:t>
      </w:r>
      <w:r w:rsidRPr="004E3035">
        <w:rPr>
          <w:rFonts w:ascii="Times New Roman" w:hAnsi="Times New Roman" w:cs="Times New Roman"/>
          <w:sz w:val="24"/>
          <w:szCs w:val="24"/>
        </w:rPr>
        <w:lastRenderedPageBreak/>
        <w:t>melindungi produksi dalam negeri, pemerintah menetapkan bea masuk yang tinggi untuk produk luar negeri.</w:t>
      </w:r>
    </w:p>
    <w:p w:rsidR="00652057" w:rsidRPr="00652057" w:rsidRDefault="00652057" w:rsidP="00F90DE3">
      <w:pPr>
        <w:pStyle w:val="ListParagraph"/>
        <w:spacing w:after="0" w:line="240" w:lineRule="auto"/>
        <w:ind w:left="1080"/>
        <w:jc w:val="both"/>
        <w:rPr>
          <w:rFonts w:ascii="Times New Roman" w:hAnsi="Times New Roman" w:cs="Times New Roman"/>
          <w:sz w:val="24"/>
          <w:szCs w:val="24"/>
          <w:lang w:val="en-US"/>
        </w:rPr>
      </w:pPr>
    </w:p>
    <w:p w:rsidR="00AB770B" w:rsidRPr="00C61A9E" w:rsidRDefault="004E3035" w:rsidP="004D7793">
      <w:pPr>
        <w:pStyle w:val="ListParagraph"/>
        <w:numPr>
          <w:ilvl w:val="3"/>
          <w:numId w:val="21"/>
        </w:numPr>
        <w:spacing w:after="0" w:line="480" w:lineRule="auto"/>
        <w:ind w:left="720"/>
        <w:jc w:val="both"/>
        <w:rPr>
          <w:rFonts w:ascii="Times New Roman" w:hAnsi="Times New Roman" w:cs="Times New Roman"/>
          <w:b/>
          <w:sz w:val="24"/>
          <w:szCs w:val="24"/>
        </w:rPr>
      </w:pPr>
      <w:r w:rsidRPr="00C61A9E">
        <w:rPr>
          <w:rFonts w:ascii="Times New Roman" w:hAnsi="Times New Roman" w:cs="Times New Roman"/>
          <w:b/>
          <w:sz w:val="24"/>
          <w:szCs w:val="24"/>
        </w:rPr>
        <w:t>Jenis Pajak</w:t>
      </w:r>
    </w:p>
    <w:p w:rsidR="004E3035" w:rsidRDefault="00706817" w:rsidP="00A566A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Waluyo (2011:12) pajak dapat dikelompokkan ke dalam tiga kelompok, adalah sebagai berikut :</w:t>
      </w:r>
    </w:p>
    <w:p w:rsidR="00706817" w:rsidRDefault="00706817" w:rsidP="00D96018">
      <w:pPr>
        <w:pStyle w:val="ListParagraph"/>
        <w:numPr>
          <w:ilvl w:val="0"/>
          <w:numId w:val="3"/>
        </w:numPr>
        <w:tabs>
          <w:tab w:val="left" w:pos="990"/>
        </w:tabs>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golongan atau pembebanan, dibagi menjadi berikut ini : </w:t>
      </w:r>
    </w:p>
    <w:p w:rsidR="00706817" w:rsidRPr="00706817" w:rsidRDefault="00706817" w:rsidP="00D96018">
      <w:pPr>
        <w:pStyle w:val="ListParagraph"/>
        <w:numPr>
          <w:ilvl w:val="0"/>
          <w:numId w:val="4"/>
        </w:numPr>
        <w:tabs>
          <w:tab w:val="left" w:pos="-90"/>
          <w:tab w:val="left" w:pos="1260"/>
        </w:tabs>
        <w:spacing w:after="0" w:line="240" w:lineRule="auto"/>
        <w:ind w:left="1260" w:hanging="270"/>
        <w:jc w:val="both"/>
        <w:rPr>
          <w:rFonts w:ascii="Times New Roman" w:eastAsia="Times New Roman" w:hAnsi="Times New Roman" w:cs="Times New Roman"/>
          <w:sz w:val="24"/>
          <w:szCs w:val="24"/>
          <w:lang w:val="en-US"/>
        </w:rPr>
      </w:pPr>
      <w:r w:rsidRPr="00706817">
        <w:rPr>
          <w:rFonts w:ascii="Times New Roman" w:eastAsia="Times New Roman" w:hAnsi="Times New Roman" w:cs="Times New Roman"/>
          <w:sz w:val="24"/>
          <w:szCs w:val="24"/>
          <w:lang w:val="en-US"/>
        </w:rPr>
        <w:t>Pajak langsung adalah pajak yang pembebannya tidak dapat dilimpahkan pihak lain, tetapi harus menjadi beban langsung Wajib Pajak yang bersangkutan. Sebagai contoh Pajak Penghasilan.</w:t>
      </w:r>
    </w:p>
    <w:p w:rsidR="00706817" w:rsidRDefault="00706817" w:rsidP="00D96018">
      <w:pPr>
        <w:pStyle w:val="ListParagraph"/>
        <w:numPr>
          <w:ilvl w:val="0"/>
          <w:numId w:val="4"/>
        </w:numPr>
        <w:tabs>
          <w:tab w:val="left" w:pos="-90"/>
          <w:tab w:val="left" w:pos="1260"/>
        </w:tabs>
        <w:spacing w:after="0" w:line="240" w:lineRule="auto"/>
        <w:ind w:left="1260" w:hanging="270"/>
        <w:jc w:val="both"/>
        <w:rPr>
          <w:rFonts w:ascii="Times New Roman" w:eastAsia="Times New Roman" w:hAnsi="Times New Roman" w:cs="Times New Roman"/>
          <w:sz w:val="24"/>
          <w:szCs w:val="24"/>
          <w:lang w:val="en-US"/>
        </w:rPr>
      </w:pPr>
      <w:r w:rsidRPr="00706817">
        <w:rPr>
          <w:rFonts w:ascii="Times New Roman" w:eastAsia="Times New Roman" w:hAnsi="Times New Roman" w:cs="Times New Roman"/>
          <w:sz w:val="24"/>
          <w:szCs w:val="24"/>
          <w:lang w:val="en-US"/>
        </w:rPr>
        <w:t>Pajak tidak langsung adalah pajak yang pembebanannya dapat dilimpahkan ke pihak lain. Sebagai contoh Pajak Pertambahan Nilai.</w:t>
      </w:r>
    </w:p>
    <w:p w:rsidR="00706817" w:rsidRDefault="00706817" w:rsidP="00D96018">
      <w:pPr>
        <w:pStyle w:val="ListParagraph"/>
        <w:numPr>
          <w:ilvl w:val="0"/>
          <w:numId w:val="3"/>
        </w:numPr>
        <w:tabs>
          <w:tab w:val="left" w:pos="-90"/>
          <w:tab w:val="left" w:pos="990"/>
        </w:tabs>
        <w:spacing w:after="0" w:line="24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Sifat</w:t>
      </w:r>
    </w:p>
    <w:p w:rsidR="00706817" w:rsidRDefault="00706817" w:rsidP="00D96018">
      <w:pPr>
        <w:pStyle w:val="ListParagraph"/>
        <w:tabs>
          <w:tab w:val="left" w:pos="-90"/>
        </w:tabs>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Pembagian pajak menurut sifat dimaksudkan pembedaan dan pembagiannya berdasar kan ciri-ciri prinsip adalah sebagai berikut :</w:t>
      </w:r>
    </w:p>
    <w:p w:rsidR="00706817" w:rsidRPr="00706817" w:rsidRDefault="00706817" w:rsidP="00D96018">
      <w:pPr>
        <w:pStyle w:val="ListParagraph"/>
        <w:numPr>
          <w:ilvl w:val="0"/>
          <w:numId w:val="5"/>
        </w:numPr>
        <w:tabs>
          <w:tab w:val="left" w:pos="-90"/>
        </w:tabs>
        <w:spacing w:after="0" w:line="240" w:lineRule="auto"/>
        <w:ind w:left="1350" w:hanging="270"/>
        <w:jc w:val="both"/>
        <w:rPr>
          <w:rFonts w:ascii="Times New Roman" w:eastAsia="Times New Roman" w:hAnsi="Times New Roman" w:cs="Times New Roman"/>
          <w:sz w:val="24"/>
          <w:szCs w:val="24"/>
          <w:lang w:val="en-US"/>
        </w:rPr>
      </w:pPr>
      <w:r w:rsidRPr="00706817">
        <w:rPr>
          <w:rFonts w:ascii="Times New Roman" w:eastAsia="Times New Roman" w:hAnsi="Times New Roman" w:cs="Times New Roman"/>
          <w:sz w:val="24"/>
          <w:szCs w:val="24"/>
          <w:lang w:val="en-US"/>
        </w:rPr>
        <w:t>Pajak subjektif</w:t>
      </w:r>
      <w:r>
        <w:rPr>
          <w:rFonts w:ascii="Times New Roman" w:eastAsia="Times New Roman" w:hAnsi="Times New Roman" w:cs="Times New Roman"/>
          <w:sz w:val="24"/>
          <w:szCs w:val="24"/>
        </w:rPr>
        <w:t>,</w:t>
      </w:r>
      <w:r w:rsidRPr="00706817">
        <w:rPr>
          <w:rFonts w:ascii="Times New Roman" w:eastAsia="Times New Roman" w:hAnsi="Times New Roman" w:cs="Times New Roman"/>
          <w:sz w:val="24"/>
          <w:szCs w:val="24"/>
          <w:lang w:val="en-US"/>
        </w:rPr>
        <w:t xml:space="preserve"> adalah pajak yang berpangkal atau erdasarkan pada subjeknya yang selanjutnya dicari syarat objektif, dalam arti memerhatikan keadaan dari Wajib Pajak. Sebagai contoh Pajak Penghasilan.</w:t>
      </w:r>
    </w:p>
    <w:p w:rsidR="00706817" w:rsidRDefault="00706817" w:rsidP="00D96018">
      <w:pPr>
        <w:pStyle w:val="ListParagraph"/>
        <w:numPr>
          <w:ilvl w:val="0"/>
          <w:numId w:val="5"/>
        </w:numPr>
        <w:tabs>
          <w:tab w:val="left" w:pos="-90"/>
        </w:tabs>
        <w:spacing w:after="0" w:line="240" w:lineRule="auto"/>
        <w:ind w:left="1350" w:hanging="270"/>
        <w:jc w:val="both"/>
        <w:rPr>
          <w:rFonts w:ascii="Times New Roman" w:eastAsia="Times New Roman" w:hAnsi="Times New Roman" w:cs="Times New Roman"/>
          <w:sz w:val="24"/>
          <w:szCs w:val="24"/>
          <w:lang w:val="en-US"/>
        </w:rPr>
      </w:pPr>
      <w:r w:rsidRPr="00706817">
        <w:rPr>
          <w:rFonts w:ascii="Times New Roman" w:eastAsia="Times New Roman" w:hAnsi="Times New Roman" w:cs="Times New Roman"/>
          <w:sz w:val="24"/>
          <w:szCs w:val="24"/>
          <w:lang w:val="en-US"/>
        </w:rPr>
        <w:t>Pajak objektif</w:t>
      </w:r>
      <w:r>
        <w:rPr>
          <w:rFonts w:ascii="Times New Roman" w:eastAsia="Times New Roman" w:hAnsi="Times New Roman" w:cs="Times New Roman"/>
          <w:sz w:val="24"/>
          <w:szCs w:val="24"/>
        </w:rPr>
        <w:t>,</w:t>
      </w:r>
      <w:r w:rsidRPr="00706817">
        <w:rPr>
          <w:rFonts w:ascii="Times New Roman" w:eastAsia="Times New Roman" w:hAnsi="Times New Roman" w:cs="Times New Roman"/>
          <w:sz w:val="24"/>
          <w:szCs w:val="24"/>
          <w:lang w:val="en-US"/>
        </w:rPr>
        <w:t xml:space="preserve"> adalah pajak yang berpangkal atau berdasarkan pada objeknya, tanpa memerhatikan keadaan diri Wajib Pajak. Sebagai contoh Pajak Pertambahan Nilai dan Pajak Penjualan atas Barang Mewah</w:t>
      </w:r>
    </w:p>
    <w:p w:rsidR="00706817" w:rsidRDefault="00706817" w:rsidP="00D96018">
      <w:pPr>
        <w:pStyle w:val="ListParagraph"/>
        <w:numPr>
          <w:ilvl w:val="0"/>
          <w:numId w:val="3"/>
        </w:numPr>
        <w:tabs>
          <w:tab w:val="left" w:pos="-90"/>
          <w:tab w:val="left" w:pos="990"/>
        </w:tabs>
        <w:spacing w:after="0" w:line="24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w:t>
      </w:r>
      <w:r w:rsidR="00930268">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pemungut dan pengelolanya, yaitu sebagai berikut :</w:t>
      </w:r>
    </w:p>
    <w:p w:rsidR="00930268" w:rsidRPr="00930268" w:rsidRDefault="00930268" w:rsidP="00D96018">
      <w:pPr>
        <w:pStyle w:val="ListParagraph"/>
        <w:tabs>
          <w:tab w:val="left" w:pos="-90"/>
        </w:tabs>
        <w:spacing w:after="0" w:line="240" w:lineRule="auto"/>
        <w:ind w:left="1350" w:hanging="270"/>
        <w:jc w:val="both"/>
        <w:rPr>
          <w:rFonts w:ascii="Times New Roman" w:eastAsia="Times New Roman" w:hAnsi="Times New Roman" w:cs="Times New Roman"/>
          <w:sz w:val="24"/>
          <w:szCs w:val="24"/>
          <w:lang w:val="en-US"/>
        </w:rPr>
      </w:pPr>
      <w:r w:rsidRPr="00930268">
        <w:rPr>
          <w:rFonts w:ascii="Times New Roman" w:eastAsia="Times New Roman" w:hAnsi="Times New Roman" w:cs="Times New Roman"/>
          <w:sz w:val="24"/>
          <w:szCs w:val="24"/>
          <w:lang w:val="en-US"/>
        </w:rPr>
        <w:t>a.</w:t>
      </w:r>
      <w:r>
        <w:rPr>
          <w:rFonts w:ascii="Times New Roman" w:eastAsia="Times New Roman" w:hAnsi="Times New Roman" w:cs="Times New Roman"/>
          <w:sz w:val="14"/>
          <w:szCs w:val="14"/>
          <w:lang w:val="en-US"/>
        </w:rPr>
        <w:t> </w:t>
      </w:r>
      <w:r w:rsidRPr="00930268">
        <w:rPr>
          <w:rFonts w:ascii="Times New Roman" w:eastAsia="Times New Roman" w:hAnsi="Times New Roman" w:cs="Times New Roman"/>
          <w:sz w:val="24"/>
          <w:szCs w:val="24"/>
          <w:lang w:val="en-US"/>
        </w:rPr>
        <w:t>Pajak pusat adalah pajak yang dipungut oleh pemerintah pusat dan digunakan untuk membiayai rumah tangga Negara. Contohnya adalah Pajak Penghasilan, Pajak Pertambahan Nilai dan Pajak Penjualan atas Barang Mewah, Pajak Bumi dan Bangunan, dan Bea Materai.</w:t>
      </w:r>
    </w:p>
    <w:p w:rsidR="00930268" w:rsidRDefault="00930268" w:rsidP="00D96018">
      <w:pPr>
        <w:pStyle w:val="ListParagraph"/>
        <w:tabs>
          <w:tab w:val="left" w:pos="-90"/>
        </w:tabs>
        <w:spacing w:after="0" w:line="240" w:lineRule="auto"/>
        <w:ind w:left="1350" w:hanging="270"/>
        <w:jc w:val="both"/>
        <w:rPr>
          <w:rFonts w:ascii="Times New Roman" w:eastAsia="Times New Roman" w:hAnsi="Times New Roman" w:cs="Times New Roman"/>
          <w:sz w:val="24"/>
          <w:szCs w:val="24"/>
          <w:lang w:val="en-US"/>
        </w:rPr>
      </w:pPr>
      <w:r w:rsidRPr="00930268">
        <w:rPr>
          <w:rFonts w:ascii="Times New Roman" w:eastAsia="Times New Roman" w:hAnsi="Times New Roman" w:cs="Times New Roman"/>
          <w:sz w:val="24"/>
          <w:szCs w:val="24"/>
          <w:lang w:val="en-US"/>
        </w:rPr>
        <w:t>b.</w:t>
      </w:r>
      <w:r>
        <w:rPr>
          <w:rFonts w:ascii="Times New Roman" w:eastAsia="Times New Roman" w:hAnsi="Times New Roman" w:cs="Times New Roman"/>
          <w:sz w:val="14"/>
          <w:szCs w:val="14"/>
          <w:lang w:val="en-US"/>
        </w:rPr>
        <w:t> </w:t>
      </w:r>
      <w:r w:rsidRPr="00930268">
        <w:rPr>
          <w:rFonts w:ascii="Times New Roman" w:eastAsia="Times New Roman" w:hAnsi="Times New Roman" w:cs="Times New Roman"/>
          <w:sz w:val="24"/>
          <w:szCs w:val="24"/>
          <w:lang w:val="en-US"/>
        </w:rPr>
        <w:t xml:space="preserve">Pajak daerah adalah pajak yang dipungut oleh pemerintah daerah dan digunakan untuk membiayai rumah tangga daerah. </w:t>
      </w:r>
      <w:proofErr w:type="gramStart"/>
      <w:r w:rsidRPr="00930268">
        <w:rPr>
          <w:rFonts w:ascii="Times New Roman" w:eastAsia="Times New Roman" w:hAnsi="Times New Roman" w:cs="Times New Roman"/>
          <w:sz w:val="24"/>
          <w:szCs w:val="24"/>
          <w:lang w:val="en-US"/>
        </w:rPr>
        <w:t>Contoh :</w:t>
      </w:r>
      <w:proofErr w:type="gramEnd"/>
      <w:r w:rsidRPr="00930268">
        <w:rPr>
          <w:rFonts w:ascii="Times New Roman" w:eastAsia="Times New Roman" w:hAnsi="Times New Roman" w:cs="Times New Roman"/>
          <w:sz w:val="24"/>
          <w:szCs w:val="24"/>
          <w:lang w:val="en-US"/>
        </w:rPr>
        <w:t xml:space="preserve"> Pajak Reklame, Pajak Hiburan.</w:t>
      </w:r>
    </w:p>
    <w:p w:rsidR="00652057" w:rsidRDefault="00652057" w:rsidP="00A566A3">
      <w:pPr>
        <w:spacing w:after="0" w:line="480" w:lineRule="auto"/>
        <w:jc w:val="both"/>
        <w:rPr>
          <w:rFonts w:ascii="Times New Roman" w:eastAsia="Times New Roman" w:hAnsi="Times New Roman" w:cs="Times New Roman"/>
          <w:sz w:val="24"/>
          <w:szCs w:val="24"/>
          <w:lang w:val="en-US"/>
        </w:rPr>
      </w:pPr>
    </w:p>
    <w:p w:rsidR="00930268" w:rsidRPr="00930268" w:rsidRDefault="00930268" w:rsidP="00652057">
      <w:pPr>
        <w:spacing w:after="0" w:line="480" w:lineRule="auto"/>
        <w:ind w:firstLine="720"/>
        <w:jc w:val="both"/>
        <w:rPr>
          <w:rFonts w:ascii="Times New Roman" w:eastAsia="Times New Roman" w:hAnsi="Times New Roman" w:cs="Times New Roman"/>
          <w:sz w:val="24"/>
          <w:szCs w:val="24"/>
          <w:lang w:val="en-US"/>
        </w:rPr>
      </w:pPr>
      <w:r w:rsidRPr="00930268">
        <w:rPr>
          <w:rFonts w:ascii="Times New Roman" w:eastAsia="Times New Roman" w:hAnsi="Times New Roman" w:cs="Times New Roman"/>
          <w:sz w:val="24"/>
          <w:szCs w:val="24"/>
          <w:lang w:val="en-US"/>
        </w:rPr>
        <w:t xml:space="preserve">Secara ekonomis, untuk membedakan pajak langsung dengan pajak tidak langsung, dapat dilihat adanya 3 (tiga) unsur, </w:t>
      </w:r>
      <w:proofErr w:type="gramStart"/>
      <w:r w:rsidRPr="00930268">
        <w:rPr>
          <w:rFonts w:ascii="Times New Roman" w:eastAsia="Times New Roman" w:hAnsi="Times New Roman" w:cs="Times New Roman"/>
          <w:sz w:val="24"/>
          <w:szCs w:val="24"/>
          <w:lang w:val="en-US"/>
        </w:rPr>
        <w:t>yaitu :</w:t>
      </w:r>
      <w:proofErr w:type="gramEnd"/>
    </w:p>
    <w:p w:rsidR="00930268" w:rsidRPr="00930268" w:rsidRDefault="00930268" w:rsidP="004D7793">
      <w:pPr>
        <w:numPr>
          <w:ilvl w:val="0"/>
          <w:numId w:val="6"/>
        </w:numPr>
        <w:tabs>
          <w:tab w:val="clear" w:pos="720"/>
          <w:tab w:val="num" w:pos="360"/>
        </w:tabs>
        <w:spacing w:after="0" w:line="480" w:lineRule="auto"/>
        <w:ind w:left="360"/>
        <w:jc w:val="both"/>
        <w:rPr>
          <w:rFonts w:ascii="Times New Roman" w:eastAsia="Times New Roman" w:hAnsi="Times New Roman" w:cs="Times New Roman"/>
          <w:sz w:val="24"/>
          <w:szCs w:val="24"/>
          <w:lang w:val="en-US"/>
        </w:rPr>
      </w:pPr>
      <w:r w:rsidRPr="00930268">
        <w:rPr>
          <w:rFonts w:ascii="Times New Roman" w:eastAsia="Times New Roman" w:hAnsi="Times New Roman" w:cs="Times New Roman"/>
          <w:sz w:val="24"/>
          <w:szCs w:val="24"/>
          <w:lang w:val="en-US"/>
        </w:rPr>
        <w:t>Penanggung jawab pajak (</w:t>
      </w:r>
      <w:r w:rsidRPr="00930268">
        <w:rPr>
          <w:rFonts w:ascii="Times New Roman" w:eastAsia="Times New Roman" w:hAnsi="Times New Roman" w:cs="Times New Roman"/>
          <w:i/>
          <w:iCs/>
          <w:sz w:val="24"/>
          <w:szCs w:val="24"/>
          <w:lang w:val="en-US"/>
        </w:rPr>
        <w:t>tax payer</w:t>
      </w:r>
      <w:r w:rsidRPr="00930268">
        <w:rPr>
          <w:rFonts w:ascii="Times New Roman" w:eastAsia="Times New Roman" w:hAnsi="Times New Roman" w:cs="Times New Roman"/>
          <w:sz w:val="24"/>
          <w:szCs w:val="24"/>
          <w:lang w:val="en-US"/>
        </w:rPr>
        <w:t>), adalah orang yang secara formil yuridis diharuskan melunasi pajak, bila padanya terdapat faktor/kejadian yang menimbulkan sebab untuk dikenakan pajak.</w:t>
      </w:r>
    </w:p>
    <w:p w:rsidR="00930268" w:rsidRPr="00930268" w:rsidRDefault="00930268" w:rsidP="004D7793">
      <w:pPr>
        <w:numPr>
          <w:ilvl w:val="0"/>
          <w:numId w:val="6"/>
        </w:numPr>
        <w:tabs>
          <w:tab w:val="clear" w:pos="720"/>
          <w:tab w:val="num" w:pos="360"/>
        </w:tabs>
        <w:spacing w:after="0" w:line="480" w:lineRule="auto"/>
        <w:ind w:left="360"/>
        <w:jc w:val="both"/>
        <w:rPr>
          <w:rFonts w:ascii="Times New Roman" w:eastAsia="Times New Roman" w:hAnsi="Times New Roman" w:cs="Times New Roman"/>
          <w:sz w:val="24"/>
          <w:szCs w:val="24"/>
          <w:lang w:val="en-US"/>
        </w:rPr>
      </w:pPr>
      <w:r w:rsidRPr="00930268">
        <w:rPr>
          <w:rFonts w:ascii="Times New Roman" w:eastAsia="Times New Roman" w:hAnsi="Times New Roman" w:cs="Times New Roman"/>
          <w:sz w:val="24"/>
          <w:szCs w:val="24"/>
          <w:lang w:val="en-US"/>
        </w:rPr>
        <w:lastRenderedPageBreak/>
        <w:t>Penanggung pajak adalah orang yang dalam faktanya dalam arti ekonomis memikul beban pajak.</w:t>
      </w:r>
    </w:p>
    <w:p w:rsidR="00930268" w:rsidRDefault="00930268" w:rsidP="004D7793">
      <w:pPr>
        <w:numPr>
          <w:ilvl w:val="0"/>
          <w:numId w:val="6"/>
        </w:numPr>
        <w:tabs>
          <w:tab w:val="clear" w:pos="720"/>
          <w:tab w:val="num" w:pos="360"/>
        </w:tabs>
        <w:spacing w:after="0" w:line="480" w:lineRule="auto"/>
        <w:ind w:left="360"/>
        <w:jc w:val="both"/>
        <w:rPr>
          <w:rFonts w:ascii="Times New Roman" w:eastAsia="Times New Roman" w:hAnsi="Times New Roman" w:cs="Times New Roman"/>
          <w:sz w:val="24"/>
          <w:szCs w:val="24"/>
          <w:lang w:val="en-US"/>
        </w:rPr>
      </w:pPr>
      <w:r w:rsidRPr="00930268">
        <w:rPr>
          <w:rFonts w:ascii="Times New Roman" w:eastAsia="Times New Roman" w:hAnsi="Times New Roman" w:cs="Times New Roman"/>
          <w:sz w:val="24"/>
          <w:szCs w:val="24"/>
          <w:lang w:val="en-US"/>
        </w:rPr>
        <w:t>Pemikul beban pajak adalah orang yang menurut maksud pembuat Undang-Undang harus memikul beban pajak (</w:t>
      </w:r>
      <w:r w:rsidRPr="00930268">
        <w:rPr>
          <w:rFonts w:ascii="Times New Roman" w:eastAsia="Times New Roman" w:hAnsi="Times New Roman" w:cs="Times New Roman"/>
          <w:i/>
          <w:iCs/>
          <w:sz w:val="24"/>
          <w:szCs w:val="24"/>
          <w:lang w:val="en-US"/>
        </w:rPr>
        <w:t>destinatiris</w:t>
      </w:r>
      <w:r w:rsidRPr="00930268">
        <w:rPr>
          <w:rFonts w:ascii="Times New Roman" w:eastAsia="Times New Roman" w:hAnsi="Times New Roman" w:cs="Times New Roman"/>
          <w:sz w:val="24"/>
          <w:szCs w:val="24"/>
          <w:lang w:val="en-US"/>
        </w:rPr>
        <w:t>).</w:t>
      </w:r>
    </w:p>
    <w:p w:rsidR="00652057" w:rsidRDefault="00652057" w:rsidP="00652057">
      <w:pPr>
        <w:spacing w:after="0" w:line="240" w:lineRule="auto"/>
        <w:ind w:left="720"/>
        <w:jc w:val="both"/>
        <w:rPr>
          <w:rFonts w:ascii="Times New Roman" w:eastAsia="Times New Roman" w:hAnsi="Times New Roman" w:cs="Times New Roman"/>
          <w:sz w:val="24"/>
          <w:szCs w:val="24"/>
          <w:lang w:val="en-US"/>
        </w:rPr>
      </w:pPr>
    </w:p>
    <w:p w:rsidR="00930268" w:rsidRPr="00C61A9E" w:rsidRDefault="00930268" w:rsidP="004D7793">
      <w:pPr>
        <w:pStyle w:val="ListParagraph"/>
        <w:numPr>
          <w:ilvl w:val="3"/>
          <w:numId w:val="21"/>
        </w:numPr>
        <w:spacing w:after="0" w:line="480" w:lineRule="auto"/>
        <w:ind w:left="720"/>
        <w:jc w:val="both"/>
        <w:rPr>
          <w:rFonts w:ascii="Times New Roman" w:eastAsia="Times New Roman" w:hAnsi="Times New Roman" w:cs="Times New Roman"/>
          <w:b/>
          <w:sz w:val="24"/>
          <w:szCs w:val="24"/>
        </w:rPr>
      </w:pPr>
      <w:r w:rsidRPr="00C61A9E">
        <w:rPr>
          <w:rFonts w:ascii="Times New Roman" w:eastAsia="Times New Roman" w:hAnsi="Times New Roman" w:cs="Times New Roman"/>
          <w:b/>
          <w:sz w:val="24"/>
          <w:szCs w:val="24"/>
        </w:rPr>
        <w:t>Asas Pemungutan Pajak</w:t>
      </w:r>
    </w:p>
    <w:p w:rsidR="00930268" w:rsidRDefault="00574194" w:rsidP="00652057">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mencapai tujuan pemungutan pajak perlu memegang teguh asas pemungutan dalam memilih aternatif pemungutannya. Maka terdapat keserasian pemungut pajak dengan tujuan dan asas yang masih diperlukan lagi uaitu pemahaman atas perlakuan pajak tertentu. Asas-asas pemungutan pajak menurut Waluyo (2008:13) menyatakan bahwa pemungutan pajak hendaknya didasarkan pada : </w:t>
      </w:r>
    </w:p>
    <w:p w:rsidR="00574194" w:rsidRPr="00574194" w:rsidRDefault="00574194" w:rsidP="00E12F67">
      <w:pPr>
        <w:pStyle w:val="ListParagraph"/>
        <w:numPr>
          <w:ilvl w:val="1"/>
          <w:numId w:val="6"/>
        </w:numPr>
        <w:spacing w:after="0" w:line="240" w:lineRule="auto"/>
        <w:ind w:left="990" w:hanging="270"/>
        <w:jc w:val="both"/>
        <w:rPr>
          <w:rFonts w:ascii="Times New Roman" w:eastAsia="Times New Roman" w:hAnsi="Times New Roman" w:cs="Times New Roman"/>
          <w:sz w:val="24"/>
          <w:szCs w:val="24"/>
        </w:rPr>
      </w:pPr>
      <w:r w:rsidRPr="00574194">
        <w:rPr>
          <w:rFonts w:ascii="Times New Roman" w:eastAsia="Times New Roman" w:hAnsi="Times New Roman" w:cs="Times New Roman"/>
          <w:i/>
          <w:sz w:val="24"/>
          <w:szCs w:val="24"/>
        </w:rPr>
        <w:t xml:space="preserve">Equality </w:t>
      </w:r>
    </w:p>
    <w:p w:rsidR="00574194" w:rsidRDefault="00574194" w:rsidP="00E12F67">
      <w:pPr>
        <w:pStyle w:val="ListParagraph"/>
        <w:spacing w:after="0" w:line="240" w:lineRule="auto"/>
        <w:ind w:left="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Pemungutan pajak harus bersifat adil dan merata yai</w:t>
      </w:r>
      <w:r w:rsidR="00A31718">
        <w:rPr>
          <w:rFonts w:ascii="Times New Roman" w:eastAsia="Times New Roman" w:hAnsi="Times New Roman" w:cs="Times New Roman"/>
          <w:sz w:val="24"/>
          <w:szCs w:val="24"/>
        </w:rPr>
        <w:t xml:space="preserve">tu pajak dikenakan kepada wajib pajakyang harus sebanding dengan kemampuan membayar pajak atau </w:t>
      </w:r>
      <w:r w:rsidR="00A31718" w:rsidRPr="00A31718">
        <w:rPr>
          <w:rFonts w:ascii="Times New Roman" w:eastAsia="Times New Roman" w:hAnsi="Times New Roman" w:cs="Times New Roman"/>
          <w:i/>
          <w:sz w:val="24"/>
          <w:szCs w:val="24"/>
        </w:rPr>
        <w:t xml:space="preserve">ability to pay </w:t>
      </w:r>
      <w:r w:rsidR="00A31718">
        <w:rPr>
          <w:rFonts w:ascii="Times New Roman" w:eastAsia="Times New Roman" w:hAnsi="Times New Roman" w:cs="Times New Roman"/>
          <w:sz w:val="24"/>
          <w:szCs w:val="24"/>
        </w:rPr>
        <w:t>dan sesuai dengan manfaat yang diterima. Adil dimaksudkan bahwa setiap wajib pajak menyumbangkan uang untuk pengeluaran pemerintah sebanding dengan kepentingan dan manfaat yang diminta.</w:t>
      </w:r>
    </w:p>
    <w:p w:rsidR="00A31718" w:rsidRDefault="00A31718" w:rsidP="00E12F67">
      <w:pPr>
        <w:pStyle w:val="ListParagraph"/>
        <w:numPr>
          <w:ilvl w:val="1"/>
          <w:numId w:val="6"/>
        </w:numPr>
        <w:spacing w:after="0" w:line="240" w:lineRule="auto"/>
        <w:ind w:left="990" w:hanging="270"/>
        <w:jc w:val="both"/>
        <w:rPr>
          <w:rFonts w:ascii="Times New Roman" w:eastAsia="Times New Roman" w:hAnsi="Times New Roman" w:cs="Times New Roman"/>
          <w:i/>
          <w:sz w:val="24"/>
          <w:szCs w:val="24"/>
        </w:rPr>
      </w:pPr>
      <w:r w:rsidRPr="00A31718">
        <w:rPr>
          <w:rFonts w:ascii="Times New Roman" w:eastAsia="Times New Roman" w:hAnsi="Times New Roman" w:cs="Times New Roman"/>
          <w:i/>
          <w:sz w:val="24"/>
          <w:szCs w:val="24"/>
        </w:rPr>
        <w:t>Certainty</w:t>
      </w:r>
    </w:p>
    <w:p w:rsidR="00C61A9E" w:rsidRPr="00E12F67" w:rsidRDefault="00A31718" w:rsidP="00E12F67">
      <w:pPr>
        <w:pStyle w:val="ListParagraph"/>
        <w:spacing w:after="0" w:line="240" w:lineRule="auto"/>
        <w:ind w:left="99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Penetapan pajak itu tidak ditentukan sewenang-wenang. Oleh karena itu, wajib pajak harus mengetahui secara jelas dan pasti pajak yang terutang, kapan harus dibayar, serta batas waktu pembayarannya.</w:t>
      </w:r>
    </w:p>
    <w:p w:rsidR="00A31718" w:rsidRDefault="00A31718" w:rsidP="00E12F67">
      <w:pPr>
        <w:pStyle w:val="ListParagraph"/>
        <w:numPr>
          <w:ilvl w:val="1"/>
          <w:numId w:val="6"/>
        </w:numPr>
        <w:spacing w:after="0" w:line="240" w:lineRule="auto"/>
        <w:ind w:left="990" w:hanging="270"/>
        <w:jc w:val="both"/>
        <w:rPr>
          <w:rFonts w:ascii="Times New Roman" w:eastAsia="Times New Roman" w:hAnsi="Times New Roman" w:cs="Times New Roman"/>
          <w:i/>
          <w:sz w:val="24"/>
          <w:szCs w:val="24"/>
        </w:rPr>
      </w:pPr>
      <w:r w:rsidRPr="00A31718">
        <w:rPr>
          <w:rFonts w:ascii="Times New Roman" w:eastAsia="Times New Roman" w:hAnsi="Times New Roman" w:cs="Times New Roman"/>
          <w:i/>
          <w:sz w:val="24"/>
          <w:szCs w:val="24"/>
        </w:rPr>
        <w:t>Convenience</w:t>
      </w:r>
    </w:p>
    <w:p w:rsidR="00AB770B" w:rsidRDefault="00A31718" w:rsidP="00E12F67">
      <w:pPr>
        <w:spacing w:after="0" w:line="240" w:lineRule="auto"/>
        <w:ind w:left="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Kapan wajib pajak itu </w:t>
      </w:r>
      <w:r w:rsidR="00AD1F7C">
        <w:rPr>
          <w:rFonts w:ascii="Times New Roman" w:eastAsia="Times New Roman" w:hAnsi="Times New Roman" w:cs="Times New Roman"/>
          <w:sz w:val="24"/>
          <w:szCs w:val="24"/>
        </w:rPr>
        <w:t>membayar pajak sebaiknya sesuai dengan saat-saat yang tidak menyulitkan wajib pajak, sebagai contoh saat wajib pajak memperoleh penghasilan</w:t>
      </w:r>
    </w:p>
    <w:p w:rsidR="00AD1F7C" w:rsidRPr="00652057" w:rsidRDefault="00AD1F7C" w:rsidP="00E12F67">
      <w:pPr>
        <w:pStyle w:val="ListParagraph"/>
        <w:numPr>
          <w:ilvl w:val="0"/>
          <w:numId w:val="6"/>
        </w:numPr>
        <w:tabs>
          <w:tab w:val="clear" w:pos="720"/>
          <w:tab w:val="num" w:pos="990"/>
        </w:tabs>
        <w:spacing w:after="0" w:line="240" w:lineRule="auto"/>
        <w:ind w:left="990" w:hanging="270"/>
        <w:jc w:val="both"/>
        <w:rPr>
          <w:rFonts w:ascii="Times New Roman" w:eastAsia="Times New Roman" w:hAnsi="Times New Roman" w:cs="Times New Roman"/>
          <w:sz w:val="24"/>
          <w:szCs w:val="24"/>
        </w:rPr>
      </w:pPr>
      <w:r w:rsidRPr="00652057">
        <w:rPr>
          <w:rFonts w:ascii="Times New Roman" w:eastAsia="Times New Roman" w:hAnsi="Times New Roman" w:cs="Times New Roman"/>
          <w:i/>
          <w:sz w:val="24"/>
          <w:szCs w:val="24"/>
        </w:rPr>
        <w:t>Economy</w:t>
      </w:r>
    </w:p>
    <w:p w:rsidR="00AD1F7C" w:rsidRDefault="00AD1F7C" w:rsidP="00E12F67">
      <w:pPr>
        <w:pStyle w:val="ListParagraph"/>
        <w:spacing w:after="0" w:line="240" w:lineRule="auto"/>
        <w:ind w:left="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Secara ekonomi biaya pemungutan dan biaya pemenuhan kewajiban pajak bagi wajib pajak diharapkan seminimum mungkin, demikian pula beban yang dipikul wajib pajak</w:t>
      </w:r>
    </w:p>
    <w:p w:rsidR="00D96018" w:rsidRDefault="00D96018" w:rsidP="00E12F67">
      <w:pPr>
        <w:pStyle w:val="ListParagraph"/>
        <w:spacing w:after="0" w:line="240" w:lineRule="auto"/>
        <w:ind w:left="990"/>
        <w:jc w:val="both"/>
        <w:rPr>
          <w:rFonts w:ascii="Times New Roman" w:eastAsia="Times New Roman" w:hAnsi="Times New Roman" w:cs="Times New Roman"/>
          <w:sz w:val="24"/>
          <w:szCs w:val="24"/>
        </w:rPr>
      </w:pPr>
    </w:p>
    <w:p w:rsidR="00D96018" w:rsidRDefault="00D96018" w:rsidP="00E12F67">
      <w:pPr>
        <w:pStyle w:val="ListParagraph"/>
        <w:spacing w:after="0" w:line="240" w:lineRule="auto"/>
        <w:ind w:left="990"/>
        <w:jc w:val="both"/>
        <w:rPr>
          <w:rFonts w:ascii="Times New Roman" w:eastAsia="Times New Roman" w:hAnsi="Times New Roman" w:cs="Times New Roman"/>
          <w:sz w:val="24"/>
          <w:szCs w:val="24"/>
        </w:rPr>
      </w:pPr>
    </w:p>
    <w:p w:rsidR="00D96018" w:rsidRDefault="00D96018" w:rsidP="00E12F67">
      <w:pPr>
        <w:pStyle w:val="ListParagraph"/>
        <w:spacing w:after="0" w:line="240" w:lineRule="auto"/>
        <w:ind w:left="990"/>
        <w:jc w:val="both"/>
        <w:rPr>
          <w:rFonts w:ascii="Times New Roman" w:eastAsia="Times New Roman" w:hAnsi="Times New Roman" w:cs="Times New Roman"/>
          <w:sz w:val="24"/>
          <w:szCs w:val="24"/>
          <w:lang w:val="en-US"/>
        </w:rPr>
      </w:pPr>
    </w:p>
    <w:p w:rsidR="00652057" w:rsidRDefault="00652057" w:rsidP="00E12F67">
      <w:pPr>
        <w:pStyle w:val="ListParagraph"/>
        <w:spacing w:after="0" w:line="240" w:lineRule="auto"/>
        <w:ind w:left="1080" w:firstLine="360"/>
        <w:jc w:val="both"/>
        <w:rPr>
          <w:rFonts w:ascii="Times New Roman" w:eastAsia="Times New Roman" w:hAnsi="Times New Roman" w:cs="Times New Roman"/>
          <w:sz w:val="24"/>
          <w:szCs w:val="24"/>
          <w:lang w:val="en-US"/>
        </w:rPr>
      </w:pPr>
    </w:p>
    <w:p w:rsidR="00AB770B" w:rsidRPr="008B175B" w:rsidRDefault="00AB770B" w:rsidP="00A566A3">
      <w:pPr>
        <w:pStyle w:val="ListParagraph"/>
        <w:spacing w:after="0"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w:t>
      </w:r>
      <w:r w:rsidR="00C61A9E">
        <w:rPr>
          <w:rFonts w:ascii="Times New Roman" w:eastAsia="Times New Roman" w:hAnsi="Times New Roman" w:cs="Times New Roman"/>
          <w:b/>
          <w:sz w:val="24"/>
          <w:szCs w:val="24"/>
          <w:lang w:val="en-US"/>
        </w:rPr>
        <w:t>3</w:t>
      </w:r>
      <w:r>
        <w:rPr>
          <w:rFonts w:ascii="Times New Roman" w:eastAsia="Times New Roman" w:hAnsi="Times New Roman" w:cs="Times New Roman"/>
          <w:b/>
          <w:sz w:val="24"/>
          <w:szCs w:val="24"/>
        </w:rPr>
        <w:t>.5</w:t>
      </w:r>
      <w:r w:rsidR="00493F76" w:rsidRPr="008B175B">
        <w:rPr>
          <w:rFonts w:ascii="Times New Roman" w:eastAsia="Times New Roman" w:hAnsi="Times New Roman" w:cs="Times New Roman"/>
          <w:b/>
          <w:sz w:val="24"/>
          <w:szCs w:val="24"/>
        </w:rPr>
        <w:t xml:space="preserve"> Cara Pemungutan Pajak</w:t>
      </w:r>
    </w:p>
    <w:p w:rsidR="00E12F67" w:rsidRPr="00D96018" w:rsidRDefault="008B175B" w:rsidP="00D96018">
      <w:pPr>
        <w:pStyle w:val="ListParagraph"/>
        <w:spacing w:after="0" w:line="480" w:lineRule="auto"/>
        <w:ind w:left="0"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Waluyo (2011 : 160) mengemukakan tentang cara pemungutan pajak diilakukan berdasarkan tiga </w:t>
      </w:r>
      <w:r w:rsidRPr="008B175B">
        <w:rPr>
          <w:rFonts w:ascii="Times New Roman" w:eastAsia="Times New Roman" w:hAnsi="Times New Roman" w:cs="Times New Roman"/>
          <w:i/>
          <w:sz w:val="24"/>
          <w:szCs w:val="24"/>
        </w:rPr>
        <w:t>stelsel</w:t>
      </w:r>
      <w:r>
        <w:rPr>
          <w:rFonts w:ascii="Times New Roman" w:eastAsia="Times New Roman" w:hAnsi="Times New Roman" w:cs="Times New Roman"/>
          <w:sz w:val="24"/>
          <w:szCs w:val="24"/>
        </w:rPr>
        <w:t xml:space="preserve"> adalah sebagai berikut : </w:t>
      </w:r>
    </w:p>
    <w:p w:rsidR="008B175B" w:rsidRPr="008B175B" w:rsidRDefault="008B175B" w:rsidP="00D96018">
      <w:pPr>
        <w:pStyle w:val="ListParagraph"/>
        <w:numPr>
          <w:ilvl w:val="1"/>
          <w:numId w:val="6"/>
        </w:numPr>
        <w:spacing w:after="120" w:line="240" w:lineRule="auto"/>
        <w:ind w:left="1080" w:hanging="270"/>
        <w:jc w:val="both"/>
        <w:rPr>
          <w:rFonts w:ascii="Times New Roman" w:eastAsia="Times New Roman" w:hAnsi="Times New Roman" w:cs="Times New Roman"/>
          <w:sz w:val="24"/>
          <w:szCs w:val="24"/>
          <w:lang w:val="en-US"/>
        </w:rPr>
      </w:pPr>
      <w:r w:rsidRPr="008B175B">
        <w:rPr>
          <w:rFonts w:ascii="Times New Roman" w:eastAsia="Times New Roman" w:hAnsi="Times New Roman" w:cs="Times New Roman"/>
          <w:i/>
          <w:iCs/>
          <w:sz w:val="24"/>
          <w:szCs w:val="24"/>
          <w:lang w:val="en-US"/>
        </w:rPr>
        <w:t xml:space="preserve">Stelsel </w:t>
      </w:r>
      <w:r w:rsidRPr="008B175B">
        <w:rPr>
          <w:rFonts w:ascii="Times New Roman" w:eastAsia="Times New Roman" w:hAnsi="Times New Roman" w:cs="Times New Roman"/>
          <w:sz w:val="24"/>
          <w:szCs w:val="24"/>
          <w:lang w:val="en-US"/>
        </w:rPr>
        <w:t>nyata (</w:t>
      </w:r>
      <w:r w:rsidRPr="008B175B">
        <w:rPr>
          <w:rFonts w:ascii="Times New Roman" w:eastAsia="Times New Roman" w:hAnsi="Times New Roman" w:cs="Times New Roman"/>
          <w:i/>
          <w:iCs/>
          <w:sz w:val="24"/>
          <w:szCs w:val="24"/>
          <w:lang w:val="en-US"/>
        </w:rPr>
        <w:t>rill stelsel</w:t>
      </w:r>
      <w:r w:rsidRPr="008B175B">
        <w:rPr>
          <w:rFonts w:ascii="Times New Roman" w:eastAsia="Times New Roman" w:hAnsi="Times New Roman" w:cs="Times New Roman"/>
          <w:sz w:val="24"/>
          <w:szCs w:val="24"/>
          <w:lang w:val="en-US"/>
        </w:rPr>
        <w:t>)</w:t>
      </w:r>
    </w:p>
    <w:p w:rsidR="008B175B" w:rsidRDefault="008B175B" w:rsidP="00D96018">
      <w:pPr>
        <w:tabs>
          <w:tab w:val="left" w:pos="360"/>
        </w:tabs>
        <w:spacing w:after="0" w:line="240" w:lineRule="auto"/>
        <w:ind w:left="1080"/>
        <w:jc w:val="both"/>
        <w:rPr>
          <w:rFonts w:ascii="Times New Roman" w:eastAsia="Times New Roman" w:hAnsi="Times New Roman" w:cs="Times New Roman"/>
          <w:sz w:val="24"/>
          <w:szCs w:val="24"/>
          <w:lang w:val="en-US"/>
        </w:rPr>
      </w:pPr>
      <w:r w:rsidRPr="008B175B">
        <w:rPr>
          <w:rFonts w:ascii="Times New Roman" w:eastAsia="Times New Roman" w:hAnsi="Times New Roman" w:cs="Times New Roman"/>
          <w:sz w:val="24"/>
          <w:szCs w:val="24"/>
          <w:lang w:val="en-US"/>
        </w:rPr>
        <w:t xml:space="preserve">Pengenaan pajak pada objek (penghasilan) yang nyata, sehingga pemungutannya baru dapat dilakukan pada akhir tahun pajak yakni setelah penghasilan sesungguhnya </w:t>
      </w:r>
      <w:proofErr w:type="gramStart"/>
      <w:r w:rsidRPr="008B175B">
        <w:rPr>
          <w:rFonts w:ascii="Times New Roman" w:eastAsia="Times New Roman" w:hAnsi="Times New Roman" w:cs="Times New Roman"/>
          <w:sz w:val="24"/>
          <w:szCs w:val="24"/>
          <w:lang w:val="en-US"/>
        </w:rPr>
        <w:t>diketahui.Kelebihannya</w:t>
      </w:r>
      <w:proofErr w:type="gramEnd"/>
      <w:r w:rsidRPr="008B175B">
        <w:rPr>
          <w:rFonts w:ascii="Times New Roman" w:eastAsia="Times New Roman" w:hAnsi="Times New Roman" w:cs="Times New Roman"/>
          <w:sz w:val="24"/>
          <w:szCs w:val="24"/>
          <w:lang w:val="en-US"/>
        </w:rPr>
        <w:t xml:space="preserve"> adalah pajak yang dikenakan lebih realistis.Kelemahannya adalah pajak baru dapat dikenakan pada akhir periode.  Hal ini diterapkan pada perhitungan PPh bila tidak terdapat angsuran PPh 25 ataupun kredit pajak.</w:t>
      </w:r>
    </w:p>
    <w:p w:rsidR="00C61A9E" w:rsidRPr="008B175B" w:rsidRDefault="00C61A9E" w:rsidP="00D96018">
      <w:pPr>
        <w:tabs>
          <w:tab w:val="left" w:pos="360"/>
        </w:tabs>
        <w:spacing w:after="0" w:line="240" w:lineRule="auto"/>
        <w:ind w:left="1080" w:hanging="270"/>
        <w:jc w:val="both"/>
        <w:rPr>
          <w:rFonts w:ascii="Times New Roman" w:eastAsia="Times New Roman" w:hAnsi="Times New Roman" w:cs="Times New Roman"/>
          <w:sz w:val="24"/>
          <w:szCs w:val="24"/>
          <w:lang w:val="en-US"/>
        </w:rPr>
      </w:pPr>
    </w:p>
    <w:p w:rsidR="008B175B" w:rsidRPr="008B175B" w:rsidRDefault="008B175B" w:rsidP="00D96018">
      <w:pPr>
        <w:pStyle w:val="ListParagraph"/>
        <w:numPr>
          <w:ilvl w:val="1"/>
          <w:numId w:val="6"/>
        </w:numPr>
        <w:spacing w:after="120" w:line="240" w:lineRule="auto"/>
        <w:ind w:left="1080" w:hanging="270"/>
        <w:jc w:val="both"/>
        <w:rPr>
          <w:rFonts w:ascii="Times New Roman" w:eastAsia="Times New Roman" w:hAnsi="Times New Roman" w:cs="Times New Roman"/>
          <w:sz w:val="24"/>
          <w:szCs w:val="24"/>
          <w:lang w:val="en-US"/>
        </w:rPr>
      </w:pPr>
      <w:r w:rsidRPr="008B175B">
        <w:rPr>
          <w:rFonts w:ascii="Times New Roman" w:eastAsia="Times New Roman" w:hAnsi="Times New Roman" w:cs="Times New Roman"/>
          <w:i/>
          <w:iCs/>
          <w:sz w:val="24"/>
          <w:szCs w:val="24"/>
          <w:lang w:val="en-US"/>
        </w:rPr>
        <w:t>Stelsel</w:t>
      </w:r>
      <w:r w:rsidRPr="008B175B">
        <w:rPr>
          <w:rFonts w:ascii="Times New Roman" w:eastAsia="Times New Roman" w:hAnsi="Times New Roman" w:cs="Times New Roman"/>
          <w:sz w:val="24"/>
          <w:szCs w:val="24"/>
          <w:lang w:val="en-US"/>
        </w:rPr>
        <w:t xml:space="preserve"> anggapan (</w:t>
      </w:r>
      <w:r w:rsidRPr="008B175B">
        <w:rPr>
          <w:rFonts w:ascii="Times New Roman" w:eastAsia="Times New Roman" w:hAnsi="Times New Roman" w:cs="Times New Roman"/>
          <w:i/>
          <w:iCs/>
          <w:sz w:val="24"/>
          <w:szCs w:val="24"/>
          <w:lang w:val="en-US"/>
        </w:rPr>
        <w:t>fictive stelsel</w:t>
      </w:r>
      <w:r w:rsidRPr="008B175B">
        <w:rPr>
          <w:rFonts w:ascii="Times New Roman" w:eastAsia="Times New Roman" w:hAnsi="Times New Roman" w:cs="Times New Roman"/>
          <w:sz w:val="24"/>
          <w:szCs w:val="24"/>
          <w:lang w:val="en-US"/>
        </w:rPr>
        <w:t>)</w:t>
      </w:r>
    </w:p>
    <w:p w:rsidR="008B175B" w:rsidRDefault="008B175B" w:rsidP="00D96018">
      <w:pPr>
        <w:spacing w:after="0" w:line="240" w:lineRule="auto"/>
        <w:ind w:left="1080"/>
        <w:jc w:val="both"/>
        <w:rPr>
          <w:rFonts w:ascii="Times New Roman" w:eastAsia="Times New Roman" w:hAnsi="Times New Roman" w:cs="Times New Roman"/>
          <w:sz w:val="24"/>
          <w:szCs w:val="24"/>
          <w:lang w:val="en-US"/>
        </w:rPr>
      </w:pPr>
      <w:r w:rsidRPr="008B175B">
        <w:rPr>
          <w:rFonts w:ascii="Times New Roman" w:eastAsia="Times New Roman" w:hAnsi="Times New Roman" w:cs="Times New Roman"/>
          <w:sz w:val="24"/>
          <w:szCs w:val="24"/>
          <w:lang w:val="en-US"/>
        </w:rPr>
        <w:t xml:space="preserve">Pengenaan pajak didasarkan pada suatu anggapan yang diatur oleh Undang-Undang, misalnya penghasilan suatu tahun dianggap sama dengan tahun yang sebelumnya sehingga pada awal tahun telah dapat ditetapkan pajak yang terutang untuk tahun berjalan. Kelebihan </w:t>
      </w:r>
      <w:r w:rsidRPr="008B175B">
        <w:rPr>
          <w:rFonts w:ascii="Times New Roman" w:eastAsia="Times New Roman" w:hAnsi="Times New Roman" w:cs="Times New Roman"/>
          <w:i/>
          <w:iCs/>
          <w:sz w:val="24"/>
          <w:szCs w:val="24"/>
          <w:lang w:val="en-US"/>
        </w:rPr>
        <w:t xml:space="preserve">stelsel </w:t>
      </w:r>
      <w:r w:rsidRPr="008B175B">
        <w:rPr>
          <w:rFonts w:ascii="Times New Roman" w:eastAsia="Times New Roman" w:hAnsi="Times New Roman" w:cs="Times New Roman"/>
          <w:sz w:val="24"/>
          <w:szCs w:val="24"/>
          <w:lang w:val="en-US"/>
        </w:rPr>
        <w:t xml:space="preserve">ini adalah pajak yang dibayar selama tahun berjalan tanpa harus menunggu akhir </w:t>
      </w:r>
      <w:proofErr w:type="gramStart"/>
      <w:r w:rsidRPr="008B175B">
        <w:rPr>
          <w:rFonts w:ascii="Times New Roman" w:eastAsia="Times New Roman" w:hAnsi="Times New Roman" w:cs="Times New Roman"/>
          <w:sz w:val="24"/>
          <w:szCs w:val="24"/>
          <w:lang w:val="en-US"/>
        </w:rPr>
        <w:t>tahun.Kelemahannya</w:t>
      </w:r>
      <w:proofErr w:type="gramEnd"/>
      <w:r w:rsidRPr="008B175B">
        <w:rPr>
          <w:rFonts w:ascii="Times New Roman" w:eastAsia="Times New Roman" w:hAnsi="Times New Roman" w:cs="Times New Roman"/>
          <w:sz w:val="24"/>
          <w:szCs w:val="24"/>
          <w:lang w:val="en-US"/>
        </w:rPr>
        <w:t xml:space="preserve"> pajak yang dibayar tidak berdasarkan pada realitas.Hal ini banyak diterapkan pada PPh final UU PPh pasal 4 (2) dimana estimasi pendapatan digunakan untuk mengukur pendapatan bersih yang sulit dihitung baiayanya atau sulit diaudit.</w:t>
      </w:r>
    </w:p>
    <w:p w:rsidR="00C61A9E" w:rsidRPr="008B175B" w:rsidRDefault="00C61A9E" w:rsidP="00D96018">
      <w:pPr>
        <w:spacing w:after="0" w:line="240" w:lineRule="auto"/>
        <w:ind w:left="1080" w:hanging="270"/>
        <w:jc w:val="both"/>
        <w:rPr>
          <w:rFonts w:ascii="Times New Roman" w:eastAsia="Times New Roman" w:hAnsi="Times New Roman" w:cs="Times New Roman"/>
          <w:sz w:val="24"/>
          <w:szCs w:val="24"/>
          <w:lang w:val="en-US"/>
        </w:rPr>
      </w:pPr>
    </w:p>
    <w:p w:rsidR="008B175B" w:rsidRPr="008B175B" w:rsidRDefault="008B175B" w:rsidP="00D96018">
      <w:pPr>
        <w:pStyle w:val="ListParagraph"/>
        <w:numPr>
          <w:ilvl w:val="1"/>
          <w:numId w:val="6"/>
        </w:numPr>
        <w:spacing w:after="120" w:line="240" w:lineRule="auto"/>
        <w:ind w:left="1080" w:hanging="270"/>
        <w:jc w:val="both"/>
        <w:rPr>
          <w:rFonts w:ascii="Times New Roman" w:eastAsia="Times New Roman" w:hAnsi="Times New Roman" w:cs="Times New Roman"/>
          <w:sz w:val="24"/>
          <w:szCs w:val="24"/>
          <w:lang w:val="en-US"/>
        </w:rPr>
      </w:pPr>
      <w:r w:rsidRPr="008B175B">
        <w:rPr>
          <w:rFonts w:ascii="Times New Roman" w:eastAsia="Times New Roman" w:hAnsi="Times New Roman" w:cs="Times New Roman"/>
          <w:i/>
          <w:iCs/>
          <w:sz w:val="24"/>
          <w:szCs w:val="24"/>
          <w:lang w:val="en-US"/>
        </w:rPr>
        <w:t>Stelsel</w:t>
      </w:r>
      <w:r w:rsidRPr="008B175B">
        <w:rPr>
          <w:rFonts w:ascii="Times New Roman" w:eastAsia="Times New Roman" w:hAnsi="Times New Roman" w:cs="Times New Roman"/>
          <w:sz w:val="24"/>
          <w:szCs w:val="24"/>
          <w:lang w:val="en-US"/>
        </w:rPr>
        <w:t xml:space="preserve"> campuran</w:t>
      </w:r>
    </w:p>
    <w:p w:rsidR="008B175B" w:rsidRDefault="008B175B" w:rsidP="00D96018">
      <w:pPr>
        <w:spacing w:after="0" w:line="240" w:lineRule="auto"/>
        <w:ind w:left="1080"/>
        <w:jc w:val="both"/>
        <w:rPr>
          <w:rFonts w:ascii="Times New Roman" w:eastAsia="Times New Roman" w:hAnsi="Times New Roman" w:cs="Times New Roman"/>
          <w:sz w:val="24"/>
          <w:szCs w:val="24"/>
          <w:lang w:val="en-US"/>
        </w:rPr>
      </w:pPr>
      <w:r w:rsidRPr="008B175B">
        <w:rPr>
          <w:rFonts w:ascii="Times New Roman" w:eastAsia="Times New Roman" w:hAnsi="Times New Roman" w:cs="Times New Roman"/>
          <w:i/>
          <w:iCs/>
          <w:sz w:val="24"/>
          <w:szCs w:val="24"/>
          <w:lang w:val="en-US"/>
        </w:rPr>
        <w:t>Stelsel</w:t>
      </w:r>
      <w:r w:rsidRPr="008B175B">
        <w:rPr>
          <w:rFonts w:ascii="Times New Roman" w:eastAsia="Times New Roman" w:hAnsi="Times New Roman" w:cs="Times New Roman"/>
          <w:sz w:val="24"/>
          <w:szCs w:val="24"/>
          <w:lang w:val="en-US"/>
        </w:rPr>
        <w:t xml:space="preserve"> ini adalah gabungan dari </w:t>
      </w:r>
      <w:r w:rsidRPr="008B175B">
        <w:rPr>
          <w:rFonts w:ascii="Times New Roman" w:eastAsia="Times New Roman" w:hAnsi="Times New Roman" w:cs="Times New Roman"/>
          <w:i/>
          <w:iCs/>
          <w:sz w:val="24"/>
          <w:szCs w:val="24"/>
          <w:lang w:val="en-US"/>
        </w:rPr>
        <w:t>Stelsel</w:t>
      </w:r>
      <w:r w:rsidRPr="008B175B">
        <w:rPr>
          <w:rFonts w:ascii="Times New Roman" w:eastAsia="Times New Roman" w:hAnsi="Times New Roman" w:cs="Times New Roman"/>
          <w:sz w:val="24"/>
          <w:szCs w:val="24"/>
          <w:lang w:val="en-US"/>
        </w:rPr>
        <w:t xml:space="preserve"> nyata (</w:t>
      </w:r>
      <w:r w:rsidRPr="008B175B">
        <w:rPr>
          <w:rFonts w:ascii="Times New Roman" w:eastAsia="Times New Roman" w:hAnsi="Times New Roman" w:cs="Times New Roman"/>
          <w:i/>
          <w:iCs/>
          <w:sz w:val="24"/>
          <w:szCs w:val="24"/>
          <w:lang w:val="en-US"/>
        </w:rPr>
        <w:t>rill stelsel</w:t>
      </w:r>
      <w:r w:rsidRPr="008B175B">
        <w:rPr>
          <w:rFonts w:ascii="Times New Roman" w:eastAsia="Times New Roman" w:hAnsi="Times New Roman" w:cs="Times New Roman"/>
          <w:sz w:val="24"/>
          <w:szCs w:val="24"/>
          <w:lang w:val="en-US"/>
        </w:rPr>
        <w:t xml:space="preserve">) dan </w:t>
      </w:r>
      <w:r w:rsidRPr="008B175B">
        <w:rPr>
          <w:rFonts w:ascii="Times New Roman" w:eastAsia="Times New Roman" w:hAnsi="Times New Roman" w:cs="Times New Roman"/>
          <w:i/>
          <w:iCs/>
          <w:sz w:val="24"/>
          <w:szCs w:val="24"/>
          <w:lang w:val="en-US"/>
        </w:rPr>
        <w:t>Stelsel</w:t>
      </w:r>
      <w:r w:rsidRPr="008B175B">
        <w:rPr>
          <w:rFonts w:ascii="Times New Roman" w:eastAsia="Times New Roman" w:hAnsi="Times New Roman" w:cs="Times New Roman"/>
          <w:sz w:val="24"/>
          <w:szCs w:val="24"/>
          <w:lang w:val="en-US"/>
        </w:rPr>
        <w:t xml:space="preserve"> anggapan (</w:t>
      </w:r>
      <w:r w:rsidRPr="008B175B">
        <w:rPr>
          <w:rFonts w:ascii="Times New Roman" w:eastAsia="Times New Roman" w:hAnsi="Times New Roman" w:cs="Times New Roman"/>
          <w:i/>
          <w:iCs/>
          <w:sz w:val="24"/>
          <w:szCs w:val="24"/>
          <w:lang w:val="en-US"/>
        </w:rPr>
        <w:t>fictive stelsel</w:t>
      </w:r>
      <w:r w:rsidRPr="008B175B">
        <w:rPr>
          <w:rFonts w:ascii="Times New Roman" w:eastAsia="Times New Roman" w:hAnsi="Times New Roman" w:cs="Times New Roman"/>
          <w:sz w:val="24"/>
          <w:szCs w:val="24"/>
          <w:lang w:val="en-US"/>
        </w:rPr>
        <w:t>).Pada awal tahun, besarnya pajak dihitung berdasarkan perkiraan sedangkan pada akhir tahun perhitungannya disesuaikan dengan keadaan yang sebenarnya.Bila besarnya pajak sesuai kenyataan lebih besar dari perkiraannya maka Wajib Pajak harus membayar kekurangannya.Dan sebaliknya, bila besarnya pajak sesuai kenyataan lebih kecil dari perkiraannya maka kelebihannya dapat diminta kembali oleh Wajib Pajak.  Hal ini diterapkan pada pemungutan witholding tax (PPh 22 dan PPh 23) yang pada akhir tahun dapat dikreditkan dengan PPh terutang dalam periode setahun.</w:t>
      </w:r>
    </w:p>
    <w:p w:rsidR="00652057" w:rsidRDefault="00652057" w:rsidP="00A566A3">
      <w:pPr>
        <w:spacing w:after="0" w:line="480" w:lineRule="auto"/>
        <w:jc w:val="both"/>
        <w:rPr>
          <w:rFonts w:ascii="Times New Roman" w:eastAsia="Times New Roman" w:hAnsi="Times New Roman" w:cs="Times New Roman"/>
          <w:b/>
          <w:iCs/>
          <w:sz w:val="24"/>
          <w:szCs w:val="24"/>
          <w:lang w:val="en-US"/>
        </w:rPr>
      </w:pPr>
    </w:p>
    <w:p w:rsidR="008B175B" w:rsidRPr="008B175B" w:rsidRDefault="00AB770B" w:rsidP="00A566A3">
      <w:pPr>
        <w:spacing w:after="0" w:line="48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2.1.</w:t>
      </w:r>
      <w:r w:rsidR="00C61A9E">
        <w:rPr>
          <w:rFonts w:ascii="Times New Roman" w:eastAsia="Times New Roman" w:hAnsi="Times New Roman" w:cs="Times New Roman"/>
          <w:b/>
          <w:iCs/>
          <w:sz w:val="24"/>
          <w:szCs w:val="24"/>
          <w:lang w:val="en-US"/>
        </w:rPr>
        <w:t>3</w:t>
      </w:r>
      <w:r>
        <w:rPr>
          <w:rFonts w:ascii="Times New Roman" w:eastAsia="Times New Roman" w:hAnsi="Times New Roman" w:cs="Times New Roman"/>
          <w:b/>
          <w:iCs/>
          <w:sz w:val="24"/>
          <w:szCs w:val="24"/>
        </w:rPr>
        <w:t>.6</w:t>
      </w:r>
      <w:r w:rsidR="008B175B" w:rsidRPr="008B175B">
        <w:rPr>
          <w:rFonts w:ascii="Times New Roman" w:eastAsia="Times New Roman" w:hAnsi="Times New Roman" w:cs="Times New Roman"/>
          <w:b/>
          <w:iCs/>
          <w:sz w:val="24"/>
          <w:szCs w:val="24"/>
        </w:rPr>
        <w:t xml:space="preserve"> Sistem Pemungutan Pajak</w:t>
      </w:r>
    </w:p>
    <w:p w:rsidR="008B175B" w:rsidRDefault="008B175B" w:rsidP="00A566A3">
      <w:pPr>
        <w:spacing w:after="0" w:line="480" w:lineRule="auto"/>
        <w:rPr>
          <w:rFonts w:ascii="Times New Roman" w:hAnsi="Times New Roman" w:cs="Times New Roman"/>
          <w:sz w:val="24"/>
          <w:szCs w:val="24"/>
        </w:rPr>
      </w:pPr>
      <w:r>
        <w:tab/>
      </w:r>
      <w:r w:rsidRPr="008B175B">
        <w:rPr>
          <w:rFonts w:ascii="Times New Roman" w:hAnsi="Times New Roman" w:cs="Times New Roman"/>
          <w:sz w:val="24"/>
          <w:szCs w:val="24"/>
        </w:rPr>
        <w:t>Sistem Pemungutan Pajak dibagi tig</w:t>
      </w:r>
      <w:r w:rsidR="00BD33E3">
        <w:rPr>
          <w:rFonts w:ascii="Times New Roman" w:hAnsi="Times New Roman" w:cs="Times New Roman"/>
          <w:sz w:val="24"/>
          <w:szCs w:val="24"/>
        </w:rPr>
        <w:t xml:space="preserve">a </w:t>
      </w:r>
      <w:r w:rsidRPr="008B175B">
        <w:rPr>
          <w:rFonts w:ascii="Times New Roman" w:hAnsi="Times New Roman" w:cs="Times New Roman"/>
          <w:sz w:val="24"/>
          <w:szCs w:val="24"/>
        </w:rPr>
        <w:t xml:space="preserve">sebagai berikut : </w:t>
      </w:r>
    </w:p>
    <w:p w:rsidR="00D96018" w:rsidRDefault="00D96018" w:rsidP="00A566A3">
      <w:pPr>
        <w:spacing w:after="0" w:line="480" w:lineRule="auto"/>
        <w:rPr>
          <w:rFonts w:ascii="Times New Roman" w:hAnsi="Times New Roman" w:cs="Times New Roman"/>
          <w:sz w:val="24"/>
          <w:szCs w:val="24"/>
        </w:rPr>
      </w:pPr>
    </w:p>
    <w:p w:rsidR="001E32F0" w:rsidRPr="00652057" w:rsidRDefault="001E32F0" w:rsidP="004D7793">
      <w:pPr>
        <w:pStyle w:val="ListParagraph"/>
        <w:numPr>
          <w:ilvl w:val="0"/>
          <w:numId w:val="14"/>
        </w:numPr>
        <w:spacing w:after="0" w:line="480" w:lineRule="auto"/>
        <w:ind w:left="360"/>
        <w:rPr>
          <w:rFonts w:ascii="Times New Roman" w:hAnsi="Times New Roman" w:cs="Times New Roman"/>
          <w:i/>
          <w:sz w:val="24"/>
          <w:szCs w:val="24"/>
        </w:rPr>
      </w:pPr>
      <w:r w:rsidRPr="00652057">
        <w:rPr>
          <w:rFonts w:ascii="Times New Roman" w:hAnsi="Times New Roman" w:cs="Times New Roman"/>
          <w:i/>
          <w:sz w:val="24"/>
          <w:szCs w:val="24"/>
        </w:rPr>
        <w:lastRenderedPageBreak/>
        <w:t>Self Assessment</w:t>
      </w:r>
    </w:p>
    <w:p w:rsidR="001E32F0" w:rsidRPr="00BD33E3" w:rsidRDefault="001E32F0" w:rsidP="00652057">
      <w:pPr>
        <w:pStyle w:val="ListParagraph"/>
        <w:spacing w:after="0" w:line="480" w:lineRule="auto"/>
        <w:ind w:left="360"/>
        <w:jc w:val="both"/>
        <w:rPr>
          <w:rFonts w:ascii="Times New Roman" w:hAnsi="Times New Roman" w:cs="Times New Roman"/>
          <w:sz w:val="24"/>
          <w:szCs w:val="24"/>
        </w:rPr>
      </w:pPr>
      <w:r w:rsidRPr="00652057">
        <w:rPr>
          <w:rFonts w:ascii="Times New Roman" w:hAnsi="Times New Roman" w:cs="Times New Roman"/>
          <w:i/>
          <w:sz w:val="24"/>
          <w:szCs w:val="24"/>
        </w:rPr>
        <w:t>Self Assessment</w:t>
      </w:r>
      <w:r w:rsidRPr="001E32F0">
        <w:rPr>
          <w:rFonts w:ascii="Times New Roman" w:hAnsi="Times New Roman" w:cs="Times New Roman"/>
          <w:sz w:val="24"/>
          <w:szCs w:val="24"/>
        </w:rPr>
        <w:t xml:space="preserve"> adalah suatu sistem pemungutan pajak yang wajib pajak menentukan sendiri jumlah pajak yang terutang sesuai dengan ketentuan undang-undang perpajakan. Dalam tata cara ini kegiatan pemungutan pajak diletakkan kepada aktivitas masyarakat sendiri, yang wajib pajak diberi kepercayaan untuk:</w:t>
      </w:r>
    </w:p>
    <w:p w:rsidR="001E32F0" w:rsidRPr="001E32F0" w:rsidRDefault="001E32F0" w:rsidP="00652057">
      <w:pPr>
        <w:pStyle w:val="ListParagraph"/>
        <w:spacing w:after="0" w:line="480" w:lineRule="auto"/>
        <w:ind w:left="360"/>
        <w:jc w:val="both"/>
        <w:rPr>
          <w:rFonts w:ascii="Times New Roman" w:hAnsi="Times New Roman" w:cs="Times New Roman"/>
          <w:sz w:val="24"/>
          <w:szCs w:val="24"/>
        </w:rPr>
      </w:pPr>
      <w:r w:rsidRPr="001E32F0">
        <w:rPr>
          <w:rFonts w:ascii="Times New Roman" w:hAnsi="Times New Roman" w:cs="Times New Roman"/>
          <w:sz w:val="24"/>
          <w:szCs w:val="24"/>
        </w:rPr>
        <w:t>a.    Menghitung sendiri pajak yang terutang.</w:t>
      </w:r>
    </w:p>
    <w:p w:rsidR="001E32F0" w:rsidRPr="001E32F0" w:rsidRDefault="001E32F0" w:rsidP="00652057">
      <w:pPr>
        <w:pStyle w:val="ListParagraph"/>
        <w:spacing w:after="0" w:line="480" w:lineRule="auto"/>
        <w:ind w:left="360"/>
        <w:jc w:val="both"/>
        <w:rPr>
          <w:rFonts w:ascii="Times New Roman" w:hAnsi="Times New Roman" w:cs="Times New Roman"/>
          <w:sz w:val="24"/>
          <w:szCs w:val="24"/>
        </w:rPr>
      </w:pPr>
      <w:r w:rsidRPr="001E32F0">
        <w:rPr>
          <w:rFonts w:ascii="Times New Roman" w:hAnsi="Times New Roman" w:cs="Times New Roman"/>
          <w:sz w:val="24"/>
          <w:szCs w:val="24"/>
        </w:rPr>
        <w:t>b.    Memperhitungkan sendiri pajak yang terutang.</w:t>
      </w:r>
    </w:p>
    <w:p w:rsidR="001E32F0" w:rsidRPr="001E32F0" w:rsidRDefault="001E32F0" w:rsidP="00652057">
      <w:pPr>
        <w:pStyle w:val="ListParagraph"/>
        <w:spacing w:after="0" w:line="480" w:lineRule="auto"/>
        <w:ind w:left="360"/>
        <w:jc w:val="both"/>
        <w:rPr>
          <w:rFonts w:ascii="Times New Roman" w:hAnsi="Times New Roman" w:cs="Times New Roman"/>
          <w:sz w:val="24"/>
          <w:szCs w:val="24"/>
        </w:rPr>
      </w:pPr>
      <w:r w:rsidRPr="001E32F0">
        <w:rPr>
          <w:rFonts w:ascii="Times New Roman" w:hAnsi="Times New Roman" w:cs="Times New Roman"/>
          <w:sz w:val="24"/>
          <w:szCs w:val="24"/>
        </w:rPr>
        <w:t>c.    Membayar sendiri jumlah pajak yang harus dibayar.</w:t>
      </w:r>
    </w:p>
    <w:p w:rsidR="001E32F0" w:rsidRPr="001E32F0" w:rsidRDefault="001E32F0" w:rsidP="00652057">
      <w:pPr>
        <w:pStyle w:val="ListParagraph"/>
        <w:spacing w:after="0" w:line="480" w:lineRule="auto"/>
        <w:ind w:left="360"/>
        <w:jc w:val="both"/>
        <w:rPr>
          <w:rFonts w:ascii="Times New Roman" w:hAnsi="Times New Roman" w:cs="Times New Roman"/>
          <w:sz w:val="24"/>
          <w:szCs w:val="24"/>
        </w:rPr>
      </w:pPr>
      <w:r w:rsidRPr="001E32F0">
        <w:rPr>
          <w:rFonts w:ascii="Times New Roman" w:hAnsi="Times New Roman" w:cs="Times New Roman"/>
          <w:sz w:val="24"/>
          <w:szCs w:val="24"/>
        </w:rPr>
        <w:t>d.   Melaporkan sendiri jumlah pajak yang terutang.</w:t>
      </w:r>
    </w:p>
    <w:p w:rsidR="001E32F0" w:rsidRPr="001E32F0" w:rsidRDefault="001E32F0" w:rsidP="00652057">
      <w:pPr>
        <w:pStyle w:val="ListParagraph"/>
        <w:spacing w:after="0" w:line="480" w:lineRule="auto"/>
        <w:ind w:left="360"/>
        <w:jc w:val="both"/>
        <w:rPr>
          <w:rFonts w:ascii="Times New Roman" w:hAnsi="Times New Roman" w:cs="Times New Roman"/>
          <w:sz w:val="24"/>
          <w:szCs w:val="24"/>
        </w:rPr>
      </w:pPr>
      <w:r w:rsidRPr="001E32F0">
        <w:rPr>
          <w:rFonts w:ascii="Times New Roman" w:hAnsi="Times New Roman" w:cs="Times New Roman"/>
          <w:sz w:val="24"/>
          <w:szCs w:val="24"/>
        </w:rPr>
        <w:t xml:space="preserve">Tata cara ini berhasil dengan baik kalau masyarakat sendiri mempunyai pengetahuan dan disiplin pajak yang tinggi.Ciri-ciri sistem </w:t>
      </w:r>
      <w:r w:rsidRPr="00652057">
        <w:rPr>
          <w:rFonts w:ascii="Times New Roman" w:hAnsi="Times New Roman" w:cs="Times New Roman"/>
          <w:i/>
          <w:sz w:val="24"/>
          <w:szCs w:val="24"/>
        </w:rPr>
        <w:t>Self Assessment</w:t>
      </w:r>
      <w:r w:rsidRPr="001E32F0">
        <w:rPr>
          <w:rFonts w:ascii="Times New Roman" w:hAnsi="Times New Roman" w:cs="Times New Roman"/>
          <w:sz w:val="24"/>
          <w:szCs w:val="24"/>
        </w:rPr>
        <w:t xml:space="preserve"> adalah:</w:t>
      </w:r>
    </w:p>
    <w:p w:rsidR="001E32F0" w:rsidRPr="001E32F0" w:rsidRDefault="001E32F0" w:rsidP="00652057">
      <w:pPr>
        <w:pStyle w:val="ListParagraph"/>
        <w:spacing w:after="0" w:line="480" w:lineRule="auto"/>
        <w:ind w:left="360"/>
        <w:jc w:val="both"/>
        <w:rPr>
          <w:rFonts w:ascii="Times New Roman" w:hAnsi="Times New Roman" w:cs="Times New Roman"/>
          <w:sz w:val="24"/>
          <w:szCs w:val="24"/>
        </w:rPr>
      </w:pPr>
      <w:r w:rsidRPr="001E32F0">
        <w:rPr>
          <w:rFonts w:ascii="Times New Roman" w:hAnsi="Times New Roman" w:cs="Times New Roman"/>
          <w:sz w:val="24"/>
          <w:szCs w:val="24"/>
        </w:rPr>
        <w:t>a.    Adanya kepastian hukum.</w:t>
      </w:r>
    </w:p>
    <w:p w:rsidR="001E32F0" w:rsidRPr="001E32F0" w:rsidRDefault="001E32F0" w:rsidP="00652057">
      <w:pPr>
        <w:pStyle w:val="ListParagraph"/>
        <w:spacing w:after="0" w:line="480" w:lineRule="auto"/>
        <w:ind w:left="360"/>
        <w:jc w:val="both"/>
        <w:rPr>
          <w:rFonts w:ascii="Times New Roman" w:hAnsi="Times New Roman" w:cs="Times New Roman"/>
          <w:sz w:val="24"/>
          <w:szCs w:val="24"/>
        </w:rPr>
      </w:pPr>
      <w:r w:rsidRPr="001E32F0">
        <w:rPr>
          <w:rFonts w:ascii="Times New Roman" w:hAnsi="Times New Roman" w:cs="Times New Roman"/>
          <w:sz w:val="24"/>
          <w:szCs w:val="24"/>
        </w:rPr>
        <w:t>b.    Sederhana penghitungannya.</w:t>
      </w:r>
    </w:p>
    <w:p w:rsidR="001E32F0" w:rsidRPr="001E32F0" w:rsidRDefault="001E32F0" w:rsidP="00652057">
      <w:pPr>
        <w:pStyle w:val="ListParagraph"/>
        <w:spacing w:after="0" w:line="480" w:lineRule="auto"/>
        <w:ind w:left="360"/>
        <w:jc w:val="both"/>
        <w:rPr>
          <w:rFonts w:ascii="Times New Roman" w:hAnsi="Times New Roman" w:cs="Times New Roman"/>
          <w:sz w:val="24"/>
          <w:szCs w:val="24"/>
        </w:rPr>
      </w:pPr>
      <w:r w:rsidRPr="001E32F0">
        <w:rPr>
          <w:rFonts w:ascii="Times New Roman" w:hAnsi="Times New Roman" w:cs="Times New Roman"/>
          <w:sz w:val="24"/>
          <w:szCs w:val="24"/>
        </w:rPr>
        <w:t>c.    Mudah pelaksanaan</w:t>
      </w:r>
    </w:p>
    <w:p w:rsidR="001E32F0" w:rsidRPr="001E32F0" w:rsidRDefault="001E32F0" w:rsidP="00652057">
      <w:pPr>
        <w:pStyle w:val="ListParagraph"/>
        <w:spacing w:after="0" w:line="480" w:lineRule="auto"/>
        <w:ind w:left="360"/>
        <w:jc w:val="both"/>
        <w:rPr>
          <w:rFonts w:ascii="Times New Roman" w:hAnsi="Times New Roman" w:cs="Times New Roman"/>
          <w:sz w:val="24"/>
          <w:szCs w:val="24"/>
        </w:rPr>
      </w:pPr>
      <w:r w:rsidRPr="001E32F0">
        <w:rPr>
          <w:rFonts w:ascii="Times New Roman" w:hAnsi="Times New Roman" w:cs="Times New Roman"/>
          <w:sz w:val="24"/>
          <w:szCs w:val="24"/>
        </w:rPr>
        <w:t>d.   Lebih adil dan merata.</w:t>
      </w:r>
    </w:p>
    <w:p w:rsidR="001E32F0" w:rsidRPr="001E32F0" w:rsidRDefault="001E32F0" w:rsidP="00652057">
      <w:pPr>
        <w:pStyle w:val="ListParagraph"/>
        <w:spacing w:after="0" w:line="480" w:lineRule="auto"/>
        <w:ind w:left="360"/>
        <w:jc w:val="both"/>
        <w:rPr>
          <w:rFonts w:ascii="Times New Roman" w:hAnsi="Times New Roman" w:cs="Times New Roman"/>
          <w:sz w:val="24"/>
          <w:szCs w:val="24"/>
        </w:rPr>
      </w:pPr>
      <w:r w:rsidRPr="001E32F0">
        <w:rPr>
          <w:rFonts w:ascii="Times New Roman" w:hAnsi="Times New Roman" w:cs="Times New Roman"/>
          <w:sz w:val="24"/>
          <w:szCs w:val="24"/>
        </w:rPr>
        <w:t>e.    Penghitungan pajak dilakukan oleh wajib pajak.</w:t>
      </w:r>
    </w:p>
    <w:p w:rsidR="001E32F0" w:rsidRPr="001E32F0" w:rsidRDefault="001E32F0" w:rsidP="004D7793">
      <w:pPr>
        <w:pStyle w:val="ListParagraph"/>
        <w:numPr>
          <w:ilvl w:val="0"/>
          <w:numId w:val="14"/>
        </w:numPr>
        <w:spacing w:after="0" w:line="480" w:lineRule="auto"/>
        <w:ind w:left="360"/>
        <w:rPr>
          <w:rFonts w:ascii="Times New Roman" w:hAnsi="Times New Roman" w:cs="Times New Roman"/>
          <w:sz w:val="24"/>
          <w:szCs w:val="24"/>
        </w:rPr>
      </w:pPr>
      <w:r w:rsidRPr="00652057">
        <w:rPr>
          <w:rFonts w:ascii="Times New Roman" w:hAnsi="Times New Roman" w:cs="Times New Roman"/>
          <w:i/>
          <w:sz w:val="24"/>
          <w:szCs w:val="24"/>
        </w:rPr>
        <w:t>Official Assessment</w:t>
      </w:r>
    </w:p>
    <w:p w:rsidR="001E32F0" w:rsidRPr="001E32F0" w:rsidRDefault="001E32F0" w:rsidP="00652057">
      <w:pPr>
        <w:pStyle w:val="ListParagraph"/>
        <w:spacing w:after="0" w:line="480" w:lineRule="auto"/>
        <w:ind w:left="360"/>
        <w:jc w:val="both"/>
        <w:rPr>
          <w:rFonts w:ascii="Times New Roman" w:hAnsi="Times New Roman" w:cs="Times New Roman"/>
          <w:sz w:val="24"/>
          <w:szCs w:val="24"/>
        </w:rPr>
      </w:pPr>
      <w:r w:rsidRPr="00652057">
        <w:rPr>
          <w:rFonts w:ascii="Times New Roman" w:hAnsi="Times New Roman" w:cs="Times New Roman"/>
          <w:i/>
          <w:sz w:val="24"/>
          <w:szCs w:val="24"/>
        </w:rPr>
        <w:t>Official Assessment</w:t>
      </w:r>
      <w:r w:rsidRPr="001E32F0">
        <w:rPr>
          <w:rFonts w:ascii="Times New Roman" w:hAnsi="Times New Roman" w:cs="Times New Roman"/>
          <w:sz w:val="24"/>
          <w:szCs w:val="24"/>
        </w:rPr>
        <w:t xml:space="preserve"> adalah suatu sistem pemungutan pajak, yang aparatur perpajakan menentukan sendiri (di luar wajib pajak) jumlah pajak yang terhutang. Dalam sistem ini inisiatif dan kegiatan dalam menghitung dan pemungutan pajak sepenuhnya ada pada aparatur perpajakan. Sistem ini akan </w:t>
      </w:r>
      <w:r w:rsidRPr="001E32F0">
        <w:rPr>
          <w:rFonts w:ascii="Times New Roman" w:hAnsi="Times New Roman" w:cs="Times New Roman"/>
          <w:sz w:val="24"/>
          <w:szCs w:val="24"/>
        </w:rPr>
        <w:lastRenderedPageBreak/>
        <w:t>berhasil dengan baik kalau aparatur perpajakan baik kualitas maupun kuantitasnya telah memenuhi kubutuhan.</w:t>
      </w:r>
    </w:p>
    <w:p w:rsidR="001E32F0" w:rsidRPr="00652057" w:rsidRDefault="001E32F0" w:rsidP="004D7793">
      <w:pPr>
        <w:pStyle w:val="ListParagraph"/>
        <w:numPr>
          <w:ilvl w:val="0"/>
          <w:numId w:val="14"/>
        </w:numPr>
        <w:spacing w:after="0" w:line="480" w:lineRule="auto"/>
        <w:ind w:left="360"/>
        <w:rPr>
          <w:rFonts w:ascii="Times New Roman" w:hAnsi="Times New Roman" w:cs="Times New Roman"/>
          <w:i/>
          <w:sz w:val="24"/>
          <w:szCs w:val="24"/>
        </w:rPr>
      </w:pPr>
      <w:r w:rsidRPr="00652057">
        <w:rPr>
          <w:rFonts w:ascii="Times New Roman" w:hAnsi="Times New Roman" w:cs="Times New Roman"/>
          <w:i/>
          <w:sz w:val="24"/>
          <w:szCs w:val="24"/>
        </w:rPr>
        <w:t>Witholding System</w:t>
      </w:r>
    </w:p>
    <w:p w:rsidR="00706817" w:rsidRDefault="001E32F0" w:rsidP="00652057">
      <w:pPr>
        <w:pStyle w:val="ListParagraph"/>
        <w:spacing w:after="0" w:line="480" w:lineRule="auto"/>
        <w:ind w:left="360"/>
        <w:jc w:val="both"/>
        <w:rPr>
          <w:rFonts w:ascii="Times New Roman" w:hAnsi="Times New Roman" w:cs="Times New Roman"/>
          <w:sz w:val="24"/>
          <w:szCs w:val="24"/>
          <w:lang w:val="en-US"/>
        </w:rPr>
      </w:pPr>
      <w:r w:rsidRPr="00652057">
        <w:rPr>
          <w:rFonts w:ascii="Times New Roman" w:hAnsi="Times New Roman" w:cs="Times New Roman"/>
          <w:i/>
          <w:sz w:val="24"/>
          <w:szCs w:val="24"/>
        </w:rPr>
        <w:t>Witholding System</w:t>
      </w:r>
      <w:r w:rsidRPr="001E32F0">
        <w:rPr>
          <w:rFonts w:ascii="Times New Roman" w:hAnsi="Times New Roman" w:cs="Times New Roman"/>
          <w:sz w:val="24"/>
          <w:szCs w:val="24"/>
        </w:rPr>
        <w:t xml:space="preserve"> adalah suatu sistem pemungutan  pajak, yang penghitungan besarnya pajak yang terutang oleh seorang wajib pajak dilakukan oleh pihak ketiga.</w:t>
      </w:r>
    </w:p>
    <w:p w:rsidR="00652057" w:rsidRPr="00652057" w:rsidRDefault="00652057" w:rsidP="00652057">
      <w:pPr>
        <w:pStyle w:val="ListParagraph"/>
        <w:spacing w:after="0" w:line="480" w:lineRule="auto"/>
        <w:ind w:left="810"/>
        <w:jc w:val="both"/>
        <w:rPr>
          <w:rFonts w:ascii="Times New Roman" w:hAnsi="Times New Roman" w:cs="Times New Roman"/>
          <w:sz w:val="24"/>
          <w:szCs w:val="24"/>
          <w:lang w:val="en-US"/>
        </w:rPr>
      </w:pPr>
    </w:p>
    <w:p w:rsidR="00706817" w:rsidRPr="00AB770B" w:rsidRDefault="001D4CF4" w:rsidP="004D7793">
      <w:pPr>
        <w:pStyle w:val="ListParagraph"/>
        <w:numPr>
          <w:ilvl w:val="2"/>
          <w:numId w:val="21"/>
        </w:numPr>
        <w:tabs>
          <w:tab w:val="left" w:pos="-90"/>
        </w:tabs>
        <w:spacing w:after="0" w:line="480" w:lineRule="auto"/>
        <w:ind w:left="540" w:hanging="540"/>
        <w:jc w:val="both"/>
        <w:rPr>
          <w:rFonts w:ascii="Times New Roman" w:eastAsia="Times New Roman" w:hAnsi="Times New Roman" w:cs="Times New Roman"/>
          <w:b/>
          <w:sz w:val="24"/>
          <w:szCs w:val="24"/>
        </w:rPr>
      </w:pPr>
      <w:r w:rsidRPr="00AB770B">
        <w:rPr>
          <w:rFonts w:ascii="Times New Roman" w:eastAsia="Times New Roman" w:hAnsi="Times New Roman" w:cs="Times New Roman"/>
          <w:b/>
          <w:sz w:val="24"/>
          <w:szCs w:val="24"/>
        </w:rPr>
        <w:t xml:space="preserve">Pemeriksaan Pajak </w:t>
      </w:r>
    </w:p>
    <w:p w:rsidR="00AB770B" w:rsidRPr="00AB770B" w:rsidRDefault="00AB770B" w:rsidP="00A566A3">
      <w:pPr>
        <w:tabs>
          <w:tab w:val="left" w:pos="-90"/>
        </w:tabs>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2.1.3.1 Pengertian Pemeriksaan Pajak </w:t>
      </w:r>
    </w:p>
    <w:p w:rsidR="001D4CF4" w:rsidRPr="001D4CF4" w:rsidRDefault="001D4CF4" w:rsidP="00652057">
      <w:pPr>
        <w:tabs>
          <w:tab w:val="left" w:pos="-90"/>
        </w:tabs>
        <w:spacing w:after="0" w:line="480" w:lineRule="auto"/>
        <w:ind w:firstLine="810"/>
        <w:jc w:val="both"/>
        <w:rPr>
          <w:rFonts w:ascii="Times New Roman" w:eastAsia="Times New Roman" w:hAnsi="Times New Roman" w:cs="Times New Roman"/>
          <w:sz w:val="24"/>
          <w:szCs w:val="24"/>
        </w:rPr>
      </w:pPr>
      <w:r w:rsidRPr="001D4CF4">
        <w:rPr>
          <w:rFonts w:ascii="Times New Roman" w:eastAsia="Times New Roman" w:hAnsi="Times New Roman" w:cs="Times New Roman"/>
          <w:sz w:val="24"/>
          <w:szCs w:val="24"/>
        </w:rPr>
        <w:t xml:space="preserve">Definisi Pemeriksaan Pajak menurut Burton (2001:57) adalah sebagai berikut: </w:t>
      </w:r>
    </w:p>
    <w:p w:rsidR="001D4CF4" w:rsidRDefault="001D4CF4" w:rsidP="00652057">
      <w:pPr>
        <w:tabs>
          <w:tab w:val="left" w:pos="-90"/>
        </w:tabs>
        <w:spacing w:after="0" w:line="240" w:lineRule="auto"/>
        <w:ind w:left="720"/>
        <w:jc w:val="both"/>
        <w:rPr>
          <w:rFonts w:ascii="Times New Roman" w:eastAsia="Times New Roman" w:hAnsi="Times New Roman" w:cs="Times New Roman"/>
          <w:sz w:val="24"/>
          <w:szCs w:val="24"/>
        </w:rPr>
      </w:pPr>
      <w:r w:rsidRPr="001D4CF4">
        <w:rPr>
          <w:rFonts w:ascii="Times New Roman" w:eastAsia="Times New Roman" w:hAnsi="Times New Roman" w:cs="Times New Roman"/>
          <w:sz w:val="24"/>
          <w:szCs w:val="24"/>
        </w:rPr>
        <w:t>“Pemeriksaan pajak (Tax Audit) merupakan salah satu hak yang dimiliki aparat pajak sesuai pasal 20 Undang-Undang Ketentuan Umum dan Tata Cara Perpajakan. Pemeriksaan pajak dalakukan oleh pemeriksa pajak yang telah memiliki tanda pengenal pemeriksa serta dilengkapi Surat Perintah Pemeriksaan yang harus diperlihatkan kepada wajib pajak yang akan diperiksa”.</w:t>
      </w:r>
    </w:p>
    <w:p w:rsidR="00652057" w:rsidRDefault="00652057" w:rsidP="00A566A3">
      <w:pPr>
        <w:tabs>
          <w:tab w:val="left" w:pos="-90"/>
        </w:tabs>
        <w:spacing w:after="0" w:line="480" w:lineRule="auto"/>
        <w:jc w:val="both"/>
        <w:rPr>
          <w:rFonts w:ascii="Times New Roman" w:eastAsia="Times New Roman" w:hAnsi="Times New Roman" w:cs="Times New Roman"/>
          <w:sz w:val="24"/>
          <w:szCs w:val="24"/>
          <w:lang w:val="en-US"/>
        </w:rPr>
      </w:pPr>
    </w:p>
    <w:p w:rsidR="001D4CF4" w:rsidRPr="001D4CF4" w:rsidRDefault="00652057" w:rsidP="00A566A3">
      <w:pPr>
        <w:tabs>
          <w:tab w:val="left" w:pos="-9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sidR="001D4CF4" w:rsidRPr="001D4CF4">
        <w:rPr>
          <w:rFonts w:ascii="Times New Roman" w:eastAsia="Times New Roman" w:hAnsi="Times New Roman" w:cs="Times New Roman"/>
          <w:sz w:val="24"/>
          <w:szCs w:val="24"/>
        </w:rPr>
        <w:t xml:space="preserve">Definisi Pemeriksaan Pajak menurut </w:t>
      </w:r>
      <w:r w:rsidR="00685273">
        <w:rPr>
          <w:rFonts w:ascii="Times New Roman" w:eastAsia="Times New Roman" w:hAnsi="Times New Roman" w:cs="Times New Roman"/>
          <w:sz w:val="24"/>
          <w:szCs w:val="24"/>
        </w:rPr>
        <w:t xml:space="preserve">John Hutagaol (2007:74) adalah </w:t>
      </w:r>
      <w:r w:rsidR="001D4CF4" w:rsidRPr="001D4CF4">
        <w:rPr>
          <w:rFonts w:ascii="Times New Roman" w:eastAsia="Times New Roman" w:hAnsi="Times New Roman" w:cs="Times New Roman"/>
          <w:sz w:val="24"/>
          <w:szCs w:val="24"/>
        </w:rPr>
        <w:t xml:space="preserve">sebagai berikut: </w:t>
      </w:r>
    </w:p>
    <w:p w:rsidR="001D4CF4" w:rsidRDefault="001D4CF4" w:rsidP="00652057">
      <w:pPr>
        <w:tabs>
          <w:tab w:val="left" w:pos="-90"/>
        </w:tabs>
        <w:spacing w:after="0" w:line="240" w:lineRule="auto"/>
        <w:ind w:left="720"/>
        <w:jc w:val="both"/>
        <w:rPr>
          <w:rFonts w:ascii="Times New Roman" w:eastAsia="Times New Roman" w:hAnsi="Times New Roman" w:cs="Times New Roman"/>
          <w:sz w:val="24"/>
          <w:szCs w:val="24"/>
          <w:lang w:val="en-US"/>
        </w:rPr>
      </w:pPr>
      <w:r w:rsidRPr="001D4CF4">
        <w:rPr>
          <w:rFonts w:ascii="Times New Roman" w:eastAsia="Times New Roman" w:hAnsi="Times New Roman" w:cs="Times New Roman"/>
          <w:sz w:val="24"/>
          <w:szCs w:val="24"/>
        </w:rPr>
        <w:t xml:space="preserve">“Pemeriksaan pajak mencakup kegiatan mencari, mengumpulkan dan mengolah data dan atau keterangan lain yang berasal dari pembukuan wajib pajak maupun dari sumber-sumber lainnya (misalnya konsultan/akuntan public, kreditur, nasabah) yang dapat digunakan untuk menentukan kewajiban perpajakan wajib pajak yang sebenarnya”.  </w:t>
      </w:r>
    </w:p>
    <w:p w:rsidR="00652057" w:rsidRDefault="00652057" w:rsidP="00652057">
      <w:pPr>
        <w:tabs>
          <w:tab w:val="left" w:pos="-90"/>
        </w:tabs>
        <w:spacing w:after="0" w:line="240" w:lineRule="auto"/>
        <w:ind w:left="720"/>
        <w:jc w:val="both"/>
        <w:rPr>
          <w:rFonts w:ascii="Times New Roman" w:eastAsia="Times New Roman" w:hAnsi="Times New Roman" w:cs="Times New Roman"/>
          <w:sz w:val="24"/>
          <w:szCs w:val="24"/>
          <w:lang w:val="en-US"/>
        </w:rPr>
      </w:pPr>
    </w:p>
    <w:p w:rsidR="001D4CF4" w:rsidRPr="001D4CF4" w:rsidRDefault="00652057" w:rsidP="00A566A3">
      <w:pPr>
        <w:tabs>
          <w:tab w:val="left" w:pos="-9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sidR="001D4CF4" w:rsidRPr="001D4CF4">
        <w:rPr>
          <w:rFonts w:ascii="Times New Roman" w:eastAsia="Times New Roman" w:hAnsi="Times New Roman" w:cs="Times New Roman"/>
          <w:sz w:val="24"/>
          <w:szCs w:val="24"/>
        </w:rPr>
        <w:t xml:space="preserve">Definisi Pemeriksaan Pajak menurut Soemarso (2007:60) adalah sebagai berikut: </w:t>
      </w:r>
    </w:p>
    <w:p w:rsidR="001D4CF4" w:rsidRDefault="001D4CF4" w:rsidP="00652057">
      <w:pPr>
        <w:tabs>
          <w:tab w:val="left" w:pos="-90"/>
        </w:tabs>
        <w:spacing w:after="0" w:line="240" w:lineRule="auto"/>
        <w:ind w:left="720"/>
        <w:jc w:val="both"/>
        <w:rPr>
          <w:rFonts w:ascii="Times New Roman" w:eastAsia="Times New Roman" w:hAnsi="Times New Roman" w:cs="Times New Roman"/>
          <w:sz w:val="24"/>
          <w:szCs w:val="24"/>
          <w:lang w:val="en-US"/>
        </w:rPr>
      </w:pPr>
      <w:r w:rsidRPr="001D4CF4">
        <w:rPr>
          <w:rFonts w:ascii="Times New Roman" w:eastAsia="Times New Roman" w:hAnsi="Times New Roman" w:cs="Times New Roman"/>
          <w:sz w:val="24"/>
          <w:szCs w:val="24"/>
        </w:rPr>
        <w:t xml:space="preserve">“Pemeriksaan pajak adalah serangkaian kegiatan  yang dilakukan oleh kantor pajak terhadap wajib pajak untuk mencari dan mengumpulkan data </w:t>
      </w:r>
      <w:r w:rsidRPr="001D4CF4">
        <w:rPr>
          <w:rFonts w:ascii="Times New Roman" w:eastAsia="Times New Roman" w:hAnsi="Times New Roman" w:cs="Times New Roman"/>
          <w:sz w:val="24"/>
          <w:szCs w:val="24"/>
        </w:rPr>
        <w:lastRenderedPageBreak/>
        <w:t>atau keterangan lainnya guna penetapan besarnya pajak yang terutang dan/atau tujuan lain dalam rangka pelaksanaan ketentuan peraturan perundang-undangan”.</w:t>
      </w:r>
    </w:p>
    <w:p w:rsidR="00652057" w:rsidRPr="00652057" w:rsidRDefault="00652057" w:rsidP="00652057">
      <w:pPr>
        <w:tabs>
          <w:tab w:val="left" w:pos="-90"/>
        </w:tabs>
        <w:spacing w:after="0" w:line="240" w:lineRule="auto"/>
        <w:ind w:left="720"/>
        <w:jc w:val="both"/>
        <w:rPr>
          <w:rFonts w:ascii="Times New Roman" w:eastAsia="Times New Roman" w:hAnsi="Times New Roman" w:cs="Times New Roman"/>
          <w:sz w:val="24"/>
          <w:szCs w:val="24"/>
          <w:lang w:val="en-US"/>
        </w:rPr>
      </w:pPr>
    </w:p>
    <w:p w:rsidR="00404813" w:rsidRPr="00404813" w:rsidRDefault="00652057" w:rsidP="00652057">
      <w:pPr>
        <w:tabs>
          <w:tab w:val="left" w:pos="-9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sidR="00404813" w:rsidRPr="00404813">
        <w:rPr>
          <w:rFonts w:ascii="Times New Roman" w:eastAsia="Times New Roman" w:hAnsi="Times New Roman" w:cs="Times New Roman"/>
          <w:sz w:val="24"/>
          <w:szCs w:val="24"/>
        </w:rPr>
        <w:t>Pengertian pemeriksaan pajak menurut Pasal 1 angka 25 Undang</w:t>
      </w:r>
      <w:r w:rsidR="00404813">
        <w:rPr>
          <w:rFonts w:ascii="Times New Roman" w:eastAsia="Times New Roman" w:hAnsi="Times New Roman" w:cs="Times New Roman"/>
          <w:sz w:val="24"/>
          <w:szCs w:val="24"/>
        </w:rPr>
        <w:t xml:space="preserve">-undang Nomor </w:t>
      </w:r>
      <w:r w:rsidR="00404813" w:rsidRPr="00404813">
        <w:rPr>
          <w:rFonts w:ascii="Times New Roman" w:eastAsia="Times New Roman" w:hAnsi="Times New Roman" w:cs="Times New Roman"/>
          <w:sz w:val="24"/>
          <w:szCs w:val="24"/>
        </w:rPr>
        <w:t>6 Tahun 1983 tentang  K</w:t>
      </w:r>
      <w:r w:rsidR="00404813">
        <w:rPr>
          <w:rFonts w:ascii="Times New Roman" w:eastAsia="Times New Roman" w:hAnsi="Times New Roman" w:cs="Times New Roman"/>
          <w:sz w:val="24"/>
          <w:szCs w:val="24"/>
        </w:rPr>
        <w:t xml:space="preserve">etentuan Umum dan Tata Cara </w:t>
      </w:r>
      <w:r w:rsidR="00404813" w:rsidRPr="00404813">
        <w:rPr>
          <w:rFonts w:ascii="Times New Roman" w:eastAsia="Times New Roman" w:hAnsi="Times New Roman" w:cs="Times New Roman"/>
          <w:sz w:val="24"/>
          <w:szCs w:val="24"/>
        </w:rPr>
        <w:t>Perpajakan sebagaimana telah diubah terak</w:t>
      </w:r>
      <w:r w:rsidR="00404813">
        <w:rPr>
          <w:rFonts w:ascii="Times New Roman" w:eastAsia="Times New Roman" w:hAnsi="Times New Roman" w:cs="Times New Roman"/>
          <w:sz w:val="24"/>
          <w:szCs w:val="24"/>
        </w:rPr>
        <w:t xml:space="preserve">hir dengan Undang-undang Nomor </w:t>
      </w:r>
      <w:r w:rsidR="00404813" w:rsidRPr="00404813">
        <w:rPr>
          <w:rFonts w:ascii="Times New Roman" w:eastAsia="Times New Roman" w:hAnsi="Times New Roman" w:cs="Times New Roman"/>
          <w:sz w:val="24"/>
          <w:szCs w:val="24"/>
        </w:rPr>
        <w:t xml:space="preserve">28 tahun 2007 (selanjutnya ditulis UU.No.28/2007) adalah : </w:t>
      </w:r>
    </w:p>
    <w:p w:rsidR="00404813" w:rsidRDefault="00404813" w:rsidP="00652057">
      <w:pPr>
        <w:tabs>
          <w:tab w:val="left" w:pos="-90"/>
        </w:tabs>
        <w:spacing w:after="0" w:line="240" w:lineRule="auto"/>
        <w:ind w:left="720"/>
        <w:jc w:val="both"/>
        <w:rPr>
          <w:rFonts w:ascii="Times New Roman" w:eastAsia="Times New Roman" w:hAnsi="Times New Roman" w:cs="Times New Roman"/>
          <w:sz w:val="24"/>
          <w:szCs w:val="24"/>
          <w:lang w:val="en-US"/>
        </w:rPr>
      </w:pPr>
      <w:r w:rsidRPr="00404813">
        <w:rPr>
          <w:rFonts w:ascii="Times New Roman" w:eastAsia="Times New Roman" w:hAnsi="Times New Roman" w:cs="Times New Roman"/>
          <w:sz w:val="24"/>
          <w:szCs w:val="24"/>
        </w:rPr>
        <w:t xml:space="preserve">“Pemeriksaan pajak adalah serangkaian kegiatan menghimpun dan mengolah data, keterangan, dan/atau bukti yang dilaksanakan secara obyektif dan profesional berdasarkan suatu standar pemeriksaan untuk menguji kepatuhan pemenuhan kewajiban perpajakan dan/atau untuk tujuan lain dalam rangka melaksanakan ketentuan peraturan perundang-undangan perpajakan”.   </w:t>
      </w:r>
    </w:p>
    <w:p w:rsidR="00652057" w:rsidRPr="00652057" w:rsidRDefault="00652057" w:rsidP="00652057">
      <w:pPr>
        <w:tabs>
          <w:tab w:val="left" w:pos="-90"/>
        </w:tabs>
        <w:spacing w:after="0" w:line="240" w:lineRule="auto"/>
        <w:ind w:left="720"/>
        <w:jc w:val="both"/>
        <w:rPr>
          <w:rFonts w:ascii="Times New Roman" w:eastAsia="Times New Roman" w:hAnsi="Times New Roman" w:cs="Times New Roman"/>
          <w:sz w:val="24"/>
          <w:szCs w:val="24"/>
          <w:lang w:val="en-US"/>
        </w:rPr>
      </w:pPr>
    </w:p>
    <w:p w:rsidR="00404813" w:rsidRPr="00404813" w:rsidRDefault="00404813" w:rsidP="00A566A3">
      <w:pPr>
        <w:tabs>
          <w:tab w:val="left" w:pos="-90"/>
        </w:tabs>
        <w:spacing w:after="0" w:line="480" w:lineRule="auto"/>
        <w:jc w:val="both"/>
        <w:rPr>
          <w:rFonts w:ascii="Times New Roman" w:eastAsia="Times New Roman" w:hAnsi="Times New Roman" w:cs="Times New Roman"/>
          <w:sz w:val="24"/>
          <w:szCs w:val="24"/>
        </w:rPr>
      </w:pPr>
      <w:r w:rsidRPr="00404813">
        <w:rPr>
          <w:rFonts w:ascii="Times New Roman" w:eastAsia="Times New Roman" w:hAnsi="Times New Roman" w:cs="Times New Roman"/>
          <w:sz w:val="24"/>
          <w:szCs w:val="24"/>
        </w:rPr>
        <w:t xml:space="preserve">Menurut Lubis (2006:84), pengertian pemeriksaan pajak adalah : </w:t>
      </w:r>
    </w:p>
    <w:p w:rsidR="00404813" w:rsidRDefault="00404813" w:rsidP="00652057">
      <w:pPr>
        <w:tabs>
          <w:tab w:val="left" w:pos="-90"/>
        </w:tabs>
        <w:spacing w:after="0" w:line="240" w:lineRule="auto"/>
        <w:ind w:left="720"/>
        <w:jc w:val="both"/>
        <w:rPr>
          <w:rFonts w:ascii="Times New Roman" w:eastAsia="Times New Roman" w:hAnsi="Times New Roman" w:cs="Times New Roman"/>
          <w:sz w:val="24"/>
          <w:szCs w:val="24"/>
          <w:lang w:val="en-US"/>
        </w:rPr>
      </w:pPr>
      <w:r w:rsidRPr="00404813">
        <w:rPr>
          <w:rFonts w:ascii="Times New Roman" w:eastAsia="Times New Roman" w:hAnsi="Times New Roman" w:cs="Times New Roman"/>
          <w:sz w:val="24"/>
          <w:szCs w:val="24"/>
        </w:rPr>
        <w:t>“Pemeriksaan pajak merupakan law enforcement, yaitu salah satu kebijakan dari Direktorat Jenderal Pajak secara office assessment menetapkan pajak terutang atas surat pemberitahuan pajak (SPT) yang disampaikan wajib pajak secara self assessment”.</w:t>
      </w:r>
    </w:p>
    <w:p w:rsidR="00652057" w:rsidRPr="00652057" w:rsidRDefault="00652057" w:rsidP="00652057">
      <w:pPr>
        <w:tabs>
          <w:tab w:val="left" w:pos="-90"/>
        </w:tabs>
        <w:spacing w:after="0" w:line="240" w:lineRule="auto"/>
        <w:ind w:left="720"/>
        <w:jc w:val="both"/>
        <w:rPr>
          <w:rFonts w:ascii="Times New Roman" w:eastAsia="Times New Roman" w:hAnsi="Times New Roman" w:cs="Times New Roman"/>
          <w:sz w:val="24"/>
          <w:szCs w:val="24"/>
          <w:lang w:val="en-US"/>
        </w:rPr>
      </w:pPr>
    </w:p>
    <w:p w:rsidR="001D4CF4" w:rsidRDefault="00652057" w:rsidP="00652057">
      <w:pPr>
        <w:tabs>
          <w:tab w:val="left" w:pos="-9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1D4CF4" w:rsidRPr="001D4CF4">
        <w:rPr>
          <w:rFonts w:ascii="Times New Roman" w:eastAsia="Times New Roman" w:hAnsi="Times New Roman" w:cs="Times New Roman"/>
          <w:sz w:val="24"/>
          <w:szCs w:val="24"/>
        </w:rPr>
        <w:t>Berdasarkan definisi-definisi diatas maka penulis simpulkan bahwa</w:t>
      </w:r>
      <w:r w:rsidR="00404813">
        <w:rPr>
          <w:rFonts w:ascii="Times New Roman" w:eastAsia="Times New Roman" w:hAnsi="Times New Roman" w:cs="Times New Roman"/>
          <w:sz w:val="24"/>
          <w:szCs w:val="24"/>
        </w:rPr>
        <w:t xml:space="preserve">pemeriksaan </w:t>
      </w:r>
      <w:r w:rsidR="001D4CF4" w:rsidRPr="001D4CF4">
        <w:rPr>
          <w:rFonts w:ascii="Times New Roman" w:eastAsia="Times New Roman" w:hAnsi="Times New Roman" w:cs="Times New Roman"/>
          <w:sz w:val="24"/>
          <w:szCs w:val="24"/>
        </w:rPr>
        <w:t>pajak adalah serangkaian kegiatan yang merupakan hak kantor pajak</w:t>
      </w:r>
      <w:r w:rsidR="00404813">
        <w:rPr>
          <w:rFonts w:ascii="Times New Roman" w:eastAsia="Times New Roman" w:hAnsi="Times New Roman" w:cs="Times New Roman"/>
          <w:sz w:val="24"/>
          <w:szCs w:val="24"/>
        </w:rPr>
        <w:t xml:space="preserve"> dalam </w:t>
      </w:r>
      <w:r w:rsidR="001D4CF4" w:rsidRPr="001D4CF4">
        <w:rPr>
          <w:rFonts w:ascii="Times New Roman" w:eastAsia="Times New Roman" w:hAnsi="Times New Roman" w:cs="Times New Roman"/>
          <w:sz w:val="24"/>
          <w:szCs w:val="24"/>
        </w:rPr>
        <w:t>mencakup kegiatan mencari, mengumpulkan dan mengolah data dan atauketerangan lain yang berasal dari pembukuan wajib pajak maupun dari sumber</w:t>
      </w:r>
      <w:r>
        <w:rPr>
          <w:rFonts w:ascii="Times New Roman" w:eastAsia="Times New Roman" w:hAnsi="Times New Roman" w:cs="Times New Roman"/>
          <w:sz w:val="24"/>
          <w:szCs w:val="24"/>
          <w:lang w:val="en-US"/>
        </w:rPr>
        <w:t xml:space="preserve"> -</w:t>
      </w:r>
      <w:r w:rsidR="001D4CF4" w:rsidRPr="001D4CF4">
        <w:rPr>
          <w:rFonts w:ascii="Times New Roman" w:eastAsia="Times New Roman" w:hAnsi="Times New Roman" w:cs="Times New Roman"/>
          <w:sz w:val="24"/>
          <w:szCs w:val="24"/>
        </w:rPr>
        <w:t>sumber lainnya.</w:t>
      </w:r>
    </w:p>
    <w:p w:rsidR="00652057" w:rsidRPr="00652057" w:rsidRDefault="00652057" w:rsidP="00652057">
      <w:pPr>
        <w:tabs>
          <w:tab w:val="left" w:pos="-90"/>
        </w:tabs>
        <w:spacing w:after="0" w:line="480" w:lineRule="auto"/>
        <w:jc w:val="both"/>
        <w:rPr>
          <w:rFonts w:ascii="Times New Roman" w:eastAsia="Times New Roman" w:hAnsi="Times New Roman" w:cs="Times New Roman"/>
          <w:sz w:val="24"/>
          <w:szCs w:val="24"/>
          <w:lang w:val="en-US"/>
        </w:rPr>
      </w:pPr>
    </w:p>
    <w:p w:rsidR="00404813" w:rsidRPr="00404813" w:rsidRDefault="00404813" w:rsidP="00A566A3">
      <w:pPr>
        <w:tabs>
          <w:tab w:val="left" w:pos="-90"/>
        </w:tabs>
        <w:spacing w:after="0" w:line="480" w:lineRule="auto"/>
        <w:rPr>
          <w:rFonts w:ascii="Times New Roman" w:eastAsia="Times New Roman" w:hAnsi="Times New Roman" w:cs="Times New Roman"/>
          <w:b/>
          <w:sz w:val="24"/>
          <w:szCs w:val="24"/>
        </w:rPr>
      </w:pPr>
      <w:r w:rsidRPr="00404813">
        <w:rPr>
          <w:rFonts w:ascii="Times New Roman" w:eastAsia="Times New Roman" w:hAnsi="Times New Roman" w:cs="Times New Roman"/>
          <w:b/>
          <w:sz w:val="24"/>
          <w:szCs w:val="24"/>
        </w:rPr>
        <w:t>2.1.</w:t>
      </w:r>
      <w:r w:rsidR="00C61A9E">
        <w:rPr>
          <w:rFonts w:ascii="Times New Roman" w:eastAsia="Times New Roman" w:hAnsi="Times New Roman" w:cs="Times New Roman"/>
          <w:b/>
          <w:sz w:val="24"/>
          <w:szCs w:val="24"/>
          <w:lang w:val="en-US"/>
        </w:rPr>
        <w:t>4</w:t>
      </w:r>
      <w:r w:rsidR="009B206A">
        <w:rPr>
          <w:rFonts w:ascii="Times New Roman" w:eastAsia="Times New Roman" w:hAnsi="Times New Roman" w:cs="Times New Roman"/>
          <w:b/>
          <w:sz w:val="24"/>
          <w:szCs w:val="24"/>
        </w:rPr>
        <w:t>.2</w:t>
      </w:r>
      <w:r w:rsidRPr="00404813">
        <w:rPr>
          <w:rFonts w:ascii="Times New Roman" w:eastAsia="Times New Roman" w:hAnsi="Times New Roman" w:cs="Times New Roman"/>
          <w:b/>
          <w:sz w:val="24"/>
          <w:szCs w:val="24"/>
        </w:rPr>
        <w:t xml:space="preserve"> Faktor – faktor Pemeriksaan Pajak </w:t>
      </w:r>
    </w:p>
    <w:p w:rsidR="00404813" w:rsidRDefault="00652057" w:rsidP="00652057">
      <w:pPr>
        <w:tabs>
          <w:tab w:val="left" w:pos="-9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sidR="00404813" w:rsidRPr="00404813">
        <w:rPr>
          <w:rFonts w:ascii="Times New Roman" w:eastAsia="Times New Roman" w:hAnsi="Times New Roman" w:cs="Times New Roman"/>
          <w:sz w:val="24"/>
          <w:szCs w:val="24"/>
        </w:rPr>
        <w:t xml:space="preserve">Faktor-faktor yang mempengaruhi </w:t>
      </w:r>
      <w:r w:rsidR="00404813">
        <w:rPr>
          <w:rFonts w:ascii="Times New Roman" w:eastAsia="Times New Roman" w:hAnsi="Times New Roman" w:cs="Times New Roman"/>
          <w:sz w:val="24"/>
          <w:szCs w:val="24"/>
        </w:rPr>
        <w:t xml:space="preserve">pemeriksaan pajak menurut Siti </w:t>
      </w:r>
      <w:r w:rsidR="00404813" w:rsidRPr="00404813">
        <w:rPr>
          <w:rFonts w:ascii="Times New Roman" w:eastAsia="Times New Roman" w:hAnsi="Times New Roman" w:cs="Times New Roman"/>
          <w:sz w:val="24"/>
          <w:szCs w:val="24"/>
        </w:rPr>
        <w:t>Kurnia Rahayu (</w:t>
      </w:r>
      <w:r w:rsidR="00066AB4">
        <w:rPr>
          <w:rFonts w:ascii="Times New Roman" w:hAnsi="Times New Roman" w:cs="Times New Roman"/>
          <w:sz w:val="24"/>
          <w:szCs w:val="24"/>
        </w:rPr>
        <w:t>20</w:t>
      </w:r>
      <w:r w:rsidR="00066AB4">
        <w:rPr>
          <w:rFonts w:ascii="Times New Roman" w:hAnsi="Times New Roman" w:cs="Times New Roman"/>
          <w:sz w:val="24"/>
          <w:szCs w:val="24"/>
          <w:lang w:val="en-US"/>
        </w:rPr>
        <w:t>06</w:t>
      </w:r>
      <w:r w:rsidR="00404813" w:rsidRPr="00404813">
        <w:rPr>
          <w:rFonts w:ascii="Times New Roman" w:eastAsia="Times New Roman" w:hAnsi="Times New Roman" w:cs="Times New Roman"/>
          <w:sz w:val="24"/>
          <w:szCs w:val="24"/>
        </w:rPr>
        <w:t xml:space="preserve">:260) adalah sebagai berikut : </w:t>
      </w:r>
    </w:p>
    <w:p w:rsidR="00D96018" w:rsidRPr="00404813" w:rsidRDefault="00D96018" w:rsidP="00652057">
      <w:pPr>
        <w:tabs>
          <w:tab w:val="left" w:pos="-90"/>
        </w:tabs>
        <w:spacing w:after="0" w:line="480" w:lineRule="auto"/>
        <w:jc w:val="both"/>
        <w:rPr>
          <w:rFonts w:ascii="Times New Roman" w:eastAsia="Times New Roman" w:hAnsi="Times New Roman" w:cs="Times New Roman"/>
          <w:sz w:val="24"/>
          <w:szCs w:val="24"/>
        </w:rPr>
      </w:pPr>
    </w:p>
    <w:p w:rsidR="00404813" w:rsidRPr="00652057" w:rsidRDefault="00404813" w:rsidP="004D7793">
      <w:pPr>
        <w:pStyle w:val="ListParagraph"/>
        <w:numPr>
          <w:ilvl w:val="1"/>
          <w:numId w:val="14"/>
        </w:numPr>
        <w:tabs>
          <w:tab w:val="left" w:pos="-90"/>
        </w:tabs>
        <w:spacing w:after="120" w:line="240" w:lineRule="auto"/>
        <w:ind w:left="360"/>
        <w:rPr>
          <w:rFonts w:ascii="Times New Roman" w:eastAsia="Times New Roman" w:hAnsi="Times New Roman" w:cs="Times New Roman"/>
          <w:sz w:val="24"/>
          <w:szCs w:val="24"/>
        </w:rPr>
      </w:pPr>
      <w:r w:rsidRPr="00652057">
        <w:rPr>
          <w:rFonts w:ascii="Times New Roman" w:eastAsia="Times New Roman" w:hAnsi="Times New Roman" w:cs="Times New Roman"/>
          <w:sz w:val="24"/>
          <w:szCs w:val="24"/>
        </w:rPr>
        <w:lastRenderedPageBreak/>
        <w:t xml:space="preserve">Teknologi Informasi </w:t>
      </w:r>
    </w:p>
    <w:p w:rsidR="00404813" w:rsidRDefault="00404813" w:rsidP="00C61A9E">
      <w:pPr>
        <w:tabs>
          <w:tab w:val="left" w:pos="-90"/>
        </w:tabs>
        <w:spacing w:after="0" w:line="240" w:lineRule="auto"/>
        <w:ind w:left="360"/>
        <w:jc w:val="both"/>
        <w:rPr>
          <w:rFonts w:ascii="Times New Roman" w:eastAsia="Times New Roman" w:hAnsi="Times New Roman" w:cs="Times New Roman"/>
          <w:sz w:val="24"/>
          <w:szCs w:val="24"/>
          <w:lang w:val="en-US"/>
        </w:rPr>
      </w:pPr>
      <w:r w:rsidRPr="00404813">
        <w:rPr>
          <w:rFonts w:ascii="Times New Roman" w:eastAsia="Times New Roman" w:hAnsi="Times New Roman" w:cs="Times New Roman"/>
          <w:sz w:val="24"/>
          <w:szCs w:val="24"/>
        </w:rPr>
        <w:t xml:space="preserve">Kemajuan teknologi informasi telah luas dimanfaatkan oleh </w:t>
      </w:r>
      <w:r>
        <w:rPr>
          <w:rFonts w:ascii="Times New Roman" w:eastAsia="Times New Roman" w:hAnsi="Times New Roman" w:cs="Times New Roman"/>
          <w:sz w:val="24"/>
          <w:szCs w:val="24"/>
        </w:rPr>
        <w:t xml:space="preserve">WP. Seiring </w:t>
      </w:r>
      <w:r w:rsidRPr="00404813">
        <w:rPr>
          <w:rFonts w:ascii="Times New Roman" w:eastAsia="Times New Roman" w:hAnsi="Times New Roman" w:cs="Times New Roman"/>
          <w:sz w:val="24"/>
          <w:szCs w:val="24"/>
        </w:rPr>
        <w:t>dengan perkembangan tersebut maka pem</w:t>
      </w:r>
      <w:r>
        <w:rPr>
          <w:rFonts w:ascii="Times New Roman" w:eastAsia="Times New Roman" w:hAnsi="Times New Roman" w:cs="Times New Roman"/>
          <w:sz w:val="24"/>
          <w:szCs w:val="24"/>
        </w:rPr>
        <w:t xml:space="preserve">eriksa harus juga memanfaatkan perangkat </w:t>
      </w:r>
      <w:r w:rsidRPr="00404813">
        <w:rPr>
          <w:rFonts w:ascii="Times New Roman" w:eastAsia="Times New Roman" w:hAnsi="Times New Roman" w:cs="Times New Roman"/>
          <w:sz w:val="24"/>
          <w:szCs w:val="24"/>
        </w:rPr>
        <w:t>teknologi informasi dengan s</w:t>
      </w:r>
      <w:r>
        <w:rPr>
          <w:rFonts w:ascii="Times New Roman" w:eastAsia="Times New Roman" w:hAnsi="Times New Roman" w:cs="Times New Roman"/>
          <w:sz w:val="24"/>
          <w:szCs w:val="24"/>
        </w:rPr>
        <w:t xml:space="preserve">ebutan Computer Assisted Audit </w:t>
      </w:r>
      <w:r w:rsidRPr="00404813">
        <w:rPr>
          <w:rFonts w:ascii="Times New Roman" w:eastAsia="Times New Roman" w:hAnsi="Times New Roman" w:cs="Times New Roman"/>
          <w:sz w:val="24"/>
          <w:szCs w:val="24"/>
        </w:rPr>
        <w:t xml:space="preserve">Technique (CAAT). </w:t>
      </w:r>
    </w:p>
    <w:p w:rsidR="00C61A9E" w:rsidRPr="00C61A9E" w:rsidRDefault="00C61A9E" w:rsidP="00C61A9E">
      <w:pPr>
        <w:tabs>
          <w:tab w:val="left" w:pos="-90"/>
        </w:tabs>
        <w:spacing w:after="0" w:line="240" w:lineRule="auto"/>
        <w:ind w:left="360"/>
        <w:jc w:val="both"/>
        <w:rPr>
          <w:rFonts w:ascii="Times New Roman" w:eastAsia="Times New Roman" w:hAnsi="Times New Roman" w:cs="Times New Roman"/>
          <w:sz w:val="24"/>
          <w:szCs w:val="24"/>
          <w:lang w:val="en-US"/>
        </w:rPr>
      </w:pPr>
    </w:p>
    <w:p w:rsidR="00404813" w:rsidRPr="00404813" w:rsidRDefault="00404813" w:rsidP="004D7793">
      <w:pPr>
        <w:pStyle w:val="ListParagraph"/>
        <w:numPr>
          <w:ilvl w:val="1"/>
          <w:numId w:val="14"/>
        </w:numPr>
        <w:tabs>
          <w:tab w:val="left" w:pos="-90"/>
        </w:tabs>
        <w:spacing w:after="120" w:line="240" w:lineRule="auto"/>
        <w:ind w:left="360"/>
        <w:rPr>
          <w:rFonts w:ascii="Times New Roman" w:eastAsia="Times New Roman" w:hAnsi="Times New Roman" w:cs="Times New Roman"/>
          <w:sz w:val="24"/>
          <w:szCs w:val="24"/>
        </w:rPr>
      </w:pPr>
      <w:r w:rsidRPr="00404813">
        <w:rPr>
          <w:rFonts w:ascii="Times New Roman" w:eastAsia="Times New Roman" w:hAnsi="Times New Roman" w:cs="Times New Roman"/>
          <w:sz w:val="24"/>
          <w:szCs w:val="24"/>
        </w:rPr>
        <w:t xml:space="preserve">Jumlah sumber daya manusia </w:t>
      </w:r>
    </w:p>
    <w:p w:rsidR="00404813" w:rsidRDefault="00404813" w:rsidP="00C61A9E">
      <w:pPr>
        <w:tabs>
          <w:tab w:val="left" w:pos="-90"/>
        </w:tabs>
        <w:spacing w:after="0" w:line="240" w:lineRule="auto"/>
        <w:ind w:left="360"/>
        <w:jc w:val="both"/>
        <w:rPr>
          <w:rFonts w:ascii="Times New Roman" w:eastAsia="Times New Roman" w:hAnsi="Times New Roman" w:cs="Times New Roman"/>
          <w:sz w:val="24"/>
          <w:szCs w:val="24"/>
          <w:lang w:val="en-US"/>
        </w:rPr>
      </w:pPr>
      <w:r w:rsidRPr="00404813">
        <w:rPr>
          <w:rFonts w:ascii="Times New Roman" w:eastAsia="Times New Roman" w:hAnsi="Times New Roman" w:cs="Times New Roman"/>
          <w:sz w:val="24"/>
          <w:szCs w:val="24"/>
        </w:rPr>
        <w:t>Jumlah sumber daya manusia harus sebanding dengan beb</w:t>
      </w:r>
      <w:r>
        <w:rPr>
          <w:rFonts w:ascii="Times New Roman" w:eastAsia="Times New Roman" w:hAnsi="Times New Roman" w:cs="Times New Roman"/>
          <w:sz w:val="24"/>
          <w:szCs w:val="24"/>
        </w:rPr>
        <w:t xml:space="preserve">an kerja </w:t>
      </w:r>
      <w:r w:rsidRPr="00404813">
        <w:rPr>
          <w:rFonts w:ascii="Times New Roman" w:eastAsia="Times New Roman" w:hAnsi="Times New Roman" w:cs="Times New Roman"/>
          <w:sz w:val="24"/>
          <w:szCs w:val="24"/>
        </w:rPr>
        <w:t>pemeriksaan. Untuk mengatasi jumlah pemerik</w:t>
      </w:r>
      <w:r>
        <w:rPr>
          <w:rFonts w:ascii="Times New Roman" w:eastAsia="Times New Roman" w:hAnsi="Times New Roman" w:cs="Times New Roman"/>
          <w:sz w:val="24"/>
          <w:szCs w:val="24"/>
        </w:rPr>
        <w:t xml:space="preserve">sa yang terbatas adalah dengan </w:t>
      </w:r>
      <w:r w:rsidRPr="00404813">
        <w:rPr>
          <w:rFonts w:ascii="Times New Roman" w:eastAsia="Times New Roman" w:hAnsi="Times New Roman" w:cs="Times New Roman"/>
          <w:sz w:val="24"/>
          <w:szCs w:val="24"/>
        </w:rPr>
        <w:t xml:space="preserve">meningkatkan kualitas pemeriksa dan </w:t>
      </w:r>
      <w:r>
        <w:rPr>
          <w:rFonts w:ascii="Times New Roman" w:eastAsia="Times New Roman" w:hAnsi="Times New Roman" w:cs="Times New Roman"/>
          <w:sz w:val="24"/>
          <w:szCs w:val="24"/>
        </w:rPr>
        <w:t xml:space="preserve">melengkapinya dengan teknologi </w:t>
      </w:r>
      <w:r w:rsidRPr="00404813">
        <w:rPr>
          <w:rFonts w:ascii="Times New Roman" w:eastAsia="Times New Roman" w:hAnsi="Times New Roman" w:cs="Times New Roman"/>
          <w:sz w:val="24"/>
          <w:szCs w:val="24"/>
        </w:rPr>
        <w:t xml:space="preserve">informasi didalam pelaksanaan pemeriksaan. </w:t>
      </w:r>
    </w:p>
    <w:p w:rsidR="00C61A9E" w:rsidRPr="00C61A9E" w:rsidRDefault="00C61A9E" w:rsidP="00C61A9E">
      <w:pPr>
        <w:tabs>
          <w:tab w:val="left" w:pos="-90"/>
        </w:tabs>
        <w:spacing w:after="0" w:line="240" w:lineRule="auto"/>
        <w:ind w:left="360"/>
        <w:jc w:val="both"/>
        <w:rPr>
          <w:rFonts w:ascii="Times New Roman" w:eastAsia="Times New Roman" w:hAnsi="Times New Roman" w:cs="Times New Roman"/>
          <w:sz w:val="24"/>
          <w:szCs w:val="24"/>
          <w:lang w:val="en-US"/>
        </w:rPr>
      </w:pPr>
    </w:p>
    <w:p w:rsidR="00404813" w:rsidRPr="00404813" w:rsidRDefault="00404813" w:rsidP="004D7793">
      <w:pPr>
        <w:pStyle w:val="ListParagraph"/>
        <w:numPr>
          <w:ilvl w:val="1"/>
          <w:numId w:val="14"/>
        </w:numPr>
        <w:tabs>
          <w:tab w:val="left" w:pos="-90"/>
        </w:tabs>
        <w:spacing w:after="120" w:line="240" w:lineRule="auto"/>
        <w:ind w:left="360"/>
        <w:rPr>
          <w:rFonts w:ascii="Times New Roman" w:eastAsia="Times New Roman" w:hAnsi="Times New Roman" w:cs="Times New Roman"/>
          <w:sz w:val="24"/>
          <w:szCs w:val="24"/>
        </w:rPr>
      </w:pPr>
      <w:r w:rsidRPr="00404813">
        <w:rPr>
          <w:rFonts w:ascii="Times New Roman" w:eastAsia="Times New Roman" w:hAnsi="Times New Roman" w:cs="Times New Roman"/>
          <w:sz w:val="24"/>
          <w:szCs w:val="24"/>
        </w:rPr>
        <w:t xml:space="preserve">Kualitas sumber daya </w:t>
      </w:r>
    </w:p>
    <w:p w:rsidR="00404813" w:rsidRDefault="00404813" w:rsidP="00C61A9E">
      <w:pPr>
        <w:tabs>
          <w:tab w:val="left" w:pos="-90"/>
        </w:tabs>
        <w:spacing w:after="0" w:line="240" w:lineRule="auto"/>
        <w:ind w:left="360"/>
        <w:jc w:val="both"/>
        <w:rPr>
          <w:rFonts w:ascii="Times New Roman" w:eastAsia="Times New Roman" w:hAnsi="Times New Roman" w:cs="Times New Roman"/>
          <w:sz w:val="24"/>
          <w:szCs w:val="24"/>
          <w:lang w:val="en-US"/>
        </w:rPr>
      </w:pPr>
      <w:r w:rsidRPr="00404813">
        <w:rPr>
          <w:rFonts w:ascii="Times New Roman" w:eastAsia="Times New Roman" w:hAnsi="Times New Roman" w:cs="Times New Roman"/>
          <w:sz w:val="24"/>
          <w:szCs w:val="24"/>
        </w:rPr>
        <w:t>Kualitas pemeriksa sangat dipengaruhi oleh pengalaman, latar belakang, dan pendidikan. Solusi agar kesenjangan kualitas pe</w:t>
      </w:r>
      <w:r>
        <w:rPr>
          <w:rFonts w:ascii="Times New Roman" w:eastAsia="Times New Roman" w:hAnsi="Times New Roman" w:cs="Times New Roman"/>
          <w:sz w:val="24"/>
          <w:szCs w:val="24"/>
        </w:rPr>
        <w:t xml:space="preserve">meriksa teratasi adalah dengan </w:t>
      </w:r>
      <w:r w:rsidRPr="00404813">
        <w:rPr>
          <w:rFonts w:ascii="Times New Roman" w:eastAsia="Times New Roman" w:hAnsi="Times New Roman" w:cs="Times New Roman"/>
          <w:sz w:val="24"/>
          <w:szCs w:val="24"/>
        </w:rPr>
        <w:t>melalui pendidikan dan pelatihan secara berk</w:t>
      </w:r>
      <w:r>
        <w:rPr>
          <w:rFonts w:ascii="Times New Roman" w:eastAsia="Times New Roman" w:hAnsi="Times New Roman" w:cs="Times New Roman"/>
          <w:sz w:val="24"/>
          <w:szCs w:val="24"/>
        </w:rPr>
        <w:t xml:space="preserve">esinambungan dan sistem mutasi </w:t>
      </w:r>
      <w:r w:rsidRPr="00404813">
        <w:rPr>
          <w:rFonts w:ascii="Times New Roman" w:eastAsia="Times New Roman" w:hAnsi="Times New Roman" w:cs="Times New Roman"/>
          <w:sz w:val="24"/>
          <w:szCs w:val="24"/>
        </w:rPr>
        <w:t xml:space="preserve">yang terencana serta penerapan reward and punishment. </w:t>
      </w:r>
    </w:p>
    <w:p w:rsidR="00C61A9E" w:rsidRPr="00C61A9E" w:rsidRDefault="00C61A9E" w:rsidP="00C61A9E">
      <w:pPr>
        <w:tabs>
          <w:tab w:val="left" w:pos="-90"/>
        </w:tabs>
        <w:spacing w:after="0" w:line="240" w:lineRule="auto"/>
        <w:ind w:left="360"/>
        <w:jc w:val="both"/>
        <w:rPr>
          <w:rFonts w:ascii="Times New Roman" w:eastAsia="Times New Roman" w:hAnsi="Times New Roman" w:cs="Times New Roman"/>
          <w:sz w:val="24"/>
          <w:szCs w:val="24"/>
          <w:lang w:val="en-US"/>
        </w:rPr>
      </w:pPr>
    </w:p>
    <w:p w:rsidR="00404813" w:rsidRPr="00404813" w:rsidRDefault="00404813" w:rsidP="004D7793">
      <w:pPr>
        <w:pStyle w:val="ListParagraph"/>
        <w:numPr>
          <w:ilvl w:val="1"/>
          <w:numId w:val="14"/>
        </w:numPr>
        <w:tabs>
          <w:tab w:val="left" w:pos="-90"/>
        </w:tabs>
        <w:spacing w:after="120" w:line="240" w:lineRule="auto"/>
        <w:ind w:left="360"/>
        <w:rPr>
          <w:rFonts w:ascii="Times New Roman" w:eastAsia="Times New Roman" w:hAnsi="Times New Roman" w:cs="Times New Roman"/>
          <w:sz w:val="24"/>
          <w:szCs w:val="24"/>
        </w:rPr>
      </w:pPr>
      <w:r w:rsidRPr="00404813">
        <w:rPr>
          <w:rFonts w:ascii="Times New Roman" w:eastAsia="Times New Roman" w:hAnsi="Times New Roman" w:cs="Times New Roman"/>
          <w:sz w:val="24"/>
          <w:szCs w:val="24"/>
        </w:rPr>
        <w:t xml:space="preserve">Sarana dan prasarana pemeriksaan </w:t>
      </w:r>
    </w:p>
    <w:p w:rsidR="00404813" w:rsidRDefault="00404813" w:rsidP="00C61A9E">
      <w:pPr>
        <w:tabs>
          <w:tab w:val="left" w:pos="-90"/>
        </w:tabs>
        <w:spacing w:after="0" w:line="240" w:lineRule="auto"/>
        <w:ind w:left="360"/>
        <w:jc w:val="both"/>
        <w:rPr>
          <w:rFonts w:ascii="Times New Roman" w:eastAsia="Times New Roman" w:hAnsi="Times New Roman" w:cs="Times New Roman"/>
          <w:sz w:val="24"/>
          <w:szCs w:val="24"/>
          <w:lang w:val="en-US"/>
        </w:rPr>
      </w:pPr>
      <w:r w:rsidRPr="00404813">
        <w:rPr>
          <w:rFonts w:ascii="Times New Roman" w:eastAsia="Times New Roman" w:hAnsi="Times New Roman" w:cs="Times New Roman"/>
          <w:sz w:val="24"/>
          <w:szCs w:val="24"/>
        </w:rPr>
        <w:t>Sarana prasarana pemeriksaan seperti co</w:t>
      </w:r>
      <w:r>
        <w:rPr>
          <w:rFonts w:ascii="Times New Roman" w:eastAsia="Times New Roman" w:hAnsi="Times New Roman" w:cs="Times New Roman"/>
          <w:sz w:val="24"/>
          <w:szCs w:val="24"/>
        </w:rPr>
        <w:t xml:space="preserve">mputer sangat diperlukan. Audit </w:t>
      </w:r>
      <w:r w:rsidRPr="00404813">
        <w:rPr>
          <w:rFonts w:ascii="Times New Roman" w:eastAsia="Times New Roman" w:hAnsi="Times New Roman" w:cs="Times New Roman"/>
          <w:sz w:val="24"/>
          <w:szCs w:val="24"/>
        </w:rPr>
        <w:t>Command Languange (ACL), contohny</w:t>
      </w:r>
      <w:r>
        <w:rPr>
          <w:rFonts w:ascii="Times New Roman" w:eastAsia="Times New Roman" w:hAnsi="Times New Roman" w:cs="Times New Roman"/>
          <w:sz w:val="24"/>
          <w:szCs w:val="24"/>
        </w:rPr>
        <w:t>a sangat membantu pemeriksa di d</w:t>
      </w:r>
      <w:r w:rsidRPr="00404813">
        <w:rPr>
          <w:rFonts w:ascii="Times New Roman" w:eastAsia="Times New Roman" w:hAnsi="Times New Roman" w:cs="Times New Roman"/>
          <w:sz w:val="24"/>
          <w:szCs w:val="24"/>
        </w:rPr>
        <w:t>alam mengolah data untuk tujuan analisa dan penghitungan pajak</w:t>
      </w:r>
    </w:p>
    <w:p w:rsidR="00C61A9E" w:rsidRPr="00C61A9E" w:rsidRDefault="00C61A9E" w:rsidP="00C61A9E">
      <w:pPr>
        <w:tabs>
          <w:tab w:val="left" w:pos="-90"/>
        </w:tabs>
        <w:spacing w:after="0" w:line="240" w:lineRule="auto"/>
        <w:ind w:left="360"/>
        <w:jc w:val="both"/>
        <w:rPr>
          <w:rFonts w:ascii="Times New Roman" w:eastAsia="Times New Roman" w:hAnsi="Times New Roman" w:cs="Times New Roman"/>
          <w:sz w:val="24"/>
          <w:szCs w:val="24"/>
          <w:lang w:val="en-US"/>
        </w:rPr>
      </w:pPr>
    </w:p>
    <w:p w:rsidR="00652057" w:rsidRPr="00652057" w:rsidRDefault="00652057" w:rsidP="00652057">
      <w:pPr>
        <w:tabs>
          <w:tab w:val="left" w:pos="-90"/>
        </w:tabs>
        <w:spacing w:after="0" w:line="240" w:lineRule="auto"/>
        <w:ind w:left="1080"/>
        <w:jc w:val="both"/>
        <w:rPr>
          <w:rFonts w:ascii="Times New Roman" w:eastAsia="Times New Roman" w:hAnsi="Times New Roman" w:cs="Times New Roman"/>
          <w:sz w:val="24"/>
          <w:szCs w:val="24"/>
          <w:lang w:val="en-US"/>
        </w:rPr>
      </w:pPr>
    </w:p>
    <w:p w:rsidR="001D4CF4" w:rsidRPr="009B206A" w:rsidRDefault="009B206A" w:rsidP="004D7793">
      <w:pPr>
        <w:pStyle w:val="ListParagraph"/>
        <w:numPr>
          <w:ilvl w:val="3"/>
          <w:numId w:val="21"/>
        </w:numPr>
        <w:tabs>
          <w:tab w:val="left" w:pos="-90"/>
        </w:tabs>
        <w:spacing w:after="0" w:line="240" w:lineRule="auto"/>
        <w:ind w:left="720"/>
        <w:jc w:val="both"/>
        <w:rPr>
          <w:rFonts w:ascii="Times New Roman" w:eastAsia="Times New Roman" w:hAnsi="Times New Roman" w:cs="Times New Roman"/>
          <w:b/>
          <w:sz w:val="24"/>
          <w:szCs w:val="24"/>
        </w:rPr>
      </w:pPr>
      <w:r w:rsidRPr="009B206A">
        <w:rPr>
          <w:rFonts w:ascii="Times New Roman" w:eastAsia="Times New Roman" w:hAnsi="Times New Roman" w:cs="Times New Roman"/>
          <w:b/>
          <w:sz w:val="24"/>
          <w:szCs w:val="24"/>
        </w:rPr>
        <w:t>Tujuan Pemeriksaan Pajak</w:t>
      </w:r>
    </w:p>
    <w:p w:rsidR="009B206A" w:rsidRPr="009B206A" w:rsidRDefault="009B206A" w:rsidP="00A566A3">
      <w:pPr>
        <w:pStyle w:val="ListParagraph"/>
        <w:tabs>
          <w:tab w:val="left" w:pos="-90"/>
        </w:tabs>
        <w:spacing w:after="0" w:line="240" w:lineRule="auto"/>
        <w:ind w:left="1080"/>
        <w:jc w:val="both"/>
        <w:rPr>
          <w:rFonts w:ascii="Times New Roman" w:eastAsia="Times New Roman" w:hAnsi="Times New Roman" w:cs="Times New Roman"/>
          <w:b/>
          <w:sz w:val="24"/>
          <w:szCs w:val="24"/>
        </w:rPr>
      </w:pPr>
    </w:p>
    <w:p w:rsidR="009B206A" w:rsidRPr="009B206A" w:rsidRDefault="009B206A" w:rsidP="00A566A3">
      <w:pPr>
        <w:spacing w:after="0" w:line="480" w:lineRule="auto"/>
        <w:ind w:firstLine="630"/>
        <w:jc w:val="both"/>
        <w:rPr>
          <w:rFonts w:ascii="Times New Roman" w:hAnsi="Times New Roman" w:cs="Times New Roman"/>
          <w:sz w:val="24"/>
          <w:szCs w:val="24"/>
        </w:rPr>
      </w:pPr>
      <w:r w:rsidRPr="009B206A">
        <w:rPr>
          <w:rFonts w:ascii="Times New Roman" w:hAnsi="Times New Roman" w:cs="Times New Roman"/>
          <w:sz w:val="24"/>
          <w:szCs w:val="24"/>
        </w:rPr>
        <w:t xml:space="preserve">Menurut Pardiat (2007:6), pemeriksaan pajak yang dilakukan Pemeriksa pajak Direktorat Jenderal Pajak bertujuan untuk menguji kepatuhan pemenuhan kewajiban perpajakan dan atau untuk tujuan lain dalam rangka melaksanakan ketantuan peraturan perundang-undangan perpajakan.  </w:t>
      </w:r>
    </w:p>
    <w:p w:rsidR="009B206A" w:rsidRDefault="009B206A" w:rsidP="00652057">
      <w:pPr>
        <w:spacing w:after="0" w:line="480" w:lineRule="auto"/>
        <w:ind w:firstLine="630"/>
        <w:jc w:val="both"/>
        <w:rPr>
          <w:rFonts w:ascii="Times New Roman" w:hAnsi="Times New Roman" w:cs="Times New Roman"/>
          <w:sz w:val="24"/>
          <w:szCs w:val="24"/>
        </w:rPr>
      </w:pPr>
      <w:r w:rsidRPr="009B206A">
        <w:rPr>
          <w:rFonts w:ascii="Times New Roman" w:hAnsi="Times New Roman" w:cs="Times New Roman"/>
          <w:sz w:val="24"/>
          <w:szCs w:val="24"/>
        </w:rPr>
        <w:t xml:space="preserve">Pemeriksaan pajak dilakukan terhadap SPT WP, yang bertujuan menguji kepatuhan pemenuhan kewajiban perpajakan akan diterbitkan Surat Ketetapan Pajak, kecuali ditemukan bukti permulaan tindak pidana di bidang perpajakan akan dilanjutkan dengan penyidikan tindak pidana di bidang perpajakan.  </w:t>
      </w:r>
    </w:p>
    <w:p w:rsidR="009B206A" w:rsidRPr="009B206A" w:rsidRDefault="009B206A" w:rsidP="00A566A3">
      <w:pPr>
        <w:spacing w:after="0" w:line="480" w:lineRule="auto"/>
        <w:ind w:firstLine="720"/>
        <w:jc w:val="both"/>
        <w:rPr>
          <w:rFonts w:ascii="Times New Roman" w:hAnsi="Times New Roman" w:cs="Times New Roman"/>
          <w:sz w:val="24"/>
          <w:szCs w:val="24"/>
        </w:rPr>
      </w:pPr>
      <w:r w:rsidRPr="009B206A">
        <w:rPr>
          <w:rFonts w:ascii="Times New Roman" w:hAnsi="Times New Roman" w:cs="Times New Roman"/>
          <w:sz w:val="24"/>
          <w:szCs w:val="24"/>
        </w:rPr>
        <w:lastRenderedPageBreak/>
        <w:t xml:space="preserve">Pemeriksaan pajak untuk tujuan lain dalam rangka melaksanakan ketentuan peraturan perundang-undangan perpajakan, seperti yang disebutkan dalam Peraturan Menteri Keuangan Nomor:199/PMK.03/2007 Tanggal 28 Desember 2000, meliputi pemeriksaan yang dilakukan dalam rangka: </w:t>
      </w:r>
    </w:p>
    <w:p w:rsidR="009B206A" w:rsidRPr="00652057" w:rsidRDefault="009B206A" w:rsidP="004D7793">
      <w:pPr>
        <w:pStyle w:val="ListParagraph"/>
        <w:numPr>
          <w:ilvl w:val="2"/>
          <w:numId w:val="14"/>
        </w:numPr>
        <w:spacing w:after="0" w:line="480" w:lineRule="auto"/>
        <w:ind w:left="426" w:hanging="426"/>
        <w:jc w:val="both"/>
        <w:rPr>
          <w:rFonts w:ascii="Times New Roman" w:hAnsi="Times New Roman" w:cs="Times New Roman"/>
          <w:sz w:val="24"/>
          <w:szCs w:val="24"/>
        </w:rPr>
      </w:pPr>
      <w:r w:rsidRPr="00652057">
        <w:rPr>
          <w:rFonts w:ascii="Times New Roman" w:hAnsi="Times New Roman" w:cs="Times New Roman"/>
          <w:sz w:val="24"/>
          <w:szCs w:val="24"/>
        </w:rPr>
        <w:t xml:space="preserve">Pemberian Nomor Pokok Wajib Pajak secara jabatan. </w:t>
      </w:r>
    </w:p>
    <w:p w:rsidR="009B206A" w:rsidRPr="00652057" w:rsidRDefault="009B206A" w:rsidP="004D7793">
      <w:pPr>
        <w:pStyle w:val="ListParagraph"/>
        <w:numPr>
          <w:ilvl w:val="2"/>
          <w:numId w:val="14"/>
        </w:numPr>
        <w:spacing w:after="0" w:line="480" w:lineRule="auto"/>
        <w:ind w:left="426" w:hanging="426"/>
        <w:jc w:val="both"/>
        <w:rPr>
          <w:rFonts w:ascii="Times New Roman" w:hAnsi="Times New Roman" w:cs="Times New Roman"/>
          <w:sz w:val="24"/>
          <w:szCs w:val="24"/>
        </w:rPr>
      </w:pPr>
      <w:r w:rsidRPr="00652057">
        <w:rPr>
          <w:rFonts w:ascii="Times New Roman" w:hAnsi="Times New Roman" w:cs="Times New Roman"/>
          <w:sz w:val="24"/>
          <w:szCs w:val="24"/>
        </w:rPr>
        <w:t xml:space="preserve">Penghapusan Nomor Pokok Wajib Pajak. </w:t>
      </w:r>
    </w:p>
    <w:p w:rsidR="009B206A" w:rsidRPr="00652057" w:rsidRDefault="009B206A" w:rsidP="004D7793">
      <w:pPr>
        <w:pStyle w:val="ListParagraph"/>
        <w:numPr>
          <w:ilvl w:val="2"/>
          <w:numId w:val="14"/>
        </w:numPr>
        <w:spacing w:after="0" w:line="480" w:lineRule="auto"/>
        <w:ind w:left="426" w:hanging="426"/>
        <w:jc w:val="both"/>
        <w:rPr>
          <w:rFonts w:ascii="Times New Roman" w:hAnsi="Times New Roman" w:cs="Times New Roman"/>
          <w:sz w:val="24"/>
          <w:szCs w:val="24"/>
        </w:rPr>
      </w:pPr>
      <w:r w:rsidRPr="00652057">
        <w:rPr>
          <w:rFonts w:ascii="Times New Roman" w:hAnsi="Times New Roman" w:cs="Times New Roman"/>
          <w:sz w:val="24"/>
          <w:szCs w:val="24"/>
        </w:rPr>
        <w:t xml:space="preserve">Pengukuhan atau pencabutan pengukuhan Pengusaha Kena Pajak. </w:t>
      </w:r>
    </w:p>
    <w:p w:rsidR="009B206A" w:rsidRPr="00652057" w:rsidRDefault="009B206A" w:rsidP="004D7793">
      <w:pPr>
        <w:pStyle w:val="ListParagraph"/>
        <w:numPr>
          <w:ilvl w:val="2"/>
          <w:numId w:val="14"/>
        </w:numPr>
        <w:spacing w:after="0" w:line="480" w:lineRule="auto"/>
        <w:ind w:left="426" w:hanging="426"/>
        <w:jc w:val="both"/>
        <w:rPr>
          <w:rFonts w:ascii="Times New Roman" w:hAnsi="Times New Roman" w:cs="Times New Roman"/>
          <w:sz w:val="24"/>
          <w:szCs w:val="24"/>
        </w:rPr>
      </w:pPr>
      <w:r w:rsidRPr="00652057">
        <w:rPr>
          <w:rFonts w:ascii="Times New Roman" w:hAnsi="Times New Roman" w:cs="Times New Roman"/>
          <w:sz w:val="24"/>
          <w:szCs w:val="24"/>
        </w:rPr>
        <w:t xml:space="preserve">Wajib Pajak mengajukan keberatan. </w:t>
      </w:r>
    </w:p>
    <w:p w:rsidR="009B206A" w:rsidRPr="00652057" w:rsidRDefault="009B206A" w:rsidP="004D7793">
      <w:pPr>
        <w:pStyle w:val="ListParagraph"/>
        <w:numPr>
          <w:ilvl w:val="2"/>
          <w:numId w:val="14"/>
        </w:numPr>
        <w:spacing w:after="0" w:line="480" w:lineRule="auto"/>
        <w:ind w:left="426" w:hanging="426"/>
        <w:jc w:val="both"/>
        <w:rPr>
          <w:rFonts w:ascii="Times New Roman" w:hAnsi="Times New Roman" w:cs="Times New Roman"/>
          <w:sz w:val="24"/>
          <w:szCs w:val="24"/>
        </w:rPr>
      </w:pPr>
      <w:r w:rsidRPr="00652057">
        <w:rPr>
          <w:rFonts w:ascii="Times New Roman" w:hAnsi="Times New Roman" w:cs="Times New Roman"/>
          <w:sz w:val="24"/>
          <w:szCs w:val="24"/>
        </w:rPr>
        <w:t>Pengumpulan bahan guna penyusunan Norma Penghitungan Penghasilan Netto.</w:t>
      </w:r>
    </w:p>
    <w:p w:rsidR="009B206A" w:rsidRPr="00652057" w:rsidRDefault="009B206A" w:rsidP="004D7793">
      <w:pPr>
        <w:pStyle w:val="ListParagraph"/>
        <w:numPr>
          <w:ilvl w:val="2"/>
          <w:numId w:val="14"/>
        </w:numPr>
        <w:spacing w:after="0" w:line="480" w:lineRule="auto"/>
        <w:ind w:left="426" w:hanging="426"/>
        <w:jc w:val="both"/>
        <w:rPr>
          <w:rFonts w:ascii="Times New Roman" w:hAnsi="Times New Roman" w:cs="Times New Roman"/>
          <w:sz w:val="24"/>
          <w:szCs w:val="24"/>
        </w:rPr>
      </w:pPr>
      <w:r w:rsidRPr="00652057">
        <w:rPr>
          <w:rFonts w:ascii="Times New Roman" w:hAnsi="Times New Roman" w:cs="Times New Roman"/>
          <w:sz w:val="24"/>
          <w:szCs w:val="24"/>
        </w:rPr>
        <w:t xml:space="preserve">Pencocokkan data dan atau alat keterangan.  </w:t>
      </w:r>
    </w:p>
    <w:p w:rsidR="009B206A" w:rsidRPr="00652057" w:rsidRDefault="009B206A" w:rsidP="004D7793">
      <w:pPr>
        <w:pStyle w:val="ListParagraph"/>
        <w:numPr>
          <w:ilvl w:val="2"/>
          <w:numId w:val="14"/>
        </w:numPr>
        <w:spacing w:after="0" w:line="480" w:lineRule="auto"/>
        <w:ind w:left="426" w:hanging="426"/>
        <w:jc w:val="both"/>
        <w:rPr>
          <w:rFonts w:ascii="Times New Roman" w:hAnsi="Times New Roman" w:cs="Times New Roman"/>
          <w:sz w:val="24"/>
          <w:szCs w:val="24"/>
        </w:rPr>
      </w:pPr>
      <w:r w:rsidRPr="00652057">
        <w:rPr>
          <w:rFonts w:ascii="Times New Roman" w:hAnsi="Times New Roman" w:cs="Times New Roman"/>
          <w:sz w:val="24"/>
          <w:szCs w:val="24"/>
        </w:rPr>
        <w:t xml:space="preserve">Penentuan Wajib Pajak berlokasi di daerah terpencil.  </w:t>
      </w:r>
    </w:p>
    <w:p w:rsidR="009B206A" w:rsidRPr="00652057" w:rsidRDefault="009B206A" w:rsidP="004D7793">
      <w:pPr>
        <w:pStyle w:val="ListParagraph"/>
        <w:numPr>
          <w:ilvl w:val="2"/>
          <w:numId w:val="14"/>
        </w:numPr>
        <w:spacing w:after="0" w:line="480" w:lineRule="auto"/>
        <w:ind w:left="426" w:hanging="426"/>
        <w:jc w:val="both"/>
        <w:rPr>
          <w:rFonts w:ascii="Times New Roman" w:hAnsi="Times New Roman" w:cs="Times New Roman"/>
          <w:sz w:val="24"/>
          <w:szCs w:val="24"/>
        </w:rPr>
      </w:pPr>
      <w:r w:rsidRPr="00652057">
        <w:rPr>
          <w:rFonts w:ascii="Times New Roman" w:hAnsi="Times New Roman" w:cs="Times New Roman"/>
          <w:sz w:val="24"/>
          <w:szCs w:val="24"/>
        </w:rPr>
        <w:t xml:space="preserve">Penentuan satu atau lebih tempat terutang Pajak Pertambahan Nilai. </w:t>
      </w:r>
    </w:p>
    <w:p w:rsidR="009B206A" w:rsidRPr="00652057" w:rsidRDefault="009B206A" w:rsidP="004D7793">
      <w:pPr>
        <w:pStyle w:val="ListParagraph"/>
        <w:numPr>
          <w:ilvl w:val="2"/>
          <w:numId w:val="14"/>
        </w:numPr>
        <w:spacing w:after="0" w:line="480" w:lineRule="auto"/>
        <w:ind w:left="426" w:hanging="426"/>
        <w:jc w:val="both"/>
        <w:rPr>
          <w:rFonts w:ascii="Times New Roman" w:hAnsi="Times New Roman" w:cs="Times New Roman"/>
          <w:sz w:val="24"/>
          <w:szCs w:val="24"/>
        </w:rPr>
      </w:pPr>
      <w:r w:rsidRPr="00652057">
        <w:rPr>
          <w:rFonts w:ascii="Times New Roman" w:hAnsi="Times New Roman" w:cs="Times New Roman"/>
          <w:sz w:val="24"/>
          <w:szCs w:val="24"/>
        </w:rPr>
        <w:t xml:space="preserve">Pemeriksaan dalam rangka penagihan pajak. </w:t>
      </w:r>
    </w:p>
    <w:p w:rsidR="009B206A" w:rsidRPr="00652057" w:rsidRDefault="009B206A" w:rsidP="004D7793">
      <w:pPr>
        <w:pStyle w:val="ListParagraph"/>
        <w:numPr>
          <w:ilvl w:val="2"/>
          <w:numId w:val="14"/>
        </w:numPr>
        <w:spacing w:after="0" w:line="480" w:lineRule="auto"/>
        <w:ind w:left="426" w:hanging="426"/>
        <w:jc w:val="both"/>
        <w:rPr>
          <w:rFonts w:ascii="Times New Roman" w:hAnsi="Times New Roman" w:cs="Times New Roman"/>
          <w:sz w:val="24"/>
          <w:szCs w:val="24"/>
        </w:rPr>
      </w:pPr>
      <w:r w:rsidRPr="00652057">
        <w:rPr>
          <w:rFonts w:ascii="Times New Roman" w:hAnsi="Times New Roman" w:cs="Times New Roman"/>
          <w:sz w:val="24"/>
          <w:szCs w:val="24"/>
        </w:rPr>
        <w:t xml:space="preserve">Menentukan saat produksi dimulai atau memperpanjang jangka waktu kompensasi kerugian sehubungan dengan pemberian fasilitas perpajakan.  </w:t>
      </w:r>
    </w:p>
    <w:p w:rsidR="00AD7FE5" w:rsidRPr="00652057" w:rsidRDefault="009B206A" w:rsidP="004D7793">
      <w:pPr>
        <w:pStyle w:val="ListParagraph"/>
        <w:numPr>
          <w:ilvl w:val="2"/>
          <w:numId w:val="14"/>
        </w:numPr>
        <w:spacing w:after="0" w:line="480" w:lineRule="auto"/>
        <w:ind w:left="426" w:hanging="426"/>
        <w:jc w:val="both"/>
        <w:rPr>
          <w:rFonts w:ascii="Times New Roman" w:hAnsi="Times New Roman" w:cs="Times New Roman"/>
          <w:sz w:val="24"/>
          <w:szCs w:val="24"/>
        </w:rPr>
      </w:pPr>
      <w:r w:rsidRPr="00652057">
        <w:rPr>
          <w:rFonts w:ascii="Times New Roman" w:hAnsi="Times New Roman" w:cs="Times New Roman"/>
          <w:sz w:val="24"/>
          <w:szCs w:val="24"/>
        </w:rPr>
        <w:t>Memenuhi permintaan informasi dari negara mitra Perjanjian Penghindaran Pajak Berganda.</w:t>
      </w:r>
    </w:p>
    <w:p w:rsidR="00652057" w:rsidRPr="00652057" w:rsidRDefault="00652057" w:rsidP="00652057">
      <w:pPr>
        <w:pStyle w:val="ListParagraph"/>
        <w:spacing w:after="0" w:line="480" w:lineRule="auto"/>
        <w:ind w:left="426"/>
        <w:jc w:val="both"/>
        <w:rPr>
          <w:rFonts w:ascii="Times New Roman" w:hAnsi="Times New Roman" w:cs="Times New Roman"/>
          <w:sz w:val="24"/>
          <w:szCs w:val="24"/>
        </w:rPr>
      </w:pPr>
    </w:p>
    <w:p w:rsidR="00706817" w:rsidRDefault="00764412" w:rsidP="00A566A3">
      <w:pPr>
        <w:pStyle w:val="ListParagraph"/>
        <w:spacing w:after="0" w:line="480" w:lineRule="auto"/>
        <w:ind w:left="0"/>
        <w:jc w:val="both"/>
        <w:rPr>
          <w:rFonts w:ascii="Times New Roman" w:hAnsi="Times New Roman" w:cs="Times New Roman"/>
          <w:b/>
          <w:sz w:val="24"/>
          <w:szCs w:val="24"/>
        </w:rPr>
      </w:pPr>
      <w:r w:rsidRPr="00AD7FE5">
        <w:rPr>
          <w:rFonts w:ascii="Times New Roman" w:hAnsi="Times New Roman" w:cs="Times New Roman"/>
          <w:b/>
          <w:sz w:val="24"/>
          <w:szCs w:val="24"/>
        </w:rPr>
        <w:t>2.1.</w:t>
      </w:r>
      <w:r w:rsidR="00C61A9E">
        <w:rPr>
          <w:rFonts w:ascii="Times New Roman" w:hAnsi="Times New Roman" w:cs="Times New Roman"/>
          <w:b/>
          <w:sz w:val="24"/>
          <w:szCs w:val="24"/>
          <w:lang w:val="en-US"/>
        </w:rPr>
        <w:t>4</w:t>
      </w:r>
      <w:r w:rsidRPr="00AD7FE5">
        <w:rPr>
          <w:rFonts w:ascii="Times New Roman" w:hAnsi="Times New Roman" w:cs="Times New Roman"/>
          <w:b/>
          <w:sz w:val="24"/>
          <w:szCs w:val="24"/>
        </w:rPr>
        <w:t xml:space="preserve">.4 </w:t>
      </w:r>
      <w:r w:rsidR="00AD7FE5" w:rsidRPr="00AD7FE5">
        <w:rPr>
          <w:rFonts w:ascii="Times New Roman" w:hAnsi="Times New Roman" w:cs="Times New Roman"/>
          <w:b/>
          <w:sz w:val="24"/>
          <w:szCs w:val="24"/>
        </w:rPr>
        <w:t>Ruang Lingkup Pemeriksaan Pajak</w:t>
      </w:r>
    </w:p>
    <w:p w:rsidR="00AD7FE5" w:rsidRDefault="00AD7FE5" w:rsidP="00A566A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Untuk melaksanakan pemeriksaan pajak menuru</w:t>
      </w:r>
      <w:r w:rsidR="00D96018">
        <w:rPr>
          <w:rFonts w:ascii="Times New Roman" w:hAnsi="Times New Roman" w:cs="Times New Roman"/>
          <w:sz w:val="24"/>
          <w:szCs w:val="24"/>
        </w:rPr>
        <w:t xml:space="preserve">t </w:t>
      </w:r>
      <w:r>
        <w:rPr>
          <w:rFonts w:ascii="Times New Roman" w:hAnsi="Times New Roman" w:cs="Times New Roman"/>
          <w:sz w:val="24"/>
          <w:szCs w:val="24"/>
        </w:rPr>
        <w:t>Erly Suandy (201</w:t>
      </w:r>
      <w:r w:rsidR="00652057">
        <w:rPr>
          <w:rFonts w:ascii="Times New Roman" w:hAnsi="Times New Roman" w:cs="Times New Roman"/>
          <w:sz w:val="24"/>
          <w:szCs w:val="24"/>
        </w:rPr>
        <w:t>1 : 206) dijelaskan mengenai ru</w:t>
      </w:r>
      <w:r>
        <w:rPr>
          <w:rFonts w:ascii="Times New Roman" w:hAnsi="Times New Roman" w:cs="Times New Roman"/>
          <w:sz w:val="24"/>
          <w:szCs w:val="24"/>
        </w:rPr>
        <w:t>a</w:t>
      </w:r>
      <w:r w:rsidR="00652057">
        <w:rPr>
          <w:rFonts w:ascii="Times New Roman" w:hAnsi="Times New Roman" w:cs="Times New Roman"/>
          <w:sz w:val="24"/>
          <w:szCs w:val="24"/>
          <w:lang w:val="en-US"/>
        </w:rPr>
        <w:t>n</w:t>
      </w:r>
      <w:r>
        <w:rPr>
          <w:rFonts w:ascii="Times New Roman" w:hAnsi="Times New Roman" w:cs="Times New Roman"/>
          <w:sz w:val="24"/>
          <w:szCs w:val="24"/>
        </w:rPr>
        <w:t xml:space="preserve">g lingkup pemeriksaan pajak yang terdiri atas : </w:t>
      </w:r>
    </w:p>
    <w:p w:rsidR="00D96018" w:rsidRDefault="00D96018" w:rsidP="00A566A3">
      <w:pPr>
        <w:pStyle w:val="ListParagraph"/>
        <w:spacing w:after="0" w:line="480" w:lineRule="auto"/>
        <w:ind w:left="0" w:firstLine="720"/>
        <w:jc w:val="both"/>
        <w:rPr>
          <w:rFonts w:ascii="Times New Roman" w:hAnsi="Times New Roman" w:cs="Times New Roman"/>
          <w:sz w:val="24"/>
          <w:szCs w:val="24"/>
          <w:lang w:val="en-US"/>
        </w:rPr>
      </w:pPr>
    </w:p>
    <w:p w:rsidR="00AD7FE5" w:rsidRDefault="00AD7FE5" w:rsidP="00D96018">
      <w:pPr>
        <w:pStyle w:val="ListParagraph"/>
        <w:numPr>
          <w:ilvl w:val="0"/>
          <w:numId w:val="7"/>
        </w:numPr>
        <w:spacing w:after="0"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lastRenderedPageBreak/>
        <w:t>Pemeriksaan Lengkap</w:t>
      </w:r>
    </w:p>
    <w:p w:rsidR="00AD7FE5" w:rsidRDefault="00AD7FE5" w:rsidP="00D96018">
      <w:pPr>
        <w:pStyle w:val="ListParagraph"/>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Pemeriksaan lengkap yaitu pemeriksaan yang dilakukan di tempat Wajib Pajak yang meliputi seluruh jenis pajak atautujuanlain baik tahun berjalan dan tahun – tahun sebelumnya dengan mererapkan teknik – teknik pemeriksaan yang lazim digunakan dalam pemerikasaan pada umunya. Unit pelaksa pemeriksaan lengkap adalahDirektoratPemeriksaan Pajak dan Kantor Wilayah Direktorat Jendral Pajak.</w:t>
      </w:r>
    </w:p>
    <w:p w:rsidR="00AD7FE5" w:rsidRDefault="00AD7FE5" w:rsidP="00D96018">
      <w:pPr>
        <w:pStyle w:val="ListParagraph"/>
        <w:numPr>
          <w:ilvl w:val="0"/>
          <w:numId w:val="7"/>
        </w:numPr>
        <w:spacing w:after="0"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Pemeriksaan Sederhana</w:t>
      </w:r>
    </w:p>
    <w:p w:rsidR="004E289C" w:rsidRDefault="00AD7FE5" w:rsidP="00D96018">
      <w:pPr>
        <w:pStyle w:val="ListParagraph"/>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Pemeriksaan sederhana adalahpemeriksaan yang dilakukan untuk mencari, mengumpulkan danmengolah data atau kegiatan lainnya dengan menrapkan teknik – teknik pemeriksaan dengan bobot dankedalaman yang sederhana. Pemeriksaan </w:t>
      </w:r>
      <w:r w:rsidR="004E289C">
        <w:rPr>
          <w:rFonts w:ascii="Times New Roman" w:hAnsi="Times New Roman" w:cs="Times New Roman"/>
          <w:sz w:val="24"/>
          <w:szCs w:val="24"/>
        </w:rPr>
        <w:t xml:space="preserve">sederhana dilakukan karena seama ini pemeriksaan yang telah dilakukan banyak memerlukan waktu, biaya dan pengorbanan sumber daya lainnya, baik oleh administrasi pajak maupun oleh wajib pajak itu sendiri, sehingga kurang dapat memberikan kepuasan kepada masyarakat Wajib Pajak.pemeriksaan sederhana dilakukan melalui: </w:t>
      </w:r>
    </w:p>
    <w:p w:rsidR="004E289C" w:rsidRDefault="004E289C" w:rsidP="00D96018">
      <w:pPr>
        <w:pStyle w:val="ListParagraph"/>
        <w:numPr>
          <w:ilvl w:val="0"/>
          <w:numId w:val="8"/>
        </w:numPr>
        <w:tabs>
          <w:tab w:val="left" w:pos="1080"/>
        </w:tabs>
        <w:spacing w:after="0" w:line="240" w:lineRule="auto"/>
        <w:ind w:left="1260" w:hanging="270"/>
        <w:jc w:val="both"/>
        <w:rPr>
          <w:rFonts w:ascii="Times New Roman" w:hAnsi="Times New Roman" w:cs="Times New Roman"/>
          <w:sz w:val="24"/>
          <w:szCs w:val="24"/>
        </w:rPr>
      </w:pPr>
      <w:r>
        <w:rPr>
          <w:rFonts w:ascii="Times New Roman" w:hAnsi="Times New Roman" w:cs="Times New Roman"/>
          <w:sz w:val="24"/>
          <w:szCs w:val="24"/>
        </w:rPr>
        <w:t>Pemeriksaan Sederhanan Kantor</w:t>
      </w:r>
      <w:r w:rsidR="005543E6">
        <w:rPr>
          <w:rFonts w:ascii="Times New Roman" w:hAnsi="Times New Roman" w:cs="Times New Roman"/>
          <w:sz w:val="24"/>
          <w:szCs w:val="24"/>
        </w:rPr>
        <w:t>(PSK), yaitupemeriksaan sederhana yang dilakukan terhadap Wajib Pajak di Kantor Unit Pelaksanaan Pemeriksaan Sederhana untuk satu jenis pajak tertentu, baik untuk tahun berjalandan atau tahun – tahun sebelumnya</w:t>
      </w:r>
    </w:p>
    <w:p w:rsidR="005543E6" w:rsidRPr="00652057" w:rsidRDefault="005543E6" w:rsidP="00D96018">
      <w:pPr>
        <w:pStyle w:val="ListParagraph"/>
        <w:numPr>
          <w:ilvl w:val="0"/>
          <w:numId w:val="8"/>
        </w:numPr>
        <w:spacing w:after="0" w:line="240" w:lineRule="auto"/>
        <w:ind w:left="1260" w:hanging="270"/>
        <w:jc w:val="both"/>
        <w:rPr>
          <w:rFonts w:ascii="Times New Roman" w:hAnsi="Times New Roman" w:cs="Times New Roman"/>
          <w:sz w:val="24"/>
          <w:szCs w:val="24"/>
        </w:rPr>
      </w:pPr>
      <w:r>
        <w:rPr>
          <w:rFonts w:ascii="Times New Roman" w:hAnsi="Times New Roman" w:cs="Times New Roman"/>
          <w:sz w:val="24"/>
          <w:szCs w:val="24"/>
        </w:rPr>
        <w:t>Pemeriksaan Sederhana Lapangan (PSL), yaitu pemeriksaan sederhana yang dilakukan terhadap Wajib Pajak dilapangan dan di Kantor Unit Pelaksaan Pemeriksaan Sederhanan untuk seluruh jenis pajak (</w:t>
      </w:r>
      <w:r w:rsidRPr="005543E6">
        <w:rPr>
          <w:rFonts w:ascii="Times New Roman" w:hAnsi="Times New Roman" w:cs="Times New Roman"/>
          <w:i/>
          <w:sz w:val="24"/>
          <w:szCs w:val="24"/>
        </w:rPr>
        <w:t>all taxes</w:t>
      </w:r>
      <w:r>
        <w:rPr>
          <w:rFonts w:ascii="Times New Roman" w:hAnsi="Times New Roman" w:cs="Times New Roman"/>
          <w:sz w:val="24"/>
          <w:szCs w:val="24"/>
        </w:rPr>
        <w:t>) atau jenis – jenis pajak tertentu dan atau untuk tujuan lain, baik untuk tahun berjalan dan atau tahun – tahun sebelumnya.</w:t>
      </w:r>
    </w:p>
    <w:p w:rsidR="00652057" w:rsidRPr="004E289C" w:rsidRDefault="00652057" w:rsidP="00652057">
      <w:pPr>
        <w:pStyle w:val="ListParagraph"/>
        <w:spacing w:after="0" w:line="240" w:lineRule="auto"/>
        <w:ind w:left="1440"/>
        <w:jc w:val="both"/>
        <w:rPr>
          <w:rFonts w:ascii="Times New Roman" w:hAnsi="Times New Roman" w:cs="Times New Roman"/>
          <w:sz w:val="24"/>
          <w:szCs w:val="24"/>
        </w:rPr>
      </w:pPr>
    </w:p>
    <w:p w:rsidR="005543E6" w:rsidRPr="005543E6" w:rsidRDefault="005543E6" w:rsidP="00A566A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C61A9E">
        <w:rPr>
          <w:rFonts w:ascii="Times New Roman" w:hAnsi="Times New Roman" w:cs="Times New Roman"/>
          <w:b/>
          <w:sz w:val="24"/>
          <w:szCs w:val="24"/>
          <w:lang w:val="en-US"/>
        </w:rPr>
        <w:t>4</w:t>
      </w:r>
      <w:r>
        <w:rPr>
          <w:rFonts w:ascii="Times New Roman" w:hAnsi="Times New Roman" w:cs="Times New Roman"/>
          <w:b/>
          <w:sz w:val="24"/>
          <w:szCs w:val="24"/>
        </w:rPr>
        <w:t>.5</w:t>
      </w:r>
      <w:r w:rsidR="000D3539">
        <w:rPr>
          <w:rFonts w:ascii="Times New Roman" w:hAnsi="Times New Roman" w:cs="Times New Roman"/>
          <w:b/>
          <w:sz w:val="24"/>
          <w:szCs w:val="24"/>
          <w:lang w:val="en-US"/>
        </w:rPr>
        <w:t xml:space="preserve"> </w:t>
      </w:r>
      <w:r>
        <w:rPr>
          <w:rFonts w:ascii="Times New Roman" w:hAnsi="Times New Roman" w:cs="Times New Roman"/>
          <w:b/>
          <w:sz w:val="24"/>
          <w:szCs w:val="24"/>
        </w:rPr>
        <w:t>Jenis</w:t>
      </w:r>
      <w:r w:rsidRPr="005543E6">
        <w:rPr>
          <w:rFonts w:ascii="Times New Roman" w:hAnsi="Times New Roman" w:cs="Times New Roman"/>
          <w:b/>
          <w:sz w:val="24"/>
          <w:szCs w:val="24"/>
        </w:rPr>
        <w:t xml:space="preserve"> Pemeriksaan Pajak</w:t>
      </w:r>
    </w:p>
    <w:p w:rsidR="00F83142" w:rsidRPr="00F83142" w:rsidRDefault="00F83142" w:rsidP="00A566A3">
      <w:pPr>
        <w:spacing w:after="0" w:line="480" w:lineRule="auto"/>
        <w:ind w:firstLine="720"/>
        <w:jc w:val="both"/>
        <w:rPr>
          <w:rFonts w:ascii="Times New Roman" w:hAnsi="Times New Roman" w:cs="Times New Roman"/>
          <w:color w:val="8DB3E2"/>
          <w:sz w:val="24"/>
          <w:szCs w:val="24"/>
          <w:lang w:val="sv-SE"/>
        </w:rPr>
      </w:pPr>
      <w:r w:rsidRPr="00F83142">
        <w:rPr>
          <w:rFonts w:ascii="Times New Roman" w:hAnsi="Times New Roman" w:cs="Times New Roman"/>
          <w:sz w:val="24"/>
          <w:szCs w:val="24"/>
        </w:rPr>
        <w:t xml:space="preserve">Pada prinsipnya pemeriksaan dapat dilakukan terhadap semua Wajib Pajak, namun karena keterbatasan sumber daya manusia atau tenaga pemeriksa di Direktorat Jenderal Pajak, maka pemeriksaan tidak dapat dilakukan terhadap semua Wajib Pajak. </w:t>
      </w:r>
      <w:r w:rsidRPr="00F83142">
        <w:rPr>
          <w:rFonts w:ascii="Times New Roman" w:hAnsi="Times New Roman" w:cs="Times New Roman"/>
          <w:sz w:val="24"/>
          <w:szCs w:val="24"/>
          <w:lang w:val="sv-SE"/>
        </w:rPr>
        <w:t>Pemeriksaan hanya akan dilakukan terutama terhadap Wajib Pajak yang SPT-nya menyatakan Lebih Bayar karena hal ini telah diatur dalam UU KUP. Di</w:t>
      </w:r>
      <w:r w:rsidR="00D96018">
        <w:rPr>
          <w:rFonts w:ascii="Times New Roman" w:hAnsi="Times New Roman" w:cs="Times New Roman"/>
          <w:sz w:val="24"/>
          <w:szCs w:val="24"/>
        </w:rPr>
        <w:t xml:space="preserve"> </w:t>
      </w:r>
      <w:r w:rsidRPr="00F83142">
        <w:rPr>
          <w:rFonts w:ascii="Times New Roman" w:hAnsi="Times New Roman" w:cs="Times New Roman"/>
          <w:sz w:val="24"/>
          <w:szCs w:val="24"/>
          <w:lang w:val="sv-SE"/>
        </w:rPr>
        <w:t>samping itu pemeriksaan dilakukan juga terhadap Wajib Pajak tertentu dan Wajib Pajak yang tingkat kepatuhannya dianggap rendah.</w:t>
      </w:r>
    </w:p>
    <w:p w:rsidR="00F83142" w:rsidRPr="00652057" w:rsidRDefault="00F83142" w:rsidP="00652057">
      <w:pPr>
        <w:spacing w:after="0" w:line="480" w:lineRule="auto"/>
        <w:ind w:firstLine="720"/>
        <w:jc w:val="both"/>
        <w:rPr>
          <w:rFonts w:ascii="Times New Roman" w:hAnsi="Times New Roman" w:cs="Times New Roman"/>
          <w:b/>
          <w:sz w:val="24"/>
          <w:szCs w:val="24"/>
        </w:rPr>
      </w:pPr>
      <w:r w:rsidRPr="00F83142">
        <w:rPr>
          <w:rFonts w:ascii="Times New Roman" w:hAnsi="Times New Roman" w:cs="Times New Roman"/>
          <w:sz w:val="24"/>
          <w:szCs w:val="24"/>
        </w:rPr>
        <w:lastRenderedPageBreak/>
        <w:t>Jenis-jenis Pemeriksaan pajak m</w:t>
      </w:r>
      <w:r w:rsidRPr="00F83142">
        <w:rPr>
          <w:rFonts w:ascii="Times New Roman" w:hAnsi="Times New Roman" w:cs="Times New Roman"/>
          <w:sz w:val="24"/>
          <w:szCs w:val="24"/>
          <w:lang w:val="sv-SE"/>
        </w:rPr>
        <w:t xml:space="preserve">enurut </w:t>
      </w:r>
      <w:r w:rsidRPr="00652057">
        <w:rPr>
          <w:rFonts w:ascii="Times New Roman" w:hAnsi="Times New Roman" w:cs="Times New Roman"/>
          <w:sz w:val="24"/>
          <w:szCs w:val="24"/>
          <w:lang w:val="sv-SE"/>
        </w:rPr>
        <w:t>Siti Kurnia Rahay</w:t>
      </w:r>
      <w:r w:rsidRPr="00652057">
        <w:rPr>
          <w:rFonts w:ascii="Times New Roman" w:hAnsi="Times New Roman" w:cs="Times New Roman"/>
          <w:sz w:val="24"/>
          <w:szCs w:val="24"/>
        </w:rPr>
        <w:t>u</w:t>
      </w:r>
      <w:r w:rsidR="00D96018">
        <w:rPr>
          <w:rFonts w:ascii="Times New Roman" w:hAnsi="Times New Roman" w:cs="Times New Roman"/>
          <w:sz w:val="24"/>
          <w:szCs w:val="24"/>
        </w:rPr>
        <w:t xml:space="preserve"> </w:t>
      </w:r>
      <w:r w:rsidR="00652057" w:rsidRPr="00652057">
        <w:rPr>
          <w:rFonts w:ascii="Times New Roman" w:hAnsi="Times New Roman" w:cs="Times New Roman"/>
          <w:sz w:val="24"/>
          <w:szCs w:val="24"/>
          <w:lang w:val="sv-SE"/>
        </w:rPr>
        <w:t>(</w:t>
      </w:r>
      <w:r w:rsidR="00066AB4">
        <w:rPr>
          <w:rFonts w:ascii="Times New Roman" w:hAnsi="Times New Roman" w:cs="Times New Roman"/>
          <w:sz w:val="24"/>
          <w:szCs w:val="24"/>
        </w:rPr>
        <w:t>20</w:t>
      </w:r>
      <w:r w:rsidR="00066AB4">
        <w:rPr>
          <w:rFonts w:ascii="Times New Roman" w:hAnsi="Times New Roman" w:cs="Times New Roman"/>
          <w:sz w:val="24"/>
          <w:szCs w:val="24"/>
          <w:lang w:val="en-US"/>
        </w:rPr>
        <w:t>06</w:t>
      </w:r>
      <w:r w:rsidR="00652057" w:rsidRPr="00652057">
        <w:rPr>
          <w:rFonts w:ascii="Times New Roman" w:hAnsi="Times New Roman" w:cs="Times New Roman"/>
          <w:sz w:val="24"/>
          <w:szCs w:val="24"/>
          <w:lang w:val="sv-SE"/>
        </w:rPr>
        <w:t xml:space="preserve"> : 42)</w:t>
      </w:r>
      <w:r w:rsidRPr="00652057">
        <w:rPr>
          <w:rFonts w:ascii="Times New Roman" w:hAnsi="Times New Roman" w:cs="Times New Roman"/>
          <w:sz w:val="24"/>
          <w:szCs w:val="24"/>
        </w:rPr>
        <w:t>,</w:t>
      </w:r>
      <w:r w:rsidRPr="00F83142">
        <w:rPr>
          <w:rFonts w:ascii="Times New Roman" w:hAnsi="Times New Roman" w:cs="Times New Roman"/>
          <w:sz w:val="24"/>
          <w:szCs w:val="24"/>
        </w:rPr>
        <w:t xml:space="preserve"> menyatakan bahwa</w:t>
      </w:r>
      <w:r w:rsidRPr="00F83142">
        <w:rPr>
          <w:rFonts w:ascii="Times New Roman" w:hAnsi="Times New Roman" w:cs="Times New Roman"/>
          <w:sz w:val="24"/>
          <w:szCs w:val="24"/>
          <w:lang w:val="sv-SE"/>
        </w:rPr>
        <w:t xml:space="preserve"> :</w:t>
      </w:r>
    </w:p>
    <w:p w:rsidR="00F83142" w:rsidRPr="00652057" w:rsidRDefault="00F83142" w:rsidP="00A566A3">
      <w:pPr>
        <w:spacing w:after="0"/>
        <w:ind w:firstLine="720"/>
        <w:jc w:val="both"/>
        <w:rPr>
          <w:rFonts w:ascii="Times New Roman" w:hAnsi="Times New Roman" w:cs="Times New Roman"/>
          <w:sz w:val="24"/>
          <w:szCs w:val="24"/>
          <w:lang w:val="en-US"/>
        </w:rPr>
      </w:pPr>
      <w:r w:rsidRPr="00652057">
        <w:rPr>
          <w:rFonts w:ascii="Times New Roman" w:hAnsi="Times New Roman" w:cs="Times New Roman"/>
          <w:sz w:val="24"/>
          <w:szCs w:val="24"/>
        </w:rPr>
        <w:t>“Jenis-Jenis Pemeriksaan Pajak adalah :</w:t>
      </w:r>
    </w:p>
    <w:p w:rsidR="00F83142" w:rsidRPr="00652057" w:rsidRDefault="00F83142" w:rsidP="004D7793">
      <w:pPr>
        <w:numPr>
          <w:ilvl w:val="0"/>
          <w:numId w:val="9"/>
        </w:numPr>
        <w:spacing w:after="0" w:line="240" w:lineRule="auto"/>
        <w:ind w:left="993" w:hanging="284"/>
        <w:jc w:val="both"/>
        <w:rPr>
          <w:rFonts w:ascii="Times New Roman" w:hAnsi="Times New Roman" w:cs="Times New Roman"/>
          <w:sz w:val="24"/>
          <w:szCs w:val="24"/>
        </w:rPr>
      </w:pPr>
      <w:r w:rsidRPr="00652057">
        <w:rPr>
          <w:rFonts w:ascii="Times New Roman" w:hAnsi="Times New Roman" w:cs="Times New Roman"/>
          <w:sz w:val="24"/>
          <w:szCs w:val="24"/>
        </w:rPr>
        <w:t>Pemeriksaan Rutin</w:t>
      </w:r>
    </w:p>
    <w:p w:rsidR="00F83142" w:rsidRPr="00652057" w:rsidRDefault="00F83142" w:rsidP="004D7793">
      <w:pPr>
        <w:numPr>
          <w:ilvl w:val="0"/>
          <w:numId w:val="9"/>
        </w:numPr>
        <w:spacing w:after="0" w:line="240" w:lineRule="auto"/>
        <w:ind w:left="993" w:hanging="284"/>
        <w:jc w:val="both"/>
        <w:rPr>
          <w:rFonts w:ascii="Times New Roman" w:hAnsi="Times New Roman" w:cs="Times New Roman"/>
          <w:sz w:val="24"/>
          <w:szCs w:val="24"/>
        </w:rPr>
      </w:pPr>
      <w:r w:rsidRPr="00652057">
        <w:rPr>
          <w:rFonts w:ascii="Times New Roman" w:hAnsi="Times New Roman" w:cs="Times New Roman"/>
          <w:sz w:val="24"/>
          <w:szCs w:val="24"/>
        </w:rPr>
        <w:t>Pemeriksaan Kriteria Seleksi</w:t>
      </w:r>
    </w:p>
    <w:p w:rsidR="00F83142" w:rsidRPr="00652057" w:rsidRDefault="00F83142" w:rsidP="004D7793">
      <w:pPr>
        <w:numPr>
          <w:ilvl w:val="0"/>
          <w:numId w:val="9"/>
        </w:numPr>
        <w:spacing w:after="0" w:line="240" w:lineRule="auto"/>
        <w:ind w:left="993" w:hanging="284"/>
        <w:jc w:val="both"/>
        <w:rPr>
          <w:rFonts w:ascii="Times New Roman" w:hAnsi="Times New Roman" w:cs="Times New Roman"/>
          <w:sz w:val="24"/>
          <w:szCs w:val="24"/>
        </w:rPr>
      </w:pPr>
      <w:r w:rsidRPr="00652057">
        <w:rPr>
          <w:rFonts w:ascii="Times New Roman" w:hAnsi="Times New Roman" w:cs="Times New Roman"/>
          <w:sz w:val="24"/>
          <w:szCs w:val="24"/>
        </w:rPr>
        <w:t>Pemeriksaan Khusus</w:t>
      </w:r>
    </w:p>
    <w:p w:rsidR="00F83142" w:rsidRPr="00652057" w:rsidRDefault="00F83142" w:rsidP="004D7793">
      <w:pPr>
        <w:numPr>
          <w:ilvl w:val="0"/>
          <w:numId w:val="9"/>
        </w:numPr>
        <w:spacing w:after="0" w:line="240" w:lineRule="auto"/>
        <w:ind w:left="993" w:hanging="284"/>
        <w:jc w:val="both"/>
        <w:rPr>
          <w:rFonts w:ascii="Times New Roman" w:hAnsi="Times New Roman" w:cs="Times New Roman"/>
          <w:sz w:val="24"/>
          <w:szCs w:val="24"/>
        </w:rPr>
      </w:pPr>
      <w:r w:rsidRPr="00652057">
        <w:rPr>
          <w:rFonts w:ascii="Times New Roman" w:hAnsi="Times New Roman" w:cs="Times New Roman"/>
          <w:sz w:val="24"/>
          <w:szCs w:val="24"/>
        </w:rPr>
        <w:t>Pemeriksaan Bukti Permulaan</w:t>
      </w:r>
    </w:p>
    <w:p w:rsidR="00F83142" w:rsidRPr="00652057" w:rsidRDefault="00F83142" w:rsidP="004D7793">
      <w:pPr>
        <w:numPr>
          <w:ilvl w:val="0"/>
          <w:numId w:val="9"/>
        </w:numPr>
        <w:spacing w:after="0" w:line="240" w:lineRule="auto"/>
        <w:ind w:left="993" w:hanging="284"/>
        <w:jc w:val="both"/>
        <w:rPr>
          <w:rFonts w:ascii="Times New Roman" w:hAnsi="Times New Roman" w:cs="Times New Roman"/>
          <w:sz w:val="24"/>
          <w:szCs w:val="24"/>
        </w:rPr>
      </w:pPr>
      <w:r w:rsidRPr="00652057">
        <w:rPr>
          <w:rFonts w:ascii="Times New Roman" w:hAnsi="Times New Roman" w:cs="Times New Roman"/>
          <w:sz w:val="24"/>
          <w:szCs w:val="24"/>
        </w:rPr>
        <w:t>Pemeriksaan Wajib Pajak Lokasi</w:t>
      </w:r>
    </w:p>
    <w:p w:rsidR="00F83142" w:rsidRPr="00652057" w:rsidRDefault="00F83142" w:rsidP="004D7793">
      <w:pPr>
        <w:numPr>
          <w:ilvl w:val="0"/>
          <w:numId w:val="9"/>
        </w:numPr>
        <w:spacing w:after="0" w:line="240" w:lineRule="auto"/>
        <w:ind w:left="993" w:hanging="284"/>
        <w:jc w:val="both"/>
        <w:rPr>
          <w:rFonts w:ascii="Times New Roman" w:hAnsi="Times New Roman" w:cs="Times New Roman"/>
          <w:sz w:val="24"/>
          <w:szCs w:val="24"/>
        </w:rPr>
      </w:pPr>
      <w:r w:rsidRPr="00652057">
        <w:rPr>
          <w:rFonts w:ascii="Times New Roman" w:hAnsi="Times New Roman" w:cs="Times New Roman"/>
          <w:sz w:val="24"/>
          <w:szCs w:val="24"/>
        </w:rPr>
        <w:t>Pemeriksaan Tahun Berjalan</w:t>
      </w:r>
    </w:p>
    <w:p w:rsidR="00F83142" w:rsidRPr="00652057" w:rsidRDefault="00F83142" w:rsidP="004D7793">
      <w:pPr>
        <w:numPr>
          <w:ilvl w:val="0"/>
          <w:numId w:val="9"/>
        </w:numPr>
        <w:spacing w:after="0" w:line="240" w:lineRule="auto"/>
        <w:ind w:left="993" w:hanging="284"/>
        <w:jc w:val="both"/>
        <w:rPr>
          <w:rFonts w:ascii="Times New Roman" w:hAnsi="Times New Roman" w:cs="Times New Roman"/>
          <w:sz w:val="24"/>
          <w:szCs w:val="24"/>
        </w:rPr>
      </w:pPr>
      <w:r w:rsidRPr="00652057">
        <w:rPr>
          <w:rFonts w:ascii="Times New Roman" w:hAnsi="Times New Roman" w:cs="Times New Roman"/>
          <w:sz w:val="24"/>
          <w:szCs w:val="24"/>
        </w:rPr>
        <w:t>Pemeriksaan Terintegrasi</w:t>
      </w:r>
    </w:p>
    <w:p w:rsidR="00F83142" w:rsidRPr="00652057" w:rsidRDefault="00F83142" w:rsidP="004D7793">
      <w:pPr>
        <w:numPr>
          <w:ilvl w:val="0"/>
          <w:numId w:val="9"/>
        </w:numPr>
        <w:spacing w:after="0" w:line="240" w:lineRule="auto"/>
        <w:ind w:left="993" w:hanging="284"/>
        <w:jc w:val="both"/>
        <w:rPr>
          <w:rFonts w:ascii="Times New Roman" w:hAnsi="Times New Roman" w:cs="Times New Roman"/>
          <w:sz w:val="24"/>
          <w:szCs w:val="24"/>
          <w:lang w:val="sv-SE"/>
        </w:rPr>
      </w:pPr>
      <w:r w:rsidRPr="00652057">
        <w:rPr>
          <w:rFonts w:ascii="Times New Roman" w:hAnsi="Times New Roman" w:cs="Times New Roman"/>
          <w:sz w:val="24"/>
          <w:szCs w:val="24"/>
          <w:lang w:val="sv-SE"/>
        </w:rPr>
        <w:t xml:space="preserve">Pemeriksaan untuk tujuan Penagihan Pajak.” </w:t>
      </w:r>
    </w:p>
    <w:p w:rsidR="00652057" w:rsidRPr="00652057" w:rsidRDefault="00F83142" w:rsidP="00A566A3">
      <w:pPr>
        <w:spacing w:after="0" w:line="480" w:lineRule="auto"/>
        <w:jc w:val="both"/>
        <w:rPr>
          <w:rFonts w:ascii="Times New Roman" w:hAnsi="Times New Roman" w:cs="Times New Roman"/>
          <w:sz w:val="24"/>
          <w:szCs w:val="24"/>
          <w:lang w:val="sv-SE"/>
        </w:rPr>
      </w:pPr>
      <w:r w:rsidRPr="00652057">
        <w:rPr>
          <w:rFonts w:ascii="Times New Roman" w:hAnsi="Times New Roman" w:cs="Times New Roman"/>
          <w:sz w:val="24"/>
          <w:szCs w:val="24"/>
          <w:lang w:val="sv-SE"/>
        </w:rPr>
        <w:tab/>
      </w:r>
    </w:p>
    <w:p w:rsidR="00F83142" w:rsidRPr="00F83142" w:rsidRDefault="00F83142" w:rsidP="00A566A3">
      <w:pPr>
        <w:spacing w:after="0" w:line="480" w:lineRule="auto"/>
        <w:jc w:val="both"/>
        <w:rPr>
          <w:rFonts w:ascii="Times New Roman" w:hAnsi="Times New Roman" w:cs="Times New Roman"/>
          <w:sz w:val="24"/>
          <w:szCs w:val="24"/>
          <w:lang w:val="sv-SE"/>
        </w:rPr>
      </w:pPr>
      <w:r w:rsidRPr="00F83142">
        <w:rPr>
          <w:rFonts w:ascii="Times New Roman" w:hAnsi="Times New Roman" w:cs="Times New Roman"/>
          <w:sz w:val="24"/>
          <w:szCs w:val="24"/>
          <w:lang w:val="sv-SE"/>
        </w:rPr>
        <w:t>Penjelasan dari kutipan di</w:t>
      </w:r>
      <w:r w:rsidR="00D96018">
        <w:rPr>
          <w:rFonts w:ascii="Times New Roman" w:hAnsi="Times New Roman" w:cs="Times New Roman"/>
          <w:sz w:val="24"/>
          <w:szCs w:val="24"/>
        </w:rPr>
        <w:t xml:space="preserve"> </w:t>
      </w:r>
      <w:r w:rsidRPr="00F83142">
        <w:rPr>
          <w:rFonts w:ascii="Times New Roman" w:hAnsi="Times New Roman" w:cs="Times New Roman"/>
          <w:sz w:val="24"/>
          <w:szCs w:val="24"/>
          <w:lang w:val="sv-SE"/>
        </w:rPr>
        <w:t>atas mengenai jenis-jenis pemeriksaan pajak :</w:t>
      </w:r>
    </w:p>
    <w:p w:rsidR="00F83142" w:rsidRPr="00F83142" w:rsidRDefault="00F83142" w:rsidP="004D7793">
      <w:pPr>
        <w:numPr>
          <w:ilvl w:val="2"/>
          <w:numId w:val="10"/>
        </w:numPr>
        <w:spacing w:after="0" w:line="480" w:lineRule="auto"/>
        <w:ind w:left="426"/>
        <w:jc w:val="both"/>
        <w:rPr>
          <w:rFonts w:ascii="Times New Roman" w:hAnsi="Times New Roman" w:cs="Times New Roman"/>
          <w:sz w:val="24"/>
          <w:szCs w:val="24"/>
          <w:lang w:val="sv-SE"/>
        </w:rPr>
      </w:pPr>
      <w:r w:rsidRPr="00F83142">
        <w:rPr>
          <w:rFonts w:ascii="Times New Roman" w:hAnsi="Times New Roman" w:cs="Times New Roman"/>
          <w:sz w:val="24"/>
          <w:szCs w:val="24"/>
          <w:lang w:val="sv-SE"/>
        </w:rPr>
        <w:t>Pemeriksaan rutin adalah pemeriksaan terhadap wajib pajak sehubungan dengan pemenuhan hak dan kewajiban perpajakannya. Pada umumnya pemeriksaan ini didasarkan hal-hal seperti  SPT Tahunan orang pribadi atau badan yang menyatakan lebih bayar, SPT Tahunan PPh wajib pajak badan menyatakan rugi tidak lebih bayar dan lain-lain.</w:t>
      </w:r>
    </w:p>
    <w:p w:rsidR="00F83142" w:rsidRPr="00F83142" w:rsidRDefault="00F83142" w:rsidP="004D7793">
      <w:pPr>
        <w:numPr>
          <w:ilvl w:val="2"/>
          <w:numId w:val="10"/>
        </w:numPr>
        <w:spacing w:after="0" w:line="480" w:lineRule="auto"/>
        <w:ind w:left="426"/>
        <w:jc w:val="both"/>
        <w:rPr>
          <w:rFonts w:ascii="Times New Roman" w:hAnsi="Times New Roman" w:cs="Times New Roman"/>
          <w:sz w:val="24"/>
          <w:szCs w:val="24"/>
          <w:lang w:val="sv-SE"/>
        </w:rPr>
      </w:pPr>
      <w:r w:rsidRPr="00F83142">
        <w:rPr>
          <w:rFonts w:ascii="Times New Roman" w:hAnsi="Times New Roman" w:cs="Times New Roman"/>
          <w:sz w:val="24"/>
          <w:szCs w:val="24"/>
          <w:lang w:val="sv-SE"/>
        </w:rPr>
        <w:t>Pemeriksaan kriteria seleksi adalah pemeriksaan yang dilakukan terhadap wajib pajak yang dipilih untuk diperiksa berdasar sistem kriteria seleksi atau sampling yang dimaksudkan untuk mengurangi unsur subjektivitas dalam suatu pemilhan wajib pajak karena proses pemilihan berdasarkan atas variabel-variabel terukur dalam suatu program aplikasi komputer. Variabel tersebut adalah rasio antara elemen dalam SPT yang dilaporkan dengan informasi atau data yang terdapat pada dirjen pajak. Dengan digunakannya sistem ini, wajib pajak yang mempunyai potensi tinggi dan menunjukkan indikasi kuat melakukan pelanggaran terhadap kewajiban pajaknya dapat diperiksa.</w:t>
      </w:r>
    </w:p>
    <w:p w:rsidR="00F83142" w:rsidRPr="00F83142" w:rsidRDefault="00F83142" w:rsidP="004D7793">
      <w:pPr>
        <w:numPr>
          <w:ilvl w:val="2"/>
          <w:numId w:val="10"/>
        </w:numPr>
        <w:spacing w:after="0" w:line="480" w:lineRule="auto"/>
        <w:ind w:left="426"/>
        <w:jc w:val="both"/>
        <w:rPr>
          <w:rFonts w:ascii="Times New Roman" w:hAnsi="Times New Roman" w:cs="Times New Roman"/>
          <w:sz w:val="24"/>
          <w:szCs w:val="24"/>
          <w:lang w:val="sv-SE"/>
        </w:rPr>
      </w:pPr>
      <w:r w:rsidRPr="00F83142">
        <w:rPr>
          <w:rFonts w:ascii="Times New Roman" w:hAnsi="Times New Roman" w:cs="Times New Roman"/>
          <w:sz w:val="24"/>
          <w:szCs w:val="24"/>
          <w:lang w:val="sv-SE"/>
        </w:rPr>
        <w:lastRenderedPageBreak/>
        <w:t>Pemeriksaan khusus adalah pemeriksaan yang dilakukan terutama terhadap wajib pajak sehubungan dengan adanya keterangan atau masalah yang berkaitan dengannya dan sifatnya sangat selektif dan dilakukan demi terciptanya keadilan dalam suatu pemungutan pajak. Pemeriksaan ini dapat dilakukan terhadap wajib pajak yang diduga melakukan tindak pidana pajak, wajib pajak yang diadukan oleh masyarakat, dan wajib pajak tertentu tidak berdasar atas pertimbangan Ditjen Pajak.</w:t>
      </w:r>
    </w:p>
    <w:p w:rsidR="00F83142" w:rsidRPr="00F83142" w:rsidRDefault="00F83142" w:rsidP="004D7793">
      <w:pPr>
        <w:numPr>
          <w:ilvl w:val="2"/>
          <w:numId w:val="10"/>
        </w:numPr>
        <w:spacing w:after="0" w:line="480" w:lineRule="auto"/>
        <w:ind w:left="426"/>
        <w:jc w:val="both"/>
        <w:rPr>
          <w:rFonts w:ascii="Times New Roman" w:hAnsi="Times New Roman" w:cs="Times New Roman"/>
          <w:sz w:val="24"/>
          <w:szCs w:val="24"/>
          <w:lang w:val="sv-SE"/>
        </w:rPr>
      </w:pPr>
      <w:r w:rsidRPr="00F83142">
        <w:rPr>
          <w:rFonts w:ascii="Times New Roman" w:hAnsi="Times New Roman" w:cs="Times New Roman"/>
          <w:sz w:val="24"/>
          <w:szCs w:val="24"/>
          <w:lang w:val="sv-SE"/>
        </w:rPr>
        <w:t>Pemeriksaan wajib pajak lokasi adalah suatu pemeriksaan yang dilakukan atas cabang, perwakilan pabrik dan atau tempat usaha dari wajib pajak domisili.</w:t>
      </w:r>
    </w:p>
    <w:p w:rsidR="00F83142" w:rsidRPr="00F83142" w:rsidRDefault="00F83142" w:rsidP="004D7793">
      <w:pPr>
        <w:numPr>
          <w:ilvl w:val="2"/>
          <w:numId w:val="10"/>
        </w:numPr>
        <w:spacing w:after="0" w:line="480" w:lineRule="auto"/>
        <w:ind w:left="426"/>
        <w:jc w:val="both"/>
        <w:rPr>
          <w:rFonts w:ascii="Times New Roman" w:hAnsi="Times New Roman" w:cs="Times New Roman"/>
          <w:sz w:val="24"/>
          <w:szCs w:val="24"/>
          <w:lang w:val="sv-SE"/>
        </w:rPr>
      </w:pPr>
      <w:r w:rsidRPr="00F83142">
        <w:rPr>
          <w:rFonts w:ascii="Times New Roman" w:hAnsi="Times New Roman" w:cs="Times New Roman"/>
          <w:sz w:val="24"/>
          <w:szCs w:val="24"/>
          <w:lang w:val="sv-SE"/>
        </w:rPr>
        <w:t>Pemeriksaan tahun berjalan.yaitu pemeriksaan terhadap wajib pajak yang dilakukan dalam tahun berjalan untuk jenis-jenis pajak tertentu atau seluruh jenis pajak. Pemeriksaan ini dapat dilakukan terhadap wajib pajak domisili atau wajib pajak lokasi</w:t>
      </w:r>
    </w:p>
    <w:p w:rsidR="00F83142" w:rsidRPr="00F83142" w:rsidRDefault="00F83142" w:rsidP="004D7793">
      <w:pPr>
        <w:numPr>
          <w:ilvl w:val="2"/>
          <w:numId w:val="10"/>
        </w:numPr>
        <w:spacing w:after="0" w:line="480" w:lineRule="auto"/>
        <w:ind w:left="426"/>
        <w:jc w:val="both"/>
        <w:rPr>
          <w:rFonts w:ascii="Times New Roman" w:hAnsi="Times New Roman" w:cs="Times New Roman"/>
          <w:sz w:val="24"/>
          <w:szCs w:val="24"/>
          <w:lang w:val="sv-SE"/>
        </w:rPr>
      </w:pPr>
      <w:r w:rsidRPr="00F83142">
        <w:rPr>
          <w:rFonts w:ascii="Times New Roman" w:hAnsi="Times New Roman" w:cs="Times New Roman"/>
          <w:sz w:val="24"/>
          <w:szCs w:val="24"/>
          <w:lang w:val="sv-SE"/>
        </w:rPr>
        <w:t>Pemeriksaan bukti permulaan adalah pemeriksaan yang dilakukan untuk mendapatkan bukti permulaan tentang adanya dugaan kuat telah terjadi tindak pidana di bidang perpajakan.</w:t>
      </w:r>
    </w:p>
    <w:p w:rsidR="00F83142" w:rsidRDefault="00F83142" w:rsidP="004D7793">
      <w:pPr>
        <w:numPr>
          <w:ilvl w:val="2"/>
          <w:numId w:val="10"/>
        </w:numPr>
        <w:spacing w:after="0" w:line="480" w:lineRule="auto"/>
        <w:ind w:left="426"/>
        <w:jc w:val="both"/>
        <w:rPr>
          <w:rFonts w:ascii="Times New Roman" w:hAnsi="Times New Roman" w:cs="Times New Roman"/>
          <w:sz w:val="24"/>
          <w:szCs w:val="24"/>
          <w:lang w:val="sv-SE"/>
        </w:rPr>
      </w:pPr>
      <w:r w:rsidRPr="00F83142">
        <w:rPr>
          <w:rFonts w:ascii="Times New Roman" w:hAnsi="Times New Roman" w:cs="Times New Roman"/>
          <w:sz w:val="24"/>
          <w:szCs w:val="24"/>
          <w:lang w:val="sv-SE"/>
        </w:rPr>
        <w:t>Pemeriksaan terintegrasi, pemeriksaan ini diperuntukkan bagi perusahaan yang memiliki kelompok usaha yang biasanya dalam bentuk group ditemukan adanya indikasi keterkaitan dengan anggota group lain maka dimungkinkan untuk dilakukan pemeriksaan secara terintegrasi.</w:t>
      </w:r>
    </w:p>
    <w:p w:rsidR="00D96018" w:rsidRDefault="00D96018" w:rsidP="00D96018">
      <w:pPr>
        <w:spacing w:after="0" w:line="480" w:lineRule="auto"/>
        <w:jc w:val="both"/>
        <w:rPr>
          <w:rFonts w:ascii="Times New Roman" w:hAnsi="Times New Roman" w:cs="Times New Roman"/>
          <w:sz w:val="24"/>
          <w:szCs w:val="24"/>
          <w:lang w:val="sv-SE"/>
        </w:rPr>
      </w:pPr>
    </w:p>
    <w:p w:rsidR="00D96018" w:rsidRDefault="00D96018" w:rsidP="00D96018">
      <w:pPr>
        <w:spacing w:after="0" w:line="480" w:lineRule="auto"/>
        <w:jc w:val="both"/>
        <w:rPr>
          <w:rFonts w:ascii="Times New Roman" w:hAnsi="Times New Roman" w:cs="Times New Roman"/>
          <w:sz w:val="24"/>
          <w:szCs w:val="24"/>
          <w:lang w:val="sv-SE"/>
        </w:rPr>
      </w:pPr>
    </w:p>
    <w:p w:rsidR="00652057" w:rsidRPr="00F83142" w:rsidRDefault="00652057" w:rsidP="00C61A9E">
      <w:pPr>
        <w:spacing w:after="0" w:line="240" w:lineRule="auto"/>
        <w:jc w:val="both"/>
        <w:rPr>
          <w:rFonts w:ascii="Times New Roman" w:hAnsi="Times New Roman" w:cs="Times New Roman"/>
          <w:sz w:val="24"/>
          <w:szCs w:val="24"/>
          <w:lang w:val="sv-SE"/>
        </w:rPr>
      </w:pPr>
    </w:p>
    <w:p w:rsidR="003324AF" w:rsidRPr="00C61A9E" w:rsidRDefault="003324AF" w:rsidP="004D7793">
      <w:pPr>
        <w:pStyle w:val="ListParagraph"/>
        <w:numPr>
          <w:ilvl w:val="3"/>
          <w:numId w:val="22"/>
        </w:numPr>
        <w:spacing w:after="0" w:line="480" w:lineRule="auto"/>
        <w:jc w:val="both"/>
        <w:rPr>
          <w:rFonts w:ascii="Times New Roman" w:hAnsi="Times New Roman" w:cs="Times New Roman"/>
          <w:b/>
          <w:sz w:val="24"/>
          <w:szCs w:val="24"/>
        </w:rPr>
      </w:pPr>
      <w:r w:rsidRPr="00C61A9E">
        <w:rPr>
          <w:rFonts w:ascii="Times New Roman" w:hAnsi="Times New Roman" w:cs="Times New Roman"/>
          <w:b/>
          <w:sz w:val="24"/>
          <w:szCs w:val="24"/>
        </w:rPr>
        <w:t>Metode Pemeriksaan Pajak</w:t>
      </w:r>
    </w:p>
    <w:p w:rsidR="003324AF" w:rsidRDefault="003324AF" w:rsidP="00A566A3">
      <w:pPr>
        <w:pStyle w:val="ListParagraph"/>
        <w:spacing w:after="0" w:line="480" w:lineRule="auto"/>
        <w:ind w:left="0" w:firstLine="720"/>
        <w:jc w:val="both"/>
        <w:rPr>
          <w:rFonts w:ascii="Times New Roman" w:hAnsi="Times New Roman" w:cs="Times New Roman"/>
          <w:sz w:val="24"/>
          <w:szCs w:val="24"/>
        </w:rPr>
      </w:pPr>
      <w:r w:rsidRPr="003324AF">
        <w:rPr>
          <w:rFonts w:ascii="Times New Roman" w:hAnsi="Times New Roman" w:cs="Times New Roman"/>
          <w:sz w:val="24"/>
          <w:szCs w:val="24"/>
        </w:rPr>
        <w:t>Metode pemeriksaan</w:t>
      </w:r>
      <w:r>
        <w:rPr>
          <w:rFonts w:ascii="Times New Roman" w:hAnsi="Times New Roman" w:cs="Times New Roman"/>
          <w:sz w:val="24"/>
          <w:szCs w:val="24"/>
        </w:rPr>
        <w:t xml:space="preserve"> pajak yang sering digunakan menurut Waluyo (2012:380) adalah sebagai berikut :</w:t>
      </w:r>
    </w:p>
    <w:p w:rsidR="003324AF" w:rsidRDefault="003324AF" w:rsidP="00D96018">
      <w:pPr>
        <w:pStyle w:val="ListParagraph"/>
        <w:numPr>
          <w:ilvl w:val="3"/>
          <w:numId w:val="10"/>
        </w:numPr>
        <w:tabs>
          <w:tab w:val="clear" w:pos="3420"/>
          <w:tab w:val="num" w:pos="990"/>
        </w:tabs>
        <w:spacing w:after="0"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Metode Langsung</w:t>
      </w:r>
    </w:p>
    <w:p w:rsidR="003324AF" w:rsidRDefault="003324AF" w:rsidP="00D96018">
      <w:pPr>
        <w:pStyle w:val="ListParagraph"/>
        <w:tabs>
          <w:tab w:val="num" w:pos="99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Metode langsung tersebut </w:t>
      </w:r>
      <w:r w:rsidR="009A5818">
        <w:rPr>
          <w:rFonts w:ascii="Times New Roman" w:hAnsi="Times New Roman" w:cs="Times New Roman"/>
          <w:sz w:val="24"/>
          <w:szCs w:val="24"/>
          <w:lang w:val="en-US"/>
        </w:rPr>
        <w:t>y</w:t>
      </w:r>
      <w:r>
        <w:rPr>
          <w:rFonts w:ascii="Times New Roman" w:hAnsi="Times New Roman" w:cs="Times New Roman"/>
          <w:sz w:val="24"/>
          <w:szCs w:val="24"/>
        </w:rPr>
        <w:t>aitu teknik dan prosedur pemeriksaan dengan melakukan pengujian atas kebenaran angka-angka dalam SPT yang dilakukan langsung terhadap laporan keuangan dan buku-buku, catatan-catatan, serta dokumen-dokumen pendukungnya sesuai dengan urutan proses pemeriksaan.</w:t>
      </w:r>
    </w:p>
    <w:p w:rsidR="003324AF" w:rsidRDefault="003324AF" w:rsidP="00D96018">
      <w:pPr>
        <w:pStyle w:val="ListParagraph"/>
        <w:numPr>
          <w:ilvl w:val="3"/>
          <w:numId w:val="10"/>
        </w:numPr>
        <w:tabs>
          <w:tab w:val="clear" w:pos="3420"/>
          <w:tab w:val="num" w:pos="990"/>
        </w:tabs>
        <w:spacing w:after="0"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Metode Tidak Langsung</w:t>
      </w:r>
    </w:p>
    <w:p w:rsidR="003324AF" w:rsidRDefault="003324AF" w:rsidP="00D96018">
      <w:pPr>
        <w:pStyle w:val="ListParagraph"/>
        <w:tabs>
          <w:tab w:val="num" w:pos="99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Metode tidak langsung yaitu teknik dan prosedur pemeriksaan pajak dengan melakukan pengujian atas kebenaran angka-angka dalam SPT, Pendekatan yang dilakukan untuk metode tidak langsung yaitudengan perhitungan tertentu mengenai penghasilan dan biaya yang meliputi :</w:t>
      </w:r>
    </w:p>
    <w:p w:rsidR="003324AF" w:rsidRDefault="003324AF" w:rsidP="00D96018">
      <w:pPr>
        <w:pStyle w:val="ListParagraph"/>
        <w:numPr>
          <w:ilvl w:val="4"/>
          <w:numId w:val="10"/>
        </w:numPr>
        <w:tabs>
          <w:tab w:val="clear" w:pos="4140"/>
          <w:tab w:val="num" w:pos="720"/>
          <w:tab w:val="left" w:pos="1260"/>
        </w:tabs>
        <w:spacing w:after="0" w:line="240" w:lineRule="auto"/>
        <w:ind w:left="810" w:firstLine="180"/>
        <w:jc w:val="both"/>
        <w:rPr>
          <w:rFonts w:ascii="Times New Roman" w:hAnsi="Times New Roman" w:cs="Times New Roman"/>
          <w:sz w:val="24"/>
          <w:szCs w:val="24"/>
        </w:rPr>
      </w:pPr>
      <w:r>
        <w:rPr>
          <w:rFonts w:ascii="Times New Roman" w:hAnsi="Times New Roman" w:cs="Times New Roman"/>
          <w:sz w:val="24"/>
          <w:szCs w:val="24"/>
        </w:rPr>
        <w:t>Metode transaksi tunai</w:t>
      </w:r>
    </w:p>
    <w:p w:rsidR="003324AF" w:rsidRDefault="003324AF" w:rsidP="00D96018">
      <w:pPr>
        <w:pStyle w:val="ListParagraph"/>
        <w:numPr>
          <w:ilvl w:val="4"/>
          <w:numId w:val="10"/>
        </w:numPr>
        <w:tabs>
          <w:tab w:val="clear" w:pos="4140"/>
          <w:tab w:val="num" w:pos="720"/>
          <w:tab w:val="left" w:pos="1260"/>
        </w:tabs>
        <w:spacing w:after="0" w:line="240" w:lineRule="auto"/>
        <w:ind w:left="810" w:firstLine="180"/>
        <w:jc w:val="both"/>
        <w:rPr>
          <w:rFonts w:ascii="Times New Roman" w:hAnsi="Times New Roman" w:cs="Times New Roman"/>
          <w:sz w:val="24"/>
          <w:szCs w:val="24"/>
        </w:rPr>
      </w:pPr>
      <w:r>
        <w:rPr>
          <w:rFonts w:ascii="Times New Roman" w:hAnsi="Times New Roman" w:cs="Times New Roman"/>
          <w:sz w:val="24"/>
          <w:szCs w:val="24"/>
        </w:rPr>
        <w:t>Metode transaksi bank</w:t>
      </w:r>
    </w:p>
    <w:p w:rsidR="003324AF" w:rsidRDefault="003324AF" w:rsidP="00D96018">
      <w:pPr>
        <w:pStyle w:val="ListParagraph"/>
        <w:numPr>
          <w:ilvl w:val="4"/>
          <w:numId w:val="10"/>
        </w:numPr>
        <w:tabs>
          <w:tab w:val="clear" w:pos="4140"/>
          <w:tab w:val="num" w:pos="720"/>
          <w:tab w:val="left" w:pos="1260"/>
        </w:tabs>
        <w:spacing w:after="0" w:line="240" w:lineRule="auto"/>
        <w:ind w:left="810" w:firstLine="180"/>
        <w:jc w:val="both"/>
        <w:rPr>
          <w:rFonts w:ascii="Times New Roman" w:hAnsi="Times New Roman" w:cs="Times New Roman"/>
          <w:sz w:val="24"/>
          <w:szCs w:val="24"/>
        </w:rPr>
      </w:pPr>
      <w:r>
        <w:rPr>
          <w:rFonts w:ascii="Times New Roman" w:hAnsi="Times New Roman" w:cs="Times New Roman"/>
          <w:sz w:val="24"/>
          <w:szCs w:val="24"/>
        </w:rPr>
        <w:t>Metode sumber dan pengaan dana</w:t>
      </w:r>
    </w:p>
    <w:p w:rsidR="003324AF" w:rsidRDefault="003324AF" w:rsidP="00D96018">
      <w:pPr>
        <w:pStyle w:val="ListParagraph"/>
        <w:numPr>
          <w:ilvl w:val="4"/>
          <w:numId w:val="10"/>
        </w:numPr>
        <w:tabs>
          <w:tab w:val="clear" w:pos="4140"/>
          <w:tab w:val="num" w:pos="720"/>
          <w:tab w:val="left" w:pos="1260"/>
        </w:tabs>
        <w:spacing w:after="0" w:line="240" w:lineRule="auto"/>
        <w:ind w:left="810" w:firstLine="180"/>
        <w:jc w:val="both"/>
        <w:rPr>
          <w:rFonts w:ascii="Times New Roman" w:hAnsi="Times New Roman" w:cs="Times New Roman"/>
          <w:sz w:val="24"/>
          <w:szCs w:val="24"/>
        </w:rPr>
      </w:pPr>
      <w:r>
        <w:rPr>
          <w:rFonts w:ascii="Times New Roman" w:hAnsi="Times New Roman" w:cs="Times New Roman"/>
          <w:sz w:val="24"/>
          <w:szCs w:val="24"/>
        </w:rPr>
        <w:t>Metode perbandingan kekayaan bersih</w:t>
      </w:r>
    </w:p>
    <w:p w:rsidR="003324AF" w:rsidRDefault="003324AF" w:rsidP="00D96018">
      <w:pPr>
        <w:pStyle w:val="ListParagraph"/>
        <w:numPr>
          <w:ilvl w:val="4"/>
          <w:numId w:val="10"/>
        </w:numPr>
        <w:tabs>
          <w:tab w:val="clear" w:pos="4140"/>
          <w:tab w:val="num" w:pos="720"/>
          <w:tab w:val="left" w:pos="1260"/>
        </w:tabs>
        <w:spacing w:after="0" w:line="240" w:lineRule="auto"/>
        <w:ind w:left="810" w:firstLine="180"/>
        <w:jc w:val="both"/>
        <w:rPr>
          <w:rFonts w:ascii="Times New Roman" w:hAnsi="Times New Roman" w:cs="Times New Roman"/>
          <w:sz w:val="24"/>
          <w:szCs w:val="24"/>
        </w:rPr>
      </w:pPr>
      <w:r>
        <w:rPr>
          <w:rFonts w:ascii="Times New Roman" w:hAnsi="Times New Roman" w:cs="Times New Roman"/>
          <w:sz w:val="24"/>
          <w:szCs w:val="24"/>
        </w:rPr>
        <w:t>Metode perhitungan persentase</w:t>
      </w:r>
    </w:p>
    <w:p w:rsidR="003324AF" w:rsidRDefault="003324AF" w:rsidP="00D96018">
      <w:pPr>
        <w:pStyle w:val="ListParagraph"/>
        <w:numPr>
          <w:ilvl w:val="4"/>
          <w:numId w:val="10"/>
        </w:numPr>
        <w:tabs>
          <w:tab w:val="clear" w:pos="4140"/>
          <w:tab w:val="num" w:pos="720"/>
          <w:tab w:val="left" w:pos="1260"/>
        </w:tabs>
        <w:spacing w:after="0" w:line="240" w:lineRule="auto"/>
        <w:ind w:left="810" w:firstLine="180"/>
        <w:jc w:val="both"/>
        <w:rPr>
          <w:rFonts w:ascii="Times New Roman" w:hAnsi="Times New Roman" w:cs="Times New Roman"/>
          <w:sz w:val="24"/>
          <w:szCs w:val="24"/>
        </w:rPr>
      </w:pPr>
      <w:r>
        <w:rPr>
          <w:rFonts w:ascii="Times New Roman" w:hAnsi="Times New Roman" w:cs="Times New Roman"/>
          <w:sz w:val="24"/>
          <w:szCs w:val="24"/>
        </w:rPr>
        <w:t>Metode satuan dan volume</w:t>
      </w:r>
    </w:p>
    <w:p w:rsidR="003324AF" w:rsidRDefault="003324AF" w:rsidP="00D96018">
      <w:pPr>
        <w:pStyle w:val="ListParagraph"/>
        <w:numPr>
          <w:ilvl w:val="4"/>
          <w:numId w:val="10"/>
        </w:numPr>
        <w:tabs>
          <w:tab w:val="clear" w:pos="4140"/>
          <w:tab w:val="num" w:pos="720"/>
          <w:tab w:val="left" w:pos="1260"/>
        </w:tabs>
        <w:spacing w:after="0" w:line="240" w:lineRule="auto"/>
        <w:ind w:left="810" w:firstLine="180"/>
        <w:jc w:val="both"/>
        <w:rPr>
          <w:rFonts w:ascii="Times New Roman" w:hAnsi="Times New Roman" w:cs="Times New Roman"/>
          <w:sz w:val="24"/>
          <w:szCs w:val="24"/>
        </w:rPr>
      </w:pPr>
      <w:r>
        <w:rPr>
          <w:rFonts w:ascii="Times New Roman" w:hAnsi="Times New Roman" w:cs="Times New Roman"/>
          <w:sz w:val="24"/>
          <w:szCs w:val="24"/>
        </w:rPr>
        <w:t>Pendekatan produksi</w:t>
      </w:r>
    </w:p>
    <w:p w:rsidR="003324AF" w:rsidRDefault="003324AF" w:rsidP="00D96018">
      <w:pPr>
        <w:pStyle w:val="ListParagraph"/>
        <w:numPr>
          <w:ilvl w:val="4"/>
          <w:numId w:val="10"/>
        </w:numPr>
        <w:tabs>
          <w:tab w:val="clear" w:pos="4140"/>
          <w:tab w:val="num" w:pos="720"/>
          <w:tab w:val="left" w:pos="1260"/>
        </w:tabs>
        <w:spacing w:after="0" w:line="240" w:lineRule="auto"/>
        <w:ind w:left="810" w:firstLine="180"/>
        <w:jc w:val="both"/>
        <w:rPr>
          <w:rFonts w:ascii="Times New Roman" w:hAnsi="Times New Roman" w:cs="Times New Roman"/>
          <w:sz w:val="24"/>
          <w:szCs w:val="24"/>
        </w:rPr>
      </w:pPr>
      <w:r>
        <w:rPr>
          <w:rFonts w:ascii="Times New Roman" w:hAnsi="Times New Roman" w:cs="Times New Roman"/>
          <w:sz w:val="24"/>
          <w:szCs w:val="24"/>
        </w:rPr>
        <w:t>Pendekatan laba kotor</w:t>
      </w:r>
    </w:p>
    <w:p w:rsidR="004D4C0A" w:rsidRDefault="003324AF" w:rsidP="00D96018">
      <w:pPr>
        <w:pStyle w:val="ListParagraph"/>
        <w:numPr>
          <w:ilvl w:val="4"/>
          <w:numId w:val="10"/>
        </w:numPr>
        <w:tabs>
          <w:tab w:val="clear" w:pos="4140"/>
          <w:tab w:val="num" w:pos="720"/>
          <w:tab w:val="left" w:pos="1260"/>
        </w:tabs>
        <w:spacing w:after="0" w:line="240" w:lineRule="auto"/>
        <w:ind w:left="810" w:firstLine="180"/>
        <w:jc w:val="both"/>
        <w:rPr>
          <w:rFonts w:ascii="Times New Roman" w:hAnsi="Times New Roman" w:cs="Times New Roman"/>
          <w:sz w:val="24"/>
          <w:szCs w:val="24"/>
        </w:rPr>
      </w:pPr>
      <w:r>
        <w:rPr>
          <w:rFonts w:ascii="Times New Roman" w:hAnsi="Times New Roman" w:cs="Times New Roman"/>
          <w:sz w:val="24"/>
          <w:szCs w:val="24"/>
        </w:rPr>
        <w:t>Pendekatan biaya hidup</w:t>
      </w:r>
    </w:p>
    <w:p w:rsidR="004D4C0A" w:rsidRDefault="004D4C0A" w:rsidP="00A566A3">
      <w:pPr>
        <w:spacing w:after="0" w:line="480" w:lineRule="auto"/>
        <w:jc w:val="both"/>
        <w:rPr>
          <w:rFonts w:ascii="Times New Roman" w:hAnsi="Times New Roman" w:cs="Times New Roman"/>
          <w:sz w:val="24"/>
          <w:szCs w:val="24"/>
        </w:rPr>
      </w:pPr>
    </w:p>
    <w:p w:rsidR="004D4C0A" w:rsidRPr="004D4C0A" w:rsidRDefault="004D4C0A" w:rsidP="004D7793">
      <w:pPr>
        <w:pStyle w:val="ListParagraph"/>
        <w:numPr>
          <w:ilvl w:val="3"/>
          <w:numId w:val="22"/>
        </w:numPr>
        <w:spacing w:after="0" w:line="480" w:lineRule="auto"/>
        <w:ind w:left="810" w:hanging="810"/>
        <w:jc w:val="both"/>
        <w:rPr>
          <w:rFonts w:ascii="Times New Roman" w:hAnsi="Times New Roman" w:cs="Times New Roman"/>
          <w:sz w:val="24"/>
          <w:szCs w:val="24"/>
        </w:rPr>
      </w:pPr>
      <w:r w:rsidRPr="004D4C0A">
        <w:rPr>
          <w:rFonts w:ascii="Times New Roman" w:hAnsi="Times New Roman" w:cs="Times New Roman"/>
          <w:b/>
          <w:sz w:val="24"/>
          <w:szCs w:val="24"/>
        </w:rPr>
        <w:t>Indikator Pemeriksaan Pajak</w:t>
      </w:r>
    </w:p>
    <w:p w:rsidR="00C61A9E" w:rsidRDefault="00C61A9E" w:rsidP="00C61A9E">
      <w:pPr>
        <w:pStyle w:val="ListParagraph"/>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Adapun indikator permeriksaasn pajak menurut Waluyo (2011:69) yaitu :</w:t>
      </w:r>
    </w:p>
    <w:p w:rsidR="00C61A9E" w:rsidRPr="005C1AC0" w:rsidRDefault="00C61A9E" w:rsidP="00D96018">
      <w:pPr>
        <w:pStyle w:val="ListParagraph"/>
        <w:numPr>
          <w:ilvl w:val="6"/>
          <w:numId w:val="23"/>
        </w:numPr>
        <w:tabs>
          <w:tab w:val="clear" w:pos="5580"/>
          <w:tab w:val="left" w:pos="270"/>
          <w:tab w:val="left" w:pos="1080"/>
        </w:tabs>
        <w:spacing w:after="0" w:line="240" w:lineRule="auto"/>
        <w:ind w:left="270" w:firstLine="540"/>
        <w:jc w:val="both"/>
        <w:rPr>
          <w:rFonts w:ascii="Times New Roman" w:hAnsi="Times New Roman" w:cs="Times New Roman"/>
          <w:sz w:val="24"/>
          <w:szCs w:val="24"/>
          <w:lang w:val="en-US"/>
        </w:rPr>
      </w:pPr>
      <w:r>
        <w:rPr>
          <w:rFonts w:ascii="Times New Roman" w:hAnsi="Times New Roman" w:cs="Times New Roman"/>
          <w:sz w:val="24"/>
          <w:szCs w:val="24"/>
        </w:rPr>
        <w:t>Standar Umum Pemeriksaan Pajak</w:t>
      </w:r>
    </w:p>
    <w:p w:rsidR="00C61A9E" w:rsidRDefault="00C61A9E" w:rsidP="00D96018">
      <w:pPr>
        <w:pStyle w:val="ListParagraph"/>
        <w:tabs>
          <w:tab w:val="left" w:pos="45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Standar umum pemeriksaan merupakan standar yang bersifat pribadi dan berkaitan dengan persyaratan pemeriksaan pajak dan mutu pekerjaannya, yaitu:</w:t>
      </w:r>
    </w:p>
    <w:p w:rsidR="00C61A9E" w:rsidRPr="005C1AC0" w:rsidRDefault="00C61A9E" w:rsidP="00D96018">
      <w:pPr>
        <w:pStyle w:val="ListParagraph"/>
        <w:numPr>
          <w:ilvl w:val="7"/>
          <w:numId w:val="23"/>
        </w:numPr>
        <w:tabs>
          <w:tab w:val="clear" w:pos="6300"/>
          <w:tab w:val="left" w:pos="270"/>
          <w:tab w:val="left" w:pos="1260"/>
        </w:tabs>
        <w:spacing w:after="0" w:line="240" w:lineRule="auto"/>
        <w:ind w:left="1260" w:hanging="180"/>
        <w:jc w:val="both"/>
        <w:rPr>
          <w:rFonts w:ascii="Times New Roman" w:hAnsi="Times New Roman" w:cs="Times New Roman"/>
          <w:sz w:val="24"/>
          <w:szCs w:val="24"/>
          <w:lang w:val="en-US"/>
        </w:rPr>
      </w:pPr>
      <w:r>
        <w:rPr>
          <w:rFonts w:ascii="Times New Roman" w:hAnsi="Times New Roman" w:cs="Times New Roman"/>
          <w:sz w:val="24"/>
          <w:szCs w:val="24"/>
        </w:rPr>
        <w:t>Telah mendapatkan pendidikan dan pelatihan teknis yang cukup serta memiliki keterampilan sebagai pemeriksa pajak, dan menggunakan keterampilannya secara cermat dan bijaksana</w:t>
      </w:r>
    </w:p>
    <w:p w:rsidR="00C61A9E" w:rsidRPr="005C1AC0" w:rsidRDefault="00C61A9E" w:rsidP="00D96018">
      <w:pPr>
        <w:pStyle w:val="ListParagraph"/>
        <w:numPr>
          <w:ilvl w:val="7"/>
          <w:numId w:val="23"/>
        </w:numPr>
        <w:tabs>
          <w:tab w:val="clear" w:pos="6300"/>
          <w:tab w:val="left" w:pos="270"/>
          <w:tab w:val="left" w:pos="1260"/>
        </w:tabs>
        <w:spacing w:after="0" w:line="240" w:lineRule="auto"/>
        <w:ind w:left="1260" w:hanging="180"/>
        <w:jc w:val="both"/>
        <w:rPr>
          <w:rFonts w:ascii="Times New Roman" w:hAnsi="Times New Roman" w:cs="Times New Roman"/>
          <w:sz w:val="24"/>
          <w:szCs w:val="24"/>
          <w:lang w:val="en-US"/>
        </w:rPr>
      </w:pPr>
      <w:r>
        <w:rPr>
          <w:rFonts w:ascii="Times New Roman" w:hAnsi="Times New Roman" w:cs="Times New Roman"/>
          <w:sz w:val="24"/>
          <w:szCs w:val="24"/>
        </w:rPr>
        <w:t>Jujur dan bersih dari tindakan tercela serta senantiasa mengutamakan kepentingan negara</w:t>
      </w:r>
    </w:p>
    <w:p w:rsidR="00C61A9E" w:rsidRPr="00D96018" w:rsidRDefault="00C61A9E" w:rsidP="00D96018">
      <w:pPr>
        <w:pStyle w:val="ListParagraph"/>
        <w:numPr>
          <w:ilvl w:val="7"/>
          <w:numId w:val="23"/>
        </w:numPr>
        <w:tabs>
          <w:tab w:val="clear" w:pos="6300"/>
          <w:tab w:val="left" w:pos="270"/>
          <w:tab w:val="left" w:pos="1260"/>
        </w:tabs>
        <w:spacing w:after="0" w:line="240" w:lineRule="auto"/>
        <w:ind w:left="1260" w:hanging="180"/>
        <w:jc w:val="both"/>
        <w:rPr>
          <w:rFonts w:ascii="Times New Roman" w:hAnsi="Times New Roman" w:cs="Times New Roman"/>
          <w:sz w:val="24"/>
          <w:szCs w:val="24"/>
          <w:lang w:val="en-US"/>
        </w:rPr>
      </w:pPr>
      <w:r>
        <w:rPr>
          <w:rFonts w:ascii="Times New Roman" w:hAnsi="Times New Roman" w:cs="Times New Roman"/>
          <w:sz w:val="24"/>
          <w:szCs w:val="24"/>
        </w:rPr>
        <w:t>Taat dengan berbagai ketentuan perundang-undangan, termasuk taat terhadap batasan waktu yang ditetapkan</w:t>
      </w:r>
    </w:p>
    <w:p w:rsidR="00D96018" w:rsidRDefault="00D96018" w:rsidP="00AC0E67">
      <w:pPr>
        <w:tabs>
          <w:tab w:val="left" w:pos="270"/>
          <w:tab w:val="left" w:pos="1260"/>
        </w:tabs>
        <w:spacing w:after="0" w:line="240" w:lineRule="auto"/>
        <w:jc w:val="both"/>
        <w:rPr>
          <w:rFonts w:ascii="Times New Roman" w:hAnsi="Times New Roman" w:cs="Times New Roman"/>
          <w:sz w:val="24"/>
          <w:szCs w:val="24"/>
          <w:lang w:val="en-US"/>
        </w:rPr>
      </w:pPr>
    </w:p>
    <w:p w:rsidR="00AC0E67" w:rsidRPr="00AC0E67" w:rsidRDefault="00AC0E67" w:rsidP="00AC0E67">
      <w:pPr>
        <w:tabs>
          <w:tab w:val="left" w:pos="270"/>
          <w:tab w:val="left" w:pos="1260"/>
        </w:tabs>
        <w:spacing w:after="0" w:line="240" w:lineRule="auto"/>
        <w:jc w:val="both"/>
        <w:rPr>
          <w:rFonts w:ascii="Times New Roman" w:hAnsi="Times New Roman" w:cs="Times New Roman"/>
          <w:sz w:val="24"/>
          <w:szCs w:val="24"/>
          <w:lang w:val="en-US"/>
        </w:rPr>
      </w:pPr>
    </w:p>
    <w:p w:rsidR="00C61A9E" w:rsidRDefault="00C61A9E" w:rsidP="00D96018">
      <w:pPr>
        <w:pStyle w:val="ListParagraph"/>
        <w:numPr>
          <w:ilvl w:val="6"/>
          <w:numId w:val="23"/>
        </w:numPr>
        <w:tabs>
          <w:tab w:val="clear" w:pos="5580"/>
          <w:tab w:val="left" w:pos="270"/>
          <w:tab w:val="left" w:pos="1080"/>
        </w:tabs>
        <w:spacing w:after="0" w:line="240" w:lineRule="auto"/>
        <w:ind w:left="270" w:firstLine="540"/>
        <w:jc w:val="both"/>
        <w:rPr>
          <w:rFonts w:ascii="Times New Roman" w:hAnsi="Times New Roman" w:cs="Times New Roman"/>
          <w:sz w:val="24"/>
          <w:szCs w:val="24"/>
        </w:rPr>
      </w:pPr>
      <w:r w:rsidRPr="00185FD6">
        <w:rPr>
          <w:rFonts w:ascii="Times New Roman" w:hAnsi="Times New Roman" w:cs="Times New Roman"/>
          <w:sz w:val="24"/>
          <w:szCs w:val="24"/>
        </w:rPr>
        <w:lastRenderedPageBreak/>
        <w:t>Standar Pelaksanaan Pemeriksaan pajak</w:t>
      </w:r>
    </w:p>
    <w:p w:rsidR="00C61A9E" w:rsidRDefault="00C61A9E" w:rsidP="00AC0E67">
      <w:pPr>
        <w:tabs>
          <w:tab w:val="left" w:pos="108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Standar pelaksanaan pemeriksaan pajak untuk menguji kepatuhan pemenuhan kewajiban perpajakan harus dilakukan sesuai dengan standar pelaksanaan pemeriksaan pajak, yaitu sebagai berikut:</w:t>
      </w:r>
    </w:p>
    <w:p w:rsidR="00C61A9E" w:rsidRDefault="00C61A9E" w:rsidP="00AC0E67">
      <w:pPr>
        <w:pStyle w:val="ListParagraph"/>
        <w:numPr>
          <w:ilvl w:val="1"/>
          <w:numId w:val="9"/>
        </w:numPr>
        <w:tabs>
          <w:tab w:val="clear" w:pos="1440"/>
          <w:tab w:val="left" w:pos="270"/>
          <w:tab w:val="num" w:pos="1260"/>
        </w:tabs>
        <w:spacing w:after="0" w:line="240" w:lineRule="auto"/>
        <w:ind w:left="1260" w:hanging="180"/>
        <w:jc w:val="both"/>
        <w:rPr>
          <w:rFonts w:ascii="Times New Roman" w:hAnsi="Times New Roman" w:cs="Times New Roman"/>
          <w:sz w:val="24"/>
          <w:szCs w:val="24"/>
        </w:rPr>
      </w:pPr>
      <w:r>
        <w:rPr>
          <w:rFonts w:ascii="Times New Roman" w:hAnsi="Times New Roman" w:cs="Times New Roman"/>
          <w:sz w:val="24"/>
          <w:szCs w:val="24"/>
        </w:rPr>
        <w:t>Pelaksanaan pemeriksaan harus didahului dengan persiapan yang baik, sesuai dengan tujuan pemeriksaan, dan mendapatkan pengawasan yang seksama.</w:t>
      </w:r>
    </w:p>
    <w:p w:rsidR="00C61A9E" w:rsidRDefault="00C61A9E" w:rsidP="00AC0E67">
      <w:pPr>
        <w:pStyle w:val="ListParagraph"/>
        <w:numPr>
          <w:ilvl w:val="1"/>
          <w:numId w:val="9"/>
        </w:numPr>
        <w:tabs>
          <w:tab w:val="clear" w:pos="1440"/>
          <w:tab w:val="left" w:pos="270"/>
          <w:tab w:val="num" w:pos="1260"/>
        </w:tabs>
        <w:spacing w:after="0" w:line="240" w:lineRule="auto"/>
        <w:ind w:left="1260" w:hanging="180"/>
        <w:jc w:val="both"/>
        <w:rPr>
          <w:rFonts w:ascii="Times New Roman" w:hAnsi="Times New Roman" w:cs="Times New Roman"/>
          <w:sz w:val="24"/>
          <w:szCs w:val="24"/>
        </w:rPr>
      </w:pPr>
      <w:r>
        <w:rPr>
          <w:rFonts w:ascii="Times New Roman" w:hAnsi="Times New Roman" w:cs="Times New Roman"/>
          <w:sz w:val="24"/>
          <w:szCs w:val="24"/>
        </w:rPr>
        <w:t>Luas pemeriksaan (</w:t>
      </w:r>
      <w:r w:rsidRPr="00F470E2">
        <w:rPr>
          <w:rFonts w:ascii="Times New Roman" w:hAnsi="Times New Roman" w:cs="Times New Roman"/>
          <w:i/>
          <w:sz w:val="24"/>
          <w:szCs w:val="24"/>
        </w:rPr>
        <w:t>audit scope</w:t>
      </w:r>
      <w:r>
        <w:rPr>
          <w:rFonts w:ascii="Times New Roman" w:hAnsi="Times New Roman" w:cs="Times New Roman"/>
          <w:sz w:val="24"/>
          <w:szCs w:val="24"/>
        </w:rPr>
        <w:t>) ditentukan berdasarkan petunjuk yang diperoleh, yang harus dikembangkan melalui pencocokan data, pengamatan permintaan keterangan, konfirmasi, teknik sempling dan pengujian lainnya berkenaan dengan pemeriksaan.</w:t>
      </w:r>
    </w:p>
    <w:p w:rsidR="00C61A9E" w:rsidRDefault="00C61A9E" w:rsidP="00AC0E67">
      <w:pPr>
        <w:pStyle w:val="ListParagraph"/>
        <w:numPr>
          <w:ilvl w:val="1"/>
          <w:numId w:val="9"/>
        </w:numPr>
        <w:tabs>
          <w:tab w:val="clear" w:pos="1440"/>
          <w:tab w:val="left" w:pos="270"/>
          <w:tab w:val="num" w:pos="1260"/>
        </w:tabs>
        <w:spacing w:after="0" w:line="240" w:lineRule="auto"/>
        <w:ind w:left="1260" w:hanging="180"/>
        <w:jc w:val="both"/>
        <w:rPr>
          <w:rFonts w:ascii="Times New Roman" w:hAnsi="Times New Roman" w:cs="Times New Roman"/>
          <w:sz w:val="24"/>
          <w:szCs w:val="24"/>
        </w:rPr>
      </w:pPr>
      <w:r>
        <w:rPr>
          <w:rFonts w:ascii="Times New Roman" w:hAnsi="Times New Roman" w:cs="Times New Roman"/>
          <w:sz w:val="24"/>
          <w:szCs w:val="24"/>
        </w:rPr>
        <w:t>Temuan pemeriksaan harus didasarkan pada bukti kompeten yang cukup dan berdsarkan ketentuan peraturan perundang-undangan.</w:t>
      </w:r>
    </w:p>
    <w:p w:rsidR="00C61A9E" w:rsidRDefault="00C61A9E" w:rsidP="00AC0E67">
      <w:pPr>
        <w:pStyle w:val="ListParagraph"/>
        <w:numPr>
          <w:ilvl w:val="1"/>
          <w:numId w:val="9"/>
        </w:numPr>
        <w:tabs>
          <w:tab w:val="clear" w:pos="1440"/>
          <w:tab w:val="left" w:pos="270"/>
          <w:tab w:val="num" w:pos="1260"/>
        </w:tabs>
        <w:spacing w:after="0" w:line="240" w:lineRule="auto"/>
        <w:ind w:left="1260" w:hanging="180"/>
        <w:jc w:val="both"/>
        <w:rPr>
          <w:rFonts w:ascii="Times New Roman" w:hAnsi="Times New Roman" w:cs="Times New Roman"/>
          <w:sz w:val="24"/>
          <w:szCs w:val="24"/>
        </w:rPr>
      </w:pPr>
      <w:r>
        <w:rPr>
          <w:rFonts w:ascii="Times New Roman" w:hAnsi="Times New Roman" w:cs="Times New Roman"/>
          <w:sz w:val="24"/>
          <w:szCs w:val="24"/>
        </w:rPr>
        <w:t>Pemeriksaan dilakukan oleh suatu tim pemeriksaan pajak yang terdiri dari seorang supervisor, seorang ketua tim, dan seorang atau lebih anggota tim</w:t>
      </w:r>
    </w:p>
    <w:p w:rsidR="00C61A9E" w:rsidRDefault="00C61A9E" w:rsidP="00AC0E67">
      <w:pPr>
        <w:pStyle w:val="ListParagraph"/>
        <w:numPr>
          <w:ilvl w:val="1"/>
          <w:numId w:val="9"/>
        </w:numPr>
        <w:tabs>
          <w:tab w:val="clear" w:pos="1440"/>
          <w:tab w:val="left" w:pos="270"/>
          <w:tab w:val="num" w:pos="1260"/>
        </w:tabs>
        <w:spacing w:after="0" w:line="240" w:lineRule="auto"/>
        <w:ind w:left="1260" w:hanging="180"/>
        <w:jc w:val="both"/>
        <w:rPr>
          <w:rFonts w:ascii="Times New Roman" w:hAnsi="Times New Roman" w:cs="Times New Roman"/>
          <w:sz w:val="24"/>
          <w:szCs w:val="24"/>
        </w:rPr>
      </w:pPr>
      <w:r>
        <w:rPr>
          <w:rFonts w:ascii="Times New Roman" w:hAnsi="Times New Roman" w:cs="Times New Roman"/>
          <w:sz w:val="24"/>
          <w:szCs w:val="24"/>
        </w:rPr>
        <w:t>Tim pemeriksa pajak sebagaimana yang dimaksud pada huruf d dapat dibantu oleh seorang atau lebih yang memiliki keahlian tertentu yang bukan merupakan pemeriksa pajak sebagaimana dimaksud dalam stadar umum pemeriksaan, baik yang berasal dari Direktorat Jendral Pajak maupun yang bersal dari instansi di luar Direktorat Jendral Pajak yang telah ditunjuk olehDirektorat Jendral Pajak sebagai tenaga ahli seperti penerjemah bahasa, ahli di bidang teknologi dan informasi, dan pengacara.</w:t>
      </w:r>
    </w:p>
    <w:p w:rsidR="00C61A9E" w:rsidRDefault="00C61A9E" w:rsidP="00AC0E67">
      <w:pPr>
        <w:pStyle w:val="ListParagraph"/>
        <w:numPr>
          <w:ilvl w:val="1"/>
          <w:numId w:val="9"/>
        </w:numPr>
        <w:tabs>
          <w:tab w:val="clear" w:pos="1440"/>
          <w:tab w:val="left" w:pos="270"/>
          <w:tab w:val="num" w:pos="1260"/>
        </w:tabs>
        <w:spacing w:after="0" w:line="240" w:lineRule="auto"/>
        <w:ind w:left="1260" w:hanging="180"/>
        <w:jc w:val="both"/>
        <w:rPr>
          <w:rFonts w:ascii="Times New Roman" w:hAnsi="Times New Roman" w:cs="Times New Roman"/>
          <w:sz w:val="24"/>
          <w:szCs w:val="24"/>
        </w:rPr>
      </w:pPr>
      <w:r>
        <w:rPr>
          <w:rFonts w:ascii="Times New Roman" w:hAnsi="Times New Roman" w:cs="Times New Roman"/>
          <w:sz w:val="24"/>
          <w:szCs w:val="24"/>
        </w:rPr>
        <w:t>Apabila diperlukan, pemeriksaan untuk menguji kepatuhan pemenuhan kewajiban perpajakan dapat dilakukan secara bersama-sama dengan tim pemeriksa dari instansi lain.</w:t>
      </w:r>
    </w:p>
    <w:p w:rsidR="00C61A9E" w:rsidRDefault="00C61A9E" w:rsidP="00AC0E67">
      <w:pPr>
        <w:pStyle w:val="ListParagraph"/>
        <w:numPr>
          <w:ilvl w:val="1"/>
          <w:numId w:val="9"/>
        </w:numPr>
        <w:tabs>
          <w:tab w:val="clear" w:pos="1440"/>
          <w:tab w:val="left" w:pos="270"/>
          <w:tab w:val="num" w:pos="1260"/>
        </w:tabs>
        <w:spacing w:after="0" w:line="240" w:lineRule="auto"/>
        <w:ind w:left="1260" w:hanging="180"/>
        <w:jc w:val="both"/>
        <w:rPr>
          <w:rFonts w:ascii="Times New Roman" w:hAnsi="Times New Roman" w:cs="Times New Roman"/>
          <w:sz w:val="24"/>
          <w:szCs w:val="24"/>
        </w:rPr>
      </w:pPr>
      <w:r>
        <w:rPr>
          <w:rFonts w:ascii="Times New Roman" w:hAnsi="Times New Roman" w:cs="Times New Roman"/>
          <w:sz w:val="24"/>
          <w:szCs w:val="24"/>
        </w:rPr>
        <w:t>Pemeriksaan dapat dilakukan dilakukan di kantor Direktorat Jendral Pajak, tempat kegiatan usaha atau pekerjaan bebas wajib pajak, tempat tingga</w:t>
      </w:r>
      <w:r>
        <w:rPr>
          <w:rFonts w:ascii="Times New Roman" w:hAnsi="Times New Roman" w:cs="Times New Roman"/>
          <w:sz w:val="24"/>
          <w:szCs w:val="24"/>
          <w:lang w:val="en-US"/>
        </w:rPr>
        <w:t xml:space="preserve">l </w:t>
      </w:r>
      <w:r>
        <w:rPr>
          <w:rFonts w:ascii="Times New Roman" w:hAnsi="Times New Roman" w:cs="Times New Roman"/>
          <w:sz w:val="24"/>
          <w:szCs w:val="24"/>
        </w:rPr>
        <w:t>wajib pajak, atau ditempat lain yang dianggap perlu oleh pemeriksa pajak.</w:t>
      </w:r>
    </w:p>
    <w:p w:rsidR="00C61A9E" w:rsidRDefault="00C61A9E" w:rsidP="00AC0E67">
      <w:pPr>
        <w:pStyle w:val="ListParagraph"/>
        <w:numPr>
          <w:ilvl w:val="1"/>
          <w:numId w:val="9"/>
        </w:numPr>
        <w:tabs>
          <w:tab w:val="clear" w:pos="1440"/>
          <w:tab w:val="left" w:pos="270"/>
          <w:tab w:val="num" w:pos="1260"/>
        </w:tabs>
        <w:spacing w:after="0" w:line="240" w:lineRule="auto"/>
        <w:ind w:left="1260" w:hanging="180"/>
        <w:jc w:val="both"/>
        <w:rPr>
          <w:rFonts w:ascii="Times New Roman" w:hAnsi="Times New Roman" w:cs="Times New Roman"/>
          <w:sz w:val="24"/>
          <w:szCs w:val="24"/>
        </w:rPr>
      </w:pPr>
      <w:r>
        <w:rPr>
          <w:rFonts w:ascii="Times New Roman" w:hAnsi="Times New Roman" w:cs="Times New Roman"/>
          <w:sz w:val="24"/>
          <w:szCs w:val="24"/>
        </w:rPr>
        <w:t>Pemeriksaan dilakukan pada jam kerja dan apabila diperlukan dapat dilanjutkan di luar jam kerja.</w:t>
      </w:r>
    </w:p>
    <w:p w:rsidR="00C61A9E" w:rsidRDefault="00C61A9E" w:rsidP="00AC0E67">
      <w:pPr>
        <w:pStyle w:val="ListParagraph"/>
        <w:numPr>
          <w:ilvl w:val="1"/>
          <w:numId w:val="9"/>
        </w:numPr>
        <w:tabs>
          <w:tab w:val="clear" w:pos="1440"/>
          <w:tab w:val="left" w:pos="270"/>
          <w:tab w:val="num" w:pos="1260"/>
        </w:tabs>
        <w:spacing w:after="0" w:line="240" w:lineRule="auto"/>
        <w:ind w:left="1260" w:hanging="180"/>
        <w:jc w:val="both"/>
        <w:rPr>
          <w:rFonts w:ascii="Times New Roman" w:hAnsi="Times New Roman" w:cs="Times New Roman"/>
          <w:sz w:val="24"/>
          <w:szCs w:val="24"/>
        </w:rPr>
      </w:pPr>
      <w:r>
        <w:rPr>
          <w:rFonts w:ascii="Times New Roman" w:hAnsi="Times New Roman" w:cs="Times New Roman"/>
          <w:sz w:val="24"/>
          <w:szCs w:val="24"/>
        </w:rPr>
        <w:t xml:space="preserve">Pelaksanaan pemeriksaan didokumentasikan dalam bentuk Kertas Kerja Pemeriksaan </w:t>
      </w:r>
    </w:p>
    <w:p w:rsidR="00C61A9E" w:rsidRDefault="00C61A9E" w:rsidP="00AC0E67">
      <w:pPr>
        <w:pStyle w:val="ListParagraph"/>
        <w:numPr>
          <w:ilvl w:val="1"/>
          <w:numId w:val="9"/>
        </w:numPr>
        <w:tabs>
          <w:tab w:val="clear" w:pos="1440"/>
          <w:tab w:val="left" w:pos="270"/>
          <w:tab w:val="num" w:pos="1260"/>
        </w:tabs>
        <w:spacing w:after="0" w:line="240" w:lineRule="auto"/>
        <w:ind w:left="1260" w:hanging="180"/>
        <w:jc w:val="both"/>
        <w:rPr>
          <w:rFonts w:ascii="Times New Roman" w:hAnsi="Times New Roman" w:cs="Times New Roman"/>
          <w:sz w:val="24"/>
          <w:szCs w:val="24"/>
        </w:rPr>
      </w:pPr>
      <w:r>
        <w:rPr>
          <w:rFonts w:ascii="Times New Roman" w:hAnsi="Times New Roman" w:cs="Times New Roman"/>
          <w:sz w:val="24"/>
          <w:szCs w:val="24"/>
        </w:rPr>
        <w:t>Laporan Hasil Pemeriksaan digunakan sebagai dasar penerbitan surat keterangan pajak dan/atau Surat Tagihan Pajak.</w:t>
      </w:r>
    </w:p>
    <w:p w:rsidR="00C61A9E" w:rsidRDefault="00C61A9E" w:rsidP="00AC0E67">
      <w:pPr>
        <w:pStyle w:val="ListParagraph"/>
        <w:numPr>
          <w:ilvl w:val="3"/>
          <w:numId w:val="23"/>
        </w:numPr>
        <w:tabs>
          <w:tab w:val="clear" w:pos="3420"/>
          <w:tab w:val="left" w:pos="1170"/>
        </w:tabs>
        <w:spacing w:after="0" w:line="240" w:lineRule="auto"/>
        <w:ind w:left="1080" w:hanging="270"/>
        <w:jc w:val="both"/>
        <w:rPr>
          <w:rFonts w:ascii="Times New Roman" w:hAnsi="Times New Roman" w:cs="Times New Roman"/>
          <w:sz w:val="24"/>
          <w:szCs w:val="24"/>
        </w:rPr>
      </w:pPr>
      <w:r>
        <w:rPr>
          <w:rFonts w:ascii="Times New Roman" w:hAnsi="Times New Roman" w:cs="Times New Roman"/>
          <w:sz w:val="24"/>
          <w:szCs w:val="24"/>
        </w:rPr>
        <w:t>Standar Pelaporan Hasil Pemeriksaan Pajak</w:t>
      </w:r>
    </w:p>
    <w:p w:rsidR="00C61A9E" w:rsidRDefault="00C61A9E" w:rsidP="00AC0E67">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Kegiatan permeriksaan untuk menguji kepatuhan pemenuhan kewajiban perpajakan harus dilaporkan dalam bentuk Laporan Hasil Pemeriksaan yang disusun sesuai dengan standar pelaporan hasil pemeriksaan, yaitu:</w:t>
      </w:r>
    </w:p>
    <w:p w:rsidR="00C61A9E" w:rsidRDefault="00C61A9E" w:rsidP="00AC0E67">
      <w:pPr>
        <w:pStyle w:val="ListParagraph"/>
        <w:numPr>
          <w:ilvl w:val="4"/>
          <w:numId w:val="23"/>
        </w:numPr>
        <w:tabs>
          <w:tab w:val="clear" w:pos="4140"/>
          <w:tab w:val="left" w:pos="270"/>
        </w:tabs>
        <w:spacing w:after="0" w:line="240" w:lineRule="auto"/>
        <w:ind w:left="1350" w:hanging="270"/>
        <w:jc w:val="both"/>
        <w:rPr>
          <w:rFonts w:ascii="Times New Roman" w:hAnsi="Times New Roman" w:cs="Times New Roman"/>
          <w:sz w:val="24"/>
          <w:szCs w:val="24"/>
        </w:rPr>
      </w:pPr>
      <w:r>
        <w:rPr>
          <w:rFonts w:ascii="Times New Roman" w:hAnsi="Times New Roman" w:cs="Times New Roman"/>
          <w:sz w:val="24"/>
          <w:szCs w:val="24"/>
        </w:rPr>
        <w:t xml:space="preserve">Laporan Hasil Pemeriksaan disusun secara ringkas dan jelas, memuat ruang lingkup atau pos-pos yang diperiksa sesuai dengan tujuan pemeriksaan, memuat simpulan pemeriksa pajak yang didukung temuan yang kuat tentang ada atau tidaknya terhadap </w:t>
      </w:r>
      <w:r>
        <w:rPr>
          <w:rFonts w:ascii="Times New Roman" w:hAnsi="Times New Roman" w:cs="Times New Roman"/>
          <w:sz w:val="24"/>
          <w:szCs w:val="24"/>
        </w:rPr>
        <w:lastRenderedPageBreak/>
        <w:t xml:space="preserve">peraturan perundang-undangan perpajakan, dan memuat pula </w:t>
      </w:r>
      <w:r>
        <w:rPr>
          <w:rFonts w:ascii="Times New Roman" w:hAnsi="Times New Roman" w:cs="Times New Roman"/>
          <w:sz w:val="24"/>
          <w:szCs w:val="24"/>
          <w:lang w:val="en-US"/>
        </w:rPr>
        <w:t>p</w:t>
      </w:r>
      <w:r>
        <w:rPr>
          <w:rFonts w:ascii="Times New Roman" w:hAnsi="Times New Roman" w:cs="Times New Roman"/>
          <w:sz w:val="24"/>
          <w:szCs w:val="24"/>
        </w:rPr>
        <w:t xml:space="preserve">engungkapan informasi lain yang terkait dengan pemeriksaan. </w:t>
      </w:r>
    </w:p>
    <w:p w:rsidR="00592B48" w:rsidRDefault="00C61A9E" w:rsidP="00AC0E67">
      <w:pPr>
        <w:pStyle w:val="ListParagraph"/>
        <w:numPr>
          <w:ilvl w:val="4"/>
          <w:numId w:val="23"/>
        </w:numPr>
        <w:tabs>
          <w:tab w:val="clear" w:pos="4140"/>
          <w:tab w:val="left" w:pos="270"/>
        </w:tabs>
        <w:spacing w:after="0" w:line="240" w:lineRule="auto"/>
        <w:ind w:left="1350" w:hanging="270"/>
        <w:jc w:val="both"/>
        <w:rPr>
          <w:rFonts w:ascii="Times New Roman" w:hAnsi="Times New Roman" w:cs="Times New Roman"/>
          <w:sz w:val="24"/>
          <w:szCs w:val="24"/>
          <w:lang w:val="en-US"/>
        </w:rPr>
      </w:pPr>
      <w:r>
        <w:rPr>
          <w:rFonts w:ascii="Times New Roman" w:hAnsi="Times New Roman" w:cs="Times New Roman"/>
          <w:sz w:val="24"/>
          <w:szCs w:val="24"/>
        </w:rPr>
        <w:t>Laporan Hasil Pemeriksaan untuk menguji kepatuhan pemenuhan kewajiban</w:t>
      </w:r>
      <w:r>
        <w:rPr>
          <w:rFonts w:ascii="Times New Roman" w:hAnsi="Times New Roman" w:cs="Times New Roman"/>
          <w:sz w:val="24"/>
          <w:szCs w:val="24"/>
          <w:lang w:val="en-US"/>
        </w:rPr>
        <w:t>.</w:t>
      </w:r>
    </w:p>
    <w:p w:rsidR="00652057" w:rsidRDefault="00652057" w:rsidP="00652057">
      <w:pPr>
        <w:pStyle w:val="ListParagraph"/>
        <w:spacing w:after="0" w:line="240" w:lineRule="auto"/>
        <w:jc w:val="both"/>
        <w:rPr>
          <w:rFonts w:ascii="Times New Roman" w:hAnsi="Times New Roman" w:cs="Times New Roman"/>
          <w:sz w:val="24"/>
          <w:szCs w:val="24"/>
          <w:lang w:val="en-US"/>
        </w:rPr>
      </w:pPr>
    </w:p>
    <w:p w:rsidR="00592B48" w:rsidRPr="00592B48" w:rsidRDefault="00592B48" w:rsidP="004D7793">
      <w:pPr>
        <w:pStyle w:val="ListParagraph"/>
        <w:numPr>
          <w:ilvl w:val="2"/>
          <w:numId w:val="22"/>
        </w:numPr>
        <w:spacing w:after="0" w:line="480" w:lineRule="auto"/>
        <w:jc w:val="both"/>
        <w:rPr>
          <w:rFonts w:ascii="Times New Roman" w:hAnsi="Times New Roman" w:cs="Times New Roman"/>
          <w:b/>
          <w:sz w:val="24"/>
          <w:szCs w:val="24"/>
        </w:rPr>
      </w:pPr>
      <w:r w:rsidRPr="00592B48">
        <w:rPr>
          <w:rFonts w:ascii="Times New Roman" w:hAnsi="Times New Roman" w:cs="Times New Roman"/>
          <w:b/>
          <w:sz w:val="24"/>
          <w:szCs w:val="24"/>
        </w:rPr>
        <w:t xml:space="preserve">Sanki Pajak </w:t>
      </w:r>
    </w:p>
    <w:p w:rsidR="00592B48" w:rsidRPr="00C608F7" w:rsidRDefault="0035742B" w:rsidP="00A566A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C61A9E">
        <w:rPr>
          <w:rFonts w:ascii="Times New Roman" w:hAnsi="Times New Roman" w:cs="Times New Roman"/>
          <w:b/>
          <w:sz w:val="24"/>
          <w:szCs w:val="24"/>
          <w:lang w:val="en-US"/>
        </w:rPr>
        <w:t>5</w:t>
      </w:r>
      <w:r>
        <w:rPr>
          <w:rFonts w:ascii="Times New Roman" w:hAnsi="Times New Roman" w:cs="Times New Roman"/>
          <w:b/>
          <w:sz w:val="24"/>
          <w:szCs w:val="24"/>
        </w:rPr>
        <w:t>.</w:t>
      </w:r>
      <w:r w:rsidR="00C608F7" w:rsidRPr="00C608F7">
        <w:rPr>
          <w:rFonts w:ascii="Times New Roman" w:hAnsi="Times New Roman" w:cs="Times New Roman"/>
          <w:b/>
          <w:sz w:val="24"/>
          <w:szCs w:val="24"/>
        </w:rPr>
        <w:t>1 Pengertian Sanksi Pajak</w:t>
      </w:r>
    </w:p>
    <w:p w:rsidR="00C608F7" w:rsidRPr="00C608F7" w:rsidRDefault="00C608F7" w:rsidP="00A566A3">
      <w:pPr>
        <w:spacing w:after="0" w:line="48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r w:rsidRPr="00C608F7">
        <w:rPr>
          <w:rFonts w:ascii="Times New Roman" w:eastAsia="Times New Roman" w:hAnsi="Times New Roman" w:cs="Times New Roman"/>
          <w:sz w:val="24"/>
          <w:szCs w:val="24"/>
          <w:lang w:val="en-US"/>
        </w:rPr>
        <w:t>Terdapat undang-undang yang mengatur tentang ketentuan umum</w:t>
      </w:r>
      <w:r>
        <w:rPr>
          <w:rFonts w:ascii="Times New Roman" w:eastAsia="Times New Roman" w:hAnsi="Times New Roman" w:cs="Times New Roman"/>
          <w:sz w:val="24"/>
          <w:szCs w:val="24"/>
          <w:lang w:val="en-US"/>
        </w:rPr>
        <w:t xml:space="preserve">dan tata </w:t>
      </w:r>
      <w:r w:rsidRPr="00C608F7">
        <w:rPr>
          <w:rFonts w:ascii="Times New Roman" w:eastAsia="Times New Roman" w:hAnsi="Times New Roman" w:cs="Times New Roman"/>
          <w:sz w:val="24"/>
          <w:szCs w:val="24"/>
          <w:lang w:val="en-US"/>
        </w:rPr>
        <w:t xml:space="preserve">cara </w:t>
      </w:r>
      <w:proofErr w:type="gramStart"/>
      <w:r w:rsidRPr="00C608F7">
        <w:rPr>
          <w:rFonts w:ascii="Times New Roman" w:eastAsia="Times New Roman" w:hAnsi="Times New Roman" w:cs="Times New Roman"/>
          <w:sz w:val="24"/>
          <w:szCs w:val="24"/>
          <w:lang w:val="en-US"/>
        </w:rPr>
        <w:t>perpajakan.Sanksi</w:t>
      </w:r>
      <w:proofErr w:type="gramEnd"/>
      <w:r w:rsidRPr="00C608F7">
        <w:rPr>
          <w:rFonts w:ascii="Times New Roman" w:eastAsia="Times New Roman" w:hAnsi="Times New Roman" w:cs="Times New Roman"/>
          <w:sz w:val="24"/>
          <w:szCs w:val="24"/>
          <w:lang w:val="en-US"/>
        </w:rPr>
        <w:t xml:space="preserve"> adalah suatu tindakan berupa hukuman yang diberikan kepada orang yang melanggar peraturan.Sanksi diperlukan agar peraturan atau </w:t>
      </w:r>
      <w:r>
        <w:rPr>
          <w:rFonts w:ascii="Times New Roman" w:eastAsia="Times New Roman" w:hAnsi="Times New Roman" w:cs="Times New Roman"/>
          <w:sz w:val="24"/>
          <w:szCs w:val="24"/>
          <w:lang w:val="en-US"/>
        </w:rPr>
        <w:t>U</w:t>
      </w:r>
      <w:r w:rsidRPr="00C608F7">
        <w:rPr>
          <w:rFonts w:ascii="Times New Roman" w:eastAsia="Times New Roman" w:hAnsi="Times New Roman" w:cs="Times New Roman"/>
          <w:sz w:val="24"/>
          <w:szCs w:val="24"/>
          <w:lang w:val="en-US"/>
        </w:rPr>
        <w:t>ndang</w:t>
      </w:r>
      <w:r>
        <w:rPr>
          <w:rFonts w:ascii="Times New Roman" w:eastAsia="Times New Roman" w:hAnsi="Times New Roman" w:cs="Times New Roman"/>
          <w:sz w:val="24"/>
          <w:szCs w:val="24"/>
        </w:rPr>
        <w:t>-</w:t>
      </w:r>
      <w:r w:rsidRPr="00C608F7">
        <w:rPr>
          <w:rFonts w:ascii="Times New Roman" w:eastAsia="Times New Roman" w:hAnsi="Times New Roman" w:cs="Times New Roman"/>
          <w:sz w:val="24"/>
          <w:szCs w:val="24"/>
          <w:lang w:val="en-US"/>
        </w:rPr>
        <w:t xml:space="preserve">undang tidak dilanggar.Agar peraturan </w:t>
      </w:r>
      <w:r>
        <w:rPr>
          <w:rFonts w:ascii="Times New Roman" w:eastAsia="Times New Roman" w:hAnsi="Times New Roman" w:cs="Times New Roman"/>
          <w:sz w:val="24"/>
          <w:szCs w:val="24"/>
          <w:lang w:val="en-US"/>
        </w:rPr>
        <w:t>perpajakan dipatuhi, maka harusa</w:t>
      </w:r>
      <w:r w:rsidRPr="00C608F7">
        <w:rPr>
          <w:rFonts w:ascii="Times New Roman" w:eastAsia="Times New Roman" w:hAnsi="Times New Roman" w:cs="Times New Roman"/>
          <w:sz w:val="24"/>
          <w:szCs w:val="24"/>
          <w:lang w:val="en-US"/>
        </w:rPr>
        <w:t>dasanksi perpajakan bagi para pelanggarnya.Definisi sanksi pajak menurut Mardiasmo (2008:57)</w:t>
      </w:r>
      <w:r>
        <w:rPr>
          <w:rFonts w:ascii="Times New Roman" w:eastAsia="Times New Roman" w:hAnsi="Times New Roman" w:cs="Times New Roman"/>
          <w:sz w:val="24"/>
          <w:szCs w:val="24"/>
        </w:rPr>
        <w:t xml:space="preserve"> a</w:t>
      </w:r>
      <w:r w:rsidRPr="00C608F7">
        <w:rPr>
          <w:rFonts w:ascii="Times New Roman" w:eastAsia="Times New Roman" w:hAnsi="Times New Roman" w:cs="Times New Roman"/>
          <w:sz w:val="24"/>
          <w:szCs w:val="24"/>
          <w:lang w:val="en-US"/>
        </w:rPr>
        <w:t>dalah</w:t>
      </w:r>
      <w:r>
        <w:rPr>
          <w:rFonts w:ascii="Times New Roman" w:eastAsia="Times New Roman" w:hAnsi="Times New Roman" w:cs="Times New Roman"/>
          <w:sz w:val="24"/>
          <w:szCs w:val="24"/>
        </w:rPr>
        <w:t xml:space="preserve"> s</w:t>
      </w:r>
      <w:r w:rsidRPr="00C608F7">
        <w:rPr>
          <w:rFonts w:ascii="Times New Roman" w:eastAsia="Times New Roman" w:hAnsi="Times New Roman" w:cs="Times New Roman"/>
          <w:sz w:val="24"/>
          <w:szCs w:val="24"/>
          <w:lang w:val="en-US"/>
        </w:rPr>
        <w:t xml:space="preserve">ebagai berikut: </w:t>
      </w:r>
    </w:p>
    <w:p w:rsidR="00C608F7" w:rsidRDefault="00C608F7" w:rsidP="00652057">
      <w:pPr>
        <w:spacing w:after="0" w:line="240" w:lineRule="auto"/>
        <w:ind w:left="720"/>
        <w:jc w:val="both"/>
        <w:rPr>
          <w:rFonts w:ascii="Times New Roman" w:eastAsia="Times New Roman" w:hAnsi="Times New Roman" w:cs="Times New Roman"/>
          <w:sz w:val="24"/>
          <w:szCs w:val="24"/>
          <w:lang w:val="en-US"/>
        </w:rPr>
      </w:pPr>
      <w:r w:rsidRPr="00C608F7">
        <w:rPr>
          <w:rFonts w:ascii="Times New Roman" w:eastAsia="Times New Roman" w:hAnsi="Times New Roman" w:cs="Times New Roman"/>
          <w:sz w:val="24"/>
          <w:szCs w:val="24"/>
          <w:lang w:val="en-US"/>
        </w:rPr>
        <w:t>“Sanksi pajak merupakan jaminan bahwaketentuan peraturan perundang-undangan perpajakan (norma perpajakan) akan dituruti/ditaati/dipatuhi. Atau bisa dengan kata lain sanksi pajak merupakan alat pencegah (</w:t>
      </w:r>
      <w:r w:rsidRPr="00652057">
        <w:rPr>
          <w:rFonts w:ascii="Times New Roman" w:eastAsia="Times New Roman" w:hAnsi="Times New Roman" w:cs="Times New Roman"/>
          <w:i/>
          <w:sz w:val="24"/>
          <w:szCs w:val="24"/>
          <w:lang w:val="en-US"/>
        </w:rPr>
        <w:t>preventif</w:t>
      </w:r>
      <w:r w:rsidRPr="00C608F7">
        <w:rPr>
          <w:rFonts w:ascii="Times New Roman" w:eastAsia="Times New Roman" w:hAnsi="Times New Roman" w:cs="Times New Roman"/>
          <w:sz w:val="24"/>
          <w:szCs w:val="24"/>
          <w:lang w:val="en-US"/>
        </w:rPr>
        <w:t>) agar wajib pajak tidak melanggar norma perpajakan.”</w:t>
      </w:r>
    </w:p>
    <w:p w:rsidR="004F1AFF" w:rsidRDefault="004F1AFF" w:rsidP="00A566A3">
      <w:pPr>
        <w:spacing w:after="0" w:line="240" w:lineRule="auto"/>
        <w:jc w:val="both"/>
        <w:rPr>
          <w:rFonts w:ascii="Times New Roman" w:eastAsia="Times New Roman" w:hAnsi="Times New Roman" w:cs="Times New Roman"/>
          <w:sz w:val="24"/>
          <w:szCs w:val="24"/>
          <w:lang w:val="en-US"/>
        </w:rPr>
      </w:pPr>
    </w:p>
    <w:p w:rsidR="00C608F7" w:rsidRPr="00C608F7" w:rsidRDefault="00C608F7" w:rsidP="00652057">
      <w:pPr>
        <w:spacing w:after="0" w:line="480" w:lineRule="auto"/>
        <w:ind w:firstLine="720"/>
        <w:jc w:val="both"/>
        <w:rPr>
          <w:rFonts w:ascii="Times New Roman" w:eastAsia="Times New Roman" w:hAnsi="Times New Roman" w:cs="Times New Roman"/>
          <w:sz w:val="24"/>
          <w:szCs w:val="24"/>
          <w:lang w:val="en-US"/>
        </w:rPr>
      </w:pPr>
      <w:r w:rsidRPr="00C608F7">
        <w:rPr>
          <w:rFonts w:ascii="Times New Roman" w:eastAsia="Times New Roman" w:hAnsi="Times New Roman" w:cs="Times New Roman"/>
          <w:sz w:val="24"/>
          <w:szCs w:val="24"/>
          <w:lang w:val="en-US"/>
        </w:rPr>
        <w:t>Penerapan sanksi disini dimaksudkan untuk memberikan hukuman positif</w:t>
      </w:r>
      <w:r>
        <w:rPr>
          <w:rFonts w:ascii="Times New Roman" w:eastAsia="Times New Roman" w:hAnsi="Times New Roman" w:cs="Times New Roman"/>
          <w:sz w:val="24"/>
          <w:szCs w:val="24"/>
          <w:lang w:val="en-US"/>
        </w:rPr>
        <w:t>kepada</w:t>
      </w:r>
      <w:r w:rsidRPr="00C608F7">
        <w:rPr>
          <w:rFonts w:ascii="Times New Roman" w:eastAsia="Times New Roman" w:hAnsi="Times New Roman" w:cs="Times New Roman"/>
          <w:sz w:val="24"/>
          <w:szCs w:val="24"/>
          <w:lang w:val="en-US"/>
        </w:rPr>
        <w:t>wajib pajak yang telah lalai dalam pemenuhan kewajiban perpajakannyasehingga dengan diberikannya sanksi, mudah-mudahan wajib pajak akan merasa jera</w:t>
      </w:r>
      <w:r>
        <w:rPr>
          <w:rFonts w:ascii="Times New Roman" w:eastAsia="Times New Roman" w:hAnsi="Times New Roman" w:cs="Times New Roman"/>
          <w:sz w:val="24"/>
          <w:szCs w:val="24"/>
          <w:lang w:val="en-US"/>
        </w:rPr>
        <w:t>d</w:t>
      </w:r>
      <w:r w:rsidRPr="00C608F7">
        <w:rPr>
          <w:rFonts w:ascii="Times New Roman" w:eastAsia="Times New Roman" w:hAnsi="Times New Roman" w:cs="Times New Roman"/>
          <w:sz w:val="24"/>
          <w:szCs w:val="24"/>
          <w:lang w:val="en-US"/>
        </w:rPr>
        <w:t>an mau belajar dari kesalahan yang telah dilakukannya sehingga untuk</w:t>
      </w:r>
      <w:r>
        <w:rPr>
          <w:rFonts w:ascii="Times New Roman" w:eastAsia="Times New Roman" w:hAnsi="Times New Roman" w:cs="Times New Roman"/>
          <w:sz w:val="24"/>
          <w:szCs w:val="24"/>
          <w:lang w:val="en-US"/>
        </w:rPr>
        <w:t>m</w:t>
      </w:r>
      <w:r w:rsidRPr="00C608F7">
        <w:rPr>
          <w:rFonts w:ascii="Times New Roman" w:eastAsia="Times New Roman" w:hAnsi="Times New Roman" w:cs="Times New Roman"/>
          <w:sz w:val="24"/>
          <w:szCs w:val="24"/>
          <w:lang w:val="en-US"/>
        </w:rPr>
        <w:t xml:space="preserve">emenuhikewajiban perpajakannya di masa pajak yang akan datang juga </w:t>
      </w:r>
      <w:r w:rsidR="00652057">
        <w:rPr>
          <w:rFonts w:ascii="Times New Roman" w:eastAsia="Times New Roman" w:hAnsi="Times New Roman" w:cs="Times New Roman"/>
          <w:sz w:val="24"/>
          <w:szCs w:val="24"/>
          <w:lang w:val="en-US"/>
        </w:rPr>
        <w:t>bi</w:t>
      </w:r>
      <w:r w:rsidR="004F1AFF">
        <w:rPr>
          <w:rFonts w:ascii="Times New Roman" w:eastAsia="Times New Roman" w:hAnsi="Times New Roman" w:cs="Times New Roman"/>
          <w:sz w:val="24"/>
          <w:szCs w:val="24"/>
          <w:lang w:val="en-US"/>
        </w:rPr>
        <w:t>s</w:t>
      </w:r>
      <w:r w:rsidR="00652057">
        <w:rPr>
          <w:rFonts w:ascii="Times New Roman" w:eastAsia="Times New Roman" w:hAnsi="Times New Roman" w:cs="Times New Roman"/>
          <w:sz w:val="24"/>
          <w:szCs w:val="24"/>
          <w:lang w:val="en-US"/>
        </w:rPr>
        <w:t xml:space="preserve">a </w:t>
      </w:r>
      <w:r w:rsidRPr="00C608F7">
        <w:rPr>
          <w:rFonts w:ascii="Times New Roman" w:eastAsia="Times New Roman" w:hAnsi="Times New Roman" w:cs="Times New Roman"/>
          <w:sz w:val="24"/>
          <w:szCs w:val="24"/>
          <w:lang w:val="en-US"/>
        </w:rPr>
        <w:t>lebih baik lagi. Dengan diberikannya sanksi terhadap wajib pajak yang lalai makawajib pajak pun akan berfikir dua kali jika dia akan melakukan tindakkecurangan atau dengan sengaja lalai dalam pemenuhan kewajiban</w:t>
      </w:r>
      <w:r w:rsidR="004F1AFF">
        <w:rPr>
          <w:rFonts w:ascii="Times New Roman" w:eastAsia="Times New Roman" w:hAnsi="Times New Roman" w:cs="Times New Roman"/>
          <w:sz w:val="24"/>
          <w:szCs w:val="24"/>
          <w:lang w:val="en-US"/>
        </w:rPr>
        <w:t xml:space="preserve">perpajakannya, sehingga </w:t>
      </w:r>
      <w:r w:rsidRPr="00C608F7">
        <w:rPr>
          <w:rFonts w:ascii="Times New Roman" w:eastAsia="Times New Roman" w:hAnsi="Times New Roman" w:cs="Times New Roman"/>
          <w:sz w:val="24"/>
          <w:szCs w:val="24"/>
          <w:lang w:val="en-US"/>
        </w:rPr>
        <w:t xml:space="preserve">wajib pajak pun akan lebih memilih patuh </w:t>
      </w:r>
      <w:r w:rsidRPr="00C608F7">
        <w:rPr>
          <w:rFonts w:ascii="Times New Roman" w:eastAsia="Times New Roman" w:hAnsi="Times New Roman" w:cs="Times New Roman"/>
          <w:sz w:val="24"/>
          <w:szCs w:val="24"/>
          <w:lang w:val="en-US"/>
        </w:rPr>
        <w:lastRenderedPageBreak/>
        <w:t>dalam hal</w:t>
      </w:r>
      <w:r w:rsidR="004F1AFF">
        <w:rPr>
          <w:rFonts w:ascii="Times New Roman" w:eastAsia="Times New Roman" w:hAnsi="Times New Roman" w:cs="Times New Roman"/>
          <w:sz w:val="24"/>
          <w:szCs w:val="24"/>
          <w:lang w:val="en-US"/>
        </w:rPr>
        <w:t xml:space="preserve">pemenuhan kewajiban </w:t>
      </w:r>
      <w:r w:rsidRPr="00C608F7">
        <w:rPr>
          <w:rFonts w:ascii="Times New Roman" w:eastAsia="Times New Roman" w:hAnsi="Times New Roman" w:cs="Times New Roman"/>
          <w:sz w:val="24"/>
          <w:szCs w:val="24"/>
          <w:lang w:val="en-US"/>
        </w:rPr>
        <w:t xml:space="preserve">perpajakannya daripada dia harus menanggung sanksi yang </w:t>
      </w:r>
      <w:proofErr w:type="gramStart"/>
      <w:r w:rsidRPr="00C608F7">
        <w:rPr>
          <w:rFonts w:ascii="Times New Roman" w:eastAsia="Times New Roman" w:hAnsi="Times New Roman" w:cs="Times New Roman"/>
          <w:sz w:val="24"/>
          <w:szCs w:val="24"/>
          <w:lang w:val="en-US"/>
        </w:rPr>
        <w:t>diberikan.Hal</w:t>
      </w:r>
      <w:proofErr w:type="gramEnd"/>
      <w:r w:rsidRPr="00C608F7">
        <w:rPr>
          <w:rFonts w:ascii="Times New Roman" w:eastAsia="Times New Roman" w:hAnsi="Times New Roman" w:cs="Times New Roman"/>
          <w:sz w:val="24"/>
          <w:szCs w:val="24"/>
          <w:lang w:val="en-US"/>
        </w:rPr>
        <w:t xml:space="preserve"> serupa juga dikemukakan oleh M.Zain</w:t>
      </w:r>
      <w:r w:rsidR="00F45579">
        <w:rPr>
          <w:rFonts w:ascii="Times New Roman" w:eastAsia="Times New Roman" w:hAnsi="Times New Roman" w:cs="Times New Roman"/>
          <w:sz w:val="24"/>
          <w:szCs w:val="24"/>
        </w:rPr>
        <w:t xml:space="preserve"> </w:t>
      </w:r>
      <w:r w:rsidRPr="00C608F7">
        <w:rPr>
          <w:rFonts w:ascii="Times New Roman" w:eastAsia="Times New Roman" w:hAnsi="Times New Roman" w:cs="Times New Roman"/>
          <w:sz w:val="24"/>
          <w:szCs w:val="24"/>
          <w:lang w:val="en-US"/>
        </w:rPr>
        <w:t>(2007:35) yaitu:</w:t>
      </w:r>
    </w:p>
    <w:p w:rsidR="009C37CD" w:rsidRDefault="00C608F7" w:rsidP="00652057">
      <w:pPr>
        <w:spacing w:after="0" w:line="240" w:lineRule="auto"/>
        <w:ind w:left="720"/>
        <w:jc w:val="both"/>
        <w:rPr>
          <w:rFonts w:ascii="Times New Roman" w:eastAsia="Times New Roman" w:hAnsi="Times New Roman" w:cs="Times New Roman"/>
          <w:sz w:val="24"/>
          <w:szCs w:val="24"/>
          <w:lang w:val="en-US"/>
        </w:rPr>
      </w:pPr>
      <w:proofErr w:type="gramStart"/>
      <w:r w:rsidRPr="00C608F7">
        <w:rPr>
          <w:rFonts w:ascii="Times New Roman" w:eastAsia="Times New Roman" w:hAnsi="Times New Roman" w:cs="Times New Roman"/>
          <w:sz w:val="24"/>
          <w:szCs w:val="24"/>
          <w:lang w:val="en-US"/>
        </w:rPr>
        <w:t>”Sesungguhnya</w:t>
      </w:r>
      <w:proofErr w:type="gramEnd"/>
      <w:r w:rsidRPr="00C608F7">
        <w:rPr>
          <w:rFonts w:ascii="Times New Roman" w:eastAsia="Times New Roman" w:hAnsi="Times New Roman" w:cs="Times New Roman"/>
          <w:sz w:val="24"/>
          <w:szCs w:val="24"/>
          <w:lang w:val="en-US"/>
        </w:rPr>
        <w:t xml:space="preserve"> tidak diperlukan suatu tindakan apapun, apabila denganrasa takut dan ancamam hukuman (sanksi dan pidana) saja wajib pajak sudah akanmematuhi kewajiban perpajakannya. Perasaan takut tersebut merupakan alatpencegah yang ampuh untuk mengurangi penyelundupan pajak atau </w:t>
      </w:r>
      <w:proofErr w:type="gramStart"/>
      <w:r w:rsidRPr="00C608F7">
        <w:rPr>
          <w:rFonts w:ascii="Times New Roman" w:eastAsia="Times New Roman" w:hAnsi="Times New Roman" w:cs="Times New Roman"/>
          <w:sz w:val="24"/>
          <w:szCs w:val="24"/>
          <w:lang w:val="en-US"/>
        </w:rPr>
        <w:t>kelalaian</w:t>
      </w:r>
      <w:r w:rsidR="004F1AFF">
        <w:rPr>
          <w:rFonts w:ascii="Times New Roman" w:eastAsia="Times New Roman" w:hAnsi="Times New Roman" w:cs="Times New Roman"/>
          <w:sz w:val="24"/>
          <w:szCs w:val="24"/>
          <w:lang w:val="en-US"/>
        </w:rPr>
        <w:t>pajak.</w:t>
      </w:r>
      <w:r w:rsidRPr="00C608F7">
        <w:rPr>
          <w:rFonts w:ascii="Times New Roman" w:eastAsia="Times New Roman" w:hAnsi="Times New Roman" w:cs="Times New Roman"/>
          <w:sz w:val="24"/>
          <w:szCs w:val="24"/>
          <w:lang w:val="en-US"/>
        </w:rPr>
        <w:t>Jika</w:t>
      </w:r>
      <w:proofErr w:type="gramEnd"/>
      <w:r w:rsidRPr="00C608F7">
        <w:rPr>
          <w:rFonts w:ascii="Times New Roman" w:eastAsia="Times New Roman" w:hAnsi="Times New Roman" w:cs="Times New Roman"/>
          <w:sz w:val="24"/>
          <w:szCs w:val="24"/>
          <w:lang w:val="en-US"/>
        </w:rPr>
        <w:t xml:space="preserve"> hal ini sudah berkembang dikalangan para wajib pajak maka akanberdampak pada kepatuhan dan kesadaran untuk memenuhi kewajibanperpajakanny</w:t>
      </w:r>
      <w:r w:rsidRPr="00C608F7">
        <w:rPr>
          <w:rFonts w:ascii="Times New Roman" w:eastAsia="Times New Roman" w:hAnsi="Times New Roman" w:cs="Times New Roman"/>
          <w:sz w:val="24"/>
          <w:szCs w:val="24"/>
        </w:rPr>
        <w:t>a.”</w:t>
      </w:r>
    </w:p>
    <w:p w:rsidR="009C37CD" w:rsidRDefault="009C37CD" w:rsidP="00A566A3">
      <w:pPr>
        <w:spacing w:after="0" w:line="240" w:lineRule="auto"/>
        <w:jc w:val="both"/>
        <w:rPr>
          <w:rFonts w:ascii="Times New Roman" w:eastAsia="Times New Roman" w:hAnsi="Times New Roman" w:cs="Times New Roman"/>
          <w:sz w:val="24"/>
          <w:szCs w:val="24"/>
          <w:lang w:val="en-US"/>
        </w:rPr>
      </w:pPr>
    </w:p>
    <w:p w:rsidR="009C37CD" w:rsidRDefault="009C37CD" w:rsidP="00A566A3">
      <w:p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Sanksi perpajakan merupakan pemberian sanksi bagi wajib pajak yang tidak memenuhi kewajibannya sesuai dengan ketentuan peraturan perundangan – undangan perpajakan yang berlaku. Sanksi perpajakan terdiri dari sanski bunga, sanksi berupa kenaikan, sanksi berupa denda dan sanksi pidana.</w:t>
      </w:r>
    </w:p>
    <w:p w:rsidR="00652057" w:rsidRPr="00652057" w:rsidRDefault="00652057" w:rsidP="00A566A3">
      <w:pPr>
        <w:spacing w:after="0" w:line="480" w:lineRule="auto"/>
        <w:jc w:val="both"/>
        <w:rPr>
          <w:rFonts w:ascii="Times New Roman" w:eastAsia="Times New Roman" w:hAnsi="Times New Roman" w:cs="Times New Roman"/>
          <w:sz w:val="24"/>
          <w:szCs w:val="24"/>
          <w:lang w:val="en-US"/>
        </w:rPr>
      </w:pPr>
    </w:p>
    <w:p w:rsidR="009C37CD" w:rsidRDefault="009C37CD" w:rsidP="00A566A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C61A9E">
        <w:rPr>
          <w:rFonts w:ascii="Times New Roman" w:hAnsi="Times New Roman" w:cs="Times New Roman"/>
          <w:b/>
          <w:sz w:val="24"/>
          <w:szCs w:val="24"/>
          <w:lang w:val="en-US"/>
        </w:rPr>
        <w:t>5</w:t>
      </w:r>
      <w:r>
        <w:rPr>
          <w:rFonts w:ascii="Times New Roman" w:hAnsi="Times New Roman" w:cs="Times New Roman"/>
          <w:b/>
          <w:sz w:val="24"/>
          <w:szCs w:val="24"/>
        </w:rPr>
        <w:t>.2</w:t>
      </w:r>
      <w:r w:rsidR="00F45579">
        <w:rPr>
          <w:rFonts w:ascii="Times New Roman" w:hAnsi="Times New Roman" w:cs="Times New Roman"/>
          <w:b/>
          <w:sz w:val="24"/>
          <w:szCs w:val="24"/>
        </w:rPr>
        <w:t xml:space="preserve"> </w:t>
      </w:r>
      <w:r>
        <w:rPr>
          <w:rFonts w:ascii="Times New Roman" w:hAnsi="Times New Roman" w:cs="Times New Roman"/>
          <w:b/>
          <w:sz w:val="24"/>
          <w:szCs w:val="24"/>
        </w:rPr>
        <w:t>Jenis - jenis</w:t>
      </w:r>
      <w:r w:rsidRPr="00C608F7">
        <w:rPr>
          <w:rFonts w:ascii="Times New Roman" w:hAnsi="Times New Roman" w:cs="Times New Roman"/>
          <w:b/>
          <w:sz w:val="24"/>
          <w:szCs w:val="24"/>
        </w:rPr>
        <w:t xml:space="preserve"> Sanksi Pajak</w:t>
      </w:r>
    </w:p>
    <w:p w:rsidR="009C37CD" w:rsidRDefault="009C37CD" w:rsidP="00A566A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2432B4" w:rsidRPr="002432B4">
        <w:rPr>
          <w:rFonts w:ascii="Times New Roman" w:hAnsi="Times New Roman" w:cs="Times New Roman"/>
          <w:sz w:val="24"/>
          <w:szCs w:val="24"/>
        </w:rPr>
        <w:t>Sanksi perpajakan dapat terjadi karena terdapat pelanggaran terhadap peraturan perundang-undangan perpajakan.</w:t>
      </w:r>
      <w:r w:rsidR="002432B4">
        <w:rPr>
          <w:rFonts w:ascii="Times New Roman" w:hAnsi="Times New Roman" w:cs="Times New Roman"/>
          <w:sz w:val="24"/>
          <w:szCs w:val="24"/>
        </w:rPr>
        <w:t xml:space="preserve"> Dalam </w:t>
      </w:r>
      <w:r w:rsidR="002432B4" w:rsidRPr="002432B4">
        <w:rPr>
          <w:rFonts w:ascii="Times New Roman" w:hAnsi="Times New Roman" w:cs="Times New Roman"/>
          <w:sz w:val="24"/>
          <w:szCs w:val="24"/>
        </w:rPr>
        <w:t xml:space="preserve">perpajakan dikenal dua macam sanksi </w:t>
      </w:r>
      <w:r w:rsidR="00652057">
        <w:rPr>
          <w:rFonts w:ascii="Times New Roman" w:hAnsi="Times New Roman" w:cs="Times New Roman"/>
          <w:sz w:val="24"/>
          <w:szCs w:val="24"/>
          <w:lang w:val="en-US"/>
        </w:rPr>
        <w:t>m</w:t>
      </w:r>
      <w:r w:rsidR="00652057">
        <w:rPr>
          <w:rFonts w:ascii="Times New Roman" w:hAnsi="Times New Roman" w:cs="Times New Roman"/>
          <w:sz w:val="24"/>
          <w:szCs w:val="24"/>
        </w:rPr>
        <w:t xml:space="preserve">enurut </w:t>
      </w:r>
      <w:r w:rsidR="00904C47">
        <w:rPr>
          <w:rFonts w:ascii="Times New Roman" w:hAnsi="Times New Roman" w:cs="Times New Roman"/>
          <w:sz w:val="24"/>
          <w:szCs w:val="24"/>
        </w:rPr>
        <w:t>Sony Devano dan Siti Kurnia Rahayu (20</w:t>
      </w:r>
      <w:r w:rsidR="00904C47">
        <w:rPr>
          <w:rFonts w:ascii="Times New Roman" w:hAnsi="Times New Roman" w:cs="Times New Roman"/>
          <w:sz w:val="24"/>
          <w:szCs w:val="24"/>
          <w:lang w:val="en-US"/>
        </w:rPr>
        <w:t>06</w:t>
      </w:r>
      <w:r w:rsidR="00904C47">
        <w:rPr>
          <w:rFonts w:ascii="Times New Roman" w:hAnsi="Times New Roman" w:cs="Times New Roman"/>
          <w:sz w:val="24"/>
          <w:szCs w:val="24"/>
        </w:rPr>
        <w:t>:198)</w:t>
      </w:r>
      <w:r w:rsidR="00904C47">
        <w:rPr>
          <w:rFonts w:ascii="Times New Roman" w:hAnsi="Times New Roman" w:cs="Times New Roman"/>
          <w:sz w:val="24"/>
          <w:szCs w:val="24"/>
        </w:rPr>
        <w:t xml:space="preserve"> </w:t>
      </w:r>
      <w:r w:rsidR="002432B4" w:rsidRPr="002432B4">
        <w:rPr>
          <w:rFonts w:ascii="Times New Roman" w:hAnsi="Times New Roman" w:cs="Times New Roman"/>
          <w:sz w:val="24"/>
          <w:szCs w:val="24"/>
        </w:rPr>
        <w:t>yang di</w:t>
      </w:r>
      <w:r w:rsidR="00F45579">
        <w:rPr>
          <w:rFonts w:ascii="Times New Roman" w:hAnsi="Times New Roman" w:cs="Times New Roman"/>
          <w:sz w:val="24"/>
          <w:szCs w:val="24"/>
        </w:rPr>
        <w:t xml:space="preserve"> </w:t>
      </w:r>
      <w:r w:rsidR="002432B4" w:rsidRPr="002432B4">
        <w:rPr>
          <w:rFonts w:ascii="Times New Roman" w:hAnsi="Times New Roman" w:cs="Times New Roman"/>
          <w:sz w:val="24"/>
          <w:szCs w:val="24"/>
        </w:rPr>
        <w:t>antaranya adalah:</w:t>
      </w:r>
    </w:p>
    <w:p w:rsidR="002432B4" w:rsidRDefault="002432B4" w:rsidP="00904C47">
      <w:pPr>
        <w:pStyle w:val="ListParagraph"/>
        <w:numPr>
          <w:ilvl w:val="0"/>
          <w:numId w:val="11"/>
        </w:numPr>
        <w:spacing w:after="0"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Sanksi Administratif</w:t>
      </w:r>
    </w:p>
    <w:p w:rsidR="002432B4" w:rsidRDefault="002432B4" w:rsidP="00904C47">
      <w:pPr>
        <w:pStyle w:val="ListParagraph"/>
        <w:spacing w:after="0" w:line="240" w:lineRule="auto"/>
        <w:ind w:left="990"/>
        <w:jc w:val="both"/>
        <w:rPr>
          <w:rFonts w:ascii="Times New Roman" w:hAnsi="Times New Roman" w:cs="Times New Roman"/>
          <w:sz w:val="24"/>
          <w:szCs w:val="24"/>
        </w:rPr>
      </w:pPr>
      <w:r w:rsidRPr="002432B4">
        <w:rPr>
          <w:rFonts w:ascii="Times New Roman" w:hAnsi="Times New Roman" w:cs="Times New Roman"/>
          <w:sz w:val="24"/>
          <w:szCs w:val="24"/>
        </w:rPr>
        <w:t>Sanksi administrasi merupakan pembayaran kepada negara</w:t>
      </w:r>
      <w:r w:rsidR="006F3E5F">
        <w:rPr>
          <w:rFonts w:ascii="Times New Roman" w:hAnsi="Times New Roman" w:cs="Times New Roman"/>
          <w:sz w:val="24"/>
          <w:szCs w:val="24"/>
        </w:rPr>
        <w:t xml:space="preserve">. </w:t>
      </w:r>
      <w:r w:rsidR="008A31DD">
        <w:rPr>
          <w:rFonts w:ascii="Times New Roman" w:hAnsi="Times New Roman" w:cs="Times New Roman"/>
          <w:sz w:val="24"/>
          <w:szCs w:val="24"/>
        </w:rPr>
        <w:t>Sanksi administratif terdi</w:t>
      </w:r>
      <w:r w:rsidR="00652057">
        <w:rPr>
          <w:rFonts w:ascii="Times New Roman" w:hAnsi="Times New Roman" w:cs="Times New Roman"/>
          <w:sz w:val="24"/>
          <w:szCs w:val="24"/>
          <w:lang w:val="en-US"/>
        </w:rPr>
        <w:t>ri</w:t>
      </w:r>
      <w:r w:rsidR="008A31DD">
        <w:rPr>
          <w:rFonts w:ascii="Times New Roman" w:hAnsi="Times New Roman" w:cs="Times New Roman"/>
          <w:sz w:val="24"/>
          <w:szCs w:val="24"/>
        </w:rPr>
        <w:t xml:space="preserve"> dari :</w:t>
      </w:r>
    </w:p>
    <w:p w:rsidR="008A31DD" w:rsidRDefault="008A31DD" w:rsidP="00904C47">
      <w:pPr>
        <w:pStyle w:val="ListParagraph"/>
        <w:numPr>
          <w:ilvl w:val="0"/>
          <w:numId w:val="12"/>
        </w:numPr>
        <w:spacing w:after="0" w:line="240" w:lineRule="auto"/>
        <w:ind w:left="1170" w:hanging="180"/>
        <w:jc w:val="both"/>
        <w:rPr>
          <w:rFonts w:ascii="Times New Roman" w:hAnsi="Times New Roman" w:cs="Times New Roman"/>
          <w:sz w:val="24"/>
          <w:szCs w:val="24"/>
        </w:rPr>
      </w:pPr>
      <w:r>
        <w:rPr>
          <w:rFonts w:ascii="Times New Roman" w:hAnsi="Times New Roman" w:cs="Times New Roman"/>
          <w:sz w:val="24"/>
          <w:szCs w:val="24"/>
        </w:rPr>
        <w:t xml:space="preserve"> Sanksi Berupa Denda</w:t>
      </w:r>
    </w:p>
    <w:p w:rsidR="008A31DD" w:rsidRPr="00904C47" w:rsidRDefault="00F45579" w:rsidP="00904C47">
      <w:pPr>
        <w:pStyle w:val="ListParagraph"/>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S</w:t>
      </w:r>
      <w:r w:rsidR="008A31DD">
        <w:rPr>
          <w:rFonts w:ascii="Times New Roman" w:hAnsi="Times New Roman" w:cs="Times New Roman"/>
          <w:sz w:val="24"/>
          <w:szCs w:val="24"/>
        </w:rPr>
        <w:t>anksi denda dapat muncul oleh karena tindakan wajib</w:t>
      </w:r>
      <w:r w:rsidR="00904C47">
        <w:rPr>
          <w:rFonts w:ascii="Times New Roman" w:hAnsi="Times New Roman" w:cs="Times New Roman"/>
          <w:sz w:val="24"/>
          <w:szCs w:val="24"/>
        </w:rPr>
        <w:t xml:space="preserve"> </w:t>
      </w:r>
      <w:r w:rsidR="008A31DD">
        <w:rPr>
          <w:rFonts w:ascii="Times New Roman" w:hAnsi="Times New Roman" w:cs="Times New Roman"/>
          <w:sz w:val="24"/>
          <w:szCs w:val="24"/>
        </w:rPr>
        <w:t xml:space="preserve">pajaksendiri atau dimunculkan oleh pihak pajak. Sanksi denda pada umumnya disebabkan oleh kesalahan atau tidak dipenuhinya kewajiban perpajakan. </w:t>
      </w:r>
      <w:r w:rsidR="00904C47">
        <w:rPr>
          <w:rFonts w:ascii="Times New Roman" w:hAnsi="Times New Roman" w:cs="Times New Roman"/>
          <w:sz w:val="24"/>
          <w:szCs w:val="24"/>
        </w:rPr>
        <w:t>S</w:t>
      </w:r>
      <w:r w:rsidR="00DB700D" w:rsidRPr="00904C47">
        <w:rPr>
          <w:rFonts w:ascii="Times New Roman" w:hAnsi="Times New Roman" w:cs="Times New Roman"/>
          <w:sz w:val="24"/>
          <w:szCs w:val="24"/>
        </w:rPr>
        <w:t>anksi administratif y</w:t>
      </w:r>
      <w:r w:rsidR="008A31DD" w:rsidRPr="00904C47">
        <w:rPr>
          <w:rFonts w:ascii="Times New Roman" w:hAnsi="Times New Roman" w:cs="Times New Roman"/>
          <w:sz w:val="24"/>
          <w:szCs w:val="24"/>
        </w:rPr>
        <w:t>ang dikenakan terhadap pelanggaran yang berkaitan dengan kewajiban pelaporan.</w:t>
      </w:r>
      <w:r w:rsidR="00904C47">
        <w:rPr>
          <w:rFonts w:ascii="Times New Roman" w:hAnsi="Times New Roman" w:cs="Times New Roman"/>
          <w:sz w:val="24"/>
          <w:szCs w:val="24"/>
        </w:rPr>
        <w:t xml:space="preserve"> </w:t>
      </w:r>
      <w:r w:rsidR="00B10D8C" w:rsidRPr="00904C47">
        <w:rPr>
          <w:rFonts w:ascii="Times New Roman" w:hAnsi="Times New Roman" w:cs="Times New Roman"/>
          <w:sz w:val="24"/>
          <w:szCs w:val="24"/>
        </w:rPr>
        <w:t xml:space="preserve">Wajib pajak akan dikenakan denda Rp 50.000, apabila SPT Masa tidak disampaikan/disampaikan tidak sesuai dengan batas waktu yaitu paling lambat 20 hari setelah akhir masa pajak, dan Rp 100.000, apabila SPT Tahunan tidak disampaikan/disampaikan tidak sesuai </w:t>
      </w:r>
      <w:r w:rsidR="00B10D8C" w:rsidRPr="00904C47">
        <w:rPr>
          <w:rFonts w:ascii="Times New Roman" w:hAnsi="Times New Roman" w:cs="Times New Roman"/>
          <w:sz w:val="24"/>
          <w:szCs w:val="24"/>
        </w:rPr>
        <w:lastRenderedPageBreak/>
        <w:t>dengan batas waktu yaitu paling lambat 3 bulan setelah akhir tahun pajak.</w:t>
      </w:r>
    </w:p>
    <w:p w:rsidR="00B10D8C" w:rsidRDefault="00B10D8C" w:rsidP="00904C47">
      <w:pPr>
        <w:pStyle w:val="ListParagraph"/>
        <w:numPr>
          <w:ilvl w:val="0"/>
          <w:numId w:val="12"/>
        </w:numPr>
        <w:spacing w:after="0" w:line="240" w:lineRule="auto"/>
        <w:ind w:left="1170" w:hanging="180"/>
        <w:jc w:val="both"/>
        <w:rPr>
          <w:rFonts w:ascii="Times New Roman" w:hAnsi="Times New Roman" w:cs="Times New Roman"/>
          <w:sz w:val="24"/>
          <w:szCs w:val="24"/>
        </w:rPr>
      </w:pPr>
      <w:r>
        <w:rPr>
          <w:rFonts w:ascii="Times New Roman" w:hAnsi="Times New Roman" w:cs="Times New Roman"/>
          <w:sz w:val="24"/>
          <w:szCs w:val="24"/>
        </w:rPr>
        <w:t>Sanksi Berupa Bunga</w:t>
      </w:r>
    </w:p>
    <w:p w:rsidR="00B10D8C" w:rsidRDefault="00904C47" w:rsidP="00904C47">
      <w:pPr>
        <w:pStyle w:val="ListParagraph"/>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Sanksi </w:t>
      </w:r>
      <w:r w:rsidR="00B10D8C">
        <w:rPr>
          <w:rFonts w:ascii="Times New Roman" w:hAnsi="Times New Roman" w:cs="Times New Roman"/>
          <w:sz w:val="24"/>
          <w:szCs w:val="24"/>
        </w:rPr>
        <w:t>bunga adalah sanksi administratif yang dikenakan terhadap peanggaran yang berkaitan dengan kewajiban pembayaran pajak.</w:t>
      </w:r>
    </w:p>
    <w:p w:rsidR="00B10D8C" w:rsidRDefault="00B10D8C" w:rsidP="00904C47">
      <w:pPr>
        <w:pStyle w:val="ListParagraph"/>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Ketentuan dari sanksi bunga adalah sebagai berikut :</w:t>
      </w:r>
    </w:p>
    <w:p w:rsidR="00B10D8C" w:rsidRPr="00B10D8C" w:rsidRDefault="00B10D8C" w:rsidP="00904C47">
      <w:pPr>
        <w:numPr>
          <w:ilvl w:val="1"/>
          <w:numId w:val="15"/>
        </w:numPr>
        <w:spacing w:after="0" w:line="240" w:lineRule="auto"/>
        <w:ind w:left="1350" w:hanging="180"/>
        <w:jc w:val="both"/>
        <w:rPr>
          <w:rFonts w:ascii="Times New Roman" w:hAnsi="Times New Roman" w:cs="Times New Roman"/>
          <w:sz w:val="24"/>
          <w:szCs w:val="24"/>
        </w:rPr>
      </w:pPr>
      <w:r w:rsidRPr="00B10D8C">
        <w:rPr>
          <w:rFonts w:ascii="Times New Roman" w:hAnsi="Times New Roman" w:cs="Times New Roman"/>
          <w:sz w:val="24"/>
          <w:szCs w:val="24"/>
        </w:rPr>
        <w:t>2% sebulan untuk selama-lamanya 24 bulan atas jumlah pajak yang terutang tidak/kurang bayar.</w:t>
      </w:r>
    </w:p>
    <w:p w:rsidR="00B10D8C" w:rsidRPr="00B10D8C" w:rsidRDefault="00B10D8C" w:rsidP="00904C47">
      <w:pPr>
        <w:numPr>
          <w:ilvl w:val="1"/>
          <w:numId w:val="15"/>
        </w:numPr>
        <w:spacing w:after="0" w:line="240" w:lineRule="auto"/>
        <w:ind w:left="1350" w:hanging="180"/>
        <w:jc w:val="both"/>
        <w:rPr>
          <w:rFonts w:ascii="Times New Roman" w:hAnsi="Times New Roman" w:cs="Times New Roman"/>
          <w:sz w:val="24"/>
          <w:szCs w:val="24"/>
        </w:rPr>
      </w:pPr>
      <w:r w:rsidRPr="00B10D8C">
        <w:rPr>
          <w:rFonts w:ascii="Times New Roman" w:hAnsi="Times New Roman" w:cs="Times New Roman"/>
          <w:sz w:val="24"/>
          <w:szCs w:val="24"/>
        </w:rPr>
        <w:t>2% sebulan dari pajak yang kurang bayar dalam hal wajib pajak diperbolehkan mengangsur/menunda pembayaran pajak.</w:t>
      </w:r>
    </w:p>
    <w:p w:rsidR="00B10D8C" w:rsidRPr="00B10D8C" w:rsidRDefault="00B10D8C" w:rsidP="00904C47">
      <w:pPr>
        <w:numPr>
          <w:ilvl w:val="1"/>
          <w:numId w:val="15"/>
        </w:numPr>
        <w:tabs>
          <w:tab w:val="left" w:pos="1350"/>
        </w:tabs>
        <w:spacing w:after="0" w:line="240" w:lineRule="auto"/>
        <w:ind w:left="1350" w:hanging="180"/>
        <w:jc w:val="both"/>
        <w:rPr>
          <w:rFonts w:ascii="Times New Roman" w:hAnsi="Times New Roman" w:cs="Times New Roman"/>
          <w:sz w:val="24"/>
          <w:szCs w:val="24"/>
        </w:rPr>
      </w:pPr>
      <w:r w:rsidRPr="00B10D8C">
        <w:rPr>
          <w:rFonts w:ascii="Times New Roman" w:hAnsi="Times New Roman" w:cs="Times New Roman"/>
          <w:sz w:val="24"/>
          <w:szCs w:val="24"/>
        </w:rPr>
        <w:t>48% dari jumlah pajak yang tidak/kurang dibayar dalam hal wajib pajak setelah jangka waktu 10 tahun dipidana karena melakukan tindak pidana dibidang perpajakan berdasarkan putusan pengadilan yang telah memperoleh kekuatan hukum tetap.</w:t>
      </w:r>
    </w:p>
    <w:p w:rsidR="00B10D8C" w:rsidRPr="00B10D8C" w:rsidRDefault="00B10D8C" w:rsidP="00904C47">
      <w:pPr>
        <w:numPr>
          <w:ilvl w:val="1"/>
          <w:numId w:val="15"/>
        </w:numPr>
        <w:tabs>
          <w:tab w:val="left" w:pos="1350"/>
        </w:tabs>
        <w:spacing w:after="0" w:line="240" w:lineRule="auto"/>
        <w:ind w:left="1350" w:hanging="180"/>
        <w:jc w:val="both"/>
        <w:rPr>
          <w:rFonts w:ascii="Times New Roman" w:hAnsi="Times New Roman" w:cs="Times New Roman"/>
          <w:sz w:val="24"/>
          <w:szCs w:val="24"/>
        </w:rPr>
      </w:pPr>
      <w:r w:rsidRPr="00B10D8C">
        <w:rPr>
          <w:rFonts w:ascii="Times New Roman" w:hAnsi="Times New Roman" w:cs="Times New Roman"/>
          <w:sz w:val="24"/>
          <w:szCs w:val="24"/>
        </w:rPr>
        <w:t>2% sebulan dihitung dari jatuh tempo pembayaran sampai dengan tanggal pembayaran dan bagian dari bulan dihitung penuh 1 bulan, apabila pembayaran/penyetoran yang terutang untuk suatu saat/masa dilakukan setelah jatuh tempo pembayaran/penyetoran.</w:t>
      </w:r>
    </w:p>
    <w:p w:rsidR="00B10D8C" w:rsidRDefault="00DB700D" w:rsidP="00904C47">
      <w:pPr>
        <w:pStyle w:val="ListParagraph"/>
        <w:numPr>
          <w:ilvl w:val="0"/>
          <w:numId w:val="12"/>
        </w:numPr>
        <w:spacing w:after="0" w:line="240" w:lineRule="auto"/>
        <w:ind w:left="1170" w:hanging="180"/>
        <w:jc w:val="both"/>
        <w:rPr>
          <w:rFonts w:ascii="Times New Roman" w:hAnsi="Times New Roman" w:cs="Times New Roman"/>
          <w:sz w:val="24"/>
          <w:szCs w:val="24"/>
        </w:rPr>
      </w:pPr>
      <w:r>
        <w:rPr>
          <w:rFonts w:ascii="Times New Roman" w:hAnsi="Times New Roman" w:cs="Times New Roman"/>
          <w:sz w:val="24"/>
          <w:szCs w:val="24"/>
        </w:rPr>
        <w:t>S</w:t>
      </w:r>
      <w:r w:rsidR="00B10D8C">
        <w:rPr>
          <w:rFonts w:ascii="Times New Roman" w:hAnsi="Times New Roman" w:cs="Times New Roman"/>
          <w:sz w:val="24"/>
          <w:szCs w:val="24"/>
        </w:rPr>
        <w:t xml:space="preserve">anksi Berupa Kenaikan </w:t>
      </w:r>
    </w:p>
    <w:p w:rsidR="00C7429E" w:rsidRDefault="00904C47" w:rsidP="00904C47">
      <w:pPr>
        <w:pStyle w:val="ListParagraph"/>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Sanksi</w:t>
      </w:r>
      <w:r w:rsidR="00DB700D">
        <w:rPr>
          <w:rFonts w:ascii="Times New Roman" w:hAnsi="Times New Roman" w:cs="Times New Roman"/>
          <w:sz w:val="24"/>
          <w:szCs w:val="24"/>
        </w:rPr>
        <w:t xml:space="preserve"> adalah sanksi administratif yang berupa kenaikan jumlah pajak yang harus dibayar terhadap pelanggaran berkaitan dengan kewajiban yang diatur dalam ketentuan material.</w:t>
      </w:r>
    </w:p>
    <w:p w:rsidR="00A2615F" w:rsidRPr="00652057" w:rsidRDefault="00A2615F" w:rsidP="00904C47">
      <w:pPr>
        <w:spacing w:after="0" w:line="240" w:lineRule="auto"/>
        <w:ind w:left="1170"/>
        <w:jc w:val="both"/>
        <w:rPr>
          <w:rFonts w:ascii="Times New Roman" w:hAnsi="Times New Roman" w:cs="Times New Roman"/>
          <w:sz w:val="24"/>
          <w:szCs w:val="24"/>
        </w:rPr>
      </w:pPr>
      <w:r w:rsidRPr="00652057">
        <w:rPr>
          <w:rFonts w:ascii="Times New Roman" w:hAnsi="Times New Roman" w:cs="Times New Roman"/>
          <w:sz w:val="24"/>
          <w:szCs w:val="24"/>
        </w:rPr>
        <w:t xml:space="preserve">Kenaikan pajak dikenakan sebesar : </w:t>
      </w:r>
    </w:p>
    <w:p w:rsidR="00A2615F" w:rsidRPr="00A2615F" w:rsidRDefault="00A2615F" w:rsidP="00904C47">
      <w:pPr>
        <w:numPr>
          <w:ilvl w:val="1"/>
          <w:numId w:val="16"/>
        </w:numPr>
        <w:tabs>
          <w:tab w:val="clear" w:pos="2160"/>
          <w:tab w:val="num" w:pos="1080"/>
        </w:tabs>
        <w:spacing w:after="0" w:line="240" w:lineRule="auto"/>
        <w:ind w:left="1170" w:firstLine="0"/>
        <w:jc w:val="both"/>
        <w:rPr>
          <w:rFonts w:ascii="Times New Roman" w:hAnsi="Times New Roman" w:cs="Times New Roman"/>
          <w:sz w:val="24"/>
          <w:szCs w:val="24"/>
        </w:rPr>
      </w:pPr>
      <w:r w:rsidRPr="00A2615F">
        <w:rPr>
          <w:rFonts w:ascii="Times New Roman" w:hAnsi="Times New Roman" w:cs="Times New Roman"/>
          <w:sz w:val="24"/>
          <w:szCs w:val="24"/>
        </w:rPr>
        <w:t>50% dari PPh yang tidak/kurang dibayar dalam 1 tahun pajak</w:t>
      </w:r>
    </w:p>
    <w:p w:rsidR="00A2615F" w:rsidRPr="00A2615F" w:rsidRDefault="00A2615F" w:rsidP="00904C47">
      <w:pPr>
        <w:numPr>
          <w:ilvl w:val="1"/>
          <w:numId w:val="16"/>
        </w:numPr>
        <w:tabs>
          <w:tab w:val="clear" w:pos="2160"/>
          <w:tab w:val="num" w:pos="1080"/>
        </w:tabs>
        <w:spacing w:after="0" w:line="240" w:lineRule="auto"/>
        <w:ind w:left="1440" w:hanging="270"/>
        <w:jc w:val="both"/>
        <w:rPr>
          <w:rFonts w:ascii="Times New Roman" w:hAnsi="Times New Roman" w:cs="Times New Roman"/>
          <w:sz w:val="24"/>
          <w:szCs w:val="24"/>
        </w:rPr>
      </w:pPr>
      <w:r w:rsidRPr="00A2615F">
        <w:rPr>
          <w:rFonts w:ascii="Times New Roman" w:hAnsi="Times New Roman" w:cs="Times New Roman"/>
          <w:sz w:val="24"/>
          <w:szCs w:val="24"/>
        </w:rPr>
        <w:t>100% dari jumlah PPh yang tidak/kurang dipotong, dipungut, disetor.</w:t>
      </w:r>
    </w:p>
    <w:p w:rsidR="00A2615F" w:rsidRPr="00A2615F" w:rsidRDefault="00A2615F" w:rsidP="00904C47">
      <w:pPr>
        <w:numPr>
          <w:ilvl w:val="1"/>
          <w:numId w:val="16"/>
        </w:numPr>
        <w:tabs>
          <w:tab w:val="clear" w:pos="2160"/>
          <w:tab w:val="num" w:pos="1080"/>
        </w:tabs>
        <w:spacing w:after="0" w:line="240" w:lineRule="auto"/>
        <w:ind w:left="1170" w:firstLine="0"/>
        <w:jc w:val="both"/>
        <w:rPr>
          <w:rFonts w:ascii="Times New Roman" w:hAnsi="Times New Roman" w:cs="Times New Roman"/>
          <w:sz w:val="24"/>
          <w:szCs w:val="24"/>
        </w:rPr>
      </w:pPr>
      <w:r w:rsidRPr="00A2615F">
        <w:rPr>
          <w:rFonts w:ascii="Times New Roman" w:hAnsi="Times New Roman" w:cs="Times New Roman"/>
          <w:sz w:val="24"/>
          <w:szCs w:val="24"/>
        </w:rPr>
        <w:t>100% dari jumlah kekurangan pajak yang terutang dalam SKP kurang bayar tambahan dalam hal ditemukan data baru dan data yang semula belum terungkap dari wajib pajak yang menyebabkan penambahan jumlah pajak yang terutang.</w:t>
      </w:r>
    </w:p>
    <w:p w:rsidR="00A2615F" w:rsidRDefault="00E22D6F" w:rsidP="00904C47">
      <w:pPr>
        <w:pStyle w:val="ListParagraph"/>
        <w:numPr>
          <w:ilvl w:val="0"/>
          <w:numId w:val="11"/>
        </w:numPr>
        <w:tabs>
          <w:tab w:val="num" w:pos="360"/>
          <w:tab w:val="left" w:pos="990"/>
        </w:tabs>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Sanksi Pidana</w:t>
      </w:r>
    </w:p>
    <w:p w:rsidR="00E22D6F" w:rsidRDefault="00904C47" w:rsidP="00904C47">
      <w:pPr>
        <w:pStyle w:val="ListParagraph"/>
        <w:tabs>
          <w:tab w:val="num" w:pos="720"/>
          <w:tab w:val="left" w:pos="81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S</w:t>
      </w:r>
      <w:r w:rsidR="00E22D6F">
        <w:rPr>
          <w:rFonts w:ascii="Times New Roman" w:hAnsi="Times New Roman" w:cs="Times New Roman"/>
          <w:sz w:val="24"/>
          <w:szCs w:val="24"/>
        </w:rPr>
        <w:t>anksi pidana merupakan siksaan atau penderitaan. Merupakan suatu</w:t>
      </w:r>
      <w:r>
        <w:rPr>
          <w:rFonts w:ascii="Times New Roman" w:hAnsi="Times New Roman" w:cs="Times New Roman"/>
          <w:sz w:val="24"/>
          <w:szCs w:val="24"/>
        </w:rPr>
        <w:t xml:space="preserve"> </w:t>
      </w:r>
      <w:r w:rsidR="00E22D6F">
        <w:rPr>
          <w:rFonts w:ascii="Times New Roman" w:hAnsi="Times New Roman" w:cs="Times New Roman"/>
          <w:sz w:val="24"/>
          <w:szCs w:val="24"/>
        </w:rPr>
        <w:t xml:space="preserve">alat terakhir atau benteng hukum yang digunakan fiskus agar norma perpajakan dipatuhi. </w:t>
      </w:r>
      <w:r w:rsidR="003237CE" w:rsidRPr="003237CE">
        <w:rPr>
          <w:rFonts w:ascii="Times New Roman" w:hAnsi="Times New Roman" w:cs="Times New Roman"/>
          <w:sz w:val="24"/>
          <w:szCs w:val="24"/>
        </w:rPr>
        <w:t>Menurut ketentuan dalam undang-undang perpajakan, ada 3 macam sanksi pidana, yaitu: denda pidana, kurungan, dan penjara.</w:t>
      </w:r>
    </w:p>
    <w:p w:rsidR="003237CE" w:rsidRDefault="003237CE" w:rsidP="00904C47">
      <w:pPr>
        <w:pStyle w:val="ListParagraph"/>
        <w:numPr>
          <w:ilvl w:val="4"/>
          <w:numId w:val="13"/>
        </w:numPr>
        <w:tabs>
          <w:tab w:val="clear" w:pos="4320"/>
          <w:tab w:val="num" w:pos="360"/>
          <w:tab w:val="num" w:pos="990"/>
          <w:tab w:val="left" w:pos="1080"/>
        </w:tabs>
        <w:spacing w:after="0" w:line="240" w:lineRule="auto"/>
        <w:ind w:left="1260" w:hanging="270"/>
        <w:jc w:val="both"/>
        <w:rPr>
          <w:rFonts w:ascii="Times New Roman" w:hAnsi="Times New Roman" w:cs="Times New Roman"/>
          <w:sz w:val="24"/>
          <w:szCs w:val="24"/>
        </w:rPr>
      </w:pPr>
      <w:r>
        <w:rPr>
          <w:rFonts w:ascii="Times New Roman" w:hAnsi="Times New Roman" w:cs="Times New Roman"/>
          <w:sz w:val="24"/>
          <w:szCs w:val="24"/>
        </w:rPr>
        <w:t xml:space="preserve">Denda Pidana </w:t>
      </w:r>
    </w:p>
    <w:p w:rsidR="003237CE" w:rsidRDefault="003237CE" w:rsidP="00904C47">
      <w:pPr>
        <w:pStyle w:val="ListParagraph"/>
        <w:tabs>
          <w:tab w:val="num" w:pos="720"/>
          <w:tab w:val="left" w:pos="1080"/>
        </w:tabs>
        <w:spacing w:after="0" w:line="240" w:lineRule="auto"/>
        <w:ind w:left="1260"/>
        <w:jc w:val="both"/>
        <w:rPr>
          <w:rFonts w:ascii="Times New Roman" w:hAnsi="Times New Roman" w:cs="Times New Roman"/>
          <w:sz w:val="24"/>
          <w:szCs w:val="24"/>
          <w:lang w:val="en-US"/>
        </w:rPr>
      </w:pPr>
      <w:r w:rsidRPr="003237CE">
        <w:rPr>
          <w:rFonts w:ascii="Times New Roman" w:hAnsi="Times New Roman" w:cs="Times New Roman"/>
          <w:sz w:val="24"/>
          <w:szCs w:val="24"/>
        </w:rPr>
        <w:t>Sanksi berupa denda pidana dikenakan kepada Wajib Pajak dan diancamkan juga kepada pejabat pajak atau pihak ketiga yang melanggar norma. Denda pidana dikenakan kepada tindak pidana yang bersifat pelanggaran maupun bersifat kejahatan.</w:t>
      </w:r>
    </w:p>
    <w:p w:rsidR="003237CE" w:rsidRDefault="003237CE" w:rsidP="00904C47">
      <w:pPr>
        <w:pStyle w:val="ListParagraph"/>
        <w:numPr>
          <w:ilvl w:val="4"/>
          <w:numId w:val="13"/>
        </w:numPr>
        <w:tabs>
          <w:tab w:val="clear" w:pos="4320"/>
          <w:tab w:val="num" w:pos="360"/>
          <w:tab w:val="num" w:pos="990"/>
          <w:tab w:val="left" w:pos="1080"/>
        </w:tabs>
        <w:spacing w:after="0" w:line="240" w:lineRule="auto"/>
        <w:ind w:left="1260" w:hanging="270"/>
        <w:jc w:val="both"/>
        <w:rPr>
          <w:rFonts w:ascii="Times New Roman" w:hAnsi="Times New Roman" w:cs="Times New Roman"/>
          <w:sz w:val="24"/>
          <w:szCs w:val="24"/>
        </w:rPr>
      </w:pPr>
      <w:r>
        <w:rPr>
          <w:rFonts w:ascii="Times New Roman" w:hAnsi="Times New Roman" w:cs="Times New Roman"/>
          <w:sz w:val="24"/>
          <w:szCs w:val="24"/>
        </w:rPr>
        <w:t xml:space="preserve">Pidana Kurungan </w:t>
      </w:r>
    </w:p>
    <w:p w:rsidR="003237CE" w:rsidRPr="003237CE" w:rsidRDefault="003237CE" w:rsidP="00904C47">
      <w:pPr>
        <w:pStyle w:val="ListParagraph"/>
        <w:tabs>
          <w:tab w:val="num" w:pos="720"/>
          <w:tab w:val="left" w:pos="1080"/>
        </w:tabs>
        <w:spacing w:after="0" w:line="240" w:lineRule="auto"/>
        <w:ind w:left="1260"/>
        <w:jc w:val="both"/>
        <w:rPr>
          <w:rFonts w:ascii="Times New Roman" w:hAnsi="Times New Roman" w:cs="Times New Roman"/>
          <w:sz w:val="24"/>
          <w:szCs w:val="24"/>
        </w:rPr>
      </w:pPr>
      <w:r w:rsidRPr="003237CE">
        <w:rPr>
          <w:rFonts w:ascii="Times New Roman" w:hAnsi="Times New Roman" w:cs="Times New Roman"/>
          <w:sz w:val="24"/>
          <w:szCs w:val="24"/>
        </w:rPr>
        <w:t xml:space="preserve">Pidana kurungan hanya diancamkan kepada tindak pidana yang bersifat pelanggaran. Dapat ditujukan kepada Wajib Pajak, dan pihak ketiga. Karena pidana kurungan diancamkan kepada si pelanggar norma itu ketentuannya sama dengan yang diancamkan dengan </w:t>
      </w:r>
      <w:r w:rsidRPr="003237CE">
        <w:rPr>
          <w:rFonts w:ascii="Times New Roman" w:hAnsi="Times New Roman" w:cs="Times New Roman"/>
          <w:sz w:val="24"/>
          <w:szCs w:val="24"/>
        </w:rPr>
        <w:lastRenderedPageBreak/>
        <w:t>denda pidana, maka masalahnya hanya ketentuan mengenai denda pidana sekian itu diganti dengan pidana kurungan selama-lamanya sekian.</w:t>
      </w:r>
    </w:p>
    <w:p w:rsidR="00F33959" w:rsidRDefault="003237CE" w:rsidP="00904C47">
      <w:pPr>
        <w:pStyle w:val="ListParagraph"/>
        <w:numPr>
          <w:ilvl w:val="4"/>
          <w:numId w:val="13"/>
        </w:numPr>
        <w:tabs>
          <w:tab w:val="clear" w:pos="4320"/>
          <w:tab w:val="num" w:pos="630"/>
          <w:tab w:val="left" w:pos="1080"/>
        </w:tabs>
        <w:spacing w:after="0" w:line="240" w:lineRule="auto"/>
        <w:ind w:left="1260" w:hanging="270"/>
        <w:jc w:val="both"/>
        <w:rPr>
          <w:rFonts w:ascii="Times New Roman" w:hAnsi="Times New Roman" w:cs="Times New Roman"/>
          <w:sz w:val="24"/>
          <w:szCs w:val="24"/>
        </w:rPr>
      </w:pPr>
      <w:r>
        <w:rPr>
          <w:rFonts w:ascii="Times New Roman" w:hAnsi="Times New Roman" w:cs="Times New Roman"/>
          <w:sz w:val="24"/>
          <w:szCs w:val="24"/>
        </w:rPr>
        <w:t>Pidana Penjara</w:t>
      </w:r>
    </w:p>
    <w:p w:rsidR="003237CE" w:rsidRDefault="003237CE" w:rsidP="00904C47">
      <w:pPr>
        <w:pStyle w:val="ListParagraph"/>
        <w:tabs>
          <w:tab w:val="left" w:pos="1080"/>
        </w:tabs>
        <w:spacing w:after="0" w:line="240" w:lineRule="auto"/>
        <w:ind w:left="1260"/>
        <w:jc w:val="both"/>
        <w:rPr>
          <w:rFonts w:ascii="Times New Roman" w:hAnsi="Times New Roman" w:cs="Times New Roman"/>
          <w:sz w:val="24"/>
          <w:szCs w:val="24"/>
        </w:rPr>
      </w:pPr>
      <w:r w:rsidRPr="003237CE">
        <w:rPr>
          <w:rFonts w:ascii="Times New Roman" w:hAnsi="Times New Roman" w:cs="Times New Roman"/>
          <w:sz w:val="24"/>
          <w:szCs w:val="24"/>
        </w:rPr>
        <w:t>Pidana penjara seperti halnya pidana kurungan, merupakan hukuman perampasan kemerdekaan. Pidana penjara diancamkan terhadap kejahatan. Ancaman pidana penjara tidak ada yang ditujukan kepada pihak ketiga, adanya kepada pejabat dan kepada Wajib Pajak.</w:t>
      </w:r>
    </w:p>
    <w:p w:rsidR="00F92C7B" w:rsidRDefault="00F92C7B" w:rsidP="00904C47">
      <w:pPr>
        <w:pStyle w:val="ListParagraph"/>
        <w:spacing w:after="0" w:line="240" w:lineRule="auto"/>
        <w:ind w:left="360" w:firstLine="900"/>
        <w:jc w:val="both"/>
        <w:rPr>
          <w:rFonts w:ascii="Times New Roman" w:hAnsi="Times New Roman" w:cs="Times New Roman"/>
          <w:bCs/>
          <w:sz w:val="24"/>
          <w:szCs w:val="24"/>
        </w:rPr>
      </w:pPr>
      <w:r w:rsidRPr="00F92C7B">
        <w:rPr>
          <w:rFonts w:ascii="Times New Roman" w:hAnsi="Times New Roman" w:cs="Times New Roman"/>
          <w:bCs/>
          <w:sz w:val="24"/>
          <w:szCs w:val="24"/>
        </w:rPr>
        <w:t xml:space="preserve">Yang </w:t>
      </w:r>
      <w:hyperlink r:id="rId14" w:tgtFrame="_blank" w:history="1">
        <w:r w:rsidRPr="00F92C7B">
          <w:rPr>
            <w:rStyle w:val="Hyperlink"/>
            <w:rFonts w:ascii="Times New Roman" w:hAnsi="Times New Roman" w:cs="Times New Roman"/>
            <w:bCs/>
            <w:color w:val="auto"/>
            <w:sz w:val="24"/>
            <w:szCs w:val="24"/>
            <w:u w:val="none"/>
          </w:rPr>
          <w:t>dikenakan Sanksi Tindak Pidana di Bidang Perpajakan</w:t>
        </w:r>
      </w:hyperlink>
      <w:r>
        <w:rPr>
          <w:rFonts w:ascii="Times New Roman" w:hAnsi="Times New Roman" w:cs="Times New Roman"/>
          <w:bCs/>
          <w:sz w:val="24"/>
          <w:szCs w:val="24"/>
        </w:rPr>
        <w:t xml:space="preserve"> yaitu</w:t>
      </w:r>
      <w:r w:rsidRPr="00F92C7B">
        <w:rPr>
          <w:rFonts w:ascii="Times New Roman" w:hAnsi="Times New Roman" w:cs="Times New Roman"/>
          <w:bCs/>
          <w:sz w:val="24"/>
          <w:szCs w:val="24"/>
        </w:rPr>
        <w:t>:</w:t>
      </w:r>
    </w:p>
    <w:p w:rsidR="00F92C7B" w:rsidRPr="00652057" w:rsidRDefault="00F92C7B" w:rsidP="00A80867">
      <w:pPr>
        <w:pStyle w:val="ListParagraph"/>
        <w:numPr>
          <w:ilvl w:val="0"/>
          <w:numId w:val="17"/>
        </w:numPr>
        <w:tabs>
          <w:tab w:val="clear" w:pos="1440"/>
          <w:tab w:val="num" w:pos="1080"/>
          <w:tab w:val="left" w:pos="1530"/>
        </w:tabs>
        <w:spacing w:after="0" w:line="240" w:lineRule="auto"/>
        <w:ind w:left="1080" w:firstLine="180"/>
        <w:jc w:val="both"/>
        <w:rPr>
          <w:rFonts w:ascii="Times New Roman" w:hAnsi="Times New Roman" w:cs="Times New Roman"/>
          <w:sz w:val="24"/>
          <w:szCs w:val="24"/>
        </w:rPr>
      </w:pPr>
      <w:r w:rsidRPr="00652057">
        <w:rPr>
          <w:rFonts w:ascii="Times New Roman" w:hAnsi="Times New Roman" w:cs="Times New Roman"/>
          <w:sz w:val="24"/>
          <w:szCs w:val="24"/>
        </w:rPr>
        <w:t>Karena Alpa;</w:t>
      </w:r>
    </w:p>
    <w:p w:rsidR="00F92C7B" w:rsidRPr="00F92C7B" w:rsidRDefault="00F92C7B" w:rsidP="00A80867">
      <w:pPr>
        <w:numPr>
          <w:ilvl w:val="1"/>
          <w:numId w:val="17"/>
        </w:numPr>
        <w:tabs>
          <w:tab w:val="clear" w:pos="2160"/>
          <w:tab w:val="num" w:pos="1440"/>
        </w:tabs>
        <w:spacing w:after="0" w:line="240" w:lineRule="auto"/>
        <w:ind w:left="1440" w:hanging="180"/>
        <w:jc w:val="both"/>
        <w:rPr>
          <w:rFonts w:ascii="Times New Roman" w:hAnsi="Times New Roman" w:cs="Times New Roman"/>
          <w:sz w:val="24"/>
          <w:szCs w:val="24"/>
        </w:rPr>
      </w:pPr>
      <w:r w:rsidRPr="00F92C7B">
        <w:rPr>
          <w:rFonts w:ascii="Times New Roman" w:hAnsi="Times New Roman" w:cs="Times New Roman"/>
          <w:sz w:val="24"/>
          <w:szCs w:val="24"/>
        </w:rPr>
        <w:t>Tidak menyampaikan SPT.</w:t>
      </w:r>
    </w:p>
    <w:p w:rsidR="00F92C7B" w:rsidRPr="00F92C7B" w:rsidRDefault="00F92C7B" w:rsidP="00A80867">
      <w:pPr>
        <w:numPr>
          <w:ilvl w:val="1"/>
          <w:numId w:val="17"/>
        </w:numPr>
        <w:tabs>
          <w:tab w:val="clear" w:pos="2160"/>
          <w:tab w:val="num" w:pos="1440"/>
        </w:tabs>
        <w:spacing w:after="0" w:line="240" w:lineRule="auto"/>
        <w:ind w:left="1440" w:hanging="180"/>
        <w:jc w:val="both"/>
        <w:rPr>
          <w:rFonts w:ascii="Times New Roman" w:hAnsi="Times New Roman" w:cs="Times New Roman"/>
          <w:sz w:val="24"/>
          <w:szCs w:val="24"/>
        </w:rPr>
      </w:pPr>
      <w:r w:rsidRPr="00F92C7B">
        <w:rPr>
          <w:rFonts w:ascii="Times New Roman" w:hAnsi="Times New Roman" w:cs="Times New Roman"/>
          <w:sz w:val="24"/>
          <w:szCs w:val="24"/>
        </w:rPr>
        <w:t>Menyampaikan SPT, tetapi isinya tidak benar/tidak lengkap sehingga menimbulkan kerugian pada pendapatan negera.</w:t>
      </w:r>
    </w:p>
    <w:p w:rsidR="00F92C7B" w:rsidRPr="00F92C7B" w:rsidRDefault="00F92C7B" w:rsidP="00A80867">
      <w:pPr>
        <w:pStyle w:val="ListParagraph"/>
        <w:numPr>
          <w:ilvl w:val="0"/>
          <w:numId w:val="17"/>
        </w:numPr>
        <w:tabs>
          <w:tab w:val="clear" w:pos="1440"/>
          <w:tab w:val="num" w:pos="1080"/>
          <w:tab w:val="left" w:pos="1530"/>
          <w:tab w:val="left" w:pos="1710"/>
          <w:tab w:val="left" w:pos="2070"/>
        </w:tabs>
        <w:spacing w:after="0" w:line="240" w:lineRule="auto"/>
        <w:ind w:left="1080" w:firstLine="180"/>
        <w:jc w:val="both"/>
        <w:rPr>
          <w:rFonts w:ascii="Times New Roman" w:hAnsi="Times New Roman" w:cs="Times New Roman"/>
          <w:sz w:val="24"/>
          <w:szCs w:val="24"/>
        </w:rPr>
      </w:pPr>
      <w:r w:rsidRPr="00F92C7B">
        <w:rPr>
          <w:rFonts w:ascii="Times New Roman" w:hAnsi="Times New Roman" w:cs="Times New Roman"/>
          <w:sz w:val="24"/>
          <w:szCs w:val="24"/>
        </w:rPr>
        <w:t>Dengan Sengaja;</w:t>
      </w:r>
    </w:p>
    <w:p w:rsidR="00F92C7B" w:rsidRDefault="00F92C7B" w:rsidP="00A80867">
      <w:pPr>
        <w:numPr>
          <w:ilvl w:val="0"/>
          <w:numId w:val="18"/>
        </w:numPr>
        <w:tabs>
          <w:tab w:val="clear" w:pos="720"/>
          <w:tab w:val="left" w:pos="1440"/>
        </w:tabs>
        <w:spacing w:after="0" w:line="240" w:lineRule="auto"/>
        <w:ind w:left="1440" w:hanging="180"/>
        <w:jc w:val="both"/>
        <w:rPr>
          <w:rFonts w:ascii="Times New Roman" w:hAnsi="Times New Roman" w:cs="Times New Roman"/>
          <w:sz w:val="24"/>
          <w:szCs w:val="24"/>
        </w:rPr>
      </w:pPr>
      <w:r w:rsidRPr="00F92C7B">
        <w:rPr>
          <w:rFonts w:ascii="Times New Roman" w:hAnsi="Times New Roman" w:cs="Times New Roman"/>
          <w:sz w:val="24"/>
          <w:szCs w:val="24"/>
        </w:rPr>
        <w:t>Tidak mendaftarkan diri, atau menyalahgunakan/menggunakan tanpa hak NPWP atau Nomor Pengukuhan PKP.</w:t>
      </w:r>
    </w:p>
    <w:p w:rsidR="00F92C7B" w:rsidRPr="00F92C7B" w:rsidRDefault="00F92C7B" w:rsidP="00A80867">
      <w:pPr>
        <w:numPr>
          <w:ilvl w:val="0"/>
          <w:numId w:val="18"/>
        </w:numPr>
        <w:tabs>
          <w:tab w:val="clear" w:pos="720"/>
          <w:tab w:val="left" w:pos="1440"/>
        </w:tabs>
        <w:spacing w:after="0" w:line="240" w:lineRule="auto"/>
        <w:ind w:left="1440" w:hanging="180"/>
        <w:jc w:val="both"/>
        <w:rPr>
          <w:rFonts w:ascii="Times New Roman" w:hAnsi="Times New Roman" w:cs="Times New Roman"/>
          <w:sz w:val="24"/>
          <w:szCs w:val="24"/>
        </w:rPr>
      </w:pPr>
      <w:r w:rsidRPr="00F92C7B">
        <w:rPr>
          <w:rFonts w:ascii="Times New Roman" w:hAnsi="Times New Roman" w:cs="Times New Roman"/>
          <w:sz w:val="24"/>
          <w:szCs w:val="24"/>
        </w:rPr>
        <w:t>Tidak Menyampaikan SPT.</w:t>
      </w:r>
    </w:p>
    <w:p w:rsidR="00F92C7B" w:rsidRPr="00F92C7B" w:rsidRDefault="00F92C7B" w:rsidP="00A80867">
      <w:pPr>
        <w:numPr>
          <w:ilvl w:val="0"/>
          <w:numId w:val="18"/>
        </w:numPr>
        <w:tabs>
          <w:tab w:val="clear" w:pos="720"/>
          <w:tab w:val="left" w:pos="1440"/>
        </w:tabs>
        <w:spacing w:after="0" w:line="240" w:lineRule="auto"/>
        <w:ind w:left="1440" w:hanging="180"/>
        <w:jc w:val="both"/>
        <w:rPr>
          <w:rFonts w:ascii="Times New Roman" w:hAnsi="Times New Roman" w:cs="Times New Roman"/>
          <w:sz w:val="24"/>
          <w:szCs w:val="24"/>
          <w:lang w:val="sv-SE"/>
        </w:rPr>
      </w:pPr>
      <w:r w:rsidRPr="00F92C7B">
        <w:rPr>
          <w:rFonts w:ascii="Times New Roman" w:hAnsi="Times New Roman" w:cs="Times New Roman"/>
          <w:sz w:val="24"/>
          <w:szCs w:val="24"/>
          <w:lang w:val="sv-SE"/>
        </w:rPr>
        <w:t xml:space="preserve"> Menyampaikan SPT, tetapi isinya tidak benar/tidak lengkap.</w:t>
      </w:r>
    </w:p>
    <w:p w:rsidR="00F92C7B" w:rsidRPr="00F92C7B" w:rsidRDefault="00F92C7B" w:rsidP="00A80867">
      <w:pPr>
        <w:numPr>
          <w:ilvl w:val="0"/>
          <w:numId w:val="18"/>
        </w:numPr>
        <w:tabs>
          <w:tab w:val="clear" w:pos="720"/>
          <w:tab w:val="left" w:pos="1440"/>
        </w:tabs>
        <w:spacing w:after="0" w:line="240" w:lineRule="auto"/>
        <w:ind w:left="1440" w:hanging="180"/>
        <w:jc w:val="both"/>
        <w:rPr>
          <w:rFonts w:ascii="Times New Roman" w:hAnsi="Times New Roman" w:cs="Times New Roman"/>
          <w:sz w:val="24"/>
          <w:szCs w:val="24"/>
          <w:lang w:val="sv-SE"/>
        </w:rPr>
      </w:pPr>
      <w:r w:rsidRPr="00F92C7B">
        <w:rPr>
          <w:rFonts w:ascii="Times New Roman" w:hAnsi="Times New Roman" w:cs="Times New Roman"/>
          <w:sz w:val="24"/>
          <w:szCs w:val="24"/>
          <w:lang w:val="sv-SE"/>
        </w:rPr>
        <w:t>Tidak menyelenggarakan pembukuan/pencatatan, atau dokumen lain yang palsu atau dipalsukan seolah-olah benar.</w:t>
      </w:r>
    </w:p>
    <w:p w:rsidR="00F92C7B" w:rsidRPr="00F92C7B" w:rsidRDefault="00F92C7B" w:rsidP="00A80867">
      <w:pPr>
        <w:numPr>
          <w:ilvl w:val="0"/>
          <w:numId w:val="18"/>
        </w:numPr>
        <w:tabs>
          <w:tab w:val="clear" w:pos="720"/>
          <w:tab w:val="left" w:pos="1440"/>
        </w:tabs>
        <w:spacing w:after="0" w:line="240" w:lineRule="auto"/>
        <w:ind w:left="1440" w:hanging="180"/>
        <w:jc w:val="both"/>
        <w:rPr>
          <w:rFonts w:ascii="Times New Roman" w:hAnsi="Times New Roman" w:cs="Times New Roman"/>
          <w:sz w:val="24"/>
          <w:szCs w:val="24"/>
          <w:lang w:val="sv-SE"/>
        </w:rPr>
      </w:pPr>
      <w:r w:rsidRPr="00F92C7B">
        <w:rPr>
          <w:rFonts w:ascii="Times New Roman" w:hAnsi="Times New Roman" w:cs="Times New Roman"/>
          <w:sz w:val="24"/>
          <w:szCs w:val="24"/>
          <w:lang w:val="sv-SE"/>
        </w:rPr>
        <w:t>Memperlihatkan pembukuan, pencatatan, atau dokumen lain yang palsu atau dipalsukan seolah-olah benar.</w:t>
      </w:r>
    </w:p>
    <w:p w:rsidR="00F92C7B" w:rsidRDefault="00F92C7B" w:rsidP="00A80867">
      <w:pPr>
        <w:numPr>
          <w:ilvl w:val="0"/>
          <w:numId w:val="18"/>
        </w:numPr>
        <w:tabs>
          <w:tab w:val="clear" w:pos="720"/>
          <w:tab w:val="left" w:pos="1440"/>
        </w:tabs>
        <w:spacing w:after="0" w:line="240" w:lineRule="auto"/>
        <w:ind w:left="1440" w:hanging="180"/>
        <w:jc w:val="both"/>
        <w:rPr>
          <w:rFonts w:ascii="Times New Roman" w:hAnsi="Times New Roman" w:cs="Times New Roman"/>
          <w:sz w:val="24"/>
          <w:szCs w:val="24"/>
          <w:lang w:val="sv-SE"/>
        </w:rPr>
      </w:pPr>
      <w:r w:rsidRPr="00F92C7B">
        <w:rPr>
          <w:rFonts w:ascii="Times New Roman" w:hAnsi="Times New Roman" w:cs="Times New Roman"/>
          <w:sz w:val="24"/>
          <w:szCs w:val="24"/>
          <w:lang w:val="sv-SE"/>
        </w:rPr>
        <w:t>Tidak meyetorkan pajak yang telah dipotong/dipungut, sehingga dapat menimbulkan kerugian pada pendapatan negara.</w:t>
      </w:r>
    </w:p>
    <w:p w:rsidR="00C61A9E" w:rsidRPr="00F92C7B" w:rsidRDefault="00C61A9E" w:rsidP="00C61A9E">
      <w:pPr>
        <w:spacing w:after="0" w:line="240" w:lineRule="auto"/>
        <w:ind w:left="1440"/>
        <w:jc w:val="both"/>
        <w:rPr>
          <w:rFonts w:ascii="Times New Roman" w:hAnsi="Times New Roman" w:cs="Times New Roman"/>
          <w:sz w:val="24"/>
          <w:szCs w:val="24"/>
          <w:lang w:val="sv-SE"/>
        </w:rPr>
      </w:pPr>
    </w:p>
    <w:p w:rsidR="00910D05" w:rsidRPr="00C61A9E" w:rsidRDefault="00910D05" w:rsidP="004D7793">
      <w:pPr>
        <w:pStyle w:val="ListParagraph"/>
        <w:numPr>
          <w:ilvl w:val="3"/>
          <w:numId w:val="24"/>
        </w:numPr>
        <w:spacing w:after="0" w:line="480" w:lineRule="auto"/>
        <w:ind w:left="720"/>
        <w:jc w:val="both"/>
        <w:rPr>
          <w:rFonts w:ascii="Times New Roman" w:hAnsi="Times New Roman" w:cs="Times New Roman"/>
          <w:b/>
          <w:sz w:val="24"/>
          <w:szCs w:val="24"/>
        </w:rPr>
      </w:pPr>
      <w:r w:rsidRPr="00C61A9E">
        <w:rPr>
          <w:rFonts w:ascii="Times New Roman" w:hAnsi="Times New Roman" w:cs="Times New Roman"/>
          <w:b/>
          <w:sz w:val="24"/>
          <w:szCs w:val="24"/>
        </w:rPr>
        <w:t>Indikator  Sanksi Pajak</w:t>
      </w:r>
    </w:p>
    <w:p w:rsidR="00342131" w:rsidRDefault="00342131" w:rsidP="00A566A3">
      <w:pPr>
        <w:pStyle w:val="ListParagraph"/>
        <w:spacing w:after="0" w:line="480" w:lineRule="auto"/>
        <w:ind w:left="0" w:firstLine="720"/>
        <w:jc w:val="both"/>
        <w:rPr>
          <w:rFonts w:ascii="Times New Roman" w:hAnsi="Times New Roman" w:cs="Times New Roman"/>
          <w:sz w:val="24"/>
          <w:szCs w:val="24"/>
        </w:rPr>
      </w:pPr>
      <w:r w:rsidRPr="00342131">
        <w:rPr>
          <w:rFonts w:ascii="Times New Roman" w:hAnsi="Times New Roman" w:cs="Times New Roman"/>
          <w:sz w:val="24"/>
          <w:szCs w:val="24"/>
        </w:rPr>
        <w:t xml:space="preserve">Menurut </w:t>
      </w:r>
      <w:r w:rsidR="004A381C">
        <w:rPr>
          <w:rFonts w:ascii="Times New Roman" w:hAnsi="Times New Roman" w:cs="Times New Roman"/>
          <w:sz w:val="24"/>
          <w:szCs w:val="24"/>
        </w:rPr>
        <w:t>Agus Nugroho Jatmiko (2006)</w:t>
      </w:r>
      <w:r>
        <w:rPr>
          <w:rFonts w:ascii="Times New Roman" w:hAnsi="Times New Roman" w:cs="Times New Roman"/>
          <w:sz w:val="24"/>
          <w:szCs w:val="24"/>
        </w:rPr>
        <w:t xml:space="preserve"> pandangan tentang perpajakan tersebut diukur dengan indikator </w:t>
      </w:r>
      <w:r w:rsidR="004A381C">
        <w:rPr>
          <w:rFonts w:ascii="Times New Roman" w:hAnsi="Times New Roman" w:cs="Times New Roman"/>
          <w:sz w:val="24"/>
          <w:szCs w:val="24"/>
        </w:rPr>
        <w:t>sebagai berikut :</w:t>
      </w:r>
    </w:p>
    <w:p w:rsidR="004A381C" w:rsidRDefault="00F838B3" w:rsidP="00C61A9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4A381C">
        <w:rPr>
          <w:rFonts w:ascii="Times New Roman" w:hAnsi="Times New Roman" w:cs="Times New Roman"/>
          <w:sz w:val="24"/>
          <w:szCs w:val="24"/>
        </w:rPr>
        <w:t>Sanksi pidana yang dikenakan bagi pelanggar aturan pajak cukupb</w:t>
      </w:r>
      <w:r w:rsidR="00652057">
        <w:rPr>
          <w:rFonts w:ascii="Times New Roman" w:hAnsi="Times New Roman" w:cs="Times New Roman"/>
          <w:sz w:val="24"/>
          <w:szCs w:val="24"/>
          <w:lang w:val="en-US"/>
        </w:rPr>
        <w:t>e</w:t>
      </w:r>
      <w:r w:rsidR="004A381C">
        <w:rPr>
          <w:rFonts w:ascii="Times New Roman" w:hAnsi="Times New Roman" w:cs="Times New Roman"/>
          <w:sz w:val="24"/>
          <w:szCs w:val="24"/>
        </w:rPr>
        <w:t>rat.</w:t>
      </w:r>
    </w:p>
    <w:p w:rsidR="004A381C" w:rsidRPr="00652057" w:rsidRDefault="004A381C" w:rsidP="004D7793">
      <w:pPr>
        <w:pStyle w:val="ListParagraph"/>
        <w:numPr>
          <w:ilvl w:val="0"/>
          <w:numId w:val="19"/>
        </w:numPr>
        <w:spacing w:after="0" w:line="480" w:lineRule="auto"/>
        <w:ind w:left="450"/>
        <w:jc w:val="both"/>
        <w:rPr>
          <w:rFonts w:ascii="Times New Roman" w:hAnsi="Times New Roman" w:cs="Times New Roman"/>
          <w:sz w:val="24"/>
          <w:szCs w:val="24"/>
        </w:rPr>
      </w:pPr>
      <w:r w:rsidRPr="00652057">
        <w:rPr>
          <w:rFonts w:ascii="Times New Roman" w:hAnsi="Times New Roman" w:cs="Times New Roman"/>
          <w:sz w:val="24"/>
          <w:szCs w:val="24"/>
        </w:rPr>
        <w:t>Sanksi administrasi yang dikenakan bagi pelanggar aturan pajak sangat ringan.</w:t>
      </w:r>
    </w:p>
    <w:p w:rsidR="004A381C" w:rsidRDefault="004A381C" w:rsidP="004D7793">
      <w:pPr>
        <w:pStyle w:val="ListParagraph"/>
        <w:numPr>
          <w:ilvl w:val="0"/>
          <w:numId w:val="19"/>
        </w:num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Pengenaan sanksi atas pelanggaran pajak dapat dinegosiasikan.</w:t>
      </w:r>
      <w:r w:rsidR="00F838B3">
        <w:rPr>
          <w:rFonts w:ascii="Times New Roman" w:hAnsi="Times New Roman" w:cs="Times New Roman"/>
          <w:sz w:val="24"/>
          <w:szCs w:val="24"/>
        </w:rPr>
        <w:t>”</w:t>
      </w:r>
    </w:p>
    <w:p w:rsidR="00C61A9E" w:rsidRDefault="00C61A9E" w:rsidP="00C61A9E">
      <w:pPr>
        <w:pStyle w:val="ListParagraph"/>
        <w:spacing w:after="0"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Adapun definisi dari masing-masing indikator tersbut yaitu:</w:t>
      </w:r>
    </w:p>
    <w:p w:rsidR="00C61A9E" w:rsidRDefault="00C61A9E" w:rsidP="004D7793">
      <w:pPr>
        <w:pStyle w:val="ListParagraph"/>
        <w:numPr>
          <w:ilvl w:val="3"/>
          <w:numId w:val="25"/>
        </w:numPr>
        <w:tabs>
          <w:tab w:val="clear" w:pos="3600"/>
          <w:tab w:val="num" w:pos="27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Sanksi pidana yang dikenakan bagi pelanggar aturan pajak cukup berat</w:t>
      </w:r>
    </w:p>
    <w:p w:rsidR="00C61A9E" w:rsidRDefault="00C61A9E" w:rsidP="00C61A9E">
      <w:pPr>
        <w:pStyle w:val="ListParagraph"/>
        <w:spacing w:after="0" w:line="480" w:lineRule="auto"/>
        <w:ind w:left="90" w:firstLine="630"/>
        <w:jc w:val="both"/>
        <w:rPr>
          <w:rFonts w:ascii="Times New Roman" w:hAnsi="Times New Roman" w:cs="Times New Roman"/>
          <w:sz w:val="24"/>
          <w:szCs w:val="24"/>
        </w:rPr>
      </w:pPr>
      <w:r>
        <w:rPr>
          <w:rFonts w:ascii="Times New Roman" w:hAnsi="Times New Roman" w:cs="Times New Roman"/>
          <w:sz w:val="24"/>
          <w:szCs w:val="24"/>
        </w:rPr>
        <w:t>Menurut SitiResmi (2003:64) Sanksi Pidana adalah sebagai berikut:</w:t>
      </w:r>
    </w:p>
    <w:p w:rsidR="00C61A9E" w:rsidRPr="00616035" w:rsidRDefault="00C61A9E" w:rsidP="00C61A9E">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“Dalam Undang-Undang Perpajakan, Sanksi Pidana dapat berupa denda pidana, pidana kurungan maupun pidana penjara. Sanksi tersebut dapat dikenakan kepada Wajib Pajak, Pejabat Pajak ataupun Pihak Ketiga.”</w:t>
      </w:r>
    </w:p>
    <w:p w:rsidR="00C61A9E" w:rsidRDefault="00C61A9E" w:rsidP="00C61A9E">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Dari pengertian diatas, maka dapat disimpulkan bahwa Sanksi Pidana dapat dibagi menjadi dua bagian yaitu pidana kurungan dan pidana penjara di mana pidana kurungan dapat menjalani hukumannya tanpa harus dipenjarakan, hanya terhukum wajib untuk melaporkan kepada berwajib selama dalam menja</w:t>
      </w:r>
      <w:r>
        <w:rPr>
          <w:rFonts w:ascii="Times New Roman" w:hAnsi="Times New Roman" w:cs="Times New Roman"/>
          <w:sz w:val="24"/>
          <w:szCs w:val="24"/>
          <w:lang w:val="en-US"/>
        </w:rPr>
        <w:t>l</w:t>
      </w:r>
      <w:r>
        <w:rPr>
          <w:rFonts w:ascii="Times New Roman" w:hAnsi="Times New Roman" w:cs="Times New Roman"/>
          <w:sz w:val="24"/>
          <w:szCs w:val="24"/>
        </w:rPr>
        <w:t>ani masa hukuman, sedangkan dalam pidana penjara terhukum ditempatkan di tempat tertentu dan selalu diawasi aktivitasnya oleh petugas, dan dapat ke</w:t>
      </w:r>
      <w:r>
        <w:rPr>
          <w:rFonts w:ascii="Times New Roman" w:hAnsi="Times New Roman" w:cs="Times New Roman"/>
          <w:sz w:val="24"/>
          <w:szCs w:val="24"/>
          <w:lang w:val="en-US"/>
        </w:rPr>
        <w:t>p</w:t>
      </w:r>
      <w:r>
        <w:rPr>
          <w:rFonts w:ascii="Times New Roman" w:hAnsi="Times New Roman" w:cs="Times New Roman"/>
          <w:sz w:val="24"/>
          <w:szCs w:val="24"/>
        </w:rPr>
        <w:t xml:space="preserve">ada Wajib </w:t>
      </w:r>
      <w:r>
        <w:rPr>
          <w:rFonts w:ascii="Times New Roman" w:hAnsi="Times New Roman" w:cs="Times New Roman"/>
          <w:sz w:val="24"/>
          <w:szCs w:val="24"/>
          <w:lang w:val="en-US"/>
        </w:rPr>
        <w:t>p</w:t>
      </w:r>
      <w:r>
        <w:rPr>
          <w:rFonts w:ascii="Times New Roman" w:hAnsi="Times New Roman" w:cs="Times New Roman"/>
          <w:sz w:val="24"/>
          <w:szCs w:val="24"/>
        </w:rPr>
        <w:t>ajak, Pejabat Pajak ataupun Pihak Ketiga.</w:t>
      </w:r>
    </w:p>
    <w:p w:rsidR="00C61A9E" w:rsidRDefault="00C61A9E" w:rsidP="004D7793">
      <w:pPr>
        <w:pStyle w:val="ListParagraph"/>
        <w:numPr>
          <w:ilvl w:val="3"/>
          <w:numId w:val="25"/>
        </w:numPr>
        <w:tabs>
          <w:tab w:val="clear" w:pos="3600"/>
          <w:tab w:val="num" w:pos="27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Sanksi administrasi yang dikenakan bagi pelanggar aturan pajak sangat ringan.</w:t>
      </w:r>
    </w:p>
    <w:p w:rsidR="00C61A9E" w:rsidRDefault="00C61A9E" w:rsidP="00C61A9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Siti Resmi (2003:62) adalah sebagai berikut :</w:t>
      </w:r>
    </w:p>
    <w:p w:rsidR="00C61A9E" w:rsidRDefault="00C61A9E" w:rsidP="00C61A9E">
      <w:pPr>
        <w:tabs>
          <w:tab w:val="left" w:pos="720"/>
        </w:tabs>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rPr>
        <w:t>“Sanksi Administrasi merupakan pembayaran kepada Negara, khususnya yang berupa bungan dan kenaikan. Sanksi administrasi dibedakan menjadi tiga, yaitu sanksi berupa bunga, sanksi berupa denda administrasi dan sanki berupa kenaikan.”</w:t>
      </w:r>
    </w:p>
    <w:p w:rsidR="00C61A9E" w:rsidRPr="00C61A9E" w:rsidRDefault="00C61A9E" w:rsidP="00C61A9E">
      <w:pPr>
        <w:tabs>
          <w:tab w:val="left" w:pos="720"/>
        </w:tabs>
        <w:spacing w:after="0" w:line="240" w:lineRule="auto"/>
        <w:ind w:left="720"/>
        <w:jc w:val="both"/>
        <w:rPr>
          <w:rFonts w:ascii="Times New Roman" w:hAnsi="Times New Roman" w:cs="Times New Roman"/>
          <w:sz w:val="24"/>
          <w:szCs w:val="24"/>
          <w:lang w:val="en-US"/>
        </w:rPr>
      </w:pPr>
    </w:p>
    <w:p w:rsidR="00C61A9E" w:rsidRDefault="00C61A9E" w:rsidP="00C61A9E">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Wajib pajak tidak akan terkena sanksi adminitrasi apabila tidak melanggar peraturan perpajakan dan memenuhi kewajiban pajak dengan cara selalu melaporkan SPT tepat waktu. Surat Pemberitahuan (SPT) yang tidak disampaikan, atau disampaikan namun tidak sesuai dengan waktu yang tidak ditentukan, dikenakan sanksi administrasi berupa denda menurut Siti Resmi (2003:62).</w:t>
      </w:r>
    </w:p>
    <w:p w:rsidR="00C61A9E" w:rsidRDefault="00C61A9E" w:rsidP="004D7793">
      <w:pPr>
        <w:pStyle w:val="ListParagraph"/>
        <w:numPr>
          <w:ilvl w:val="0"/>
          <w:numId w:val="2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Wajib Pajak melaporkan SPT tepat waktu.</w:t>
      </w:r>
    </w:p>
    <w:p w:rsidR="00C61A9E" w:rsidRDefault="00C61A9E" w:rsidP="00C61A9E">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Kewajiban Wajib Pajak alah satunya adalah melaporkan SPT tepat waktu. Surat Pemberitahuan (SPT) yang tidak disampaikan, atau disampaikan </w:t>
      </w:r>
      <w:r>
        <w:rPr>
          <w:rFonts w:ascii="Times New Roman" w:hAnsi="Times New Roman" w:cs="Times New Roman"/>
          <w:sz w:val="24"/>
          <w:szCs w:val="24"/>
        </w:rPr>
        <w:lastRenderedPageBreak/>
        <w:t>namun tidak sesuai dengan batas waktu yang ditentukan, dikenakan sanksi administrasi denda berupa denda menurut Siti Resmi (2003:62):</w:t>
      </w:r>
    </w:p>
    <w:p w:rsidR="00C61A9E" w:rsidRDefault="00C61A9E" w:rsidP="004D7793">
      <w:pPr>
        <w:pStyle w:val="ListParagraph"/>
        <w:numPr>
          <w:ilvl w:val="3"/>
          <w:numId w:val="9"/>
        </w:numPr>
        <w:tabs>
          <w:tab w:val="clear" w:pos="2880"/>
        </w:tabs>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“SPT Tahunan Pphorang pribadi sebesar Rp. 100.000, 00</w:t>
      </w:r>
    </w:p>
    <w:p w:rsidR="00C61A9E" w:rsidRDefault="00C61A9E" w:rsidP="004D7793">
      <w:pPr>
        <w:pStyle w:val="ListParagraph"/>
        <w:numPr>
          <w:ilvl w:val="3"/>
          <w:numId w:val="9"/>
        </w:numPr>
        <w:tabs>
          <w:tab w:val="clear" w:pos="2880"/>
        </w:tabs>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SPT TahunanPPh badan sebesar Rp. 1.000.000, 00</w:t>
      </w:r>
    </w:p>
    <w:p w:rsidR="00C61A9E" w:rsidRDefault="00C61A9E" w:rsidP="004D7793">
      <w:pPr>
        <w:pStyle w:val="ListParagraph"/>
        <w:numPr>
          <w:ilvl w:val="3"/>
          <w:numId w:val="9"/>
        </w:numPr>
        <w:tabs>
          <w:tab w:val="clear" w:pos="2880"/>
        </w:tabs>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SPT Masa PPN sebesar Rp. 500.000, 00</w:t>
      </w:r>
    </w:p>
    <w:p w:rsidR="00C61A9E" w:rsidRDefault="00C61A9E" w:rsidP="004D7793">
      <w:pPr>
        <w:pStyle w:val="ListParagraph"/>
        <w:numPr>
          <w:ilvl w:val="3"/>
          <w:numId w:val="9"/>
        </w:numPr>
        <w:tabs>
          <w:tab w:val="clear" w:pos="2880"/>
        </w:tabs>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SPT Masa lainnya Rp. 100.000, 00”</w:t>
      </w:r>
    </w:p>
    <w:p w:rsidR="00C61A9E" w:rsidRDefault="00C61A9E" w:rsidP="00C61A9E">
      <w:pPr>
        <w:pStyle w:val="ListParagraph"/>
        <w:spacing w:line="480" w:lineRule="auto"/>
        <w:ind w:left="900"/>
        <w:jc w:val="both"/>
        <w:rPr>
          <w:rFonts w:ascii="Times New Roman" w:hAnsi="Times New Roman" w:cs="Times New Roman"/>
          <w:sz w:val="24"/>
          <w:szCs w:val="24"/>
        </w:rPr>
      </w:pPr>
    </w:p>
    <w:p w:rsidR="00C61A9E" w:rsidRDefault="00C61A9E" w:rsidP="00C61A9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Pengenaan sanksi administrasi berupa denda tersebut tidak dilakukan terhadap:</w:t>
      </w:r>
    </w:p>
    <w:p w:rsidR="00C61A9E" w:rsidRDefault="00C61A9E" w:rsidP="004D7793">
      <w:pPr>
        <w:pStyle w:val="ListParagraph"/>
        <w:numPr>
          <w:ilvl w:val="6"/>
          <w:numId w:val="9"/>
        </w:numPr>
        <w:tabs>
          <w:tab w:val="clear" w:pos="5040"/>
          <w:tab w:val="num" w:pos="900"/>
        </w:tabs>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“Wajib pajak orang pribadi yang telah meninggal dunia.</w:t>
      </w:r>
    </w:p>
    <w:p w:rsidR="00C61A9E" w:rsidRDefault="00C61A9E" w:rsidP="004D7793">
      <w:pPr>
        <w:pStyle w:val="ListParagraph"/>
        <w:numPr>
          <w:ilvl w:val="6"/>
          <w:numId w:val="9"/>
        </w:numPr>
        <w:tabs>
          <w:tab w:val="clear" w:pos="5040"/>
          <w:tab w:val="num" w:pos="900"/>
        </w:tabs>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Wajib pajakorang pribadi yang sudah tidak melakukan kegiatan usaha atau pekerjaan bebas.</w:t>
      </w:r>
    </w:p>
    <w:p w:rsidR="00C61A9E" w:rsidRDefault="00C61A9E" w:rsidP="004D7793">
      <w:pPr>
        <w:pStyle w:val="ListParagraph"/>
        <w:numPr>
          <w:ilvl w:val="6"/>
          <w:numId w:val="9"/>
        </w:numPr>
        <w:tabs>
          <w:tab w:val="clear" w:pos="5040"/>
          <w:tab w:val="num" w:pos="900"/>
        </w:tabs>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Wajib pajak orang pribadi yang berstatus sebagai warga negara asing yang tidak tinggal lagi di Indonesia.</w:t>
      </w:r>
    </w:p>
    <w:p w:rsidR="00C61A9E" w:rsidRDefault="00C61A9E" w:rsidP="004D7793">
      <w:pPr>
        <w:pStyle w:val="ListParagraph"/>
        <w:numPr>
          <w:ilvl w:val="6"/>
          <w:numId w:val="9"/>
        </w:numPr>
        <w:tabs>
          <w:tab w:val="clear" w:pos="5040"/>
          <w:tab w:val="num" w:pos="900"/>
        </w:tabs>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Bentuk usaha tetap yang tidak melakukan kegiatan lagi di Indonesia.</w:t>
      </w:r>
    </w:p>
    <w:p w:rsidR="00C61A9E" w:rsidRDefault="00C61A9E" w:rsidP="004D7793">
      <w:pPr>
        <w:pStyle w:val="ListParagraph"/>
        <w:numPr>
          <w:ilvl w:val="6"/>
          <w:numId w:val="9"/>
        </w:numPr>
        <w:tabs>
          <w:tab w:val="clear" w:pos="5040"/>
          <w:tab w:val="num" w:pos="900"/>
        </w:tabs>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Wajib pajak badan yang tidak melakukan kegiatan usaha lagi, tetapi belum dibubarkan sesuai dengan ketentuan yang berlaku.</w:t>
      </w:r>
    </w:p>
    <w:p w:rsidR="00C61A9E" w:rsidRDefault="00C61A9E" w:rsidP="004D7793">
      <w:pPr>
        <w:pStyle w:val="ListParagraph"/>
        <w:numPr>
          <w:ilvl w:val="6"/>
          <w:numId w:val="9"/>
        </w:numPr>
        <w:tabs>
          <w:tab w:val="clear" w:pos="5040"/>
          <w:tab w:val="num" w:pos="900"/>
        </w:tabs>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Bendahara yang tidak melakukan pembayaran lagi.</w:t>
      </w:r>
    </w:p>
    <w:p w:rsidR="00C61A9E" w:rsidRDefault="00C61A9E" w:rsidP="004D7793">
      <w:pPr>
        <w:pStyle w:val="ListParagraph"/>
        <w:numPr>
          <w:ilvl w:val="6"/>
          <w:numId w:val="9"/>
        </w:numPr>
        <w:tabs>
          <w:tab w:val="clear" w:pos="5040"/>
          <w:tab w:val="num" w:pos="900"/>
        </w:tabs>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Wajib pajak yang terkena bencana dan ketentuannya diatur dengan Peraturan Menteri Keuangan.</w:t>
      </w:r>
    </w:p>
    <w:p w:rsidR="00C61A9E" w:rsidRDefault="00C61A9E" w:rsidP="004D7793">
      <w:pPr>
        <w:pStyle w:val="ListParagraph"/>
        <w:numPr>
          <w:ilvl w:val="6"/>
          <w:numId w:val="9"/>
        </w:numPr>
        <w:tabs>
          <w:tab w:val="clear" w:pos="5040"/>
          <w:tab w:val="num" w:pos="900"/>
        </w:tabs>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Wajib pajak lain yaitu Wajib Pajak yang dalam keadaan antara lain:</w:t>
      </w:r>
    </w:p>
    <w:p w:rsidR="00C61A9E" w:rsidRDefault="00C61A9E" w:rsidP="004D7793">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Kerusuhan massal</w:t>
      </w:r>
    </w:p>
    <w:p w:rsidR="00C61A9E" w:rsidRDefault="00C61A9E" w:rsidP="004D7793">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Kebakaran </w:t>
      </w:r>
    </w:p>
    <w:p w:rsidR="00C61A9E" w:rsidRDefault="00C61A9E" w:rsidP="004D7793">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Ledakan bom atau aksi terorisme</w:t>
      </w:r>
    </w:p>
    <w:p w:rsidR="00C61A9E" w:rsidRDefault="00C61A9E" w:rsidP="004D7793">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Perang antarsuku atau kegagaan sistem komputer administrasi penerimaan negara atau perpajakan.”</w:t>
      </w:r>
    </w:p>
    <w:p w:rsidR="00C61A9E" w:rsidRDefault="00C61A9E" w:rsidP="00C61A9E">
      <w:pPr>
        <w:pStyle w:val="ListParagraph"/>
        <w:spacing w:line="240" w:lineRule="auto"/>
        <w:ind w:left="1620"/>
        <w:jc w:val="both"/>
        <w:rPr>
          <w:rFonts w:ascii="Times New Roman" w:hAnsi="Times New Roman" w:cs="Times New Roman"/>
          <w:sz w:val="24"/>
          <w:szCs w:val="24"/>
          <w:lang w:val="en-US"/>
        </w:rPr>
      </w:pPr>
    </w:p>
    <w:p w:rsidR="00066AB4" w:rsidRDefault="00066AB4" w:rsidP="00C61A9E">
      <w:pPr>
        <w:pStyle w:val="ListParagraph"/>
        <w:spacing w:line="240" w:lineRule="auto"/>
        <w:ind w:left="1620"/>
        <w:jc w:val="both"/>
        <w:rPr>
          <w:rFonts w:ascii="Times New Roman" w:hAnsi="Times New Roman" w:cs="Times New Roman"/>
          <w:sz w:val="24"/>
          <w:szCs w:val="24"/>
          <w:lang w:val="en-US"/>
        </w:rPr>
      </w:pPr>
    </w:p>
    <w:p w:rsidR="00066AB4" w:rsidRPr="00066AB4" w:rsidRDefault="00066AB4" w:rsidP="00C61A9E">
      <w:pPr>
        <w:pStyle w:val="ListParagraph"/>
        <w:spacing w:line="240" w:lineRule="auto"/>
        <w:ind w:left="1620"/>
        <w:jc w:val="both"/>
        <w:rPr>
          <w:rFonts w:ascii="Times New Roman" w:hAnsi="Times New Roman" w:cs="Times New Roman"/>
          <w:sz w:val="24"/>
          <w:szCs w:val="24"/>
          <w:lang w:val="en-US"/>
        </w:rPr>
      </w:pPr>
    </w:p>
    <w:p w:rsidR="00C61A9E" w:rsidRDefault="00C61A9E" w:rsidP="004D7793">
      <w:pPr>
        <w:pStyle w:val="ListParagraph"/>
        <w:numPr>
          <w:ilvl w:val="0"/>
          <w:numId w:val="2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Tidak Mempunyai Tunggakan Pajak</w:t>
      </w:r>
    </w:p>
    <w:p w:rsidR="00C61A9E" w:rsidRDefault="00C61A9E" w:rsidP="00C61A9E">
      <w:pPr>
        <w:pStyle w:val="ListParagraph"/>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Pengertian tunggakan pajak menurut Siti Resmi (2007:40) bahwa :</w:t>
      </w:r>
    </w:p>
    <w:p w:rsidR="00C61A9E" w:rsidRDefault="00C61A9E" w:rsidP="00C61A9E">
      <w:pPr>
        <w:pStyle w:val="ListParagraph"/>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“Tunggakan pajak adalah jumlah oiutang pajak yang belum lunas sejak dikeluarkannya ketetapan pajak, dan jumlah piutang pajak yang belum lunas yang sebelumnya dalam masa tagihan pajak, Surat Ketetapan Pajak Kurang Bayar, Surat Ketetapan Pajak Kurang Bayar Tambahan, Surat Keputusan Pembetulan dan Putusan Bandling.”</w:t>
      </w:r>
    </w:p>
    <w:p w:rsidR="00C61A9E" w:rsidRDefault="00C61A9E" w:rsidP="00C61A9E">
      <w:pPr>
        <w:pStyle w:val="ListParagraph"/>
        <w:spacing w:line="240" w:lineRule="auto"/>
        <w:ind w:left="900"/>
        <w:jc w:val="both"/>
        <w:rPr>
          <w:rFonts w:ascii="Times New Roman" w:hAnsi="Times New Roman" w:cs="Times New Roman"/>
          <w:sz w:val="24"/>
          <w:szCs w:val="24"/>
        </w:rPr>
      </w:pPr>
    </w:p>
    <w:p w:rsidR="00C61A9E" w:rsidRDefault="00C61A9E" w:rsidP="00066AB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Surat Tagihan Pajak adalah surat untuk melakukan tagihan pajak dan/atau sanksi administrasi berupa bunga dan/atau denda. Timbulnya Surat Tagihan Pajak (STP) adalah karena keterlambatan kewajibanmelaporkan (Denda Pasal 7), keterlambatan pembayaran, atau karena terdapat kekurangan pembayaran dari yang seharusnya, dan tunggakan pajak yang terlambat dibayar (STP bunga Penagihan). Pokok pajak dari kekurangan pembayaran ini dapat menjadi kredit pajak yang sifatnya mengurangi jumlah pajak yang harus dibayar dalam perhitungan Surat Pemberitahuan Tahunan (SPT Tahunan).</w:t>
      </w:r>
    </w:p>
    <w:p w:rsidR="00C61A9E" w:rsidRDefault="00C61A9E" w:rsidP="00066AB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Siti Resmi (2007:40) besarnya biaya penagihan pajak adalah Rp. 50.000,00 (lima puluh ribu rupiah) untuk setiappelaksanaan Surat Perintah Melaksanakan Penyitaan (Pasal 16 PP No. 135 Tahun 2000) tentang Tata Cara Penyitaan Daam Rangka Penagihan Pajak</w:t>
      </w:r>
      <w:r>
        <w:rPr>
          <w:rFonts w:ascii="Times New Roman" w:hAnsi="Times New Roman" w:cs="Times New Roman"/>
          <w:sz w:val="24"/>
          <w:szCs w:val="24"/>
          <w:lang w:val="en-US"/>
        </w:rPr>
        <w:t xml:space="preserve"> d</w:t>
      </w:r>
      <w:r>
        <w:rPr>
          <w:rFonts w:ascii="Times New Roman" w:hAnsi="Times New Roman" w:cs="Times New Roman"/>
          <w:sz w:val="24"/>
          <w:szCs w:val="24"/>
        </w:rPr>
        <w:t>engan Surat Paksa. Berakhirnya uta</w:t>
      </w:r>
      <w:r>
        <w:rPr>
          <w:rFonts w:ascii="Times New Roman" w:hAnsi="Times New Roman" w:cs="Times New Roman"/>
          <w:sz w:val="24"/>
          <w:szCs w:val="24"/>
          <w:lang w:val="en-US"/>
        </w:rPr>
        <w:t xml:space="preserve"> n</w:t>
      </w:r>
      <w:r>
        <w:rPr>
          <w:rFonts w:ascii="Times New Roman" w:hAnsi="Times New Roman" w:cs="Times New Roman"/>
          <w:sz w:val="24"/>
          <w:szCs w:val="24"/>
        </w:rPr>
        <w:t>g pajak kerena hal-hal berikut ini :</w:t>
      </w:r>
    </w:p>
    <w:p w:rsidR="00C61A9E" w:rsidRDefault="00C61A9E" w:rsidP="004D7793">
      <w:pPr>
        <w:pStyle w:val="ListParagraph"/>
        <w:numPr>
          <w:ilvl w:val="7"/>
          <w:numId w:val="9"/>
        </w:numPr>
        <w:tabs>
          <w:tab w:val="clear" w:pos="5760"/>
          <w:tab w:val="num" w:pos="360"/>
        </w:tabs>
        <w:spacing w:line="240" w:lineRule="auto"/>
        <w:ind w:left="360" w:hanging="270"/>
        <w:jc w:val="both"/>
        <w:rPr>
          <w:rFonts w:ascii="Times New Roman" w:hAnsi="Times New Roman" w:cs="Times New Roman"/>
          <w:sz w:val="24"/>
          <w:szCs w:val="24"/>
        </w:rPr>
      </w:pPr>
      <w:r>
        <w:rPr>
          <w:rFonts w:ascii="Times New Roman" w:hAnsi="Times New Roman" w:cs="Times New Roman"/>
          <w:sz w:val="24"/>
          <w:szCs w:val="24"/>
        </w:rPr>
        <w:t xml:space="preserve">“Pembayaran atau pelunasan </w:t>
      </w:r>
    </w:p>
    <w:p w:rsidR="00C61A9E" w:rsidRPr="00E01A88" w:rsidRDefault="00C61A9E" w:rsidP="00C61A9E">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Pembayaran atau pelunasan dapat dilakukan di Kantor Kas Negara, Kantor Pos, atau Bank Persepsi dengan menggunakan SSP atau dokumen lain yang dipersamakan.</w:t>
      </w:r>
    </w:p>
    <w:p w:rsidR="00C61A9E" w:rsidRDefault="00C61A9E" w:rsidP="004D7793">
      <w:pPr>
        <w:pStyle w:val="ListParagraph"/>
        <w:numPr>
          <w:ilvl w:val="7"/>
          <w:numId w:val="9"/>
        </w:numPr>
        <w:tabs>
          <w:tab w:val="clear" w:pos="5760"/>
          <w:tab w:val="num" w:pos="360"/>
        </w:tabs>
        <w:spacing w:line="240" w:lineRule="auto"/>
        <w:ind w:left="360" w:hanging="270"/>
        <w:jc w:val="both"/>
        <w:rPr>
          <w:rFonts w:ascii="Times New Roman" w:hAnsi="Times New Roman" w:cs="Times New Roman"/>
          <w:sz w:val="24"/>
          <w:szCs w:val="24"/>
        </w:rPr>
      </w:pPr>
      <w:r>
        <w:rPr>
          <w:rFonts w:ascii="Times New Roman" w:hAnsi="Times New Roman" w:cs="Times New Roman"/>
          <w:sz w:val="24"/>
          <w:szCs w:val="24"/>
        </w:rPr>
        <w:t>Kompensasi</w:t>
      </w:r>
    </w:p>
    <w:p w:rsidR="00C61A9E" w:rsidRDefault="00C61A9E" w:rsidP="00C61A9E">
      <w:pPr>
        <w:pStyle w:val="ListParagraph"/>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rPr>
        <w:t>Kompensasi dapat dilakukan antara jenis pajak yangberada dalam tahun pajak yang sama, misalnya kelebihan pembayaran PPh tahun lalu dengan kekurangan PPh tahun berjalan</w:t>
      </w:r>
    </w:p>
    <w:p w:rsidR="00066AB4" w:rsidRPr="00066AB4" w:rsidRDefault="00066AB4" w:rsidP="00C61A9E">
      <w:pPr>
        <w:pStyle w:val="ListParagraph"/>
        <w:spacing w:line="240" w:lineRule="auto"/>
        <w:ind w:left="360"/>
        <w:jc w:val="both"/>
        <w:rPr>
          <w:rFonts w:ascii="Times New Roman" w:hAnsi="Times New Roman" w:cs="Times New Roman"/>
          <w:sz w:val="24"/>
          <w:szCs w:val="24"/>
          <w:lang w:val="en-US"/>
        </w:rPr>
      </w:pPr>
    </w:p>
    <w:p w:rsidR="00C61A9E" w:rsidRDefault="00C61A9E" w:rsidP="004D7793">
      <w:pPr>
        <w:pStyle w:val="ListParagraph"/>
        <w:numPr>
          <w:ilvl w:val="7"/>
          <w:numId w:val="9"/>
        </w:numPr>
        <w:tabs>
          <w:tab w:val="clear" w:pos="5760"/>
          <w:tab w:val="num" w:pos="360"/>
        </w:tabs>
        <w:spacing w:line="240" w:lineRule="auto"/>
        <w:ind w:left="360" w:hanging="270"/>
        <w:jc w:val="both"/>
        <w:rPr>
          <w:rFonts w:ascii="Times New Roman" w:hAnsi="Times New Roman" w:cs="Times New Roman"/>
          <w:sz w:val="24"/>
          <w:szCs w:val="24"/>
        </w:rPr>
      </w:pPr>
      <w:r>
        <w:rPr>
          <w:rFonts w:ascii="Times New Roman" w:hAnsi="Times New Roman" w:cs="Times New Roman"/>
          <w:sz w:val="24"/>
          <w:szCs w:val="24"/>
        </w:rPr>
        <w:t>Penghapusan Utang</w:t>
      </w:r>
    </w:p>
    <w:p w:rsidR="00C61A9E" w:rsidRDefault="00C61A9E" w:rsidP="00C61A9E">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Utang pajak pada prinsipnya dapat dihapus karena tidakdapat/ tidak mungkin ditagih lagi dengan beberapa alasan seperti diatur dalam Keputusan Menteri Keuangan No. 565/KMK.04/2000 tanggal 26 Desember 2000, yaitu:</w:t>
      </w:r>
    </w:p>
    <w:p w:rsidR="00C61A9E" w:rsidRDefault="00C61A9E" w:rsidP="004D7793">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WP meninggan dunia dengan tidak meninggalkan harta warisan dan tidak mempunyai ahli waris atau ahli waris tidak dapat ditemukan.</w:t>
      </w:r>
    </w:p>
    <w:p w:rsidR="00C61A9E" w:rsidRDefault="00C61A9E" w:rsidP="004D7793">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WP tidak mempunyai harta kekayaan lagi.</w:t>
      </w:r>
    </w:p>
    <w:p w:rsidR="00C61A9E" w:rsidRDefault="00C61A9E" w:rsidP="004D7793">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Hak untuk melakukanpenagihan sudah kadaluarsa.</w:t>
      </w:r>
    </w:p>
    <w:p w:rsidR="00C61A9E" w:rsidRDefault="00C61A9E" w:rsidP="004D7793">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Sebab-sebab lain seuai hasil penelitian</w:t>
      </w:r>
    </w:p>
    <w:p w:rsidR="00C61A9E" w:rsidRDefault="00C61A9E" w:rsidP="004D7793">
      <w:pPr>
        <w:pStyle w:val="ListParagraph"/>
        <w:numPr>
          <w:ilvl w:val="7"/>
          <w:numId w:val="9"/>
        </w:numPr>
        <w:tabs>
          <w:tab w:val="clear" w:pos="5760"/>
          <w:tab w:val="num" w:pos="360"/>
        </w:tabs>
        <w:spacing w:line="240" w:lineRule="auto"/>
        <w:ind w:left="360" w:hanging="270"/>
        <w:jc w:val="both"/>
        <w:rPr>
          <w:rFonts w:ascii="Times New Roman" w:hAnsi="Times New Roman" w:cs="Times New Roman"/>
          <w:sz w:val="24"/>
          <w:szCs w:val="24"/>
        </w:rPr>
      </w:pPr>
      <w:r>
        <w:rPr>
          <w:rFonts w:ascii="Times New Roman" w:hAnsi="Times New Roman" w:cs="Times New Roman"/>
          <w:sz w:val="24"/>
          <w:szCs w:val="24"/>
        </w:rPr>
        <w:t>Daluwarsa</w:t>
      </w:r>
    </w:p>
    <w:p w:rsidR="00C61A9E" w:rsidRDefault="00C61A9E" w:rsidP="00C61A9E">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Batas daluwarsa yang berlaku saat ini:</w:t>
      </w:r>
    </w:p>
    <w:p w:rsidR="00C61A9E" w:rsidRDefault="00C61A9E" w:rsidP="004D7793">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Untuk pajak pusat 10 Tahun.</w:t>
      </w:r>
    </w:p>
    <w:p w:rsidR="00C61A9E" w:rsidRDefault="00C61A9E" w:rsidP="004D7793">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Untuk pajak daerah 5 tahun.</w:t>
      </w:r>
    </w:p>
    <w:p w:rsidR="00C61A9E" w:rsidRDefault="00C61A9E" w:rsidP="004D7793">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Untuk restribusi daerah 3 tahun.</w:t>
      </w:r>
    </w:p>
    <w:p w:rsidR="00C61A9E" w:rsidRDefault="00C61A9E" w:rsidP="004D7793">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Untuk WP yang terlibat tindak pidana pajak tidak diberikan batas waktu</w:t>
      </w:r>
    </w:p>
    <w:p w:rsidR="00C61A9E" w:rsidRDefault="00C61A9E" w:rsidP="004D7793">
      <w:pPr>
        <w:pStyle w:val="ListParagraph"/>
        <w:numPr>
          <w:ilvl w:val="7"/>
          <w:numId w:val="9"/>
        </w:numPr>
        <w:tabs>
          <w:tab w:val="clear" w:pos="5760"/>
          <w:tab w:val="left" w:pos="360"/>
        </w:tabs>
        <w:spacing w:line="240" w:lineRule="auto"/>
        <w:ind w:left="360" w:hanging="270"/>
        <w:jc w:val="both"/>
        <w:rPr>
          <w:rFonts w:ascii="Times New Roman" w:hAnsi="Times New Roman" w:cs="Times New Roman"/>
          <w:sz w:val="24"/>
          <w:szCs w:val="24"/>
        </w:rPr>
      </w:pPr>
      <w:r>
        <w:rPr>
          <w:rFonts w:ascii="Times New Roman" w:hAnsi="Times New Roman" w:cs="Times New Roman"/>
          <w:sz w:val="24"/>
          <w:szCs w:val="24"/>
        </w:rPr>
        <w:t>Pembebasan</w:t>
      </w:r>
    </w:p>
    <w:p w:rsidR="00C61A9E" w:rsidRDefault="00C61A9E" w:rsidP="00C61A9E">
      <w:pPr>
        <w:pStyle w:val="ListParagraph"/>
        <w:tabs>
          <w:tab w:val="left" w:pos="3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Pembebasan pajak biasanya dilakukan berkaitan dengan kebijakan pemerintah.”</w:t>
      </w:r>
    </w:p>
    <w:p w:rsidR="00C61A9E" w:rsidRPr="00DC0B04" w:rsidRDefault="00C61A9E" w:rsidP="00C61A9E">
      <w:pPr>
        <w:pStyle w:val="ListParagraph"/>
        <w:tabs>
          <w:tab w:val="left" w:pos="360"/>
        </w:tabs>
        <w:spacing w:line="240" w:lineRule="auto"/>
        <w:ind w:left="360"/>
        <w:jc w:val="both"/>
        <w:rPr>
          <w:rFonts w:ascii="Times New Roman" w:hAnsi="Times New Roman" w:cs="Times New Roman"/>
          <w:sz w:val="24"/>
          <w:szCs w:val="24"/>
        </w:rPr>
      </w:pPr>
    </w:p>
    <w:p w:rsidR="00C61A9E" w:rsidRDefault="00C61A9E" w:rsidP="004D7793">
      <w:pPr>
        <w:pStyle w:val="ListParagraph"/>
        <w:numPr>
          <w:ilvl w:val="0"/>
          <w:numId w:val="2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Pengenaan sanksi atas pelanggaran pajak yang dapat dinegosiasikan.</w:t>
      </w:r>
    </w:p>
    <w:p w:rsidR="00F838B3" w:rsidRDefault="00C61A9E" w:rsidP="00C61A9E">
      <w:pPr>
        <w:pStyle w:val="ListParagraph"/>
        <w:spacing w:after="0"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rPr>
        <w:t xml:space="preserve">Pelanggaran pajak yang dapat dinegosiasikan adalah tidak mempunyai tunggakan pajak untuk semua jenis pajak, kecuali telah memperoleh izin untuk tidak mengangsur atau menunda pembayaran pajak. Menurut Muanir Fuady (2005) bahwa yang dimaksud dengan tundaan pembayaran adalah: suatu masa yang diberikan oleh undang-undang melalui putusan hakim Pengadilan Niaga di mana dalam masa tersebut kepada pihak kreditur dan debitur diberikan kesempatan untuk memusyawarahkan cara-cara </w:t>
      </w:r>
      <w:r>
        <w:rPr>
          <w:rFonts w:ascii="Times New Roman" w:hAnsi="Times New Roman" w:cs="Times New Roman"/>
          <w:sz w:val="24"/>
          <w:szCs w:val="24"/>
          <w:lang w:val="en-US"/>
        </w:rPr>
        <w:t>p</w:t>
      </w:r>
      <w:r>
        <w:rPr>
          <w:rFonts w:ascii="Times New Roman" w:hAnsi="Times New Roman" w:cs="Times New Roman"/>
          <w:sz w:val="24"/>
          <w:szCs w:val="24"/>
        </w:rPr>
        <w:t>embayaran hutangnya dengan memberikan rencana pembayaran seluruh atau sebagian dari hutangnya, termasuk apabila perlu untul merestrukturisasi hutangnya tersebut. Jadi penundaan kewajiban pembayaran utang (PKPU) ini pada dasarnya merupakan jenislegal moratorium (rencana perdamaian).</w:t>
      </w:r>
    </w:p>
    <w:p w:rsidR="00066AB4" w:rsidRPr="00066AB4" w:rsidRDefault="00066AB4" w:rsidP="00C61A9E">
      <w:pPr>
        <w:pStyle w:val="ListParagraph"/>
        <w:spacing w:after="0" w:line="240" w:lineRule="auto"/>
        <w:ind w:left="540"/>
        <w:jc w:val="both"/>
        <w:rPr>
          <w:rFonts w:ascii="Times New Roman" w:hAnsi="Times New Roman" w:cs="Times New Roman"/>
          <w:sz w:val="24"/>
          <w:szCs w:val="24"/>
          <w:lang w:val="en-US"/>
        </w:rPr>
      </w:pPr>
    </w:p>
    <w:p w:rsidR="00F92C7B" w:rsidRPr="00F838B3" w:rsidRDefault="00F838B3" w:rsidP="004D7793">
      <w:pPr>
        <w:pStyle w:val="ListParagraph"/>
        <w:numPr>
          <w:ilvl w:val="2"/>
          <w:numId w:val="22"/>
        </w:numPr>
        <w:spacing w:after="0" w:line="480" w:lineRule="auto"/>
        <w:ind w:left="630" w:hanging="630"/>
        <w:jc w:val="both"/>
        <w:rPr>
          <w:rFonts w:ascii="Times New Roman" w:hAnsi="Times New Roman" w:cs="Times New Roman"/>
          <w:b/>
          <w:sz w:val="24"/>
          <w:szCs w:val="24"/>
        </w:rPr>
      </w:pPr>
      <w:r w:rsidRPr="00F838B3">
        <w:rPr>
          <w:rFonts w:ascii="Times New Roman" w:hAnsi="Times New Roman" w:cs="Times New Roman"/>
          <w:b/>
          <w:sz w:val="24"/>
          <w:szCs w:val="24"/>
        </w:rPr>
        <w:t>Kepatuhan Wajib Pajak</w:t>
      </w:r>
    </w:p>
    <w:p w:rsidR="00F838B3" w:rsidRPr="00F838B3" w:rsidRDefault="00F838B3" w:rsidP="00A566A3">
      <w:pPr>
        <w:pStyle w:val="ListParagraph"/>
        <w:tabs>
          <w:tab w:val="left" w:pos="0"/>
        </w:tabs>
        <w:spacing w:after="0" w:line="480" w:lineRule="auto"/>
        <w:ind w:hanging="720"/>
        <w:jc w:val="both"/>
        <w:rPr>
          <w:rFonts w:ascii="Times New Roman" w:hAnsi="Times New Roman" w:cs="Times New Roman"/>
          <w:b/>
          <w:sz w:val="24"/>
          <w:szCs w:val="24"/>
        </w:rPr>
      </w:pPr>
      <w:r w:rsidRPr="00F838B3">
        <w:rPr>
          <w:rFonts w:ascii="Times New Roman" w:hAnsi="Times New Roman" w:cs="Times New Roman"/>
          <w:b/>
          <w:sz w:val="24"/>
          <w:szCs w:val="24"/>
        </w:rPr>
        <w:t>2.1.</w:t>
      </w:r>
      <w:r w:rsidR="00066AB4">
        <w:rPr>
          <w:rFonts w:ascii="Times New Roman" w:hAnsi="Times New Roman" w:cs="Times New Roman"/>
          <w:b/>
          <w:sz w:val="24"/>
          <w:szCs w:val="24"/>
          <w:lang w:val="en-US"/>
        </w:rPr>
        <w:t>6</w:t>
      </w:r>
      <w:r w:rsidRPr="00F838B3">
        <w:rPr>
          <w:rFonts w:ascii="Times New Roman" w:hAnsi="Times New Roman" w:cs="Times New Roman"/>
          <w:b/>
          <w:sz w:val="24"/>
          <w:szCs w:val="24"/>
        </w:rPr>
        <w:t xml:space="preserve">.1 Pengertian Kepatuhan Wajib Pajak </w:t>
      </w:r>
    </w:p>
    <w:p w:rsidR="00F838B3" w:rsidRPr="00F838B3" w:rsidRDefault="00F838B3" w:rsidP="00A566A3">
      <w:pPr>
        <w:pStyle w:val="ListParagraph"/>
        <w:tabs>
          <w:tab w:val="left" w:pos="0"/>
        </w:tabs>
        <w:spacing w:after="0" w:line="480" w:lineRule="auto"/>
        <w:ind w:left="0" w:firstLine="720"/>
        <w:jc w:val="both"/>
        <w:rPr>
          <w:rFonts w:ascii="Times New Roman" w:hAnsi="Times New Roman" w:cs="Times New Roman"/>
          <w:sz w:val="24"/>
          <w:szCs w:val="24"/>
        </w:rPr>
      </w:pPr>
      <w:r w:rsidRPr="00F838B3">
        <w:rPr>
          <w:rFonts w:ascii="Times New Roman" w:hAnsi="Times New Roman" w:cs="Times New Roman"/>
          <w:sz w:val="24"/>
          <w:szCs w:val="24"/>
        </w:rPr>
        <w:t xml:space="preserve">Kondisi perpajakan yang menuntun keikutsertaan aktif wajib pajak dalam </w:t>
      </w:r>
    </w:p>
    <w:p w:rsidR="00F838B3" w:rsidRPr="00F4578A" w:rsidRDefault="00F838B3" w:rsidP="00A566A3">
      <w:pPr>
        <w:pStyle w:val="ListParagraph"/>
        <w:tabs>
          <w:tab w:val="left" w:pos="0"/>
        </w:tabs>
        <w:spacing w:after="0" w:line="480" w:lineRule="auto"/>
        <w:ind w:left="0"/>
        <w:jc w:val="both"/>
        <w:rPr>
          <w:rFonts w:ascii="Times New Roman" w:hAnsi="Times New Roman" w:cs="Times New Roman"/>
          <w:sz w:val="24"/>
          <w:szCs w:val="24"/>
        </w:rPr>
      </w:pPr>
      <w:r w:rsidRPr="00F838B3">
        <w:rPr>
          <w:rFonts w:ascii="Times New Roman" w:hAnsi="Times New Roman" w:cs="Times New Roman"/>
          <w:sz w:val="24"/>
          <w:szCs w:val="24"/>
        </w:rPr>
        <w:t xml:space="preserve">menyelenggarakan perpajakannya membutuhkan kepatuhan wajib pajak yang </w:t>
      </w:r>
      <w:r>
        <w:rPr>
          <w:rFonts w:ascii="Times New Roman" w:hAnsi="Times New Roman" w:cs="Times New Roman"/>
          <w:sz w:val="24"/>
          <w:szCs w:val="24"/>
        </w:rPr>
        <w:t xml:space="preserve">tinggi yaitu </w:t>
      </w:r>
      <w:r w:rsidRPr="00F838B3">
        <w:rPr>
          <w:rFonts w:ascii="Times New Roman" w:hAnsi="Times New Roman" w:cs="Times New Roman"/>
          <w:sz w:val="24"/>
          <w:szCs w:val="24"/>
        </w:rPr>
        <w:t>kepatuhan dalam pemenuhan kewajiba</w:t>
      </w:r>
      <w:r>
        <w:rPr>
          <w:rFonts w:ascii="Times New Roman" w:hAnsi="Times New Roman" w:cs="Times New Roman"/>
          <w:sz w:val="24"/>
          <w:szCs w:val="24"/>
        </w:rPr>
        <w:t>n perpajakan yang sesuai dengan kebenarannya k</w:t>
      </w:r>
      <w:r w:rsidRPr="00F838B3">
        <w:rPr>
          <w:rFonts w:ascii="Times New Roman" w:hAnsi="Times New Roman" w:cs="Times New Roman"/>
          <w:sz w:val="24"/>
          <w:szCs w:val="24"/>
        </w:rPr>
        <w:t>arena sebagian besar peke</w:t>
      </w:r>
      <w:r>
        <w:rPr>
          <w:rFonts w:ascii="Times New Roman" w:hAnsi="Times New Roman" w:cs="Times New Roman"/>
          <w:sz w:val="24"/>
          <w:szCs w:val="24"/>
        </w:rPr>
        <w:t xml:space="preserve">rjaan dalam pemenuhan kewajiban </w:t>
      </w:r>
      <w:r w:rsidRPr="00F838B3">
        <w:rPr>
          <w:rFonts w:ascii="Times New Roman" w:hAnsi="Times New Roman" w:cs="Times New Roman"/>
          <w:sz w:val="24"/>
          <w:szCs w:val="24"/>
        </w:rPr>
        <w:t xml:space="preserve">perpajakan itu dilakukan oleh wajib pajak, bukan fiskus selaku pemungut </w:t>
      </w:r>
      <w:r>
        <w:rPr>
          <w:rFonts w:ascii="Times New Roman" w:hAnsi="Times New Roman" w:cs="Times New Roman"/>
          <w:sz w:val="24"/>
          <w:szCs w:val="24"/>
        </w:rPr>
        <w:t>p</w:t>
      </w:r>
      <w:r w:rsidRPr="00F838B3">
        <w:rPr>
          <w:rFonts w:ascii="Times New Roman" w:hAnsi="Times New Roman" w:cs="Times New Roman"/>
          <w:sz w:val="24"/>
          <w:szCs w:val="24"/>
        </w:rPr>
        <w:t xml:space="preserve">ajak.Sehingga kepatuhan diperlukan dalam </w:t>
      </w:r>
      <w:r w:rsidRPr="00F4578A">
        <w:rPr>
          <w:rFonts w:ascii="Times New Roman" w:hAnsi="Times New Roman" w:cs="Times New Roman"/>
          <w:i/>
          <w:sz w:val="24"/>
          <w:szCs w:val="24"/>
        </w:rPr>
        <w:t>self assessment system</w:t>
      </w:r>
      <w:r w:rsidRPr="00F838B3">
        <w:rPr>
          <w:rFonts w:ascii="Times New Roman" w:hAnsi="Times New Roman" w:cs="Times New Roman"/>
          <w:sz w:val="24"/>
          <w:szCs w:val="24"/>
        </w:rPr>
        <w:t xml:space="preserve">, </w:t>
      </w:r>
      <w:r w:rsidR="00F4578A">
        <w:rPr>
          <w:rFonts w:ascii="Times New Roman" w:hAnsi="Times New Roman" w:cs="Times New Roman"/>
          <w:sz w:val="24"/>
          <w:szCs w:val="24"/>
        </w:rPr>
        <w:t xml:space="preserve">dengan tujuan </w:t>
      </w:r>
      <w:r w:rsidRPr="00F838B3">
        <w:rPr>
          <w:rFonts w:ascii="Times New Roman" w:hAnsi="Times New Roman" w:cs="Times New Roman"/>
          <w:sz w:val="24"/>
          <w:szCs w:val="24"/>
        </w:rPr>
        <w:t xml:space="preserve">pada penerimaan pajak yang optimal.Kepatuhan memenuhi perpajakan secara sukarela merupakan tulang punggung </w:t>
      </w:r>
      <w:r w:rsidRPr="00F4578A">
        <w:rPr>
          <w:rFonts w:ascii="Times New Roman" w:hAnsi="Times New Roman" w:cs="Times New Roman"/>
          <w:i/>
          <w:sz w:val="24"/>
          <w:szCs w:val="24"/>
        </w:rPr>
        <w:t>self assessment system</w:t>
      </w:r>
      <w:r w:rsidRPr="00F838B3">
        <w:rPr>
          <w:rFonts w:ascii="Times New Roman" w:hAnsi="Times New Roman" w:cs="Times New Roman"/>
          <w:sz w:val="24"/>
          <w:szCs w:val="24"/>
        </w:rPr>
        <w:t xml:space="preserve">, di mana wajib pajak bertanggung jawab menetapkan sendiri kewajiban perpajakan </w:t>
      </w:r>
      <w:r w:rsidRPr="00F838B3">
        <w:rPr>
          <w:rFonts w:ascii="Times New Roman" w:hAnsi="Times New Roman" w:cs="Times New Roman"/>
          <w:sz w:val="24"/>
          <w:szCs w:val="24"/>
        </w:rPr>
        <w:lastRenderedPageBreak/>
        <w:t xml:space="preserve">dan kemudian secara </w:t>
      </w:r>
      <w:r w:rsidRPr="00F4578A">
        <w:rPr>
          <w:rFonts w:ascii="Times New Roman" w:hAnsi="Times New Roman" w:cs="Times New Roman"/>
          <w:sz w:val="24"/>
          <w:szCs w:val="24"/>
        </w:rPr>
        <w:t xml:space="preserve">akurat dan tepat waktu membayar dan melaporkan pajaknya tersebut. </w:t>
      </w:r>
    </w:p>
    <w:p w:rsidR="00F838B3" w:rsidRPr="00F4578A" w:rsidRDefault="00F838B3" w:rsidP="009564F7">
      <w:pPr>
        <w:pStyle w:val="ListParagraph"/>
        <w:tabs>
          <w:tab w:val="left" w:pos="0"/>
          <w:tab w:val="left" w:pos="1985"/>
        </w:tabs>
        <w:spacing w:after="0" w:line="480" w:lineRule="auto"/>
        <w:ind w:left="0" w:firstLine="720"/>
        <w:jc w:val="both"/>
        <w:rPr>
          <w:rFonts w:ascii="Times New Roman" w:hAnsi="Times New Roman" w:cs="Times New Roman"/>
          <w:sz w:val="24"/>
          <w:szCs w:val="24"/>
        </w:rPr>
      </w:pPr>
      <w:r w:rsidRPr="00F838B3">
        <w:rPr>
          <w:rFonts w:ascii="Times New Roman" w:hAnsi="Times New Roman" w:cs="Times New Roman"/>
          <w:sz w:val="24"/>
          <w:szCs w:val="24"/>
        </w:rPr>
        <w:t xml:space="preserve">Menurut Kamus Umum Bahasa Indonesia </w:t>
      </w:r>
      <w:r w:rsidR="00F4578A">
        <w:rPr>
          <w:rFonts w:ascii="Times New Roman" w:hAnsi="Times New Roman" w:cs="Times New Roman"/>
          <w:sz w:val="24"/>
          <w:szCs w:val="24"/>
        </w:rPr>
        <w:t xml:space="preserve">(1995:1013), istilah kepatuhan </w:t>
      </w:r>
      <w:r w:rsidRPr="00F838B3">
        <w:rPr>
          <w:rFonts w:ascii="Times New Roman" w:hAnsi="Times New Roman" w:cs="Times New Roman"/>
          <w:sz w:val="24"/>
          <w:szCs w:val="24"/>
        </w:rPr>
        <w:t>berarti tunduk atau patuh pada ajaran atau aturan. Dalam perpaja</w:t>
      </w:r>
      <w:r w:rsidR="00F4578A">
        <w:rPr>
          <w:rFonts w:ascii="Times New Roman" w:hAnsi="Times New Roman" w:cs="Times New Roman"/>
          <w:sz w:val="24"/>
          <w:szCs w:val="24"/>
        </w:rPr>
        <w:t xml:space="preserve">kan kita dapat </w:t>
      </w:r>
      <w:r w:rsidRPr="00F838B3">
        <w:rPr>
          <w:rFonts w:ascii="Times New Roman" w:hAnsi="Times New Roman" w:cs="Times New Roman"/>
          <w:sz w:val="24"/>
          <w:szCs w:val="24"/>
        </w:rPr>
        <w:t>memberi pengertian bahwa kepatuhan perpajakan m</w:t>
      </w:r>
      <w:r w:rsidR="00F4578A">
        <w:rPr>
          <w:rFonts w:ascii="Times New Roman" w:hAnsi="Times New Roman" w:cs="Times New Roman"/>
          <w:sz w:val="24"/>
          <w:szCs w:val="24"/>
        </w:rPr>
        <w:t xml:space="preserve">erupakan ketaatan, tunduk, dan </w:t>
      </w:r>
      <w:r w:rsidRPr="00F838B3">
        <w:rPr>
          <w:rFonts w:ascii="Times New Roman" w:hAnsi="Times New Roman" w:cs="Times New Roman"/>
          <w:sz w:val="24"/>
          <w:szCs w:val="24"/>
        </w:rPr>
        <w:t>patuh serta melaksanakan ketentuan perpajakan. Jadi</w:t>
      </w:r>
      <w:r w:rsidR="00F4578A">
        <w:rPr>
          <w:rFonts w:ascii="Times New Roman" w:hAnsi="Times New Roman" w:cs="Times New Roman"/>
          <w:sz w:val="24"/>
          <w:szCs w:val="24"/>
        </w:rPr>
        <w:t xml:space="preserve"> wajib pajak yang patuh adalah </w:t>
      </w:r>
      <w:r w:rsidRPr="00F838B3">
        <w:rPr>
          <w:rFonts w:ascii="Times New Roman" w:hAnsi="Times New Roman" w:cs="Times New Roman"/>
          <w:sz w:val="24"/>
          <w:szCs w:val="24"/>
        </w:rPr>
        <w:t>wajib pajak yang taat dan memenuhi serta mel</w:t>
      </w:r>
      <w:r w:rsidR="00F4578A">
        <w:rPr>
          <w:rFonts w:ascii="Times New Roman" w:hAnsi="Times New Roman" w:cs="Times New Roman"/>
          <w:sz w:val="24"/>
          <w:szCs w:val="24"/>
        </w:rPr>
        <w:t xml:space="preserve">aksanakan kewajiban perpajakan </w:t>
      </w:r>
      <w:r w:rsidRPr="00F838B3">
        <w:rPr>
          <w:rFonts w:ascii="Times New Roman" w:hAnsi="Times New Roman" w:cs="Times New Roman"/>
          <w:sz w:val="24"/>
          <w:szCs w:val="24"/>
        </w:rPr>
        <w:t>sesuai dengan ketentuan peraturan perundang-</w:t>
      </w:r>
      <w:r w:rsidR="00F4578A">
        <w:rPr>
          <w:rFonts w:ascii="Times New Roman" w:hAnsi="Times New Roman" w:cs="Times New Roman"/>
          <w:sz w:val="24"/>
          <w:szCs w:val="24"/>
        </w:rPr>
        <w:t xml:space="preserve">undangan perajakan (Devano dan </w:t>
      </w:r>
      <w:r w:rsidRPr="00F4578A">
        <w:rPr>
          <w:rFonts w:ascii="Times New Roman" w:hAnsi="Times New Roman" w:cs="Times New Roman"/>
          <w:sz w:val="24"/>
          <w:szCs w:val="24"/>
        </w:rPr>
        <w:t xml:space="preserve">Rahayu, </w:t>
      </w:r>
      <w:r w:rsidR="00066AB4">
        <w:rPr>
          <w:rFonts w:ascii="Times New Roman" w:hAnsi="Times New Roman" w:cs="Times New Roman"/>
          <w:sz w:val="24"/>
          <w:szCs w:val="24"/>
        </w:rPr>
        <w:t>20</w:t>
      </w:r>
      <w:r w:rsidR="00066AB4">
        <w:rPr>
          <w:rFonts w:ascii="Times New Roman" w:hAnsi="Times New Roman" w:cs="Times New Roman"/>
          <w:sz w:val="24"/>
          <w:szCs w:val="24"/>
          <w:lang w:val="en-US"/>
        </w:rPr>
        <w:t>06</w:t>
      </w:r>
      <w:r w:rsidRPr="00F4578A">
        <w:rPr>
          <w:rFonts w:ascii="Times New Roman" w:hAnsi="Times New Roman" w:cs="Times New Roman"/>
          <w:sz w:val="24"/>
          <w:szCs w:val="24"/>
        </w:rPr>
        <w:t xml:space="preserve">:110). </w:t>
      </w:r>
    </w:p>
    <w:p w:rsidR="00F4578A" w:rsidRDefault="00F838B3" w:rsidP="00A566A3">
      <w:pPr>
        <w:pStyle w:val="ListParagraph"/>
        <w:tabs>
          <w:tab w:val="left" w:pos="0"/>
        </w:tabs>
        <w:spacing w:after="0" w:line="480" w:lineRule="auto"/>
        <w:ind w:left="0" w:firstLine="720"/>
        <w:jc w:val="both"/>
        <w:rPr>
          <w:rFonts w:ascii="Times New Roman" w:hAnsi="Times New Roman" w:cs="Times New Roman"/>
          <w:sz w:val="24"/>
          <w:szCs w:val="24"/>
        </w:rPr>
      </w:pPr>
      <w:r w:rsidRPr="00F838B3">
        <w:rPr>
          <w:rFonts w:ascii="Times New Roman" w:hAnsi="Times New Roman" w:cs="Times New Roman"/>
          <w:sz w:val="24"/>
          <w:szCs w:val="24"/>
        </w:rPr>
        <w:t xml:space="preserve"> Safri Nurmantu dalam Devano dan Rahay</w:t>
      </w:r>
      <w:r w:rsidR="00F4578A">
        <w:rPr>
          <w:rFonts w:ascii="Times New Roman" w:hAnsi="Times New Roman" w:cs="Times New Roman"/>
          <w:sz w:val="24"/>
          <w:szCs w:val="24"/>
        </w:rPr>
        <w:t>u (</w:t>
      </w:r>
      <w:r w:rsidR="00066AB4">
        <w:rPr>
          <w:rFonts w:ascii="Times New Roman" w:hAnsi="Times New Roman" w:cs="Times New Roman"/>
          <w:sz w:val="24"/>
          <w:szCs w:val="24"/>
        </w:rPr>
        <w:t>20</w:t>
      </w:r>
      <w:r w:rsidR="00066AB4">
        <w:rPr>
          <w:rFonts w:ascii="Times New Roman" w:hAnsi="Times New Roman" w:cs="Times New Roman"/>
          <w:sz w:val="24"/>
          <w:szCs w:val="24"/>
          <w:lang w:val="en-US"/>
        </w:rPr>
        <w:t>06</w:t>
      </w:r>
      <w:r w:rsidR="00F4578A">
        <w:rPr>
          <w:rFonts w:ascii="Times New Roman" w:hAnsi="Times New Roman" w:cs="Times New Roman"/>
          <w:sz w:val="24"/>
          <w:szCs w:val="24"/>
        </w:rPr>
        <w:t xml:space="preserve">:110)  mengatakan bahwa </w:t>
      </w:r>
      <w:r w:rsidRPr="00F4578A">
        <w:rPr>
          <w:rFonts w:ascii="Times New Roman" w:hAnsi="Times New Roman" w:cs="Times New Roman"/>
          <w:sz w:val="24"/>
          <w:szCs w:val="24"/>
        </w:rPr>
        <w:t xml:space="preserve">kepatuhan perpajakan dapat didefinisikan sebagai berikut:  </w:t>
      </w:r>
    </w:p>
    <w:p w:rsidR="00F838B3" w:rsidRDefault="00F838B3" w:rsidP="00066AB4">
      <w:pPr>
        <w:pStyle w:val="ListParagraph"/>
        <w:tabs>
          <w:tab w:val="left" w:pos="360"/>
        </w:tabs>
        <w:spacing w:after="0" w:line="480" w:lineRule="auto"/>
        <w:ind w:left="810" w:hanging="90"/>
        <w:jc w:val="both"/>
        <w:rPr>
          <w:rFonts w:ascii="Times New Roman" w:hAnsi="Times New Roman" w:cs="Times New Roman"/>
          <w:sz w:val="24"/>
          <w:szCs w:val="24"/>
          <w:lang w:val="en-US"/>
        </w:rPr>
      </w:pPr>
      <w:r w:rsidRPr="00F4578A">
        <w:rPr>
          <w:rFonts w:ascii="Times New Roman" w:hAnsi="Times New Roman" w:cs="Times New Roman"/>
          <w:sz w:val="24"/>
          <w:szCs w:val="24"/>
        </w:rPr>
        <w:t xml:space="preserve">”Kepatuhan perpajakan merupakan suatu keadaan di mana wajib pajak </w:t>
      </w:r>
      <w:r w:rsidRPr="00F838B3">
        <w:rPr>
          <w:rFonts w:ascii="Times New Roman" w:hAnsi="Times New Roman" w:cs="Times New Roman"/>
          <w:sz w:val="24"/>
          <w:szCs w:val="24"/>
        </w:rPr>
        <w:t xml:space="preserve">memenuhi semua kewajiban perpajakan dan melaksanakan hak </w:t>
      </w:r>
      <w:r w:rsidRPr="00F4578A">
        <w:rPr>
          <w:rFonts w:ascii="Times New Roman" w:hAnsi="Times New Roman" w:cs="Times New Roman"/>
          <w:sz w:val="24"/>
          <w:szCs w:val="24"/>
        </w:rPr>
        <w:t xml:space="preserve">perpajakannya.” </w:t>
      </w:r>
    </w:p>
    <w:p w:rsidR="00652057" w:rsidRPr="00652057" w:rsidRDefault="00652057" w:rsidP="00652057">
      <w:pPr>
        <w:pStyle w:val="ListParagraph"/>
        <w:tabs>
          <w:tab w:val="left" w:pos="360"/>
        </w:tabs>
        <w:spacing w:after="0" w:line="240" w:lineRule="auto"/>
        <w:ind w:left="450" w:hanging="90"/>
        <w:jc w:val="both"/>
        <w:rPr>
          <w:rFonts w:ascii="Times New Roman" w:hAnsi="Times New Roman" w:cs="Times New Roman"/>
          <w:sz w:val="24"/>
          <w:szCs w:val="24"/>
          <w:lang w:val="en-US"/>
        </w:rPr>
      </w:pPr>
    </w:p>
    <w:p w:rsidR="00F838B3" w:rsidRPr="00477688" w:rsidRDefault="00F838B3" w:rsidP="009564F7">
      <w:pPr>
        <w:pStyle w:val="ListParagraph"/>
        <w:tabs>
          <w:tab w:val="left" w:pos="0"/>
        </w:tabs>
        <w:spacing w:after="0" w:line="480" w:lineRule="auto"/>
        <w:ind w:left="0" w:firstLine="720"/>
        <w:jc w:val="both"/>
        <w:rPr>
          <w:rFonts w:ascii="Times New Roman" w:hAnsi="Times New Roman" w:cs="Times New Roman"/>
          <w:sz w:val="24"/>
          <w:szCs w:val="24"/>
        </w:rPr>
      </w:pPr>
      <w:r w:rsidRPr="00F838B3">
        <w:rPr>
          <w:rFonts w:ascii="Times New Roman" w:hAnsi="Times New Roman" w:cs="Times New Roman"/>
          <w:sz w:val="24"/>
          <w:szCs w:val="24"/>
        </w:rPr>
        <w:t>Definisi kepatuhan wajib pajak menurut Devano dan Rahayu (</w:t>
      </w:r>
      <w:r w:rsidR="00066AB4">
        <w:rPr>
          <w:rFonts w:ascii="Times New Roman" w:hAnsi="Times New Roman" w:cs="Times New Roman"/>
          <w:sz w:val="24"/>
          <w:szCs w:val="24"/>
        </w:rPr>
        <w:t>20</w:t>
      </w:r>
      <w:r w:rsidR="00066AB4">
        <w:rPr>
          <w:rFonts w:ascii="Times New Roman" w:hAnsi="Times New Roman" w:cs="Times New Roman"/>
          <w:sz w:val="24"/>
          <w:szCs w:val="24"/>
          <w:lang w:val="en-US"/>
        </w:rPr>
        <w:t>06</w:t>
      </w:r>
      <w:r w:rsidR="009564F7">
        <w:rPr>
          <w:rFonts w:ascii="Times New Roman" w:hAnsi="Times New Roman" w:cs="Times New Roman"/>
          <w:sz w:val="24"/>
          <w:szCs w:val="24"/>
        </w:rPr>
        <w:t xml:space="preserve">:112) </w:t>
      </w:r>
      <w:r w:rsidRPr="00477688">
        <w:rPr>
          <w:rFonts w:ascii="Times New Roman" w:hAnsi="Times New Roman" w:cs="Times New Roman"/>
          <w:sz w:val="24"/>
          <w:szCs w:val="24"/>
        </w:rPr>
        <w:t xml:space="preserve">adalah sebagai berikut: </w:t>
      </w:r>
    </w:p>
    <w:p w:rsidR="00F838B3" w:rsidRDefault="00F838B3" w:rsidP="00A566A3">
      <w:pPr>
        <w:pStyle w:val="ListParagraph"/>
        <w:spacing w:after="0" w:line="240" w:lineRule="auto"/>
        <w:jc w:val="both"/>
        <w:rPr>
          <w:rFonts w:ascii="Times New Roman" w:hAnsi="Times New Roman" w:cs="Times New Roman"/>
          <w:sz w:val="24"/>
          <w:szCs w:val="24"/>
        </w:rPr>
      </w:pPr>
      <w:r w:rsidRPr="00F838B3">
        <w:rPr>
          <w:rFonts w:ascii="Times New Roman" w:hAnsi="Times New Roman" w:cs="Times New Roman"/>
          <w:sz w:val="24"/>
          <w:szCs w:val="24"/>
        </w:rPr>
        <w:t xml:space="preserve">“Kepatuhan wajib pajak adalah tindakan wajib pajak dalam pemenuhan kewajiban perpajakannya sesuai dengan ketentuan peraturan perundangundangan dan peraturan pelaksanaan perpajakan yang belaku dalam suatu negara.”  </w:t>
      </w:r>
    </w:p>
    <w:p w:rsidR="00477688" w:rsidRPr="00F838B3" w:rsidRDefault="00477688" w:rsidP="00A566A3">
      <w:pPr>
        <w:pStyle w:val="ListParagraph"/>
        <w:spacing w:after="0" w:line="480" w:lineRule="auto"/>
        <w:jc w:val="both"/>
        <w:rPr>
          <w:rFonts w:ascii="Times New Roman" w:hAnsi="Times New Roman" w:cs="Times New Roman"/>
          <w:sz w:val="24"/>
          <w:szCs w:val="24"/>
        </w:rPr>
      </w:pPr>
    </w:p>
    <w:p w:rsidR="00F838B3" w:rsidRDefault="00652057" w:rsidP="00A566A3">
      <w:pPr>
        <w:tabs>
          <w:tab w:val="left" w:pos="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838B3" w:rsidRPr="00477688">
        <w:rPr>
          <w:rFonts w:ascii="Times New Roman" w:hAnsi="Times New Roman" w:cs="Times New Roman"/>
          <w:sz w:val="24"/>
          <w:szCs w:val="24"/>
        </w:rPr>
        <w:t xml:space="preserve">Predikat wajib pajak patuh dalam arti disiplin dan taat, tidak sama dengan </w:t>
      </w:r>
      <w:r w:rsidR="00F838B3" w:rsidRPr="00F838B3">
        <w:rPr>
          <w:rFonts w:ascii="Times New Roman" w:hAnsi="Times New Roman" w:cs="Times New Roman"/>
          <w:sz w:val="24"/>
          <w:szCs w:val="24"/>
        </w:rPr>
        <w:t xml:space="preserve">wajib yang berpredikat pembayar pajak dalam jumlah besar, tidak ada hubungan antara kepatuhan dengan jumlah nominal setoran pajak yang dibayarkan kepada kas negara. Karena pembayar pajak terbesar sekalipun belum tentu memenuhi </w:t>
      </w:r>
      <w:r w:rsidR="00F838B3" w:rsidRPr="00F838B3">
        <w:rPr>
          <w:rFonts w:ascii="Times New Roman" w:hAnsi="Times New Roman" w:cs="Times New Roman"/>
          <w:sz w:val="24"/>
          <w:szCs w:val="24"/>
        </w:rPr>
        <w:lastRenderedPageBreak/>
        <w:t>kriteria sebagai wajib p</w:t>
      </w:r>
      <w:r>
        <w:rPr>
          <w:rFonts w:ascii="Times New Roman" w:hAnsi="Times New Roman" w:cs="Times New Roman"/>
          <w:sz w:val="24"/>
          <w:szCs w:val="24"/>
        </w:rPr>
        <w:t>ajak patuh, meskipun memberikan</w:t>
      </w:r>
      <w:r w:rsidR="00F838B3" w:rsidRPr="00F838B3">
        <w:rPr>
          <w:rFonts w:ascii="Times New Roman" w:hAnsi="Times New Roman" w:cs="Times New Roman"/>
          <w:sz w:val="24"/>
          <w:szCs w:val="24"/>
        </w:rPr>
        <w:t xml:space="preserve">kontribusi besar pada negara, jika masih masih memiliki tunggakan maupun keterlambatan penyetoran pajak maka </w:t>
      </w:r>
      <w:r w:rsidR="00F838B3" w:rsidRPr="00477688">
        <w:rPr>
          <w:rFonts w:ascii="Times New Roman" w:hAnsi="Times New Roman" w:cs="Times New Roman"/>
          <w:sz w:val="24"/>
          <w:szCs w:val="24"/>
        </w:rPr>
        <w:t>tidak dapat diberi predikat wajib pajak patuh.</w:t>
      </w:r>
    </w:p>
    <w:p w:rsidR="00652057" w:rsidRPr="00652057" w:rsidRDefault="00652057" w:rsidP="00A566A3">
      <w:pPr>
        <w:tabs>
          <w:tab w:val="left" w:pos="0"/>
        </w:tabs>
        <w:spacing w:after="0" w:line="480" w:lineRule="auto"/>
        <w:jc w:val="both"/>
        <w:rPr>
          <w:rFonts w:ascii="Times New Roman" w:hAnsi="Times New Roman" w:cs="Times New Roman"/>
          <w:sz w:val="24"/>
          <w:szCs w:val="24"/>
          <w:lang w:val="en-US"/>
        </w:rPr>
      </w:pPr>
    </w:p>
    <w:p w:rsidR="005D7918" w:rsidRDefault="005D7918" w:rsidP="00A566A3">
      <w:pPr>
        <w:tabs>
          <w:tab w:val="left" w:pos="0"/>
        </w:tabs>
        <w:spacing w:after="0" w:line="480" w:lineRule="auto"/>
        <w:jc w:val="both"/>
        <w:rPr>
          <w:rFonts w:ascii="Times New Roman" w:hAnsi="Times New Roman" w:cs="Times New Roman"/>
          <w:b/>
          <w:sz w:val="24"/>
          <w:szCs w:val="24"/>
        </w:rPr>
      </w:pPr>
      <w:r w:rsidRPr="0095233D">
        <w:rPr>
          <w:rFonts w:ascii="Times New Roman" w:hAnsi="Times New Roman" w:cs="Times New Roman"/>
          <w:b/>
          <w:sz w:val="24"/>
          <w:szCs w:val="24"/>
        </w:rPr>
        <w:t>2.1.</w:t>
      </w:r>
      <w:r w:rsidR="00066AB4">
        <w:rPr>
          <w:rFonts w:ascii="Times New Roman" w:hAnsi="Times New Roman" w:cs="Times New Roman"/>
          <w:b/>
          <w:sz w:val="24"/>
          <w:szCs w:val="24"/>
          <w:lang w:val="en-US"/>
        </w:rPr>
        <w:t>6</w:t>
      </w:r>
      <w:r w:rsidRPr="0095233D">
        <w:rPr>
          <w:rFonts w:ascii="Times New Roman" w:hAnsi="Times New Roman" w:cs="Times New Roman"/>
          <w:b/>
          <w:sz w:val="24"/>
          <w:szCs w:val="24"/>
        </w:rPr>
        <w:t xml:space="preserve">.2 </w:t>
      </w:r>
      <w:r w:rsidR="0095233D" w:rsidRPr="0095233D">
        <w:rPr>
          <w:rFonts w:ascii="Times New Roman" w:hAnsi="Times New Roman" w:cs="Times New Roman"/>
          <w:b/>
          <w:sz w:val="24"/>
          <w:szCs w:val="24"/>
        </w:rPr>
        <w:t xml:space="preserve">Kriteria Wajib Pajak Patuh </w:t>
      </w:r>
    </w:p>
    <w:p w:rsidR="0095233D" w:rsidRPr="0095233D" w:rsidRDefault="0095233D" w:rsidP="00A566A3">
      <w:pPr>
        <w:spacing w:after="0" w:line="480" w:lineRule="auto"/>
        <w:ind w:firstLine="720"/>
        <w:jc w:val="both"/>
        <w:rPr>
          <w:rFonts w:ascii="Times New Roman" w:hAnsi="Times New Roman" w:cs="Times New Roman"/>
          <w:sz w:val="24"/>
          <w:szCs w:val="24"/>
        </w:rPr>
      </w:pPr>
      <w:r w:rsidRPr="0095233D">
        <w:rPr>
          <w:rFonts w:ascii="Times New Roman" w:hAnsi="Times New Roman" w:cs="Times New Roman"/>
          <w:sz w:val="24"/>
          <w:szCs w:val="24"/>
        </w:rPr>
        <w:t xml:space="preserve">Menurut </w:t>
      </w:r>
      <w:r w:rsidRPr="0095233D">
        <w:rPr>
          <w:rFonts w:ascii="Times New Roman" w:hAnsi="Times New Roman" w:cs="Times New Roman"/>
          <w:sz w:val="24"/>
          <w:szCs w:val="24"/>
          <w:lang w:val="fi-FI"/>
        </w:rPr>
        <w:t>Sony Devano dan Siti Kurnia Rahayu</w:t>
      </w:r>
      <w:r w:rsidRPr="0095233D">
        <w:rPr>
          <w:rFonts w:ascii="Times New Roman" w:hAnsi="Times New Roman" w:cs="Times New Roman"/>
          <w:sz w:val="24"/>
          <w:szCs w:val="24"/>
        </w:rPr>
        <w:t xml:space="preserve"> dalam bukunya yang berjudul “Perpajakan” (</w:t>
      </w:r>
      <w:r w:rsidR="00066AB4">
        <w:rPr>
          <w:rFonts w:ascii="Times New Roman" w:hAnsi="Times New Roman" w:cs="Times New Roman"/>
          <w:sz w:val="24"/>
          <w:szCs w:val="24"/>
        </w:rPr>
        <w:t>20</w:t>
      </w:r>
      <w:r w:rsidR="00066AB4">
        <w:rPr>
          <w:rFonts w:ascii="Times New Roman" w:hAnsi="Times New Roman" w:cs="Times New Roman"/>
          <w:sz w:val="24"/>
          <w:szCs w:val="24"/>
          <w:lang w:val="en-US"/>
        </w:rPr>
        <w:t>06</w:t>
      </w:r>
      <w:r w:rsidRPr="0095233D">
        <w:rPr>
          <w:rFonts w:ascii="Times New Roman" w:hAnsi="Times New Roman" w:cs="Times New Roman"/>
          <w:sz w:val="24"/>
          <w:szCs w:val="24"/>
        </w:rPr>
        <w:t>:111) mengatakan bahwa dalam Keputusan Menteri Keuangan No. 544/KMK.04/2000, mengatakan bahwa Wajib pajak dimasukan dalam kategori wajib pajak patuh apabila memenuhi kriteria atau persyaratan sebagai berikut:</w:t>
      </w:r>
    </w:p>
    <w:p w:rsidR="0095233D" w:rsidRPr="0095233D" w:rsidRDefault="0095233D" w:rsidP="00066AB4">
      <w:pPr>
        <w:tabs>
          <w:tab w:val="left" w:pos="360"/>
        </w:tabs>
        <w:spacing w:after="0" w:line="240" w:lineRule="auto"/>
        <w:ind w:left="873" w:hanging="513"/>
        <w:jc w:val="both"/>
        <w:rPr>
          <w:rFonts w:ascii="Times New Roman" w:hAnsi="Times New Roman" w:cs="Times New Roman"/>
          <w:sz w:val="24"/>
          <w:szCs w:val="24"/>
        </w:rPr>
      </w:pPr>
      <w:r w:rsidRPr="0095233D">
        <w:rPr>
          <w:rFonts w:ascii="Times New Roman" w:hAnsi="Times New Roman" w:cs="Times New Roman"/>
          <w:sz w:val="24"/>
          <w:szCs w:val="24"/>
        </w:rPr>
        <w:t>“1. Tepat waktu dalam menyampaikan SPT untuk semua jenis pajak dalam 2 tahun terakhir.</w:t>
      </w:r>
    </w:p>
    <w:p w:rsidR="0095233D" w:rsidRPr="00652057" w:rsidRDefault="0095233D" w:rsidP="004D7793">
      <w:pPr>
        <w:pStyle w:val="ListParagraph"/>
        <w:numPr>
          <w:ilvl w:val="0"/>
          <w:numId w:val="20"/>
        </w:numPr>
        <w:tabs>
          <w:tab w:val="left" w:pos="360"/>
        </w:tabs>
        <w:spacing w:after="0" w:line="240" w:lineRule="auto"/>
        <w:ind w:left="873"/>
        <w:jc w:val="both"/>
        <w:rPr>
          <w:rFonts w:ascii="Times New Roman" w:hAnsi="Times New Roman" w:cs="Times New Roman"/>
          <w:sz w:val="24"/>
          <w:szCs w:val="24"/>
        </w:rPr>
      </w:pPr>
      <w:r w:rsidRPr="00652057">
        <w:rPr>
          <w:rFonts w:ascii="Times New Roman" w:hAnsi="Times New Roman" w:cs="Times New Roman"/>
          <w:sz w:val="24"/>
          <w:szCs w:val="24"/>
        </w:rPr>
        <w:t>Tidak mempunyai tunggakan pajak untuk semua jenis pajak, kecuali telah memperoleh izin untuk mengangsur atau menunda pembayaran pajak.</w:t>
      </w:r>
    </w:p>
    <w:p w:rsidR="0095233D" w:rsidRPr="0095233D" w:rsidRDefault="0095233D" w:rsidP="004D7793">
      <w:pPr>
        <w:pStyle w:val="ListParagraph"/>
        <w:numPr>
          <w:ilvl w:val="0"/>
          <w:numId w:val="20"/>
        </w:numPr>
        <w:tabs>
          <w:tab w:val="left" w:pos="360"/>
        </w:tabs>
        <w:spacing w:after="0" w:line="240" w:lineRule="auto"/>
        <w:ind w:left="873"/>
        <w:jc w:val="both"/>
        <w:rPr>
          <w:rFonts w:ascii="Times New Roman" w:hAnsi="Times New Roman" w:cs="Times New Roman"/>
          <w:sz w:val="24"/>
          <w:szCs w:val="24"/>
        </w:rPr>
      </w:pPr>
      <w:r w:rsidRPr="0095233D">
        <w:rPr>
          <w:rFonts w:ascii="Times New Roman" w:hAnsi="Times New Roman" w:cs="Times New Roman"/>
          <w:sz w:val="24"/>
          <w:szCs w:val="24"/>
        </w:rPr>
        <w:t>Tidak pernah dijatuhi hukuman karena melakukan tindak pidana di bidang perpajakan dalam jangka waktu 10 tahun terakhir.</w:t>
      </w:r>
    </w:p>
    <w:p w:rsidR="0095233D" w:rsidRPr="0095233D" w:rsidRDefault="0095233D" w:rsidP="004D7793">
      <w:pPr>
        <w:pStyle w:val="ListParagraph"/>
        <w:numPr>
          <w:ilvl w:val="0"/>
          <w:numId w:val="20"/>
        </w:numPr>
        <w:tabs>
          <w:tab w:val="left" w:pos="360"/>
        </w:tabs>
        <w:spacing w:after="0" w:line="240" w:lineRule="auto"/>
        <w:ind w:left="873"/>
        <w:jc w:val="both"/>
        <w:rPr>
          <w:rFonts w:ascii="Times New Roman" w:hAnsi="Times New Roman" w:cs="Times New Roman"/>
          <w:sz w:val="24"/>
          <w:szCs w:val="24"/>
        </w:rPr>
      </w:pPr>
      <w:r w:rsidRPr="0095233D">
        <w:rPr>
          <w:rFonts w:ascii="Times New Roman" w:hAnsi="Times New Roman" w:cs="Times New Roman"/>
          <w:sz w:val="24"/>
          <w:szCs w:val="24"/>
        </w:rPr>
        <w:t>Dalam 2 tahun terakhir menyelenggarakan pembukuan dan dalam hal terhadap wajib pajak pernah dilakukan pemeriksaan, koreksi pada pemeriksaan yang terakhir untuk masing-masing jenis pajak yang terutang paling banyak 5%.</w:t>
      </w:r>
    </w:p>
    <w:p w:rsidR="0095233D" w:rsidRPr="0095233D" w:rsidRDefault="0095233D" w:rsidP="004D7793">
      <w:pPr>
        <w:pStyle w:val="ListParagraph"/>
        <w:numPr>
          <w:ilvl w:val="0"/>
          <w:numId w:val="20"/>
        </w:numPr>
        <w:tabs>
          <w:tab w:val="left" w:pos="360"/>
        </w:tabs>
        <w:spacing w:after="0" w:line="240" w:lineRule="auto"/>
        <w:ind w:left="873"/>
        <w:jc w:val="both"/>
        <w:rPr>
          <w:rFonts w:ascii="Times New Roman" w:hAnsi="Times New Roman" w:cs="Times New Roman"/>
          <w:sz w:val="24"/>
          <w:szCs w:val="24"/>
        </w:rPr>
      </w:pPr>
      <w:r w:rsidRPr="0095233D">
        <w:rPr>
          <w:rFonts w:ascii="Times New Roman" w:hAnsi="Times New Roman" w:cs="Times New Roman"/>
          <w:sz w:val="24"/>
          <w:szCs w:val="24"/>
        </w:rPr>
        <w:t>Wajib pajak yang laporan keuangannya untuk 2 tahun terakhir diaudit oleh akuntan publik dengan pendapat wajar tanpa pengecualian, atau pendapat dengan pengecualian sepanjang tidak mempengaruhi laba rugi fiskal”.</w:t>
      </w:r>
    </w:p>
    <w:p w:rsidR="0095233D" w:rsidRPr="0095233D" w:rsidRDefault="0095233D" w:rsidP="00A566A3">
      <w:pPr>
        <w:pStyle w:val="ListParagraph"/>
        <w:spacing w:after="0"/>
        <w:ind w:left="360" w:hanging="360"/>
        <w:jc w:val="both"/>
        <w:rPr>
          <w:rFonts w:ascii="Times New Roman" w:hAnsi="Times New Roman" w:cs="Times New Roman"/>
          <w:sz w:val="24"/>
          <w:szCs w:val="24"/>
        </w:rPr>
      </w:pPr>
    </w:p>
    <w:p w:rsidR="009564F7" w:rsidRDefault="009564F7" w:rsidP="009564F7">
      <w:pPr>
        <w:tabs>
          <w:tab w:val="left" w:pos="0"/>
        </w:tabs>
        <w:spacing w:after="0" w:line="240" w:lineRule="auto"/>
        <w:jc w:val="both"/>
        <w:rPr>
          <w:rFonts w:ascii="Times New Roman" w:hAnsi="Times New Roman" w:cs="Times New Roman"/>
          <w:b/>
          <w:color w:val="FF0000"/>
          <w:sz w:val="24"/>
          <w:szCs w:val="24"/>
          <w:lang w:val="en-US"/>
        </w:rPr>
      </w:pPr>
    </w:p>
    <w:p w:rsidR="00066AB4" w:rsidRDefault="00066AB4" w:rsidP="009564F7">
      <w:pPr>
        <w:tabs>
          <w:tab w:val="left" w:pos="0"/>
        </w:tabs>
        <w:spacing w:after="0" w:line="240" w:lineRule="auto"/>
        <w:jc w:val="both"/>
        <w:rPr>
          <w:rFonts w:ascii="Times New Roman" w:hAnsi="Times New Roman" w:cs="Times New Roman"/>
          <w:b/>
          <w:color w:val="FF0000"/>
          <w:sz w:val="24"/>
          <w:szCs w:val="24"/>
          <w:lang w:val="en-US"/>
        </w:rPr>
      </w:pPr>
    </w:p>
    <w:p w:rsidR="009A2B5B" w:rsidRPr="009564F7" w:rsidRDefault="009A2B5B" w:rsidP="007C1F58">
      <w:pPr>
        <w:tabs>
          <w:tab w:val="left" w:pos="0"/>
        </w:tabs>
        <w:spacing w:after="0" w:line="480" w:lineRule="auto"/>
        <w:jc w:val="both"/>
        <w:rPr>
          <w:rFonts w:ascii="Times New Roman" w:hAnsi="Times New Roman" w:cs="Times New Roman"/>
          <w:b/>
          <w:color w:val="000000" w:themeColor="text1"/>
          <w:sz w:val="24"/>
          <w:szCs w:val="24"/>
        </w:rPr>
      </w:pPr>
      <w:r w:rsidRPr="009564F7">
        <w:rPr>
          <w:rFonts w:ascii="Times New Roman" w:hAnsi="Times New Roman" w:cs="Times New Roman"/>
          <w:b/>
          <w:color w:val="000000" w:themeColor="text1"/>
          <w:sz w:val="24"/>
          <w:szCs w:val="24"/>
        </w:rPr>
        <w:t>2.1.</w:t>
      </w:r>
      <w:r w:rsidR="00066AB4">
        <w:rPr>
          <w:rFonts w:ascii="Times New Roman" w:hAnsi="Times New Roman" w:cs="Times New Roman"/>
          <w:b/>
          <w:color w:val="000000" w:themeColor="text1"/>
          <w:sz w:val="24"/>
          <w:szCs w:val="24"/>
          <w:lang w:val="en-US"/>
        </w:rPr>
        <w:t>6</w:t>
      </w:r>
      <w:r w:rsidRPr="009564F7">
        <w:rPr>
          <w:rFonts w:ascii="Times New Roman" w:hAnsi="Times New Roman" w:cs="Times New Roman"/>
          <w:b/>
          <w:color w:val="000000" w:themeColor="text1"/>
          <w:sz w:val="24"/>
          <w:szCs w:val="24"/>
        </w:rPr>
        <w:t>.3</w:t>
      </w:r>
      <w:r w:rsidR="00BC6CBF">
        <w:rPr>
          <w:rFonts w:ascii="Times New Roman" w:hAnsi="Times New Roman" w:cs="Times New Roman"/>
          <w:b/>
          <w:color w:val="000000" w:themeColor="text1"/>
          <w:sz w:val="24"/>
          <w:szCs w:val="24"/>
          <w:lang w:val="en-US"/>
        </w:rPr>
        <w:t xml:space="preserve"> </w:t>
      </w:r>
      <w:r w:rsidRPr="009564F7">
        <w:rPr>
          <w:rFonts w:ascii="Times New Roman" w:hAnsi="Times New Roman" w:cs="Times New Roman"/>
          <w:b/>
          <w:color w:val="000000" w:themeColor="text1"/>
          <w:sz w:val="24"/>
          <w:szCs w:val="24"/>
        </w:rPr>
        <w:t>Faktor – Faktor Yang Mempengaruhi Kepatuhan Wajib Pajak</w:t>
      </w:r>
    </w:p>
    <w:p w:rsidR="009A2B5B" w:rsidRDefault="009A2B5B" w:rsidP="007C1F58">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Devano dan Rahayu (20</w:t>
      </w:r>
      <w:r w:rsidR="00066AB4">
        <w:rPr>
          <w:rFonts w:ascii="Times New Roman" w:hAnsi="Times New Roman" w:cs="Times New Roman"/>
          <w:sz w:val="24"/>
          <w:szCs w:val="24"/>
          <w:lang w:val="en-US"/>
        </w:rPr>
        <w:t>06</w:t>
      </w:r>
      <w:r>
        <w:rPr>
          <w:rFonts w:ascii="Times New Roman" w:hAnsi="Times New Roman" w:cs="Times New Roman"/>
          <w:sz w:val="24"/>
          <w:szCs w:val="24"/>
        </w:rPr>
        <w:t>:112) kepatuhan wajib pajak dipengaruhi oleh beberapa faktor, yaitu :</w:t>
      </w:r>
    </w:p>
    <w:p w:rsidR="009A2B5B" w:rsidRDefault="009A2B5B" w:rsidP="009564F7">
      <w:pPr>
        <w:tabs>
          <w:tab w:val="left" w:pos="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1. Kondisi sistem adminisrasi perpajakan suatu negara</w:t>
      </w:r>
    </w:p>
    <w:p w:rsidR="009A2B5B" w:rsidRDefault="009A2B5B" w:rsidP="009564F7">
      <w:pPr>
        <w:tabs>
          <w:tab w:val="left" w:pos="0"/>
        </w:tabs>
        <w:spacing w:after="0" w:line="240" w:lineRule="auto"/>
        <w:ind w:left="540" w:firstLine="180"/>
        <w:jc w:val="both"/>
        <w:rPr>
          <w:rFonts w:ascii="Times New Roman" w:hAnsi="Times New Roman" w:cs="Times New Roman"/>
          <w:sz w:val="24"/>
          <w:szCs w:val="24"/>
        </w:rPr>
      </w:pPr>
      <w:r w:rsidRPr="00A95172">
        <w:rPr>
          <w:rFonts w:ascii="Times New Roman" w:hAnsi="Times New Roman" w:cs="Times New Roman"/>
          <w:sz w:val="24"/>
          <w:szCs w:val="24"/>
        </w:rPr>
        <w:t>2.</w:t>
      </w:r>
      <w:r>
        <w:rPr>
          <w:rFonts w:ascii="Times New Roman" w:hAnsi="Times New Roman" w:cs="Times New Roman"/>
          <w:sz w:val="24"/>
          <w:szCs w:val="24"/>
        </w:rPr>
        <w:t xml:space="preserve"> Pelayanan pada wajib pajak.</w:t>
      </w:r>
    </w:p>
    <w:p w:rsidR="009A2B5B" w:rsidRDefault="009A2B5B" w:rsidP="009564F7">
      <w:pPr>
        <w:tabs>
          <w:tab w:val="left" w:pos="0"/>
        </w:tabs>
        <w:spacing w:after="0" w:line="240" w:lineRule="auto"/>
        <w:ind w:left="540" w:firstLine="180"/>
        <w:jc w:val="both"/>
        <w:rPr>
          <w:rFonts w:ascii="Times New Roman" w:hAnsi="Times New Roman" w:cs="Times New Roman"/>
          <w:sz w:val="24"/>
          <w:szCs w:val="24"/>
        </w:rPr>
      </w:pPr>
      <w:r>
        <w:rPr>
          <w:rFonts w:ascii="Times New Roman" w:hAnsi="Times New Roman" w:cs="Times New Roman"/>
          <w:sz w:val="24"/>
          <w:szCs w:val="24"/>
        </w:rPr>
        <w:lastRenderedPageBreak/>
        <w:t>3. Penegakan hukum perpajaka.</w:t>
      </w:r>
    </w:p>
    <w:p w:rsidR="009A2B5B" w:rsidRDefault="009A2B5B" w:rsidP="009564F7">
      <w:pPr>
        <w:tabs>
          <w:tab w:val="left" w:pos="0"/>
        </w:tabs>
        <w:spacing w:after="0" w:line="240" w:lineRule="auto"/>
        <w:ind w:left="540" w:firstLine="180"/>
        <w:jc w:val="both"/>
        <w:rPr>
          <w:rFonts w:ascii="Times New Roman" w:hAnsi="Times New Roman" w:cs="Times New Roman"/>
          <w:sz w:val="24"/>
          <w:szCs w:val="24"/>
        </w:rPr>
      </w:pPr>
      <w:r>
        <w:rPr>
          <w:rFonts w:ascii="Times New Roman" w:hAnsi="Times New Roman" w:cs="Times New Roman"/>
          <w:sz w:val="24"/>
          <w:szCs w:val="24"/>
        </w:rPr>
        <w:t>4. Pemeriksaan pajak.</w:t>
      </w:r>
    </w:p>
    <w:p w:rsidR="009A2B5B" w:rsidRDefault="009A2B5B" w:rsidP="009564F7">
      <w:pPr>
        <w:tabs>
          <w:tab w:val="left" w:pos="0"/>
        </w:tabs>
        <w:spacing w:after="0" w:line="240" w:lineRule="auto"/>
        <w:ind w:left="540" w:firstLine="180"/>
        <w:jc w:val="both"/>
        <w:rPr>
          <w:rFonts w:ascii="Times New Roman" w:hAnsi="Times New Roman" w:cs="Times New Roman"/>
          <w:sz w:val="24"/>
          <w:szCs w:val="24"/>
        </w:rPr>
      </w:pPr>
      <w:r>
        <w:rPr>
          <w:rFonts w:ascii="Times New Roman" w:hAnsi="Times New Roman" w:cs="Times New Roman"/>
          <w:sz w:val="24"/>
          <w:szCs w:val="24"/>
        </w:rPr>
        <w:t>5. Tarif pajak.”</w:t>
      </w:r>
    </w:p>
    <w:p w:rsidR="00066AB4" w:rsidRDefault="009A2B5B" w:rsidP="007C1F58">
      <w:pPr>
        <w:tabs>
          <w:tab w:val="left" w:pos="0"/>
        </w:tabs>
        <w:spacing w:after="0" w:line="480" w:lineRule="auto"/>
        <w:ind w:firstLine="187"/>
        <w:jc w:val="both"/>
        <w:rPr>
          <w:rFonts w:ascii="Times New Roman" w:hAnsi="Times New Roman" w:cs="Times New Roman"/>
          <w:sz w:val="24"/>
          <w:szCs w:val="24"/>
          <w:lang w:val="en-US"/>
        </w:rPr>
      </w:pPr>
      <w:r>
        <w:rPr>
          <w:rFonts w:ascii="Times New Roman" w:hAnsi="Times New Roman" w:cs="Times New Roman"/>
          <w:sz w:val="24"/>
          <w:szCs w:val="24"/>
        </w:rPr>
        <w:tab/>
      </w:r>
    </w:p>
    <w:p w:rsidR="009A2B5B" w:rsidRDefault="00066AB4" w:rsidP="007C1F58">
      <w:pPr>
        <w:tabs>
          <w:tab w:val="left" w:pos="0"/>
        </w:tabs>
        <w:spacing w:after="0" w:line="480" w:lineRule="auto"/>
        <w:ind w:firstLine="187"/>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A2B5B" w:rsidRPr="00BD7FA6">
        <w:rPr>
          <w:rFonts w:ascii="Times New Roman" w:hAnsi="Times New Roman" w:cs="Times New Roman"/>
          <w:sz w:val="24"/>
          <w:szCs w:val="24"/>
        </w:rPr>
        <w:t xml:space="preserve">Administrasi perpajakan di Indonesia </w:t>
      </w:r>
      <w:r w:rsidR="009A2B5B">
        <w:rPr>
          <w:rFonts w:ascii="Times New Roman" w:hAnsi="Times New Roman" w:cs="Times New Roman"/>
          <w:sz w:val="24"/>
          <w:szCs w:val="24"/>
        </w:rPr>
        <w:t xml:space="preserve">masih perlu diperbaiki, dengan </w:t>
      </w:r>
      <w:r w:rsidR="009A2B5B" w:rsidRPr="00BD7FA6">
        <w:rPr>
          <w:rFonts w:ascii="Times New Roman" w:hAnsi="Times New Roman" w:cs="Times New Roman"/>
          <w:sz w:val="24"/>
          <w:szCs w:val="24"/>
        </w:rPr>
        <w:t>perbaikan diharapkan wajib pajak lebih termot</w:t>
      </w:r>
      <w:r w:rsidR="009A2B5B">
        <w:rPr>
          <w:rFonts w:ascii="Times New Roman" w:hAnsi="Times New Roman" w:cs="Times New Roman"/>
          <w:sz w:val="24"/>
          <w:szCs w:val="24"/>
        </w:rPr>
        <w:t xml:space="preserve">ivasi dalam memenuhi kewajiban </w:t>
      </w:r>
      <w:r w:rsidR="009A2B5B" w:rsidRPr="00BD7FA6">
        <w:rPr>
          <w:rFonts w:ascii="Times New Roman" w:hAnsi="Times New Roman" w:cs="Times New Roman"/>
          <w:sz w:val="24"/>
          <w:szCs w:val="24"/>
        </w:rPr>
        <w:t>perpajakannya. Dengan alat untuk mencapai suat</w:t>
      </w:r>
      <w:r w:rsidR="009A2B5B">
        <w:rPr>
          <w:rFonts w:ascii="Times New Roman" w:hAnsi="Times New Roman" w:cs="Times New Roman"/>
          <w:sz w:val="24"/>
          <w:szCs w:val="24"/>
        </w:rPr>
        <w:t xml:space="preserve">u sistem telah diperbaiki maka </w:t>
      </w:r>
      <w:r w:rsidR="009A2B5B" w:rsidRPr="00BD7FA6">
        <w:rPr>
          <w:rFonts w:ascii="Times New Roman" w:hAnsi="Times New Roman" w:cs="Times New Roman"/>
          <w:sz w:val="24"/>
          <w:szCs w:val="24"/>
        </w:rPr>
        <w:t>faktor-faktor lain akan terpengaruh. Administ</w:t>
      </w:r>
      <w:r w:rsidR="009A2B5B">
        <w:rPr>
          <w:rFonts w:ascii="Times New Roman" w:hAnsi="Times New Roman" w:cs="Times New Roman"/>
          <w:sz w:val="24"/>
          <w:szCs w:val="24"/>
        </w:rPr>
        <w:t xml:space="preserve">rasi baik karena intansi pajak, sumber </w:t>
      </w:r>
      <w:r w:rsidR="009A2B5B" w:rsidRPr="00BD7FA6">
        <w:rPr>
          <w:rFonts w:ascii="Times New Roman" w:hAnsi="Times New Roman" w:cs="Times New Roman"/>
          <w:sz w:val="24"/>
          <w:szCs w:val="24"/>
        </w:rPr>
        <w:t>daya aparat pajak, dan prosedur perpajakannya baik. Dengan kondisi tersebut maka usaha memberikan pelayanan bagi wajib pajak aka</w:t>
      </w:r>
      <w:r w:rsidR="009A2B5B">
        <w:rPr>
          <w:rFonts w:ascii="Times New Roman" w:hAnsi="Times New Roman" w:cs="Times New Roman"/>
          <w:sz w:val="24"/>
          <w:szCs w:val="24"/>
        </w:rPr>
        <w:t xml:space="preserve">n lebih baik, lebih cepat, dan </w:t>
      </w:r>
      <w:r w:rsidR="009A2B5B" w:rsidRPr="00BD7FA6">
        <w:rPr>
          <w:rFonts w:ascii="Times New Roman" w:hAnsi="Times New Roman" w:cs="Times New Roman"/>
          <w:sz w:val="24"/>
          <w:szCs w:val="24"/>
        </w:rPr>
        <w:t>menyenangkan wajib pajak. Dampaknya akan ta</w:t>
      </w:r>
      <w:r w:rsidR="009A2B5B">
        <w:rPr>
          <w:rFonts w:ascii="Times New Roman" w:hAnsi="Times New Roman" w:cs="Times New Roman"/>
          <w:sz w:val="24"/>
          <w:szCs w:val="24"/>
        </w:rPr>
        <w:t xml:space="preserve">mpak pada kerelaan wajib pajak </w:t>
      </w:r>
      <w:r w:rsidR="009A2B5B" w:rsidRPr="00BD7FA6">
        <w:rPr>
          <w:rFonts w:ascii="Times New Roman" w:hAnsi="Times New Roman" w:cs="Times New Roman"/>
          <w:sz w:val="24"/>
          <w:szCs w:val="24"/>
        </w:rPr>
        <w:t xml:space="preserve">untuk membayar pajak. Wajib pajak akan patuh </w:t>
      </w:r>
      <w:r w:rsidR="009A2B5B">
        <w:rPr>
          <w:rFonts w:ascii="Times New Roman" w:hAnsi="Times New Roman" w:cs="Times New Roman"/>
          <w:sz w:val="24"/>
          <w:szCs w:val="24"/>
        </w:rPr>
        <w:t xml:space="preserve">(karena tekanan) karena mereka </w:t>
      </w:r>
      <w:r w:rsidR="009A2B5B" w:rsidRPr="00BD7FA6">
        <w:rPr>
          <w:rFonts w:ascii="Times New Roman" w:hAnsi="Times New Roman" w:cs="Times New Roman"/>
          <w:sz w:val="24"/>
          <w:szCs w:val="24"/>
        </w:rPr>
        <w:t>berfikir adanya sanksi berat akibat tindaka</w:t>
      </w:r>
      <w:r w:rsidR="009A2B5B">
        <w:rPr>
          <w:rFonts w:ascii="Times New Roman" w:hAnsi="Times New Roman" w:cs="Times New Roman"/>
          <w:sz w:val="24"/>
          <w:szCs w:val="24"/>
        </w:rPr>
        <w:t xml:space="preserve">n illegal dalam usahanya untuk </w:t>
      </w:r>
      <w:r w:rsidR="009A2B5B" w:rsidRPr="00BD7FA6">
        <w:rPr>
          <w:rFonts w:ascii="Times New Roman" w:hAnsi="Times New Roman" w:cs="Times New Roman"/>
          <w:sz w:val="24"/>
          <w:szCs w:val="24"/>
        </w:rPr>
        <w:t>menyelundupkan pajak. Tindakan pemberian sanksi tersebut terjadi jika wajib pajak terdeteksi dengan administrasi yang baik dan terintegrasi ser</w:t>
      </w:r>
      <w:r w:rsidR="009A2B5B">
        <w:rPr>
          <w:rFonts w:ascii="Times New Roman" w:hAnsi="Times New Roman" w:cs="Times New Roman"/>
          <w:sz w:val="24"/>
          <w:szCs w:val="24"/>
        </w:rPr>
        <w:t xml:space="preserve">ta melalui aktivitas </w:t>
      </w:r>
      <w:r w:rsidR="009A2B5B" w:rsidRPr="00BD7FA6">
        <w:rPr>
          <w:rFonts w:ascii="Times New Roman" w:hAnsi="Times New Roman" w:cs="Times New Roman"/>
          <w:sz w:val="24"/>
          <w:szCs w:val="24"/>
        </w:rPr>
        <w:t xml:space="preserve">pemeriksaan oleh aparat pajak yang berkompeten </w:t>
      </w:r>
      <w:r w:rsidR="009A2B5B">
        <w:rPr>
          <w:rFonts w:ascii="Times New Roman" w:hAnsi="Times New Roman" w:cs="Times New Roman"/>
          <w:sz w:val="24"/>
          <w:szCs w:val="24"/>
        </w:rPr>
        <w:t xml:space="preserve">dan memiliki integrasi tinggi, </w:t>
      </w:r>
      <w:r w:rsidR="009A2B5B" w:rsidRPr="00BD7FA6">
        <w:rPr>
          <w:rFonts w:ascii="Times New Roman" w:hAnsi="Times New Roman" w:cs="Times New Roman"/>
          <w:sz w:val="24"/>
          <w:szCs w:val="24"/>
        </w:rPr>
        <w:t xml:space="preserve">melakukan tindakan tax evasion. Penurunan tarif pajak juga akan mempengaruhi motivasi wajib pajak membayar pajak. Dengan tarif pajak yang rendah otomatis pajak yang dibayar pun tidak banyak. </w:t>
      </w:r>
    </w:p>
    <w:p w:rsidR="007C1F58" w:rsidRDefault="007C1F58" w:rsidP="009564F7">
      <w:pPr>
        <w:tabs>
          <w:tab w:val="left" w:pos="0"/>
        </w:tabs>
        <w:spacing w:after="0" w:line="240" w:lineRule="auto"/>
        <w:ind w:firstLine="187"/>
        <w:jc w:val="both"/>
        <w:rPr>
          <w:rFonts w:ascii="Times New Roman" w:hAnsi="Times New Roman" w:cs="Times New Roman"/>
          <w:sz w:val="24"/>
          <w:szCs w:val="24"/>
          <w:lang w:val="en-US"/>
        </w:rPr>
      </w:pPr>
    </w:p>
    <w:p w:rsidR="00066AB4" w:rsidRDefault="00066AB4" w:rsidP="009564F7">
      <w:pPr>
        <w:tabs>
          <w:tab w:val="left" w:pos="0"/>
        </w:tabs>
        <w:spacing w:after="0" w:line="240" w:lineRule="auto"/>
        <w:ind w:firstLine="187"/>
        <w:jc w:val="both"/>
        <w:rPr>
          <w:rFonts w:ascii="Times New Roman" w:hAnsi="Times New Roman" w:cs="Times New Roman"/>
          <w:sz w:val="24"/>
          <w:szCs w:val="24"/>
          <w:lang w:val="en-US"/>
        </w:rPr>
      </w:pPr>
    </w:p>
    <w:p w:rsidR="00066AB4" w:rsidRPr="007C1F58" w:rsidRDefault="00066AB4" w:rsidP="009564F7">
      <w:pPr>
        <w:tabs>
          <w:tab w:val="left" w:pos="0"/>
        </w:tabs>
        <w:spacing w:after="0" w:line="240" w:lineRule="auto"/>
        <w:ind w:firstLine="187"/>
        <w:jc w:val="both"/>
        <w:rPr>
          <w:rFonts w:ascii="Times New Roman" w:hAnsi="Times New Roman" w:cs="Times New Roman"/>
          <w:sz w:val="24"/>
          <w:szCs w:val="24"/>
          <w:lang w:val="en-US"/>
        </w:rPr>
      </w:pPr>
    </w:p>
    <w:p w:rsidR="009A2B5B" w:rsidRPr="00BD7FA6" w:rsidRDefault="009A2B5B" w:rsidP="007C1F58">
      <w:pPr>
        <w:tabs>
          <w:tab w:val="left" w:pos="0"/>
        </w:tabs>
        <w:spacing w:after="0" w:line="480" w:lineRule="auto"/>
        <w:jc w:val="both"/>
        <w:rPr>
          <w:rFonts w:ascii="Times New Roman" w:hAnsi="Times New Roman" w:cs="Times New Roman"/>
          <w:b/>
          <w:sz w:val="24"/>
          <w:szCs w:val="24"/>
        </w:rPr>
      </w:pPr>
      <w:r w:rsidRPr="00BD7FA6">
        <w:rPr>
          <w:rFonts w:ascii="Times New Roman" w:hAnsi="Times New Roman" w:cs="Times New Roman"/>
          <w:b/>
          <w:sz w:val="24"/>
          <w:szCs w:val="24"/>
        </w:rPr>
        <w:t>2.1.</w:t>
      </w:r>
      <w:r w:rsidR="00066AB4">
        <w:rPr>
          <w:rFonts w:ascii="Times New Roman" w:hAnsi="Times New Roman" w:cs="Times New Roman"/>
          <w:b/>
          <w:sz w:val="24"/>
          <w:szCs w:val="24"/>
          <w:lang w:val="en-US"/>
        </w:rPr>
        <w:t>6</w:t>
      </w:r>
      <w:r w:rsidRPr="00BD7FA6">
        <w:rPr>
          <w:rFonts w:ascii="Times New Roman" w:hAnsi="Times New Roman" w:cs="Times New Roman"/>
          <w:b/>
          <w:sz w:val="24"/>
          <w:szCs w:val="24"/>
        </w:rPr>
        <w:t xml:space="preserve">.4 Macam-Macam Kepatuhan </w:t>
      </w:r>
    </w:p>
    <w:p w:rsidR="009A2B5B" w:rsidRDefault="009A2B5B" w:rsidP="007C1F58">
      <w:pPr>
        <w:tabs>
          <w:tab w:val="left" w:pos="0"/>
        </w:tabs>
        <w:spacing w:after="0" w:line="480" w:lineRule="auto"/>
        <w:ind w:firstLine="720"/>
        <w:jc w:val="both"/>
        <w:rPr>
          <w:rFonts w:ascii="Times New Roman" w:hAnsi="Times New Roman" w:cs="Times New Roman"/>
          <w:sz w:val="24"/>
          <w:szCs w:val="24"/>
        </w:rPr>
      </w:pPr>
      <w:r w:rsidRPr="00BD7FA6">
        <w:rPr>
          <w:rFonts w:ascii="Times New Roman" w:hAnsi="Times New Roman" w:cs="Times New Roman"/>
          <w:sz w:val="24"/>
          <w:szCs w:val="24"/>
        </w:rPr>
        <w:t>Devano dan Rahayu (20</w:t>
      </w:r>
      <w:r w:rsidR="00066AB4">
        <w:rPr>
          <w:rFonts w:ascii="Times New Roman" w:hAnsi="Times New Roman" w:cs="Times New Roman"/>
          <w:sz w:val="24"/>
          <w:szCs w:val="24"/>
          <w:lang w:val="en-US"/>
        </w:rPr>
        <w:t>06</w:t>
      </w:r>
      <w:r w:rsidRPr="00BD7FA6">
        <w:rPr>
          <w:rFonts w:ascii="Times New Roman" w:hAnsi="Times New Roman" w:cs="Times New Roman"/>
          <w:sz w:val="24"/>
          <w:szCs w:val="24"/>
        </w:rPr>
        <w:t>:110) menyebutkan ada dua macam kepatuhan yaitu:</w:t>
      </w:r>
    </w:p>
    <w:p w:rsidR="009A2B5B" w:rsidRDefault="009A2B5B" w:rsidP="009564F7">
      <w:pPr>
        <w:tabs>
          <w:tab w:val="left" w:pos="540"/>
        </w:tabs>
        <w:spacing w:after="0" w:line="240" w:lineRule="auto"/>
        <w:ind w:left="990" w:hanging="360"/>
        <w:jc w:val="both"/>
        <w:rPr>
          <w:rFonts w:ascii="Times New Roman" w:hAnsi="Times New Roman" w:cs="Times New Roman"/>
          <w:sz w:val="24"/>
          <w:szCs w:val="24"/>
        </w:rPr>
      </w:pPr>
      <w:r>
        <w:rPr>
          <w:rFonts w:ascii="Times New Roman" w:hAnsi="Times New Roman" w:cs="Times New Roman"/>
          <w:sz w:val="24"/>
          <w:szCs w:val="24"/>
        </w:rPr>
        <w:lastRenderedPageBreak/>
        <w:t>“1.Kepatuhan formal adalah keadaan di mana wajib pajak memenuhikewajiban secara formal sesuai dengan ketentuan dalam undang –undang perpajakan.</w:t>
      </w:r>
    </w:p>
    <w:p w:rsidR="009A2B5B" w:rsidRPr="00890E4A" w:rsidRDefault="009A2B5B" w:rsidP="009564F7">
      <w:pPr>
        <w:tabs>
          <w:tab w:val="left" w:pos="540"/>
        </w:tabs>
        <w:spacing w:after="0" w:line="240" w:lineRule="auto"/>
        <w:ind w:left="990" w:hanging="270"/>
        <w:jc w:val="both"/>
        <w:rPr>
          <w:rFonts w:ascii="Times New Roman" w:hAnsi="Times New Roman" w:cs="Times New Roman"/>
          <w:sz w:val="24"/>
          <w:szCs w:val="24"/>
        </w:rPr>
      </w:pPr>
      <w:r w:rsidRPr="00890E4A">
        <w:rPr>
          <w:rFonts w:ascii="Times New Roman" w:hAnsi="Times New Roman" w:cs="Times New Roman"/>
          <w:sz w:val="24"/>
          <w:szCs w:val="24"/>
        </w:rPr>
        <w:t>2.Kepatuhan material adalahkeadaan di mana wajib pajaksecara substantif atau hakikatnya memenuhi semua kepatuhan material perpajakan, yakni sesuai isi dan jiwa undang – undang perpajakan.”</w:t>
      </w:r>
    </w:p>
    <w:p w:rsidR="009A2B5B" w:rsidRDefault="009A2B5B" w:rsidP="007C1F58">
      <w:pPr>
        <w:spacing w:after="0"/>
        <w:ind w:left="547" w:hanging="270"/>
      </w:pPr>
    </w:p>
    <w:p w:rsidR="009A2B5B" w:rsidRDefault="009A2B5B" w:rsidP="007C1F58">
      <w:pPr>
        <w:spacing w:after="0" w:line="480" w:lineRule="auto"/>
        <w:jc w:val="both"/>
        <w:rPr>
          <w:rFonts w:ascii="Times New Roman" w:hAnsi="Times New Roman" w:cs="Times New Roman"/>
          <w:sz w:val="24"/>
          <w:szCs w:val="24"/>
          <w:lang w:val="en-US"/>
        </w:rPr>
      </w:pPr>
      <w:r>
        <w:tab/>
      </w:r>
      <w:r w:rsidRPr="00890E4A">
        <w:rPr>
          <w:rFonts w:ascii="Times New Roman" w:hAnsi="Times New Roman" w:cs="Times New Roman"/>
          <w:sz w:val="24"/>
          <w:szCs w:val="24"/>
        </w:rPr>
        <w:t>Misalnya, ketentuan batas waktu penyamp</w:t>
      </w:r>
      <w:r>
        <w:rPr>
          <w:rFonts w:ascii="Times New Roman" w:hAnsi="Times New Roman" w:cs="Times New Roman"/>
          <w:sz w:val="24"/>
          <w:szCs w:val="24"/>
        </w:rPr>
        <w:t xml:space="preserve">aian Surat Pemberitahuan Pajak </w:t>
      </w:r>
      <w:r w:rsidRPr="00890E4A">
        <w:rPr>
          <w:rFonts w:ascii="Times New Roman" w:hAnsi="Times New Roman" w:cs="Times New Roman"/>
          <w:sz w:val="24"/>
          <w:szCs w:val="24"/>
        </w:rPr>
        <w:t>Penghasilan (SPT PPh) Tahunan tanggal 31 Ma</w:t>
      </w:r>
      <w:r>
        <w:rPr>
          <w:rFonts w:ascii="Times New Roman" w:hAnsi="Times New Roman" w:cs="Times New Roman"/>
          <w:sz w:val="24"/>
          <w:szCs w:val="24"/>
        </w:rPr>
        <w:t xml:space="preserve">ret. Apabila wajib pajak telah </w:t>
      </w:r>
      <w:r w:rsidRPr="00890E4A">
        <w:rPr>
          <w:rFonts w:ascii="Times New Roman" w:hAnsi="Times New Roman" w:cs="Times New Roman"/>
          <w:sz w:val="24"/>
          <w:szCs w:val="24"/>
        </w:rPr>
        <w:t>melaporkan Surat Pemberitahuan Pajak Pengha</w:t>
      </w:r>
      <w:r>
        <w:rPr>
          <w:rFonts w:ascii="Times New Roman" w:hAnsi="Times New Roman" w:cs="Times New Roman"/>
          <w:sz w:val="24"/>
          <w:szCs w:val="24"/>
        </w:rPr>
        <w:t xml:space="preserve">silan (SPT PPh) Tahunan sebelum </w:t>
      </w:r>
      <w:r w:rsidRPr="00890E4A">
        <w:rPr>
          <w:rFonts w:ascii="Times New Roman" w:hAnsi="Times New Roman" w:cs="Times New Roman"/>
          <w:sz w:val="24"/>
          <w:szCs w:val="24"/>
        </w:rPr>
        <w:t>atau pada tanggal 31 Maret, maka wajib pajak te</w:t>
      </w:r>
      <w:r>
        <w:rPr>
          <w:rFonts w:ascii="Times New Roman" w:hAnsi="Times New Roman" w:cs="Times New Roman"/>
          <w:sz w:val="24"/>
          <w:szCs w:val="24"/>
        </w:rPr>
        <w:t xml:space="preserve">lah memenuhi ketentuan formal, </w:t>
      </w:r>
      <w:r w:rsidRPr="00890E4A">
        <w:rPr>
          <w:rFonts w:ascii="Times New Roman" w:hAnsi="Times New Roman" w:cs="Times New Roman"/>
          <w:sz w:val="24"/>
          <w:szCs w:val="24"/>
        </w:rPr>
        <w:t xml:space="preserve">namun isinya belum tentu memenuhi semua </w:t>
      </w:r>
      <w:r>
        <w:rPr>
          <w:rFonts w:ascii="Times New Roman" w:hAnsi="Times New Roman" w:cs="Times New Roman"/>
          <w:sz w:val="24"/>
          <w:szCs w:val="24"/>
        </w:rPr>
        <w:t xml:space="preserve">ketentuan material, yaitu suatu keadaan </w:t>
      </w:r>
      <w:r w:rsidRPr="00890E4A">
        <w:rPr>
          <w:rFonts w:ascii="Times New Roman" w:hAnsi="Times New Roman" w:cs="Times New Roman"/>
          <w:sz w:val="24"/>
          <w:szCs w:val="24"/>
        </w:rPr>
        <w:t>di mana wajib pajak secara substantif mem</w:t>
      </w:r>
      <w:r>
        <w:rPr>
          <w:rFonts w:ascii="Times New Roman" w:hAnsi="Times New Roman" w:cs="Times New Roman"/>
          <w:sz w:val="24"/>
          <w:szCs w:val="24"/>
        </w:rPr>
        <w:t xml:space="preserve">enuhi semua ketentuan material </w:t>
      </w:r>
      <w:r w:rsidRPr="00890E4A">
        <w:rPr>
          <w:rFonts w:ascii="Times New Roman" w:hAnsi="Times New Roman" w:cs="Times New Roman"/>
          <w:sz w:val="24"/>
          <w:szCs w:val="24"/>
        </w:rPr>
        <w:t xml:space="preserve">perpajakan, yakni sesuai isi dan jiwa undang-undang </w:t>
      </w:r>
      <w:r>
        <w:rPr>
          <w:rFonts w:ascii="Times New Roman" w:hAnsi="Times New Roman" w:cs="Times New Roman"/>
          <w:sz w:val="24"/>
          <w:szCs w:val="24"/>
        </w:rPr>
        <w:t xml:space="preserve">perpajakan. Kepatuhan material </w:t>
      </w:r>
      <w:r w:rsidRPr="00890E4A">
        <w:rPr>
          <w:rFonts w:ascii="Times New Roman" w:hAnsi="Times New Roman" w:cs="Times New Roman"/>
          <w:sz w:val="24"/>
          <w:szCs w:val="24"/>
        </w:rPr>
        <w:t>dapat meliputi kepatuhan formal. Wajib pajak ya</w:t>
      </w:r>
      <w:r>
        <w:rPr>
          <w:rFonts w:ascii="Times New Roman" w:hAnsi="Times New Roman" w:cs="Times New Roman"/>
          <w:sz w:val="24"/>
          <w:szCs w:val="24"/>
        </w:rPr>
        <w:t xml:space="preserve">ng memenuhi kepatuhan material </w:t>
      </w:r>
      <w:r w:rsidRPr="00890E4A">
        <w:rPr>
          <w:rFonts w:ascii="Times New Roman" w:hAnsi="Times New Roman" w:cs="Times New Roman"/>
          <w:sz w:val="24"/>
          <w:szCs w:val="24"/>
        </w:rPr>
        <w:t>adalah wajib pajak yang mengisi dengan j</w:t>
      </w:r>
      <w:r>
        <w:rPr>
          <w:rFonts w:ascii="Times New Roman" w:hAnsi="Times New Roman" w:cs="Times New Roman"/>
          <w:sz w:val="24"/>
          <w:szCs w:val="24"/>
        </w:rPr>
        <w:t xml:space="preserve">ujur, lengkap, dan benar Surat </w:t>
      </w:r>
      <w:r w:rsidRPr="00890E4A">
        <w:rPr>
          <w:rFonts w:ascii="Times New Roman" w:hAnsi="Times New Roman" w:cs="Times New Roman"/>
          <w:sz w:val="24"/>
          <w:szCs w:val="24"/>
        </w:rPr>
        <w:t>Pemberitahuan (SPT) sesuai ketentuan dan menyampaikannya k</w:t>
      </w:r>
      <w:r>
        <w:rPr>
          <w:rFonts w:ascii="Times New Roman" w:hAnsi="Times New Roman" w:cs="Times New Roman"/>
          <w:sz w:val="24"/>
          <w:szCs w:val="24"/>
        </w:rPr>
        <w:t xml:space="preserve">e Kantor Pelayanan  </w:t>
      </w:r>
      <w:r w:rsidRPr="00890E4A">
        <w:rPr>
          <w:rFonts w:ascii="Times New Roman" w:hAnsi="Times New Roman" w:cs="Times New Roman"/>
          <w:sz w:val="24"/>
          <w:szCs w:val="24"/>
        </w:rPr>
        <w:t>Pajak (KPP) sebelum batas waktu berakhir.</w:t>
      </w:r>
    </w:p>
    <w:p w:rsidR="00066AB4" w:rsidRPr="007C1F58" w:rsidRDefault="00066AB4" w:rsidP="007C1F58">
      <w:pPr>
        <w:spacing w:after="0" w:line="480" w:lineRule="auto"/>
        <w:jc w:val="both"/>
        <w:rPr>
          <w:rFonts w:ascii="Times New Roman" w:hAnsi="Times New Roman" w:cs="Times New Roman"/>
          <w:sz w:val="24"/>
          <w:szCs w:val="24"/>
          <w:lang w:val="en-US"/>
        </w:rPr>
      </w:pPr>
    </w:p>
    <w:p w:rsidR="009A2B5B" w:rsidRPr="00BD7FA6" w:rsidRDefault="009A2B5B" w:rsidP="007C1F58">
      <w:pPr>
        <w:tabs>
          <w:tab w:val="left" w:pos="0"/>
        </w:tabs>
        <w:spacing w:after="0" w:line="480" w:lineRule="auto"/>
        <w:jc w:val="both"/>
        <w:rPr>
          <w:rFonts w:ascii="Times New Roman" w:hAnsi="Times New Roman" w:cs="Times New Roman"/>
          <w:b/>
          <w:sz w:val="24"/>
          <w:szCs w:val="24"/>
        </w:rPr>
      </w:pPr>
      <w:r w:rsidRPr="00BD7FA6">
        <w:rPr>
          <w:rFonts w:ascii="Times New Roman" w:hAnsi="Times New Roman" w:cs="Times New Roman"/>
          <w:b/>
          <w:sz w:val="24"/>
          <w:szCs w:val="24"/>
        </w:rPr>
        <w:t>2.1.</w:t>
      </w:r>
      <w:r w:rsidR="00066AB4">
        <w:rPr>
          <w:rFonts w:ascii="Times New Roman" w:hAnsi="Times New Roman" w:cs="Times New Roman"/>
          <w:b/>
          <w:sz w:val="24"/>
          <w:szCs w:val="24"/>
          <w:lang w:val="en-US"/>
        </w:rPr>
        <w:t>6</w:t>
      </w:r>
      <w:r w:rsidRPr="00BD7FA6">
        <w:rPr>
          <w:rFonts w:ascii="Times New Roman" w:hAnsi="Times New Roman" w:cs="Times New Roman"/>
          <w:b/>
          <w:sz w:val="24"/>
          <w:szCs w:val="24"/>
        </w:rPr>
        <w:t>.</w:t>
      </w:r>
      <w:r>
        <w:rPr>
          <w:rFonts w:ascii="Times New Roman" w:hAnsi="Times New Roman" w:cs="Times New Roman"/>
          <w:b/>
          <w:sz w:val="24"/>
          <w:szCs w:val="24"/>
        </w:rPr>
        <w:t>5. Indikator Kepatuhan Wajib Pajak</w:t>
      </w:r>
    </w:p>
    <w:p w:rsidR="00066AB4" w:rsidRPr="00795A57" w:rsidRDefault="00066AB4" w:rsidP="00066AB4">
      <w:pPr>
        <w:spacing w:line="480" w:lineRule="auto"/>
        <w:ind w:firstLine="810"/>
        <w:jc w:val="both"/>
        <w:rPr>
          <w:rFonts w:ascii="Times New Roman" w:hAnsi="Times New Roman" w:cs="Times New Roman"/>
          <w:sz w:val="24"/>
          <w:szCs w:val="24"/>
          <w:lang w:val="en-US"/>
        </w:rPr>
      </w:pPr>
      <w:r>
        <w:rPr>
          <w:rFonts w:ascii="Times New Roman" w:hAnsi="Times New Roman" w:cs="Times New Roman"/>
          <w:sz w:val="24"/>
          <w:szCs w:val="24"/>
        </w:rPr>
        <w:t xml:space="preserve">Menurut </w:t>
      </w:r>
      <w:r>
        <w:rPr>
          <w:rFonts w:ascii="Times New Roman" w:hAnsi="Times New Roman" w:cs="Times New Roman"/>
          <w:sz w:val="24"/>
          <w:szCs w:val="24"/>
          <w:lang w:val="en-US"/>
        </w:rPr>
        <w:t>Siti Kurnia Rahayu (</w:t>
      </w:r>
      <w:r>
        <w:rPr>
          <w:rFonts w:ascii="Times New Roman" w:hAnsi="Times New Roman" w:cs="Times New Roman"/>
          <w:sz w:val="24"/>
          <w:szCs w:val="24"/>
        </w:rPr>
        <w:t>20</w:t>
      </w:r>
      <w:r>
        <w:rPr>
          <w:rFonts w:ascii="Times New Roman" w:hAnsi="Times New Roman" w:cs="Times New Roman"/>
          <w:sz w:val="24"/>
          <w:szCs w:val="24"/>
          <w:lang w:val="en-US"/>
        </w:rPr>
        <w:t>06:138)</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terdapat dua macam kepatuhan, yaitu: </w:t>
      </w:r>
    </w:p>
    <w:p w:rsidR="00066AB4" w:rsidRDefault="00066AB4" w:rsidP="004D7793">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“Kepatuhan formal</w:t>
      </w:r>
      <w:r>
        <w:rPr>
          <w:rFonts w:ascii="Times New Roman" w:hAnsi="Times New Roman" w:cs="Times New Roman"/>
          <w:sz w:val="24"/>
          <w:szCs w:val="24"/>
          <w:lang w:val="en-US"/>
        </w:rPr>
        <w:t xml:space="preserve"> adalah suatu keadaan di mana Wajib Pajak memenuhi kewajibannya secara formal sesuai dengan ketentuan dalam Undang-Undang Perpajakan.</w:t>
      </w:r>
    </w:p>
    <w:p w:rsidR="00066AB4" w:rsidRDefault="00066AB4" w:rsidP="004D7793">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Kepatuhan material</w:t>
      </w:r>
      <w:r>
        <w:rPr>
          <w:rFonts w:ascii="Times New Roman" w:hAnsi="Times New Roman" w:cs="Times New Roman"/>
          <w:sz w:val="24"/>
          <w:szCs w:val="24"/>
          <w:lang w:val="en-US"/>
        </w:rPr>
        <w:t xml:space="preserve"> adalah suatu keadaan dimana Wajib Pajak secara substantive atau hakikatnya memenuhi semua kepatuhan material </w:t>
      </w:r>
      <w:r>
        <w:rPr>
          <w:rFonts w:ascii="Times New Roman" w:hAnsi="Times New Roman" w:cs="Times New Roman"/>
          <w:sz w:val="24"/>
          <w:szCs w:val="24"/>
          <w:lang w:val="en-US"/>
        </w:rPr>
        <w:lastRenderedPageBreak/>
        <w:t>perpajakan yakni sesuai Undang-Undang Perpajakan. Kepatuhan material dapat juga meliputi kepatuhan formal.”</w:t>
      </w:r>
    </w:p>
    <w:p w:rsidR="00066AB4" w:rsidRDefault="00066AB4" w:rsidP="00066AB4">
      <w:pPr>
        <w:pStyle w:val="ListParagraph"/>
        <w:spacing w:line="240" w:lineRule="auto"/>
        <w:ind w:left="0"/>
        <w:jc w:val="both"/>
        <w:rPr>
          <w:rFonts w:ascii="Times New Roman" w:hAnsi="Times New Roman" w:cs="Times New Roman"/>
          <w:sz w:val="24"/>
          <w:szCs w:val="24"/>
        </w:rPr>
      </w:pPr>
    </w:p>
    <w:p w:rsidR="00066AB4" w:rsidRDefault="00066AB4" w:rsidP="004D7793">
      <w:pPr>
        <w:pStyle w:val="ListParagraph"/>
        <w:numPr>
          <w:ilvl w:val="0"/>
          <w:numId w:val="31"/>
        </w:numPr>
        <w:spacing w:line="480" w:lineRule="auto"/>
        <w:ind w:left="270" w:hanging="270"/>
        <w:jc w:val="both"/>
        <w:rPr>
          <w:rFonts w:ascii="Times New Roman" w:hAnsi="Times New Roman" w:cs="Times New Roman"/>
          <w:b/>
          <w:sz w:val="24"/>
          <w:szCs w:val="24"/>
        </w:rPr>
      </w:pPr>
      <w:r w:rsidRPr="00BE1D2B">
        <w:rPr>
          <w:rFonts w:ascii="Times New Roman" w:hAnsi="Times New Roman" w:cs="Times New Roman"/>
          <w:b/>
          <w:sz w:val="24"/>
          <w:szCs w:val="24"/>
        </w:rPr>
        <w:t>Kepatuhan Formal</w:t>
      </w:r>
    </w:p>
    <w:p w:rsidR="00066AB4" w:rsidRDefault="00066AB4" w:rsidP="00066AB4">
      <w:pPr>
        <w:pStyle w:val="ListParagraph"/>
        <w:spacing w:line="480" w:lineRule="auto"/>
        <w:ind w:left="270" w:firstLine="630"/>
        <w:jc w:val="both"/>
        <w:rPr>
          <w:rFonts w:ascii="Times New Roman" w:hAnsi="Times New Roman" w:cs="Times New Roman"/>
          <w:sz w:val="24"/>
          <w:szCs w:val="24"/>
        </w:rPr>
      </w:pPr>
      <w:r>
        <w:rPr>
          <w:rFonts w:ascii="Times New Roman" w:hAnsi="Times New Roman" w:cs="Times New Roman"/>
          <w:sz w:val="24"/>
          <w:szCs w:val="24"/>
        </w:rPr>
        <w:t>Kepatuhan Formal adalah suatu ekadaan di mana wajib pajak</w:t>
      </w:r>
      <w:r w:rsidR="00327D97">
        <w:rPr>
          <w:rFonts w:ascii="Times New Roman" w:hAnsi="Times New Roman" w:cs="Times New Roman"/>
          <w:sz w:val="24"/>
          <w:szCs w:val="24"/>
        </w:rPr>
        <w:t xml:space="preserve"> </w:t>
      </w:r>
      <w:r>
        <w:rPr>
          <w:rFonts w:ascii="Times New Roman" w:hAnsi="Times New Roman" w:cs="Times New Roman"/>
          <w:sz w:val="24"/>
          <w:szCs w:val="24"/>
        </w:rPr>
        <w:t>memenuhi kewajibannya secara formal sesuai dengan ketentuan dalam undang-undang perajakan. Kepatuhan formal ini berkaitan dengan:</w:t>
      </w:r>
    </w:p>
    <w:p w:rsidR="00066AB4" w:rsidRDefault="00066AB4" w:rsidP="004D7793">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Wajib Pajak mendaftarkan diri sebagai Wajib Pajak</w:t>
      </w:r>
    </w:p>
    <w:p w:rsidR="00066AB4" w:rsidRPr="00BE1D2B" w:rsidRDefault="00066AB4" w:rsidP="00066AB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Sesuai dengan sistem </w:t>
      </w:r>
      <w:r w:rsidRPr="00BE1D2B">
        <w:rPr>
          <w:rFonts w:ascii="Times New Roman" w:hAnsi="Times New Roman" w:cs="Times New Roman"/>
          <w:i/>
          <w:sz w:val="24"/>
          <w:szCs w:val="24"/>
        </w:rPr>
        <w:t>self assessment</w:t>
      </w:r>
      <w:r>
        <w:rPr>
          <w:rFonts w:ascii="Times New Roman" w:hAnsi="Times New Roman" w:cs="Times New Roman"/>
          <w:sz w:val="24"/>
          <w:szCs w:val="24"/>
        </w:rPr>
        <w:t xml:space="preserve"> maka wajib pajak mempunyai kewajiban untuk mendaftarkan diri ke Kantor Pelayanan Pajak (KPP) atau Kantor Pelayanan, Penyukuhan, dan Konsultasi Perpajakan (KP2KP) yang wilayahnya meliputi tempat tinggal atau kedudukan Wajib Pajak untuk diberikan Nomor Pokok Wajib Pajak (NPWP). Di</w:t>
      </w:r>
      <w:r w:rsidR="00327D97">
        <w:rPr>
          <w:rFonts w:ascii="Times New Roman" w:hAnsi="Times New Roman" w:cs="Times New Roman"/>
          <w:sz w:val="24"/>
          <w:szCs w:val="24"/>
        </w:rPr>
        <w:t xml:space="preserve"> </w:t>
      </w:r>
      <w:r>
        <w:rPr>
          <w:rFonts w:ascii="Times New Roman" w:hAnsi="Times New Roman" w:cs="Times New Roman"/>
          <w:sz w:val="24"/>
          <w:szCs w:val="24"/>
        </w:rPr>
        <w:t xml:space="preserve">samping melalui KPP atau KP2KP, pendaftaran NPWP juga dapat dilakukan melalui </w:t>
      </w:r>
      <w:r w:rsidRPr="00BE1D2B">
        <w:rPr>
          <w:rFonts w:ascii="Times New Roman" w:hAnsi="Times New Roman" w:cs="Times New Roman"/>
          <w:i/>
          <w:sz w:val="24"/>
          <w:szCs w:val="24"/>
        </w:rPr>
        <w:t>e-registration</w:t>
      </w:r>
      <w:r>
        <w:rPr>
          <w:rFonts w:ascii="Times New Roman" w:hAnsi="Times New Roman" w:cs="Times New Roman"/>
          <w:sz w:val="24"/>
          <w:szCs w:val="24"/>
        </w:rPr>
        <w:t>, yaitu suatu cara pendaftaran NPWP melalui media elektronik on-line melaui situs pajak (www.pajak.go.id).</w:t>
      </w:r>
    </w:p>
    <w:p w:rsidR="00066AB4" w:rsidRDefault="00066AB4" w:rsidP="004D7793">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Pelaporan SPT tepat waktu</w:t>
      </w:r>
    </w:p>
    <w:p w:rsidR="00066AB4" w:rsidRDefault="00066AB4" w:rsidP="00066AB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Wajib pajak yang memiliki SPT Tahunan harus membayar SPT tepat waktu sebagai kewajiban Wajib Pajak. Menurut Mardiono (2005) Surat Pemberitahuan (SPT) adalah: surat yang oleh Wajib Pajak digunakan untuk melaporkan perhitungan dan pembayaran pajak yang terutang menurut ketentuan peraturan perundang-undangan perpajakan.</w:t>
      </w:r>
    </w:p>
    <w:p w:rsidR="00066AB4" w:rsidRPr="00066AB4" w:rsidRDefault="00066AB4" w:rsidP="004D7793">
      <w:pPr>
        <w:pStyle w:val="ListParagraph"/>
        <w:numPr>
          <w:ilvl w:val="0"/>
          <w:numId w:val="32"/>
        </w:numPr>
        <w:spacing w:line="480" w:lineRule="auto"/>
        <w:jc w:val="both"/>
        <w:rPr>
          <w:rFonts w:ascii="Times New Roman" w:hAnsi="Times New Roman" w:cs="Times New Roman"/>
          <w:sz w:val="24"/>
          <w:szCs w:val="24"/>
        </w:rPr>
      </w:pPr>
      <w:r w:rsidRPr="00066AB4">
        <w:rPr>
          <w:rFonts w:ascii="Times New Roman" w:hAnsi="Times New Roman" w:cs="Times New Roman"/>
          <w:sz w:val="24"/>
          <w:szCs w:val="24"/>
        </w:rPr>
        <w:t>Menghitung pajak dengan jumah yang benar</w:t>
      </w:r>
    </w:p>
    <w:p w:rsidR="00066AB4" w:rsidRDefault="00066AB4" w:rsidP="00066AB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Wajib Pajak harus membayar pajak dengan jumlah yang besar sesuai denganfungsi SPT menurut Ahmad Achoey dalam (</w:t>
      </w:r>
      <w:hyperlink r:id="rId15" w:history="1">
        <w:r w:rsidRPr="001D61FF">
          <w:rPr>
            <w:rStyle w:val="Hyperlink"/>
            <w:rFonts w:ascii="Times New Roman" w:hAnsi="Times New Roman" w:cs="Times New Roman"/>
            <w:i/>
            <w:sz w:val="24"/>
            <w:szCs w:val="24"/>
          </w:rPr>
          <w:t>http://zoemanzie.blogspot.com</w:t>
        </w:r>
      </w:hyperlink>
      <w:r>
        <w:rPr>
          <w:rFonts w:ascii="Times New Roman" w:hAnsi="Times New Roman" w:cs="Times New Roman"/>
          <w:sz w:val="24"/>
          <w:szCs w:val="24"/>
        </w:rPr>
        <w:t xml:space="preserve">) : </w:t>
      </w:r>
    </w:p>
    <w:p w:rsidR="00066AB4" w:rsidRDefault="00066AB4" w:rsidP="00066AB4">
      <w:pPr>
        <w:pStyle w:val="ListParagraph"/>
        <w:spacing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“1. Bagi Wajib Pajak PPh untuk melaporkan dan untuk mempertanggung jawabkan perhitungan</w:t>
      </w:r>
      <w:r w:rsidR="00327D97">
        <w:rPr>
          <w:rFonts w:ascii="Times New Roman" w:hAnsi="Times New Roman" w:cs="Times New Roman"/>
          <w:sz w:val="24"/>
          <w:szCs w:val="24"/>
        </w:rPr>
        <w:t xml:space="preserve"> </w:t>
      </w:r>
      <w:r>
        <w:rPr>
          <w:rFonts w:ascii="Times New Roman" w:hAnsi="Times New Roman" w:cs="Times New Roman"/>
          <w:sz w:val="24"/>
          <w:szCs w:val="24"/>
        </w:rPr>
        <w:t>jumlah pajak yang sebenarnya terutang</w:t>
      </w:r>
      <w:r w:rsidR="00327D97">
        <w:rPr>
          <w:rFonts w:ascii="Times New Roman" w:hAnsi="Times New Roman" w:cs="Times New Roman"/>
          <w:sz w:val="24"/>
          <w:szCs w:val="24"/>
        </w:rPr>
        <w:t xml:space="preserve"> </w:t>
      </w:r>
      <w:r>
        <w:rPr>
          <w:rFonts w:ascii="Times New Roman" w:hAnsi="Times New Roman" w:cs="Times New Roman"/>
          <w:sz w:val="24"/>
          <w:szCs w:val="24"/>
        </w:rPr>
        <w:t>untuk melaporkan tentang:</w:t>
      </w:r>
    </w:p>
    <w:p w:rsidR="00066AB4" w:rsidRDefault="00066AB4" w:rsidP="004D7793">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Pembayaran atau pelunasan pajak yang telah dilaksanakan sendiri dan atau melalui pemotongan atau pemungutan pihak lain dalam satu tahun pajak atau bagian tahun pajak</w:t>
      </w:r>
    </w:p>
    <w:p w:rsidR="00066AB4" w:rsidRDefault="00066AB4" w:rsidP="004D7793">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Penghasilan yang merupakan objek pajak dan atau bukan objek pajak</w:t>
      </w:r>
    </w:p>
    <w:p w:rsidR="00066AB4" w:rsidRDefault="00066AB4" w:rsidP="004D7793">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Harta dan kewajiban </w:t>
      </w:r>
    </w:p>
    <w:p w:rsidR="00066AB4" w:rsidRDefault="00327D97" w:rsidP="004D7793">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Mempertanggung</w:t>
      </w:r>
      <w:r w:rsidR="00066AB4">
        <w:rPr>
          <w:rFonts w:ascii="Times New Roman" w:hAnsi="Times New Roman" w:cs="Times New Roman"/>
          <w:sz w:val="24"/>
          <w:szCs w:val="24"/>
        </w:rPr>
        <w:t>jawabkan penghitungan jumlah pajak yang sebenarnya terutang</w:t>
      </w:r>
    </w:p>
    <w:p w:rsidR="00066AB4" w:rsidRDefault="00066AB4" w:rsidP="004D7793">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laporan tentang pemenuhan pembayaran pajak yang telaj dilakukan sendiri dalam satu tahun pajak dan atau bagian tahunan pajak</w:t>
      </w:r>
    </w:p>
    <w:p w:rsidR="00066AB4" w:rsidRPr="00F860FA" w:rsidRDefault="00066AB4" w:rsidP="004D7793">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laporan pembayaran dari pemotonganatau pemungut tentangpemotongan / pemungutan pajak orang atau badan lain dalam satu masa pajak.”</w:t>
      </w:r>
    </w:p>
    <w:p w:rsidR="00066AB4" w:rsidRPr="00066AB4" w:rsidRDefault="00066AB4" w:rsidP="004D7793">
      <w:pPr>
        <w:pStyle w:val="ListParagraph"/>
        <w:numPr>
          <w:ilvl w:val="0"/>
          <w:numId w:val="32"/>
        </w:numPr>
        <w:spacing w:line="480" w:lineRule="auto"/>
        <w:jc w:val="both"/>
        <w:rPr>
          <w:rFonts w:ascii="Times New Roman" w:hAnsi="Times New Roman" w:cs="Times New Roman"/>
          <w:sz w:val="24"/>
          <w:szCs w:val="24"/>
        </w:rPr>
      </w:pPr>
      <w:r w:rsidRPr="00066AB4">
        <w:rPr>
          <w:rFonts w:ascii="Times New Roman" w:hAnsi="Times New Roman" w:cs="Times New Roman"/>
          <w:sz w:val="24"/>
          <w:szCs w:val="24"/>
        </w:rPr>
        <w:t>Membayar pajak tepat waktu</w:t>
      </w:r>
    </w:p>
    <w:p w:rsidR="00066AB4" w:rsidRDefault="00066AB4" w:rsidP="00066AB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Sekda Natuna Kamaruddin bahwa membayar pajak tepat waktu adalah: suatu kewajiban Wajib Pajak dalam membayar pajak guna </w:t>
      </w:r>
      <w:r>
        <w:rPr>
          <w:rFonts w:ascii="Times New Roman" w:hAnsi="Times New Roman" w:cs="Times New Roman"/>
          <w:sz w:val="24"/>
          <w:szCs w:val="24"/>
        </w:rPr>
        <w:lastRenderedPageBreak/>
        <w:t>meningkatkan penerimaan negara. Dengan membayar pajak tepat watu, maka administrasi perpajakan di daerah ini akan berjalan dengan baik, kemudian pembayaran yang akan dilaporkan dalam setiap tahunnya oleh pengelola dapat diakumulasikan secara tepat waktu. Jika membayar tepat waktu, penghitungan dalam sistem administrasi perpajakan akan cepat dan</w:t>
      </w:r>
      <w:r w:rsidR="00327D97">
        <w:rPr>
          <w:rFonts w:ascii="Times New Roman" w:hAnsi="Times New Roman" w:cs="Times New Roman"/>
          <w:sz w:val="24"/>
          <w:szCs w:val="24"/>
        </w:rPr>
        <w:t xml:space="preserve"> </w:t>
      </w:r>
      <w:r>
        <w:rPr>
          <w:rFonts w:ascii="Times New Roman" w:hAnsi="Times New Roman" w:cs="Times New Roman"/>
          <w:sz w:val="24"/>
          <w:szCs w:val="24"/>
        </w:rPr>
        <w:t>terakumulasi dengan baik.</w:t>
      </w:r>
    </w:p>
    <w:p w:rsidR="00066AB4" w:rsidRPr="00327D97" w:rsidRDefault="00327D97" w:rsidP="00947D28">
      <w:pPr>
        <w:pStyle w:val="ListParagraph"/>
        <w:spacing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2. </w:t>
      </w:r>
      <w:r w:rsidR="00066AB4" w:rsidRPr="00327D97">
        <w:rPr>
          <w:rFonts w:ascii="Times New Roman" w:hAnsi="Times New Roman" w:cs="Times New Roman"/>
          <w:b/>
          <w:sz w:val="24"/>
          <w:szCs w:val="24"/>
        </w:rPr>
        <w:t>Kepatuhan material, berkaitan dengan kesesuai</w:t>
      </w:r>
      <w:r w:rsidR="00066AB4" w:rsidRPr="00327D97">
        <w:rPr>
          <w:rFonts w:ascii="Times New Roman" w:hAnsi="Times New Roman" w:cs="Times New Roman"/>
          <w:b/>
          <w:sz w:val="24"/>
          <w:szCs w:val="24"/>
          <w:lang w:val="en-US"/>
        </w:rPr>
        <w:t>a</w:t>
      </w:r>
      <w:r w:rsidR="00066AB4" w:rsidRPr="00327D97">
        <w:rPr>
          <w:rFonts w:ascii="Times New Roman" w:hAnsi="Times New Roman" w:cs="Times New Roman"/>
          <w:b/>
          <w:sz w:val="24"/>
          <w:szCs w:val="24"/>
        </w:rPr>
        <w:t>n jumlah kewajiban pajak yang harus dibayar dengan perhitungan yang sebenernya.</w:t>
      </w:r>
    </w:p>
    <w:p w:rsidR="009A2B5B" w:rsidRDefault="00066AB4" w:rsidP="00066AB4">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Kepatuhan material adalah suatu keadaan di mana wajib pajak secara subtantive memenuhi semua ketentuan material perpajakan, yakni sesuai isi dan jiwa Undang-undang Perpajakan. Kepatuhan material dapat meliputi kepatuhan formal. Wajib pajak yang memenuhi kepatuhan metarial adalah wajib pajak yang mengisi dengan jujur, lengkap, dan benar surat pemberitahuan sesuai ketentuan dan menyampaikan ke KPP sebelum batas waktu akhir.</w:t>
      </w:r>
    </w:p>
    <w:p w:rsidR="009A2B5B" w:rsidRDefault="009A2B5B" w:rsidP="007C1F58">
      <w:pPr>
        <w:tabs>
          <w:tab w:val="left" w:pos="540"/>
        </w:tabs>
        <w:spacing w:after="0" w:line="240" w:lineRule="auto"/>
        <w:ind w:left="540" w:hanging="360"/>
        <w:jc w:val="both"/>
        <w:rPr>
          <w:rFonts w:ascii="Times New Roman" w:hAnsi="Times New Roman" w:cs="Times New Roman"/>
          <w:sz w:val="24"/>
          <w:szCs w:val="24"/>
        </w:rPr>
      </w:pPr>
    </w:p>
    <w:p w:rsidR="00947D28" w:rsidRDefault="00947D28" w:rsidP="007C1F58">
      <w:pPr>
        <w:tabs>
          <w:tab w:val="left" w:pos="540"/>
        </w:tabs>
        <w:spacing w:after="0" w:line="240" w:lineRule="auto"/>
        <w:ind w:left="540" w:hanging="360"/>
        <w:jc w:val="both"/>
        <w:rPr>
          <w:rFonts w:ascii="Times New Roman" w:hAnsi="Times New Roman" w:cs="Times New Roman"/>
          <w:sz w:val="24"/>
          <w:szCs w:val="24"/>
        </w:rPr>
      </w:pPr>
    </w:p>
    <w:p w:rsidR="00947D28" w:rsidRDefault="00947D28" w:rsidP="007C1F58">
      <w:pPr>
        <w:tabs>
          <w:tab w:val="left" w:pos="540"/>
        </w:tabs>
        <w:spacing w:after="0" w:line="240" w:lineRule="auto"/>
        <w:ind w:left="540" w:hanging="360"/>
        <w:jc w:val="both"/>
        <w:rPr>
          <w:rFonts w:ascii="Times New Roman" w:hAnsi="Times New Roman" w:cs="Times New Roman"/>
          <w:sz w:val="24"/>
          <w:szCs w:val="24"/>
        </w:rPr>
      </w:pPr>
    </w:p>
    <w:p w:rsidR="00947D28" w:rsidRDefault="00947D28" w:rsidP="007C1F58">
      <w:pPr>
        <w:tabs>
          <w:tab w:val="left" w:pos="540"/>
        </w:tabs>
        <w:spacing w:after="0" w:line="240" w:lineRule="auto"/>
        <w:ind w:left="540" w:hanging="360"/>
        <w:jc w:val="both"/>
        <w:rPr>
          <w:rFonts w:ascii="Times New Roman" w:hAnsi="Times New Roman" w:cs="Times New Roman"/>
          <w:sz w:val="24"/>
          <w:szCs w:val="24"/>
        </w:rPr>
      </w:pPr>
    </w:p>
    <w:p w:rsidR="00947D28" w:rsidRDefault="00947D28" w:rsidP="007C1F58">
      <w:pPr>
        <w:tabs>
          <w:tab w:val="left" w:pos="540"/>
        </w:tabs>
        <w:spacing w:after="0" w:line="240" w:lineRule="auto"/>
        <w:ind w:left="540" w:hanging="360"/>
        <w:jc w:val="both"/>
        <w:rPr>
          <w:rFonts w:ascii="Times New Roman" w:hAnsi="Times New Roman" w:cs="Times New Roman"/>
          <w:sz w:val="24"/>
          <w:szCs w:val="24"/>
        </w:rPr>
      </w:pPr>
    </w:p>
    <w:p w:rsidR="00947D28" w:rsidRDefault="00947D28" w:rsidP="007C1F58">
      <w:pPr>
        <w:tabs>
          <w:tab w:val="left" w:pos="540"/>
        </w:tabs>
        <w:spacing w:after="0" w:line="240" w:lineRule="auto"/>
        <w:ind w:left="540" w:hanging="360"/>
        <w:jc w:val="both"/>
        <w:rPr>
          <w:rFonts w:ascii="Times New Roman" w:hAnsi="Times New Roman" w:cs="Times New Roman"/>
          <w:sz w:val="24"/>
          <w:szCs w:val="24"/>
        </w:rPr>
      </w:pPr>
    </w:p>
    <w:p w:rsidR="00947D28" w:rsidRDefault="00947D28" w:rsidP="007C1F58">
      <w:pPr>
        <w:tabs>
          <w:tab w:val="left" w:pos="540"/>
        </w:tabs>
        <w:spacing w:after="0" w:line="240" w:lineRule="auto"/>
        <w:ind w:left="540" w:hanging="360"/>
        <w:jc w:val="both"/>
        <w:rPr>
          <w:rFonts w:ascii="Times New Roman" w:hAnsi="Times New Roman" w:cs="Times New Roman"/>
          <w:sz w:val="24"/>
          <w:szCs w:val="24"/>
        </w:rPr>
      </w:pPr>
    </w:p>
    <w:p w:rsidR="00947D28" w:rsidRDefault="00947D28" w:rsidP="007C1F58">
      <w:pPr>
        <w:tabs>
          <w:tab w:val="left" w:pos="540"/>
        </w:tabs>
        <w:spacing w:after="0" w:line="240" w:lineRule="auto"/>
        <w:ind w:left="540" w:hanging="360"/>
        <w:jc w:val="both"/>
        <w:rPr>
          <w:rFonts w:ascii="Times New Roman" w:hAnsi="Times New Roman" w:cs="Times New Roman"/>
          <w:sz w:val="24"/>
          <w:szCs w:val="24"/>
        </w:rPr>
      </w:pPr>
    </w:p>
    <w:p w:rsidR="00947D28" w:rsidRDefault="00947D28" w:rsidP="007C1F58">
      <w:pPr>
        <w:tabs>
          <w:tab w:val="left" w:pos="540"/>
        </w:tabs>
        <w:spacing w:after="0" w:line="240" w:lineRule="auto"/>
        <w:ind w:left="540" w:hanging="360"/>
        <w:jc w:val="both"/>
        <w:rPr>
          <w:rFonts w:ascii="Times New Roman" w:hAnsi="Times New Roman" w:cs="Times New Roman"/>
          <w:sz w:val="24"/>
          <w:szCs w:val="24"/>
        </w:rPr>
      </w:pPr>
    </w:p>
    <w:p w:rsidR="00947D28" w:rsidRDefault="00947D28" w:rsidP="007C1F58">
      <w:pPr>
        <w:tabs>
          <w:tab w:val="left" w:pos="540"/>
        </w:tabs>
        <w:spacing w:after="0" w:line="240" w:lineRule="auto"/>
        <w:ind w:left="540" w:hanging="360"/>
        <w:jc w:val="both"/>
        <w:rPr>
          <w:rFonts w:ascii="Times New Roman" w:hAnsi="Times New Roman" w:cs="Times New Roman"/>
          <w:sz w:val="24"/>
          <w:szCs w:val="24"/>
        </w:rPr>
      </w:pPr>
    </w:p>
    <w:p w:rsidR="00947D28" w:rsidRDefault="00947D28" w:rsidP="007C1F58">
      <w:pPr>
        <w:tabs>
          <w:tab w:val="left" w:pos="540"/>
        </w:tabs>
        <w:spacing w:after="0" w:line="240" w:lineRule="auto"/>
        <w:ind w:left="540" w:hanging="360"/>
        <w:jc w:val="both"/>
        <w:rPr>
          <w:rFonts w:ascii="Times New Roman" w:hAnsi="Times New Roman" w:cs="Times New Roman"/>
          <w:sz w:val="24"/>
          <w:szCs w:val="24"/>
        </w:rPr>
      </w:pPr>
    </w:p>
    <w:p w:rsidR="00947D28" w:rsidRDefault="00947D28" w:rsidP="007C1F58">
      <w:pPr>
        <w:tabs>
          <w:tab w:val="left" w:pos="540"/>
        </w:tabs>
        <w:spacing w:after="0" w:line="240" w:lineRule="auto"/>
        <w:ind w:left="540" w:hanging="360"/>
        <w:jc w:val="both"/>
        <w:rPr>
          <w:rFonts w:ascii="Times New Roman" w:hAnsi="Times New Roman" w:cs="Times New Roman"/>
          <w:sz w:val="24"/>
          <w:szCs w:val="24"/>
        </w:rPr>
      </w:pPr>
    </w:p>
    <w:p w:rsidR="00947D28" w:rsidRDefault="00947D28" w:rsidP="007C1F58">
      <w:pPr>
        <w:tabs>
          <w:tab w:val="left" w:pos="540"/>
        </w:tabs>
        <w:spacing w:after="0" w:line="240" w:lineRule="auto"/>
        <w:ind w:left="540" w:hanging="360"/>
        <w:jc w:val="both"/>
        <w:rPr>
          <w:rFonts w:ascii="Times New Roman" w:hAnsi="Times New Roman" w:cs="Times New Roman"/>
          <w:sz w:val="24"/>
          <w:szCs w:val="24"/>
        </w:rPr>
      </w:pPr>
    </w:p>
    <w:p w:rsidR="009A2B5B" w:rsidRDefault="009A2B5B" w:rsidP="007C1F58">
      <w:pPr>
        <w:tabs>
          <w:tab w:val="left" w:pos="540"/>
        </w:tabs>
        <w:spacing w:after="0" w:line="240" w:lineRule="auto"/>
        <w:ind w:left="540" w:hanging="360"/>
        <w:jc w:val="both"/>
        <w:rPr>
          <w:rFonts w:ascii="Times New Roman" w:hAnsi="Times New Roman" w:cs="Times New Roman"/>
          <w:sz w:val="24"/>
          <w:szCs w:val="24"/>
          <w:lang w:val="en-US"/>
        </w:rPr>
      </w:pPr>
    </w:p>
    <w:p w:rsidR="00066AB4" w:rsidRPr="00066AB4" w:rsidRDefault="00066AB4" w:rsidP="007C1F58">
      <w:pPr>
        <w:tabs>
          <w:tab w:val="left" w:pos="540"/>
        </w:tabs>
        <w:spacing w:after="0" w:line="240" w:lineRule="auto"/>
        <w:ind w:left="540" w:hanging="360"/>
        <w:jc w:val="both"/>
        <w:rPr>
          <w:rFonts w:ascii="Times New Roman" w:hAnsi="Times New Roman" w:cs="Times New Roman"/>
          <w:sz w:val="24"/>
          <w:szCs w:val="24"/>
          <w:lang w:val="en-US"/>
        </w:rPr>
      </w:pPr>
    </w:p>
    <w:p w:rsidR="009A2B5B" w:rsidRPr="009564F7" w:rsidRDefault="009A2B5B" w:rsidP="004D7793">
      <w:pPr>
        <w:pStyle w:val="ListParagraph"/>
        <w:numPr>
          <w:ilvl w:val="2"/>
          <w:numId w:val="22"/>
        </w:numPr>
        <w:tabs>
          <w:tab w:val="left" w:pos="0"/>
        </w:tabs>
        <w:spacing w:after="0" w:line="480" w:lineRule="auto"/>
        <w:jc w:val="both"/>
        <w:rPr>
          <w:rFonts w:ascii="Times New Roman" w:hAnsi="Times New Roman" w:cs="Times New Roman"/>
          <w:b/>
          <w:sz w:val="24"/>
          <w:szCs w:val="24"/>
        </w:rPr>
      </w:pPr>
      <w:r w:rsidRPr="009564F7">
        <w:rPr>
          <w:rFonts w:ascii="Times New Roman" w:hAnsi="Times New Roman" w:cs="Times New Roman"/>
          <w:b/>
          <w:sz w:val="24"/>
          <w:szCs w:val="24"/>
        </w:rPr>
        <w:lastRenderedPageBreak/>
        <w:t>PenelitianTerdahulu</w:t>
      </w:r>
    </w:p>
    <w:p w:rsidR="00066AB4" w:rsidRPr="000D5E29" w:rsidRDefault="009A2B5B" w:rsidP="00066AB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
      </w:r>
      <w:r w:rsidR="00066AB4" w:rsidRPr="000D5E29">
        <w:rPr>
          <w:rFonts w:ascii="Times New Roman" w:hAnsi="Times New Roman" w:cs="Times New Roman"/>
          <w:b/>
          <w:sz w:val="24"/>
          <w:szCs w:val="24"/>
        </w:rPr>
        <w:t>Tabel 2.1</w:t>
      </w:r>
    </w:p>
    <w:p w:rsidR="00066AB4" w:rsidRDefault="00066AB4" w:rsidP="00066AB4">
      <w:pPr>
        <w:spacing w:line="240" w:lineRule="auto"/>
        <w:jc w:val="center"/>
        <w:rPr>
          <w:rFonts w:ascii="Times New Roman" w:hAnsi="Times New Roman" w:cs="Times New Roman"/>
          <w:b/>
          <w:sz w:val="24"/>
          <w:szCs w:val="24"/>
        </w:rPr>
      </w:pPr>
      <w:r w:rsidRPr="000D5E29">
        <w:rPr>
          <w:rFonts w:ascii="Times New Roman" w:hAnsi="Times New Roman" w:cs="Times New Roman"/>
          <w:b/>
          <w:sz w:val="24"/>
          <w:szCs w:val="24"/>
        </w:rPr>
        <w:t>P</w:t>
      </w:r>
      <w:r>
        <w:rPr>
          <w:rFonts w:ascii="Times New Roman" w:hAnsi="Times New Roman" w:cs="Times New Roman"/>
          <w:b/>
          <w:sz w:val="24"/>
          <w:szCs w:val="24"/>
          <w:lang w:val="en-US"/>
        </w:rPr>
        <w:t>e</w:t>
      </w:r>
      <w:r w:rsidRPr="000D5E29">
        <w:rPr>
          <w:rFonts w:ascii="Times New Roman" w:hAnsi="Times New Roman" w:cs="Times New Roman"/>
          <w:b/>
          <w:sz w:val="24"/>
          <w:szCs w:val="24"/>
        </w:rPr>
        <w:t>nelitian S</w:t>
      </w:r>
      <w:r>
        <w:rPr>
          <w:rFonts w:ascii="Times New Roman" w:hAnsi="Times New Roman" w:cs="Times New Roman"/>
          <w:b/>
          <w:sz w:val="24"/>
          <w:szCs w:val="24"/>
          <w:lang w:val="en-US"/>
        </w:rPr>
        <w:t>e</w:t>
      </w:r>
      <w:r w:rsidRPr="000D5E29">
        <w:rPr>
          <w:rFonts w:ascii="Times New Roman" w:hAnsi="Times New Roman" w:cs="Times New Roman"/>
          <w:b/>
          <w:sz w:val="24"/>
          <w:szCs w:val="24"/>
        </w:rPr>
        <w:t>belumnya</w:t>
      </w:r>
    </w:p>
    <w:tbl>
      <w:tblPr>
        <w:tblStyle w:val="TableGrid"/>
        <w:tblW w:w="8932" w:type="dxa"/>
        <w:tblInd w:w="-544" w:type="dxa"/>
        <w:tblLook w:val="04A0" w:firstRow="1" w:lastRow="0" w:firstColumn="1" w:lastColumn="0" w:noHBand="0" w:noVBand="1"/>
      </w:tblPr>
      <w:tblGrid>
        <w:gridCol w:w="717"/>
        <w:gridCol w:w="1348"/>
        <w:gridCol w:w="2097"/>
        <w:gridCol w:w="2160"/>
        <w:gridCol w:w="2610"/>
      </w:tblGrid>
      <w:tr w:rsidR="00066AB4" w:rsidRPr="00066AB4" w:rsidTr="00066AB4">
        <w:trPr>
          <w:trHeight w:val="440"/>
        </w:trPr>
        <w:tc>
          <w:tcPr>
            <w:tcW w:w="717" w:type="dxa"/>
            <w:shd w:val="clear" w:color="auto" w:fill="00B0F0"/>
          </w:tcPr>
          <w:p w:rsidR="00066AB4" w:rsidRPr="00066AB4" w:rsidRDefault="00066AB4" w:rsidP="00066AB4">
            <w:pPr>
              <w:jc w:val="center"/>
              <w:rPr>
                <w:rFonts w:ascii="Times New Roman" w:hAnsi="Times New Roman" w:cs="Times New Roman"/>
                <w:b/>
                <w:sz w:val="24"/>
                <w:szCs w:val="24"/>
                <w:lang w:val="id-ID"/>
              </w:rPr>
            </w:pPr>
            <w:r w:rsidRPr="00066AB4">
              <w:rPr>
                <w:rFonts w:ascii="Times New Roman" w:hAnsi="Times New Roman" w:cs="Times New Roman"/>
                <w:b/>
                <w:sz w:val="24"/>
                <w:szCs w:val="24"/>
                <w:lang w:val="id-ID"/>
              </w:rPr>
              <w:t>No</w:t>
            </w:r>
          </w:p>
        </w:tc>
        <w:tc>
          <w:tcPr>
            <w:tcW w:w="1348" w:type="dxa"/>
            <w:shd w:val="clear" w:color="auto" w:fill="00B0F0"/>
          </w:tcPr>
          <w:p w:rsidR="00066AB4" w:rsidRPr="00066AB4" w:rsidRDefault="00066AB4" w:rsidP="00066AB4">
            <w:pPr>
              <w:jc w:val="center"/>
              <w:rPr>
                <w:rFonts w:ascii="Times New Roman" w:hAnsi="Times New Roman" w:cs="Times New Roman"/>
                <w:b/>
                <w:sz w:val="24"/>
                <w:szCs w:val="24"/>
                <w:lang w:val="id-ID"/>
              </w:rPr>
            </w:pPr>
            <w:r w:rsidRPr="00066AB4">
              <w:rPr>
                <w:rFonts w:ascii="Times New Roman" w:hAnsi="Times New Roman" w:cs="Times New Roman"/>
                <w:b/>
                <w:sz w:val="24"/>
                <w:szCs w:val="24"/>
                <w:lang w:val="id-ID"/>
              </w:rPr>
              <w:t>Nama dan</w:t>
            </w:r>
          </w:p>
          <w:p w:rsidR="00066AB4" w:rsidRPr="00066AB4" w:rsidRDefault="00066AB4" w:rsidP="00066AB4">
            <w:pPr>
              <w:jc w:val="center"/>
              <w:rPr>
                <w:rFonts w:ascii="Times New Roman" w:hAnsi="Times New Roman" w:cs="Times New Roman"/>
                <w:b/>
                <w:sz w:val="24"/>
                <w:szCs w:val="24"/>
                <w:lang w:val="id-ID"/>
              </w:rPr>
            </w:pPr>
            <w:r w:rsidRPr="00066AB4">
              <w:rPr>
                <w:rFonts w:ascii="Times New Roman" w:hAnsi="Times New Roman" w:cs="Times New Roman"/>
                <w:b/>
                <w:sz w:val="24"/>
                <w:szCs w:val="24"/>
                <w:lang w:val="id-ID"/>
              </w:rPr>
              <w:t>Tahun Penelitian</w:t>
            </w:r>
          </w:p>
        </w:tc>
        <w:tc>
          <w:tcPr>
            <w:tcW w:w="2097" w:type="dxa"/>
            <w:shd w:val="clear" w:color="auto" w:fill="00B0F0"/>
          </w:tcPr>
          <w:p w:rsidR="00066AB4" w:rsidRPr="00066AB4" w:rsidRDefault="00066AB4" w:rsidP="00066AB4">
            <w:pPr>
              <w:jc w:val="center"/>
              <w:rPr>
                <w:rFonts w:ascii="Times New Roman" w:hAnsi="Times New Roman" w:cs="Times New Roman"/>
                <w:b/>
                <w:sz w:val="24"/>
                <w:szCs w:val="24"/>
                <w:lang w:val="id-ID"/>
              </w:rPr>
            </w:pPr>
            <w:r w:rsidRPr="00066AB4">
              <w:rPr>
                <w:rFonts w:ascii="Times New Roman" w:hAnsi="Times New Roman" w:cs="Times New Roman"/>
                <w:b/>
                <w:sz w:val="24"/>
                <w:szCs w:val="24"/>
                <w:lang w:val="id-ID"/>
              </w:rPr>
              <w:t>Judul Penelitian</w:t>
            </w:r>
          </w:p>
        </w:tc>
        <w:tc>
          <w:tcPr>
            <w:tcW w:w="2160" w:type="dxa"/>
            <w:shd w:val="clear" w:color="auto" w:fill="00B0F0"/>
          </w:tcPr>
          <w:p w:rsidR="00066AB4" w:rsidRPr="00066AB4" w:rsidRDefault="00066AB4" w:rsidP="00066AB4">
            <w:pPr>
              <w:jc w:val="center"/>
              <w:rPr>
                <w:rFonts w:ascii="Times New Roman" w:hAnsi="Times New Roman" w:cs="Times New Roman"/>
                <w:b/>
                <w:sz w:val="24"/>
                <w:szCs w:val="24"/>
                <w:lang w:val="id-ID"/>
              </w:rPr>
            </w:pPr>
            <w:r w:rsidRPr="00066AB4">
              <w:rPr>
                <w:rFonts w:ascii="Times New Roman" w:hAnsi="Times New Roman" w:cs="Times New Roman"/>
                <w:b/>
                <w:sz w:val="24"/>
                <w:szCs w:val="24"/>
                <w:lang w:val="id-ID"/>
              </w:rPr>
              <w:t>Variabel</w:t>
            </w:r>
          </w:p>
        </w:tc>
        <w:tc>
          <w:tcPr>
            <w:tcW w:w="2610" w:type="dxa"/>
            <w:shd w:val="clear" w:color="auto" w:fill="00B0F0"/>
          </w:tcPr>
          <w:p w:rsidR="00066AB4" w:rsidRPr="00066AB4" w:rsidRDefault="00066AB4" w:rsidP="00066AB4">
            <w:pPr>
              <w:jc w:val="center"/>
              <w:rPr>
                <w:rFonts w:ascii="Times New Roman" w:hAnsi="Times New Roman" w:cs="Times New Roman"/>
                <w:b/>
                <w:sz w:val="24"/>
                <w:szCs w:val="24"/>
                <w:lang w:val="id-ID"/>
              </w:rPr>
            </w:pPr>
            <w:r w:rsidRPr="00066AB4">
              <w:rPr>
                <w:rFonts w:ascii="Times New Roman" w:hAnsi="Times New Roman" w:cs="Times New Roman"/>
                <w:b/>
                <w:sz w:val="24"/>
                <w:szCs w:val="24"/>
                <w:lang w:val="id-ID"/>
              </w:rPr>
              <w:t>Hasil</w:t>
            </w:r>
          </w:p>
        </w:tc>
      </w:tr>
      <w:tr w:rsidR="00066AB4" w:rsidRPr="001E70B0" w:rsidTr="00DD1FAD">
        <w:trPr>
          <w:trHeight w:val="3410"/>
        </w:trPr>
        <w:tc>
          <w:tcPr>
            <w:tcW w:w="717" w:type="dxa"/>
          </w:tcPr>
          <w:p w:rsidR="00066AB4" w:rsidRPr="001E70B0" w:rsidRDefault="00066AB4" w:rsidP="00DD1FAD">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348" w:type="dxa"/>
          </w:tcPr>
          <w:p w:rsidR="00066AB4" w:rsidRDefault="00066AB4" w:rsidP="00DD1FAD">
            <w:pPr>
              <w:rPr>
                <w:rFonts w:ascii="Times New Roman" w:hAnsi="Times New Roman" w:cs="Times New Roman"/>
                <w:sz w:val="24"/>
                <w:szCs w:val="24"/>
                <w:lang w:val="id-ID"/>
              </w:rPr>
            </w:pPr>
            <w:r w:rsidRPr="00F06A81">
              <w:rPr>
                <w:rFonts w:ascii="Times New Roman" w:hAnsi="Times New Roman" w:cs="Times New Roman"/>
                <w:sz w:val="24"/>
                <w:szCs w:val="24"/>
              </w:rPr>
              <w:t>Mul</w:t>
            </w:r>
            <w:r>
              <w:rPr>
                <w:rFonts w:ascii="Times New Roman" w:hAnsi="Times New Roman" w:cs="Times New Roman"/>
                <w:sz w:val="24"/>
                <w:szCs w:val="24"/>
              </w:rPr>
              <w:t>iari dan Setiawan</w:t>
            </w:r>
            <w:r>
              <w:rPr>
                <w:rFonts w:ascii="Times New Roman" w:hAnsi="Times New Roman" w:cs="Times New Roman"/>
                <w:sz w:val="24"/>
                <w:szCs w:val="24"/>
                <w:lang w:val="id-ID"/>
              </w:rPr>
              <w:t>,</w:t>
            </w:r>
          </w:p>
          <w:p w:rsidR="00066AB4" w:rsidRPr="001E70B0" w:rsidRDefault="00066AB4" w:rsidP="00DD1FAD">
            <w:pPr>
              <w:rPr>
                <w:rFonts w:ascii="Times New Roman" w:hAnsi="Times New Roman" w:cs="Times New Roman"/>
                <w:sz w:val="24"/>
                <w:szCs w:val="24"/>
                <w:lang w:val="id-ID"/>
              </w:rPr>
            </w:pPr>
            <w:r>
              <w:rPr>
                <w:rFonts w:ascii="Times New Roman" w:hAnsi="Times New Roman" w:cs="Times New Roman"/>
                <w:sz w:val="24"/>
                <w:szCs w:val="24"/>
                <w:lang w:val="id-ID"/>
              </w:rPr>
              <w:t>2010</w:t>
            </w:r>
          </w:p>
        </w:tc>
        <w:tc>
          <w:tcPr>
            <w:tcW w:w="2097" w:type="dxa"/>
          </w:tcPr>
          <w:p w:rsidR="00066AB4" w:rsidRPr="001E70B0" w:rsidRDefault="00066AB4" w:rsidP="00DD1FAD">
            <w:pPr>
              <w:rPr>
                <w:rFonts w:ascii="Times New Roman" w:hAnsi="Times New Roman" w:cs="Times New Roman"/>
                <w:sz w:val="24"/>
                <w:szCs w:val="24"/>
              </w:rPr>
            </w:pPr>
            <w:r w:rsidRPr="00F06A81">
              <w:rPr>
                <w:rFonts w:ascii="Times New Roman" w:hAnsi="Times New Roman" w:cs="Times New Roman"/>
                <w:sz w:val="24"/>
                <w:szCs w:val="24"/>
              </w:rPr>
              <w:t>Pengaruh Per</w:t>
            </w:r>
            <w:r>
              <w:rPr>
                <w:rFonts w:ascii="Times New Roman" w:hAnsi="Times New Roman" w:cs="Times New Roman"/>
                <w:sz w:val="24"/>
                <w:szCs w:val="24"/>
              </w:rPr>
              <w:t xml:space="preserve">sepsi Tentang Sanksi Perpajakan dan </w:t>
            </w:r>
            <w:r w:rsidRPr="00F06A81">
              <w:rPr>
                <w:rFonts w:ascii="Times New Roman" w:hAnsi="Times New Roman" w:cs="Times New Roman"/>
                <w:sz w:val="24"/>
                <w:szCs w:val="24"/>
              </w:rPr>
              <w:t>Kesadaran Wajib Pajak pada Kepatuhan Pelapora</w:t>
            </w:r>
            <w:r>
              <w:rPr>
                <w:rFonts w:ascii="Times New Roman" w:hAnsi="Times New Roman" w:cs="Times New Roman"/>
                <w:sz w:val="24"/>
                <w:szCs w:val="24"/>
              </w:rPr>
              <w:t xml:space="preserve">n Wajib Pajak Orang Pribadi di </w:t>
            </w:r>
            <w:r w:rsidRPr="00F06A81">
              <w:rPr>
                <w:rFonts w:ascii="Times New Roman" w:hAnsi="Times New Roman" w:cs="Times New Roman"/>
                <w:sz w:val="24"/>
                <w:szCs w:val="24"/>
              </w:rPr>
              <w:t>Kantor Pelayanan Pajak Pratama Denpasar Timur</w:t>
            </w:r>
          </w:p>
        </w:tc>
        <w:tc>
          <w:tcPr>
            <w:tcW w:w="2160" w:type="dxa"/>
          </w:tcPr>
          <w:p w:rsidR="00066AB4" w:rsidRDefault="00066AB4" w:rsidP="00DD1FAD">
            <w:pPr>
              <w:ind w:left="336" w:hanging="336"/>
              <w:rPr>
                <w:rFonts w:ascii="Times New Roman" w:hAnsi="Times New Roman" w:cs="Times New Roman"/>
                <w:sz w:val="24"/>
                <w:szCs w:val="24"/>
              </w:rPr>
            </w:pPr>
            <w:r>
              <w:rPr>
                <w:rFonts w:ascii="Times New Roman" w:hAnsi="Times New Roman" w:cs="Times New Roman"/>
                <w:sz w:val="24"/>
                <w:szCs w:val="24"/>
                <w:lang w:val="id-ID"/>
              </w:rPr>
              <w:t>X</w:t>
            </w:r>
            <w:r w:rsidRPr="001E70B0">
              <w:rPr>
                <w:rFonts w:ascii="Times New Roman" w:hAnsi="Times New Roman" w:cs="Times New Roman"/>
                <w:sz w:val="24"/>
                <w:szCs w:val="24"/>
                <w:vertAlign w:val="subscript"/>
                <w:lang w:val="id-ID"/>
              </w:rPr>
              <w:t>1</w:t>
            </w:r>
            <w:r>
              <w:rPr>
                <w:rFonts w:ascii="Times New Roman" w:hAnsi="Times New Roman" w:cs="Times New Roman"/>
                <w:sz w:val="24"/>
                <w:szCs w:val="24"/>
              </w:rPr>
              <w:t>Sanksi Perpajakan</w:t>
            </w:r>
          </w:p>
          <w:p w:rsidR="00066AB4" w:rsidRDefault="00066AB4" w:rsidP="00DD1FAD">
            <w:pPr>
              <w:ind w:left="336" w:hanging="336"/>
              <w:rPr>
                <w:rFonts w:ascii="Times New Roman" w:hAnsi="Times New Roman" w:cs="Times New Roman"/>
                <w:sz w:val="24"/>
                <w:szCs w:val="24"/>
              </w:rPr>
            </w:pPr>
            <w:r>
              <w:rPr>
                <w:rFonts w:ascii="Times New Roman" w:hAnsi="Times New Roman" w:cs="Times New Roman"/>
                <w:sz w:val="24"/>
                <w:szCs w:val="24"/>
                <w:lang w:val="id-ID"/>
              </w:rPr>
              <w:t>X</w:t>
            </w:r>
            <w:r w:rsidRPr="001E70B0">
              <w:rPr>
                <w:rFonts w:ascii="Times New Roman" w:hAnsi="Times New Roman" w:cs="Times New Roman"/>
                <w:sz w:val="24"/>
                <w:szCs w:val="24"/>
                <w:vertAlign w:val="subscript"/>
                <w:lang w:val="id-ID"/>
              </w:rPr>
              <w:t>2</w:t>
            </w:r>
            <w:r w:rsidRPr="00F06A81">
              <w:rPr>
                <w:rFonts w:ascii="Times New Roman" w:hAnsi="Times New Roman" w:cs="Times New Roman"/>
                <w:sz w:val="24"/>
                <w:szCs w:val="24"/>
              </w:rPr>
              <w:t>Kesadaran Wajib Pajak</w:t>
            </w:r>
          </w:p>
          <w:p w:rsidR="00066AB4" w:rsidRPr="001E70B0" w:rsidRDefault="00066AB4" w:rsidP="00DD1FAD">
            <w:pPr>
              <w:ind w:left="336" w:hanging="270"/>
              <w:rPr>
                <w:rFonts w:ascii="Times New Roman" w:hAnsi="Times New Roman" w:cs="Times New Roman"/>
                <w:sz w:val="24"/>
                <w:szCs w:val="24"/>
                <w:lang w:val="id-ID"/>
              </w:rPr>
            </w:pPr>
            <w:r>
              <w:rPr>
                <w:rFonts w:ascii="Times New Roman" w:hAnsi="Times New Roman" w:cs="Times New Roman"/>
                <w:sz w:val="24"/>
                <w:szCs w:val="24"/>
                <w:lang w:val="id-ID"/>
              </w:rPr>
              <w:t xml:space="preserve">Y  </w:t>
            </w:r>
            <w:r w:rsidRPr="00F06A81">
              <w:rPr>
                <w:rFonts w:ascii="Times New Roman" w:hAnsi="Times New Roman" w:cs="Times New Roman"/>
                <w:sz w:val="24"/>
                <w:szCs w:val="24"/>
              </w:rPr>
              <w:t>Kepatuhan Pelapora</w:t>
            </w:r>
            <w:r>
              <w:rPr>
                <w:rFonts w:ascii="Times New Roman" w:hAnsi="Times New Roman" w:cs="Times New Roman"/>
                <w:sz w:val="24"/>
                <w:szCs w:val="24"/>
              </w:rPr>
              <w:t>n Wajib Pajak Orang Pribadi</w:t>
            </w:r>
          </w:p>
        </w:tc>
        <w:tc>
          <w:tcPr>
            <w:tcW w:w="2610" w:type="dxa"/>
          </w:tcPr>
          <w:p w:rsidR="00066AB4" w:rsidRPr="001E70B0" w:rsidRDefault="00066AB4" w:rsidP="00DD1FAD">
            <w:pPr>
              <w:rPr>
                <w:rFonts w:ascii="Times New Roman" w:hAnsi="Times New Roman" w:cs="Times New Roman"/>
                <w:sz w:val="24"/>
                <w:szCs w:val="24"/>
              </w:rPr>
            </w:pPr>
            <w:r>
              <w:rPr>
                <w:rFonts w:ascii="Times New Roman" w:hAnsi="Times New Roman" w:cs="Times New Roman"/>
                <w:sz w:val="24"/>
                <w:szCs w:val="24"/>
              </w:rPr>
              <w:t xml:space="preserve">Persepsi wajib pajak tentang </w:t>
            </w:r>
            <w:r w:rsidRPr="00F06A81">
              <w:rPr>
                <w:rFonts w:ascii="Times New Roman" w:hAnsi="Times New Roman" w:cs="Times New Roman"/>
                <w:sz w:val="24"/>
                <w:szCs w:val="24"/>
              </w:rPr>
              <w:t>sanksi perpajakan secara parsial berpengaruh positif dan signifikan</w:t>
            </w:r>
            <w:r>
              <w:rPr>
                <w:rFonts w:ascii="Times New Roman" w:hAnsi="Times New Roman" w:cs="Times New Roman"/>
                <w:sz w:val="24"/>
                <w:szCs w:val="24"/>
              </w:rPr>
              <w:t xml:space="preserve"> pada kepatuhan </w:t>
            </w:r>
            <w:r w:rsidRPr="00F06A81">
              <w:rPr>
                <w:rFonts w:ascii="Times New Roman" w:hAnsi="Times New Roman" w:cs="Times New Roman"/>
                <w:sz w:val="24"/>
                <w:szCs w:val="24"/>
              </w:rPr>
              <w:t xml:space="preserve">pelaporan wajib pajak orang </w:t>
            </w:r>
            <w:proofErr w:type="gramStart"/>
            <w:r w:rsidRPr="00F06A81">
              <w:rPr>
                <w:rFonts w:ascii="Times New Roman" w:hAnsi="Times New Roman" w:cs="Times New Roman"/>
                <w:sz w:val="24"/>
                <w:szCs w:val="24"/>
              </w:rPr>
              <w:t>pribadi.Begitu</w:t>
            </w:r>
            <w:proofErr w:type="gramEnd"/>
            <w:r w:rsidRPr="00F06A81">
              <w:rPr>
                <w:rFonts w:ascii="Times New Roman" w:hAnsi="Times New Roman" w:cs="Times New Roman"/>
                <w:sz w:val="24"/>
                <w:szCs w:val="24"/>
              </w:rPr>
              <w:t xml:space="preserve"> jug</w:t>
            </w:r>
            <w:r>
              <w:rPr>
                <w:rFonts w:ascii="Times New Roman" w:hAnsi="Times New Roman" w:cs="Times New Roman"/>
                <w:sz w:val="24"/>
                <w:szCs w:val="24"/>
              </w:rPr>
              <w:t xml:space="preserve">a dengan kesadaran wajib pajak </w:t>
            </w:r>
            <w:r w:rsidRPr="00F06A81">
              <w:rPr>
                <w:rFonts w:ascii="Times New Roman" w:hAnsi="Times New Roman" w:cs="Times New Roman"/>
                <w:sz w:val="24"/>
                <w:szCs w:val="24"/>
              </w:rPr>
              <w:t xml:space="preserve">secara parsial berpengaruh positif dan signifikan </w:t>
            </w:r>
            <w:r>
              <w:rPr>
                <w:rFonts w:ascii="Times New Roman" w:hAnsi="Times New Roman" w:cs="Times New Roman"/>
                <w:sz w:val="24"/>
                <w:szCs w:val="24"/>
              </w:rPr>
              <w:t xml:space="preserve">pada kepatuhan pelaporan wajib </w:t>
            </w:r>
            <w:r w:rsidRPr="00F06A81">
              <w:rPr>
                <w:rFonts w:ascii="Times New Roman" w:hAnsi="Times New Roman" w:cs="Times New Roman"/>
                <w:sz w:val="24"/>
                <w:szCs w:val="24"/>
              </w:rPr>
              <w:t>pajak orang pribadi.</w:t>
            </w:r>
          </w:p>
        </w:tc>
      </w:tr>
      <w:tr w:rsidR="00066AB4" w:rsidRPr="001E70B0" w:rsidTr="00DD1FAD">
        <w:trPr>
          <w:trHeight w:val="3500"/>
        </w:trPr>
        <w:tc>
          <w:tcPr>
            <w:tcW w:w="717" w:type="dxa"/>
          </w:tcPr>
          <w:p w:rsidR="00066AB4" w:rsidRPr="001E70B0" w:rsidRDefault="00066AB4" w:rsidP="00DD1FAD">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348" w:type="dxa"/>
          </w:tcPr>
          <w:p w:rsidR="00066AB4" w:rsidRDefault="00066AB4" w:rsidP="00DD1FAD">
            <w:pPr>
              <w:rPr>
                <w:rFonts w:ascii="Times New Roman" w:hAnsi="Times New Roman" w:cs="Times New Roman"/>
                <w:sz w:val="24"/>
                <w:szCs w:val="24"/>
                <w:lang w:val="id-ID"/>
              </w:rPr>
            </w:pPr>
            <w:r>
              <w:rPr>
                <w:rFonts w:ascii="Times New Roman" w:hAnsi="Times New Roman" w:cs="Times New Roman"/>
                <w:sz w:val="24"/>
                <w:szCs w:val="24"/>
                <w:lang w:val="id-ID"/>
              </w:rPr>
              <w:t xml:space="preserve">Arum, </w:t>
            </w:r>
          </w:p>
          <w:p w:rsidR="00066AB4" w:rsidRPr="001E70B0" w:rsidRDefault="00066AB4" w:rsidP="00DD1FAD">
            <w:pPr>
              <w:rPr>
                <w:rFonts w:ascii="Times New Roman" w:hAnsi="Times New Roman" w:cs="Times New Roman"/>
                <w:sz w:val="24"/>
                <w:szCs w:val="24"/>
                <w:lang w:val="id-ID"/>
              </w:rPr>
            </w:pPr>
            <w:r>
              <w:rPr>
                <w:rFonts w:ascii="Times New Roman" w:hAnsi="Times New Roman" w:cs="Times New Roman"/>
                <w:sz w:val="24"/>
                <w:szCs w:val="24"/>
                <w:lang w:val="id-ID"/>
              </w:rPr>
              <w:t>2012</w:t>
            </w:r>
          </w:p>
        </w:tc>
        <w:tc>
          <w:tcPr>
            <w:tcW w:w="2097" w:type="dxa"/>
          </w:tcPr>
          <w:p w:rsidR="00066AB4" w:rsidRPr="001E70B0" w:rsidRDefault="00066AB4" w:rsidP="00DD1FAD">
            <w:pPr>
              <w:rPr>
                <w:rFonts w:ascii="Times New Roman" w:hAnsi="Times New Roman" w:cs="Times New Roman"/>
                <w:sz w:val="24"/>
                <w:szCs w:val="24"/>
              </w:rPr>
            </w:pPr>
            <w:r>
              <w:rPr>
                <w:rFonts w:ascii="Times New Roman" w:hAnsi="Times New Roman" w:cs="Times New Roman"/>
                <w:sz w:val="24"/>
                <w:szCs w:val="24"/>
              </w:rPr>
              <w:t xml:space="preserve">Pengaruh Kesadaran Wajib </w:t>
            </w:r>
            <w:r w:rsidRPr="00F06A81">
              <w:rPr>
                <w:rFonts w:ascii="Times New Roman" w:hAnsi="Times New Roman" w:cs="Times New Roman"/>
                <w:sz w:val="24"/>
                <w:szCs w:val="24"/>
              </w:rPr>
              <w:t>Pajak, Pelayanan Fiskus, dan Sanksi Pajak Terh</w:t>
            </w:r>
            <w:r>
              <w:rPr>
                <w:rFonts w:ascii="Times New Roman" w:hAnsi="Times New Roman" w:cs="Times New Roman"/>
                <w:sz w:val="24"/>
                <w:szCs w:val="24"/>
              </w:rPr>
              <w:t xml:space="preserve">adap Wajib Pajak Orang Pribadi </w:t>
            </w:r>
            <w:r w:rsidRPr="00F06A81">
              <w:rPr>
                <w:rFonts w:ascii="Times New Roman" w:hAnsi="Times New Roman" w:cs="Times New Roman"/>
                <w:sz w:val="24"/>
                <w:szCs w:val="24"/>
              </w:rPr>
              <w:t>yang Melakukan Kegiatan Usaha dan Pekerj</w:t>
            </w:r>
            <w:r>
              <w:rPr>
                <w:rFonts w:ascii="Times New Roman" w:hAnsi="Times New Roman" w:cs="Times New Roman"/>
                <w:sz w:val="24"/>
                <w:szCs w:val="24"/>
              </w:rPr>
              <w:t xml:space="preserve">aan Bebas Studi di Wilayah KPP </w:t>
            </w:r>
            <w:r w:rsidRPr="00F06A81">
              <w:rPr>
                <w:rFonts w:ascii="Times New Roman" w:hAnsi="Times New Roman" w:cs="Times New Roman"/>
                <w:sz w:val="24"/>
                <w:szCs w:val="24"/>
              </w:rPr>
              <w:t>Pratama Cilacap</w:t>
            </w:r>
          </w:p>
        </w:tc>
        <w:tc>
          <w:tcPr>
            <w:tcW w:w="2160" w:type="dxa"/>
          </w:tcPr>
          <w:p w:rsidR="00066AB4" w:rsidRDefault="00066AB4" w:rsidP="00DD1FAD">
            <w:pPr>
              <w:ind w:left="336" w:hanging="336"/>
              <w:rPr>
                <w:rFonts w:ascii="Times New Roman" w:hAnsi="Times New Roman" w:cs="Times New Roman"/>
                <w:sz w:val="24"/>
                <w:szCs w:val="24"/>
              </w:rPr>
            </w:pPr>
            <w:r>
              <w:rPr>
                <w:rFonts w:ascii="Times New Roman" w:hAnsi="Times New Roman" w:cs="Times New Roman"/>
                <w:sz w:val="24"/>
                <w:szCs w:val="24"/>
                <w:lang w:val="id-ID"/>
              </w:rPr>
              <w:t>X</w:t>
            </w:r>
            <w:r w:rsidRPr="001E70B0">
              <w:rPr>
                <w:rFonts w:ascii="Times New Roman" w:hAnsi="Times New Roman" w:cs="Times New Roman"/>
                <w:sz w:val="24"/>
                <w:szCs w:val="24"/>
                <w:vertAlign w:val="subscript"/>
                <w:lang w:val="id-ID"/>
              </w:rPr>
              <w:t>1</w:t>
            </w:r>
            <w:r>
              <w:rPr>
                <w:rFonts w:ascii="Times New Roman" w:hAnsi="Times New Roman" w:cs="Times New Roman"/>
                <w:sz w:val="24"/>
                <w:szCs w:val="24"/>
              </w:rPr>
              <w:t xml:space="preserve">Kesadaran Wajib </w:t>
            </w:r>
            <w:r w:rsidRPr="00F06A81">
              <w:rPr>
                <w:rFonts w:ascii="Times New Roman" w:hAnsi="Times New Roman" w:cs="Times New Roman"/>
                <w:sz w:val="24"/>
                <w:szCs w:val="24"/>
              </w:rPr>
              <w:t>Pajak</w:t>
            </w:r>
          </w:p>
          <w:p w:rsidR="00066AB4" w:rsidRDefault="00066AB4" w:rsidP="00DD1FAD">
            <w:pPr>
              <w:ind w:left="344" w:hanging="344"/>
              <w:rPr>
                <w:rFonts w:ascii="Times New Roman" w:hAnsi="Times New Roman" w:cs="Times New Roman"/>
                <w:sz w:val="24"/>
                <w:szCs w:val="24"/>
              </w:rPr>
            </w:pPr>
            <w:r>
              <w:rPr>
                <w:rFonts w:ascii="Times New Roman" w:hAnsi="Times New Roman" w:cs="Times New Roman"/>
                <w:sz w:val="24"/>
                <w:szCs w:val="24"/>
                <w:lang w:val="id-ID"/>
              </w:rPr>
              <w:t>X</w:t>
            </w:r>
            <w:r w:rsidRPr="001E70B0">
              <w:rPr>
                <w:rFonts w:ascii="Times New Roman" w:hAnsi="Times New Roman" w:cs="Times New Roman"/>
                <w:sz w:val="24"/>
                <w:szCs w:val="24"/>
                <w:vertAlign w:val="subscript"/>
                <w:lang w:val="id-ID"/>
              </w:rPr>
              <w:t>2</w:t>
            </w:r>
            <w:r w:rsidRPr="00F06A81">
              <w:rPr>
                <w:rFonts w:ascii="Times New Roman" w:hAnsi="Times New Roman" w:cs="Times New Roman"/>
                <w:sz w:val="24"/>
                <w:szCs w:val="24"/>
              </w:rPr>
              <w:t>Pelayanan Fiskus</w:t>
            </w:r>
          </w:p>
          <w:p w:rsidR="00066AB4" w:rsidRDefault="00066AB4" w:rsidP="00DD1FAD">
            <w:pPr>
              <w:rPr>
                <w:rFonts w:ascii="Times New Roman" w:hAnsi="Times New Roman" w:cs="Times New Roman"/>
                <w:sz w:val="24"/>
                <w:szCs w:val="24"/>
                <w:lang w:val="id-ID"/>
              </w:rPr>
            </w:pPr>
            <w:r>
              <w:rPr>
                <w:rFonts w:ascii="Times New Roman" w:hAnsi="Times New Roman" w:cs="Times New Roman"/>
                <w:sz w:val="24"/>
                <w:szCs w:val="24"/>
                <w:lang w:val="id-ID"/>
              </w:rPr>
              <w:t>X</w:t>
            </w:r>
            <w:r w:rsidRPr="000B4CAE">
              <w:rPr>
                <w:rFonts w:ascii="Times New Roman" w:hAnsi="Times New Roman" w:cs="Times New Roman"/>
                <w:sz w:val="24"/>
                <w:szCs w:val="24"/>
                <w:vertAlign w:val="subscript"/>
                <w:lang w:val="id-ID"/>
              </w:rPr>
              <w:t>3</w:t>
            </w:r>
            <w:r w:rsidRPr="00F06A81">
              <w:rPr>
                <w:rFonts w:ascii="Times New Roman" w:hAnsi="Times New Roman" w:cs="Times New Roman"/>
                <w:sz w:val="24"/>
                <w:szCs w:val="24"/>
              </w:rPr>
              <w:t>Sanksi Pajak</w:t>
            </w:r>
          </w:p>
          <w:p w:rsidR="00066AB4" w:rsidRPr="001E70B0" w:rsidRDefault="00066AB4" w:rsidP="00DD1FAD">
            <w:pPr>
              <w:ind w:left="257" w:hanging="257"/>
              <w:rPr>
                <w:rFonts w:ascii="Times New Roman" w:hAnsi="Times New Roman" w:cs="Times New Roman"/>
                <w:sz w:val="24"/>
                <w:szCs w:val="24"/>
              </w:rPr>
            </w:pPr>
            <w:r>
              <w:rPr>
                <w:rFonts w:ascii="Times New Roman" w:hAnsi="Times New Roman" w:cs="Times New Roman"/>
                <w:sz w:val="24"/>
                <w:szCs w:val="24"/>
                <w:lang w:val="id-ID"/>
              </w:rPr>
              <w:t xml:space="preserve">Y  </w:t>
            </w:r>
            <w:r>
              <w:rPr>
                <w:rFonts w:ascii="Times New Roman" w:hAnsi="Times New Roman" w:cs="Times New Roman"/>
                <w:sz w:val="24"/>
                <w:szCs w:val="24"/>
              </w:rPr>
              <w:t xml:space="preserve">Wajib Pajak Orang Pribadi </w:t>
            </w:r>
            <w:r w:rsidRPr="00F06A81">
              <w:rPr>
                <w:rFonts w:ascii="Times New Roman" w:hAnsi="Times New Roman" w:cs="Times New Roman"/>
                <w:sz w:val="24"/>
                <w:szCs w:val="24"/>
              </w:rPr>
              <w:t>yang Melakukan Kegiatan Usaha dan Pekerj</w:t>
            </w:r>
            <w:r>
              <w:rPr>
                <w:rFonts w:ascii="Times New Roman" w:hAnsi="Times New Roman" w:cs="Times New Roman"/>
                <w:sz w:val="24"/>
                <w:szCs w:val="24"/>
              </w:rPr>
              <w:t>aan Bebas ang Pribadi</w:t>
            </w:r>
          </w:p>
        </w:tc>
        <w:tc>
          <w:tcPr>
            <w:tcW w:w="2610" w:type="dxa"/>
          </w:tcPr>
          <w:p w:rsidR="00066AB4" w:rsidRPr="001E70B0" w:rsidRDefault="00066AB4" w:rsidP="00DD1FAD">
            <w:pPr>
              <w:rPr>
                <w:rFonts w:ascii="Times New Roman" w:hAnsi="Times New Roman" w:cs="Times New Roman"/>
                <w:sz w:val="24"/>
                <w:szCs w:val="24"/>
              </w:rPr>
            </w:pPr>
            <w:r>
              <w:rPr>
                <w:rFonts w:ascii="Times New Roman" w:hAnsi="Times New Roman" w:cs="Times New Roman"/>
                <w:sz w:val="24"/>
                <w:szCs w:val="24"/>
                <w:lang w:val="id-ID"/>
              </w:rPr>
              <w:t>K</w:t>
            </w:r>
            <w:r w:rsidRPr="00F06A81">
              <w:rPr>
                <w:rFonts w:ascii="Times New Roman" w:hAnsi="Times New Roman" w:cs="Times New Roman"/>
                <w:sz w:val="24"/>
                <w:szCs w:val="24"/>
              </w:rPr>
              <w:t>esadaran wajib pajak, pelayanan fiskus, dan sanksi pajak berpengaruh secara positif dan signifikan terhadap kepatuhan membayar pajak.</w:t>
            </w:r>
          </w:p>
        </w:tc>
      </w:tr>
      <w:tr w:rsidR="00066AB4" w:rsidRPr="001E70B0" w:rsidTr="00DD1FAD">
        <w:trPr>
          <w:trHeight w:val="3860"/>
        </w:trPr>
        <w:tc>
          <w:tcPr>
            <w:tcW w:w="717" w:type="dxa"/>
          </w:tcPr>
          <w:p w:rsidR="00066AB4" w:rsidRPr="000B4CAE" w:rsidRDefault="00066AB4" w:rsidP="00DD1FAD">
            <w:pPr>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3</w:t>
            </w:r>
          </w:p>
        </w:tc>
        <w:tc>
          <w:tcPr>
            <w:tcW w:w="1348" w:type="dxa"/>
          </w:tcPr>
          <w:p w:rsidR="00066AB4" w:rsidRDefault="00066AB4" w:rsidP="00DD1FAD">
            <w:pPr>
              <w:rPr>
                <w:rFonts w:ascii="Times New Roman" w:hAnsi="Times New Roman" w:cs="Times New Roman"/>
                <w:sz w:val="24"/>
                <w:szCs w:val="24"/>
                <w:lang w:val="id-ID"/>
              </w:rPr>
            </w:pPr>
            <w:r>
              <w:rPr>
                <w:rFonts w:ascii="Times New Roman" w:hAnsi="Times New Roman" w:cs="Times New Roman"/>
                <w:sz w:val="24"/>
                <w:szCs w:val="24"/>
                <w:lang w:val="id-ID"/>
              </w:rPr>
              <w:t>Desca,</w:t>
            </w:r>
          </w:p>
          <w:p w:rsidR="00066AB4" w:rsidRPr="000B4CAE" w:rsidRDefault="00066AB4" w:rsidP="00DD1FAD">
            <w:pPr>
              <w:rPr>
                <w:rFonts w:ascii="Times New Roman" w:hAnsi="Times New Roman" w:cs="Times New Roman"/>
                <w:sz w:val="24"/>
                <w:szCs w:val="24"/>
                <w:lang w:val="id-ID"/>
              </w:rPr>
            </w:pPr>
            <w:r>
              <w:rPr>
                <w:rFonts w:ascii="Times New Roman" w:hAnsi="Times New Roman" w:cs="Times New Roman"/>
                <w:sz w:val="24"/>
                <w:szCs w:val="24"/>
                <w:lang w:val="id-ID"/>
              </w:rPr>
              <w:t>2011</w:t>
            </w:r>
          </w:p>
        </w:tc>
        <w:tc>
          <w:tcPr>
            <w:tcW w:w="2097" w:type="dxa"/>
          </w:tcPr>
          <w:p w:rsidR="00066AB4" w:rsidRPr="001E70B0" w:rsidRDefault="00066AB4" w:rsidP="00DD1FAD">
            <w:pPr>
              <w:rPr>
                <w:rFonts w:ascii="Times New Roman" w:hAnsi="Times New Roman" w:cs="Times New Roman"/>
                <w:sz w:val="24"/>
                <w:szCs w:val="24"/>
              </w:rPr>
            </w:pPr>
            <w:r>
              <w:rPr>
                <w:rFonts w:ascii="Times New Roman" w:hAnsi="Times New Roman" w:cs="Times New Roman"/>
                <w:sz w:val="24"/>
                <w:szCs w:val="24"/>
              </w:rPr>
              <w:t>Pengaruh Pemeriksaan Pajak Terhadap Tingkat Kepatuhan Wajib Pajak Dalam Pemenuhan Kewajiban Perpajakan Pajak Penghasila</w:t>
            </w:r>
          </w:p>
        </w:tc>
        <w:tc>
          <w:tcPr>
            <w:tcW w:w="2160" w:type="dxa"/>
          </w:tcPr>
          <w:p w:rsidR="00066AB4" w:rsidRDefault="00066AB4" w:rsidP="00DD1FAD">
            <w:pPr>
              <w:ind w:left="336" w:hanging="336"/>
              <w:rPr>
                <w:rFonts w:ascii="Times New Roman" w:hAnsi="Times New Roman" w:cs="Times New Roman"/>
                <w:sz w:val="24"/>
                <w:szCs w:val="24"/>
              </w:rPr>
            </w:pPr>
            <w:r>
              <w:rPr>
                <w:rFonts w:ascii="Times New Roman" w:hAnsi="Times New Roman" w:cs="Times New Roman"/>
                <w:sz w:val="24"/>
                <w:szCs w:val="24"/>
                <w:lang w:val="id-ID"/>
              </w:rPr>
              <w:t>X</w:t>
            </w:r>
            <w:r w:rsidRPr="001E70B0">
              <w:rPr>
                <w:rFonts w:ascii="Times New Roman" w:hAnsi="Times New Roman" w:cs="Times New Roman"/>
                <w:sz w:val="24"/>
                <w:szCs w:val="24"/>
                <w:vertAlign w:val="subscript"/>
                <w:lang w:val="id-ID"/>
              </w:rPr>
              <w:t>1</w:t>
            </w:r>
            <w:r>
              <w:rPr>
                <w:rFonts w:ascii="Times New Roman" w:hAnsi="Times New Roman" w:cs="Times New Roman"/>
                <w:sz w:val="24"/>
                <w:szCs w:val="24"/>
              </w:rPr>
              <w:t>Pemeriksaan Pajak</w:t>
            </w:r>
          </w:p>
          <w:p w:rsidR="00066AB4" w:rsidRPr="000B4CAE" w:rsidRDefault="00066AB4" w:rsidP="00DD1FAD">
            <w:pPr>
              <w:ind w:left="347" w:hanging="347"/>
              <w:rPr>
                <w:rFonts w:ascii="Times New Roman" w:hAnsi="Times New Roman" w:cs="Times New Roman"/>
                <w:sz w:val="24"/>
                <w:szCs w:val="24"/>
                <w:lang w:val="id-ID"/>
              </w:rPr>
            </w:pPr>
            <w:r>
              <w:rPr>
                <w:rFonts w:ascii="Times New Roman" w:hAnsi="Times New Roman" w:cs="Times New Roman"/>
                <w:sz w:val="24"/>
                <w:szCs w:val="24"/>
                <w:lang w:val="id-ID"/>
              </w:rPr>
              <w:t xml:space="preserve">Y  </w:t>
            </w:r>
            <w:r>
              <w:rPr>
                <w:rFonts w:ascii="Times New Roman" w:hAnsi="Times New Roman" w:cs="Times New Roman"/>
                <w:sz w:val="24"/>
                <w:szCs w:val="24"/>
              </w:rPr>
              <w:t>Tingkat Kepatuhan Wajib Pajak Dalam Pemenuhan Kewajiban Perpajakan Pajak Penghasila</w:t>
            </w:r>
            <w:r>
              <w:rPr>
                <w:rFonts w:ascii="Times New Roman" w:hAnsi="Times New Roman" w:cs="Times New Roman"/>
                <w:sz w:val="24"/>
                <w:szCs w:val="24"/>
                <w:lang w:val="id-ID"/>
              </w:rPr>
              <w:t>n</w:t>
            </w:r>
          </w:p>
        </w:tc>
        <w:tc>
          <w:tcPr>
            <w:tcW w:w="2610" w:type="dxa"/>
          </w:tcPr>
          <w:p w:rsidR="00066AB4" w:rsidRPr="001E70B0" w:rsidRDefault="00066AB4" w:rsidP="00DD1FAD">
            <w:pPr>
              <w:rPr>
                <w:rFonts w:ascii="Times New Roman" w:hAnsi="Times New Roman" w:cs="Times New Roman"/>
                <w:sz w:val="24"/>
                <w:szCs w:val="24"/>
              </w:rPr>
            </w:pPr>
            <w:r>
              <w:rPr>
                <w:rFonts w:ascii="Times New Roman" w:hAnsi="Times New Roman" w:cs="Times New Roman"/>
                <w:sz w:val="24"/>
                <w:szCs w:val="24"/>
              </w:rPr>
              <w:t>Pemeriksaan pajak memiliki pengaruh terhadap tingkat kepatuhan Wajib Pajak dalam pemenuhan kewajiban perpajakan pajak penghasilan.</w:t>
            </w:r>
          </w:p>
        </w:tc>
      </w:tr>
      <w:tr w:rsidR="00066AB4" w:rsidRPr="001E70B0" w:rsidTr="00DD1FAD">
        <w:trPr>
          <w:trHeight w:val="2060"/>
        </w:trPr>
        <w:tc>
          <w:tcPr>
            <w:tcW w:w="717" w:type="dxa"/>
          </w:tcPr>
          <w:p w:rsidR="00066AB4" w:rsidRPr="000B4CAE" w:rsidRDefault="00066AB4" w:rsidP="00DD1FAD">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348" w:type="dxa"/>
          </w:tcPr>
          <w:p w:rsidR="00066AB4" w:rsidRDefault="00066AB4" w:rsidP="00DD1FAD">
            <w:pPr>
              <w:rPr>
                <w:rFonts w:ascii="Times New Roman" w:hAnsi="Times New Roman" w:cs="Times New Roman"/>
                <w:sz w:val="24"/>
                <w:szCs w:val="24"/>
                <w:lang w:val="id-ID"/>
              </w:rPr>
            </w:pPr>
            <w:r>
              <w:rPr>
                <w:rFonts w:ascii="Times New Roman" w:hAnsi="Times New Roman" w:cs="Times New Roman"/>
                <w:sz w:val="24"/>
                <w:szCs w:val="24"/>
              </w:rPr>
              <w:t>Hafsyah Nur Hidayah Harahap</w:t>
            </w:r>
            <w:r>
              <w:rPr>
                <w:rFonts w:ascii="Times New Roman" w:hAnsi="Times New Roman" w:cs="Times New Roman"/>
                <w:sz w:val="24"/>
                <w:szCs w:val="24"/>
                <w:lang w:val="id-ID"/>
              </w:rPr>
              <w:t xml:space="preserve">, </w:t>
            </w:r>
          </w:p>
          <w:p w:rsidR="00066AB4" w:rsidRPr="000B4CAE" w:rsidRDefault="00066AB4" w:rsidP="00DD1FAD">
            <w:pPr>
              <w:rPr>
                <w:rFonts w:ascii="Times New Roman" w:hAnsi="Times New Roman" w:cs="Times New Roman"/>
                <w:sz w:val="24"/>
                <w:szCs w:val="24"/>
                <w:lang w:val="id-ID"/>
              </w:rPr>
            </w:pPr>
            <w:r>
              <w:rPr>
                <w:rFonts w:ascii="Times New Roman" w:hAnsi="Times New Roman" w:cs="Times New Roman"/>
                <w:sz w:val="24"/>
                <w:szCs w:val="24"/>
                <w:lang w:val="id-ID"/>
              </w:rPr>
              <w:t>2013</w:t>
            </w:r>
          </w:p>
        </w:tc>
        <w:tc>
          <w:tcPr>
            <w:tcW w:w="2097" w:type="dxa"/>
          </w:tcPr>
          <w:p w:rsidR="00066AB4" w:rsidRPr="001E70B0" w:rsidRDefault="00066AB4" w:rsidP="00DD1FAD">
            <w:pPr>
              <w:rPr>
                <w:rFonts w:ascii="Times New Roman" w:hAnsi="Times New Roman" w:cs="Times New Roman"/>
                <w:sz w:val="24"/>
                <w:szCs w:val="24"/>
              </w:rPr>
            </w:pPr>
            <w:r>
              <w:rPr>
                <w:rFonts w:ascii="Times New Roman" w:hAnsi="Times New Roman" w:cs="Times New Roman"/>
                <w:sz w:val="24"/>
                <w:szCs w:val="24"/>
              </w:rPr>
              <w:t>Pengaruh Pelaksanaan Pemeriksaan Pajak Terhadap Tingkat Kepatuhan Wajib Pajak Badan</w:t>
            </w:r>
          </w:p>
        </w:tc>
        <w:tc>
          <w:tcPr>
            <w:tcW w:w="2160" w:type="dxa"/>
          </w:tcPr>
          <w:p w:rsidR="00066AB4" w:rsidRDefault="00066AB4" w:rsidP="00DD1FAD">
            <w:pPr>
              <w:ind w:left="336" w:hanging="336"/>
              <w:rPr>
                <w:rFonts w:ascii="Times New Roman" w:hAnsi="Times New Roman" w:cs="Times New Roman"/>
                <w:sz w:val="24"/>
                <w:szCs w:val="24"/>
              </w:rPr>
            </w:pPr>
            <w:r>
              <w:rPr>
                <w:rFonts w:ascii="Times New Roman" w:hAnsi="Times New Roman" w:cs="Times New Roman"/>
                <w:sz w:val="24"/>
                <w:szCs w:val="24"/>
                <w:lang w:val="id-ID"/>
              </w:rPr>
              <w:t>X</w:t>
            </w:r>
            <w:r w:rsidRPr="001E70B0">
              <w:rPr>
                <w:rFonts w:ascii="Times New Roman" w:hAnsi="Times New Roman" w:cs="Times New Roman"/>
                <w:sz w:val="24"/>
                <w:szCs w:val="24"/>
                <w:vertAlign w:val="subscript"/>
                <w:lang w:val="id-ID"/>
              </w:rPr>
              <w:t>1</w:t>
            </w:r>
            <w:r>
              <w:rPr>
                <w:rFonts w:ascii="Times New Roman" w:hAnsi="Times New Roman" w:cs="Times New Roman"/>
                <w:sz w:val="24"/>
                <w:szCs w:val="24"/>
              </w:rPr>
              <w:t>P</w:t>
            </w:r>
            <w:r>
              <w:rPr>
                <w:rFonts w:ascii="Times New Roman" w:hAnsi="Times New Roman" w:cs="Times New Roman"/>
                <w:sz w:val="24"/>
                <w:szCs w:val="24"/>
                <w:lang w:val="id-ID"/>
              </w:rPr>
              <w:t>elaksanaan p</w:t>
            </w:r>
            <w:r>
              <w:rPr>
                <w:rFonts w:ascii="Times New Roman" w:hAnsi="Times New Roman" w:cs="Times New Roman"/>
                <w:sz w:val="24"/>
                <w:szCs w:val="24"/>
              </w:rPr>
              <w:t>emeriksaan Pajak</w:t>
            </w:r>
          </w:p>
          <w:p w:rsidR="00066AB4" w:rsidRPr="001E70B0" w:rsidRDefault="00066AB4" w:rsidP="00DD1FAD">
            <w:pPr>
              <w:ind w:left="257" w:hanging="257"/>
              <w:rPr>
                <w:rFonts w:ascii="Times New Roman" w:hAnsi="Times New Roman" w:cs="Times New Roman"/>
                <w:sz w:val="24"/>
                <w:szCs w:val="24"/>
              </w:rPr>
            </w:pPr>
            <w:r>
              <w:rPr>
                <w:rFonts w:ascii="Times New Roman" w:hAnsi="Times New Roman" w:cs="Times New Roman"/>
                <w:sz w:val="24"/>
                <w:szCs w:val="24"/>
                <w:lang w:val="id-ID"/>
              </w:rPr>
              <w:t xml:space="preserve">Y  </w:t>
            </w:r>
            <w:r>
              <w:rPr>
                <w:rFonts w:ascii="Times New Roman" w:hAnsi="Times New Roman" w:cs="Times New Roman"/>
                <w:sz w:val="24"/>
                <w:szCs w:val="24"/>
              </w:rPr>
              <w:t>Tingkat Kepatuhan Wajib Pajak Badan</w:t>
            </w:r>
          </w:p>
        </w:tc>
        <w:tc>
          <w:tcPr>
            <w:tcW w:w="2610" w:type="dxa"/>
          </w:tcPr>
          <w:p w:rsidR="00066AB4" w:rsidRPr="001E70B0" w:rsidRDefault="00066AB4" w:rsidP="00DD1FAD">
            <w:pPr>
              <w:rPr>
                <w:rFonts w:ascii="Times New Roman" w:hAnsi="Times New Roman" w:cs="Times New Roman"/>
                <w:sz w:val="24"/>
                <w:szCs w:val="24"/>
              </w:rPr>
            </w:pPr>
            <w:r>
              <w:rPr>
                <w:rFonts w:ascii="Times New Roman" w:hAnsi="Times New Roman" w:cs="Times New Roman"/>
                <w:sz w:val="24"/>
                <w:szCs w:val="24"/>
              </w:rPr>
              <w:t xml:space="preserve">Pelaksanaan Pemeriksaan Pajak </w:t>
            </w:r>
            <w:r w:rsidRPr="00F06A81">
              <w:rPr>
                <w:rFonts w:ascii="Times New Roman" w:hAnsi="Times New Roman" w:cs="Times New Roman"/>
                <w:sz w:val="24"/>
                <w:szCs w:val="24"/>
              </w:rPr>
              <w:t>berpengaruh secara positif dan signifikan terhadap</w:t>
            </w:r>
            <w:r>
              <w:rPr>
                <w:rFonts w:ascii="Times New Roman" w:hAnsi="Times New Roman" w:cs="Times New Roman"/>
                <w:sz w:val="24"/>
                <w:szCs w:val="24"/>
              </w:rPr>
              <w:t xml:space="preserve"> Tingkat Kepatuhan Wajib Pajak Badan.</w:t>
            </w:r>
          </w:p>
        </w:tc>
      </w:tr>
    </w:tbl>
    <w:p w:rsidR="00066AB4" w:rsidRDefault="00066AB4" w:rsidP="007C1F58">
      <w:pPr>
        <w:spacing w:after="0" w:line="480" w:lineRule="auto"/>
        <w:jc w:val="both"/>
        <w:rPr>
          <w:rFonts w:ascii="Times New Roman" w:hAnsi="Times New Roman" w:cs="Times New Roman"/>
          <w:sz w:val="24"/>
          <w:szCs w:val="24"/>
          <w:lang w:val="en-US"/>
        </w:rPr>
      </w:pPr>
    </w:p>
    <w:p w:rsidR="009A2B5B" w:rsidRDefault="009A2B5B" w:rsidP="007C1F5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611199">
        <w:rPr>
          <w:rFonts w:ascii="Times New Roman" w:hAnsi="Times New Roman" w:cs="Times New Roman"/>
          <w:sz w:val="24"/>
          <w:szCs w:val="24"/>
        </w:rPr>
        <w:t xml:space="preserve">Persamaan penelitian ini dengan penelitian sebelumnya adalah variabel yang digunakan masih sama yaitu </w:t>
      </w:r>
      <w:r>
        <w:rPr>
          <w:rFonts w:ascii="Times New Roman" w:hAnsi="Times New Roman" w:cs="Times New Roman"/>
          <w:sz w:val="24"/>
          <w:szCs w:val="24"/>
        </w:rPr>
        <w:t xml:space="preserve">pemeriksaan pajak, </w:t>
      </w:r>
      <w:r w:rsidRPr="00611199">
        <w:rPr>
          <w:rFonts w:ascii="Times New Roman" w:hAnsi="Times New Roman" w:cs="Times New Roman"/>
          <w:sz w:val="24"/>
          <w:szCs w:val="24"/>
        </w:rPr>
        <w:t xml:space="preserve">sanksi pajak, </w:t>
      </w:r>
      <w:r>
        <w:rPr>
          <w:rFonts w:ascii="Times New Roman" w:hAnsi="Times New Roman" w:cs="Times New Roman"/>
          <w:sz w:val="24"/>
          <w:szCs w:val="24"/>
        </w:rPr>
        <w:t>dan kepatuhan wajib pajak. S</w:t>
      </w:r>
      <w:r w:rsidRPr="00611199">
        <w:rPr>
          <w:rFonts w:ascii="Times New Roman" w:hAnsi="Times New Roman" w:cs="Times New Roman"/>
          <w:sz w:val="24"/>
          <w:szCs w:val="24"/>
        </w:rPr>
        <w:t>edangkan perbedaan penelitian ini dengan penelitianpenelitian sebelumnya, sasaran penelitian ini adalah wajib pajak orang pribadi yang terdaftar di Kantor Pelayanan Pajak Pratama Bandung Tegallega.</w:t>
      </w:r>
    </w:p>
    <w:p w:rsidR="009564F7" w:rsidRPr="009564F7" w:rsidRDefault="009564F7" w:rsidP="007C1F58">
      <w:pPr>
        <w:spacing w:after="0" w:line="480" w:lineRule="auto"/>
        <w:jc w:val="both"/>
        <w:rPr>
          <w:rFonts w:ascii="Times New Roman" w:hAnsi="Times New Roman" w:cs="Times New Roman"/>
          <w:sz w:val="24"/>
          <w:szCs w:val="24"/>
          <w:lang w:val="en-US"/>
        </w:rPr>
      </w:pPr>
    </w:p>
    <w:p w:rsidR="009A2B5B" w:rsidRPr="00611199" w:rsidRDefault="009A2B5B" w:rsidP="004D7793">
      <w:pPr>
        <w:pStyle w:val="ListParagraph"/>
        <w:numPr>
          <w:ilvl w:val="1"/>
          <w:numId w:val="22"/>
        </w:numPr>
        <w:spacing w:after="0"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Kerangka Pemikiran</w:t>
      </w:r>
    </w:p>
    <w:p w:rsidR="009A2B5B" w:rsidRDefault="009A2B5B" w:rsidP="007C1F58">
      <w:pPr>
        <w:tabs>
          <w:tab w:val="left" w:pos="0"/>
        </w:tabs>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Tingkat kepatuhan wajib pajak dapat dipengaruhi beberapa faktor, diantaranya adalah pemeriksaan pajak dan sanksi pajak. Menurut Devano dan Rahayu (20</w:t>
      </w:r>
      <w:r w:rsidR="00066AB4">
        <w:rPr>
          <w:rFonts w:ascii="Times New Roman" w:hAnsi="Times New Roman" w:cs="Times New Roman"/>
          <w:sz w:val="24"/>
          <w:szCs w:val="24"/>
          <w:lang w:val="en-US"/>
        </w:rPr>
        <w:t>06</w:t>
      </w:r>
      <w:r>
        <w:rPr>
          <w:rFonts w:ascii="Times New Roman" w:hAnsi="Times New Roman" w:cs="Times New Roman"/>
          <w:sz w:val="24"/>
          <w:szCs w:val="24"/>
        </w:rPr>
        <w:t>:112) kepatuhan wajib pajak dipengaruhi oleh beberapa faktor, yaitu:</w:t>
      </w:r>
    </w:p>
    <w:p w:rsidR="00066AB4" w:rsidRPr="00066AB4" w:rsidRDefault="00066AB4" w:rsidP="007C1F58">
      <w:pPr>
        <w:tabs>
          <w:tab w:val="left" w:pos="0"/>
        </w:tabs>
        <w:spacing w:after="0" w:line="480" w:lineRule="auto"/>
        <w:jc w:val="both"/>
        <w:rPr>
          <w:rFonts w:ascii="Times New Roman" w:hAnsi="Times New Roman" w:cs="Times New Roman"/>
          <w:sz w:val="24"/>
          <w:szCs w:val="24"/>
          <w:lang w:val="en-US"/>
        </w:rPr>
      </w:pPr>
    </w:p>
    <w:p w:rsidR="009A2B5B" w:rsidRDefault="009A2B5B" w:rsidP="00066AB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1. Kondisi sistem adminisrasi perpajakan suatu negara</w:t>
      </w:r>
    </w:p>
    <w:p w:rsidR="009A2B5B" w:rsidRDefault="009A2B5B" w:rsidP="00066AB4">
      <w:pPr>
        <w:tabs>
          <w:tab w:val="left" w:pos="0"/>
        </w:tabs>
        <w:spacing w:after="0" w:line="240" w:lineRule="auto"/>
        <w:ind w:firstLine="180"/>
        <w:jc w:val="both"/>
        <w:rPr>
          <w:rFonts w:ascii="Times New Roman" w:hAnsi="Times New Roman" w:cs="Times New Roman"/>
          <w:sz w:val="24"/>
          <w:szCs w:val="24"/>
        </w:rPr>
      </w:pPr>
      <w:r w:rsidRPr="00A95172">
        <w:rPr>
          <w:rFonts w:ascii="Times New Roman" w:hAnsi="Times New Roman" w:cs="Times New Roman"/>
          <w:sz w:val="24"/>
          <w:szCs w:val="24"/>
        </w:rPr>
        <w:t>2.</w:t>
      </w:r>
      <w:r>
        <w:rPr>
          <w:rFonts w:ascii="Times New Roman" w:hAnsi="Times New Roman" w:cs="Times New Roman"/>
          <w:sz w:val="24"/>
          <w:szCs w:val="24"/>
        </w:rPr>
        <w:t xml:space="preserve"> Pelayanan pada wajib pajak.</w:t>
      </w:r>
    </w:p>
    <w:p w:rsidR="009A2B5B" w:rsidRDefault="009A2B5B" w:rsidP="00066AB4">
      <w:pPr>
        <w:tabs>
          <w:tab w:val="left" w:pos="0"/>
        </w:tabs>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3. Penegakan hukum perpajaka.</w:t>
      </w:r>
    </w:p>
    <w:p w:rsidR="009A2B5B" w:rsidRDefault="009A2B5B" w:rsidP="00066AB4">
      <w:pPr>
        <w:tabs>
          <w:tab w:val="left" w:pos="0"/>
        </w:tabs>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4. Pemeriksaan pajak.</w:t>
      </w:r>
    </w:p>
    <w:p w:rsidR="009A2B5B" w:rsidRDefault="009A2B5B" w:rsidP="00066AB4">
      <w:pPr>
        <w:tabs>
          <w:tab w:val="left" w:pos="0"/>
        </w:tabs>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5. Tarif pajak.”</w:t>
      </w:r>
    </w:p>
    <w:p w:rsidR="009A2B5B" w:rsidRDefault="009A2B5B" w:rsidP="007C1F58">
      <w:pPr>
        <w:pStyle w:val="ListParagraph"/>
        <w:tabs>
          <w:tab w:val="left" w:pos="0"/>
        </w:tabs>
        <w:spacing w:after="0" w:line="480" w:lineRule="auto"/>
        <w:ind w:left="0"/>
        <w:jc w:val="both"/>
        <w:rPr>
          <w:rFonts w:ascii="Times New Roman" w:hAnsi="Times New Roman" w:cs="Times New Roman"/>
          <w:sz w:val="24"/>
          <w:szCs w:val="24"/>
          <w:lang w:val="en-US"/>
        </w:rPr>
      </w:pPr>
    </w:p>
    <w:p w:rsidR="009A2B5B" w:rsidRPr="00EC6942" w:rsidRDefault="009A2B5B" w:rsidP="007C1F58">
      <w:pPr>
        <w:spacing w:after="0" w:line="480" w:lineRule="auto"/>
        <w:jc w:val="both"/>
        <w:rPr>
          <w:rFonts w:ascii="Times New Roman" w:hAnsi="Times New Roman" w:cs="Times New Roman"/>
          <w:b/>
          <w:sz w:val="24"/>
          <w:szCs w:val="24"/>
        </w:rPr>
      </w:pPr>
      <w:r w:rsidRPr="00EC6942">
        <w:rPr>
          <w:rFonts w:ascii="Times New Roman" w:hAnsi="Times New Roman" w:cs="Times New Roman"/>
          <w:b/>
          <w:sz w:val="24"/>
          <w:szCs w:val="24"/>
        </w:rPr>
        <w:t>2.2.1 Pengaruh Pemeriksaan Pajak terhadap Kepatuhan Pajak</w:t>
      </w:r>
    </w:p>
    <w:p w:rsidR="009A2B5B" w:rsidRDefault="009A2B5B" w:rsidP="007C1F5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EC6942">
        <w:rPr>
          <w:rFonts w:ascii="Times New Roman" w:hAnsi="Times New Roman" w:cs="Times New Roman"/>
          <w:sz w:val="24"/>
          <w:szCs w:val="24"/>
        </w:rPr>
        <w:t>Menurut Siti Kurnia (</w:t>
      </w:r>
      <w:r w:rsidR="00066AB4">
        <w:rPr>
          <w:rFonts w:ascii="Times New Roman" w:hAnsi="Times New Roman" w:cs="Times New Roman"/>
          <w:sz w:val="24"/>
          <w:szCs w:val="24"/>
        </w:rPr>
        <w:t>20</w:t>
      </w:r>
      <w:r w:rsidR="00066AB4">
        <w:rPr>
          <w:rFonts w:ascii="Times New Roman" w:hAnsi="Times New Roman" w:cs="Times New Roman"/>
          <w:sz w:val="24"/>
          <w:szCs w:val="24"/>
          <w:lang w:val="en-US"/>
        </w:rPr>
        <w:t>06</w:t>
      </w:r>
      <w:r w:rsidRPr="00EC6942">
        <w:rPr>
          <w:rFonts w:ascii="Times New Roman" w:hAnsi="Times New Roman" w:cs="Times New Roman"/>
          <w:sz w:val="24"/>
          <w:szCs w:val="24"/>
        </w:rPr>
        <w:t xml:space="preserve"> : 246) Peme</w:t>
      </w:r>
      <w:r>
        <w:rPr>
          <w:rFonts w:ascii="Times New Roman" w:hAnsi="Times New Roman" w:cs="Times New Roman"/>
          <w:sz w:val="24"/>
          <w:szCs w:val="24"/>
        </w:rPr>
        <w:t xml:space="preserve">riksaan pajak adalah pengujian </w:t>
      </w:r>
      <w:r w:rsidRPr="00EC6942">
        <w:rPr>
          <w:rFonts w:ascii="Times New Roman" w:hAnsi="Times New Roman" w:cs="Times New Roman"/>
          <w:sz w:val="24"/>
          <w:szCs w:val="24"/>
        </w:rPr>
        <w:t xml:space="preserve">kepatuhan wajib pajak dalam memenuhi </w:t>
      </w:r>
      <w:r>
        <w:rPr>
          <w:rFonts w:ascii="Times New Roman" w:hAnsi="Times New Roman" w:cs="Times New Roman"/>
          <w:sz w:val="24"/>
          <w:szCs w:val="24"/>
        </w:rPr>
        <w:t xml:space="preserve">kewajiban perpajakan, kewajiban </w:t>
      </w:r>
      <w:r w:rsidRPr="00EC6942">
        <w:rPr>
          <w:rFonts w:ascii="Times New Roman" w:hAnsi="Times New Roman" w:cs="Times New Roman"/>
          <w:sz w:val="24"/>
          <w:szCs w:val="24"/>
        </w:rPr>
        <w:t>kewajiban perpajakan yang harus dipenuhi oleh wa</w:t>
      </w:r>
      <w:r>
        <w:rPr>
          <w:rFonts w:ascii="Times New Roman" w:hAnsi="Times New Roman" w:cs="Times New Roman"/>
          <w:sz w:val="24"/>
          <w:szCs w:val="24"/>
        </w:rPr>
        <w:t xml:space="preserve">jib pajak, termasuk didalamnya </w:t>
      </w:r>
      <w:r w:rsidRPr="00EC6942">
        <w:rPr>
          <w:rFonts w:ascii="Times New Roman" w:hAnsi="Times New Roman" w:cs="Times New Roman"/>
          <w:sz w:val="24"/>
          <w:szCs w:val="24"/>
        </w:rPr>
        <w:t>tidak terkecuali adalah kewajiban para pemungut dan pemotong pajak.                                                                                 Menurut (Christopher Markl : 2003)</w:t>
      </w:r>
      <w:r>
        <w:rPr>
          <w:rFonts w:ascii="Times New Roman" w:hAnsi="Times New Roman" w:cs="Times New Roman"/>
          <w:sz w:val="24"/>
          <w:szCs w:val="24"/>
        </w:rPr>
        <w:t xml:space="preserve">,  Untuk menyelidiki penerapan </w:t>
      </w:r>
      <w:r w:rsidRPr="00EC6942">
        <w:rPr>
          <w:rFonts w:ascii="Times New Roman" w:hAnsi="Times New Roman" w:cs="Times New Roman"/>
          <w:sz w:val="24"/>
          <w:szCs w:val="24"/>
        </w:rPr>
        <w:t>kebijakan pajak, pemerintah harus mam</w:t>
      </w:r>
      <w:r>
        <w:rPr>
          <w:rFonts w:ascii="Times New Roman" w:hAnsi="Times New Roman" w:cs="Times New Roman"/>
          <w:sz w:val="24"/>
          <w:szCs w:val="24"/>
        </w:rPr>
        <w:t xml:space="preserve">pu melakukan pemeriksaan untuk </w:t>
      </w:r>
      <w:r w:rsidRPr="00EC6942">
        <w:rPr>
          <w:rFonts w:ascii="Times New Roman" w:hAnsi="Times New Roman" w:cs="Times New Roman"/>
          <w:sz w:val="24"/>
          <w:szCs w:val="24"/>
        </w:rPr>
        <w:t>meningkatkan tingkat kepatuhan wajib pajak.</w:t>
      </w:r>
    </w:p>
    <w:p w:rsidR="009564F7" w:rsidRPr="009564F7" w:rsidRDefault="009564F7" w:rsidP="00066AB4">
      <w:pPr>
        <w:spacing w:after="0" w:line="240" w:lineRule="auto"/>
        <w:jc w:val="both"/>
        <w:rPr>
          <w:rFonts w:ascii="Times New Roman" w:hAnsi="Times New Roman" w:cs="Times New Roman"/>
          <w:sz w:val="24"/>
          <w:szCs w:val="24"/>
          <w:lang w:val="en-US"/>
        </w:rPr>
      </w:pPr>
    </w:p>
    <w:p w:rsidR="009A2B5B" w:rsidRPr="00EC6942" w:rsidRDefault="009A2B5B" w:rsidP="007C1F5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2.2.2</w:t>
      </w:r>
      <w:r w:rsidRPr="00EC6942">
        <w:rPr>
          <w:rFonts w:ascii="Times New Roman" w:hAnsi="Times New Roman" w:cs="Times New Roman"/>
          <w:b/>
          <w:sz w:val="24"/>
          <w:szCs w:val="24"/>
        </w:rPr>
        <w:t xml:space="preserve"> Pengaruh </w:t>
      </w:r>
      <w:r>
        <w:rPr>
          <w:rFonts w:ascii="Times New Roman" w:hAnsi="Times New Roman" w:cs="Times New Roman"/>
          <w:b/>
          <w:sz w:val="24"/>
          <w:szCs w:val="24"/>
        </w:rPr>
        <w:t>Sanksi</w:t>
      </w:r>
      <w:r w:rsidRPr="00EC6942">
        <w:rPr>
          <w:rFonts w:ascii="Times New Roman" w:hAnsi="Times New Roman" w:cs="Times New Roman"/>
          <w:b/>
          <w:sz w:val="24"/>
          <w:szCs w:val="24"/>
        </w:rPr>
        <w:t xml:space="preserve"> Pajak terhadap Kepatuhan Pajak</w:t>
      </w:r>
    </w:p>
    <w:p w:rsidR="009A2B5B" w:rsidRDefault="009A2B5B" w:rsidP="007C1F5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faktor-faktor yang mempengaruhi kepauhan wajib pajak menurut Siti kurnia Rahayu (</w:t>
      </w:r>
      <w:r w:rsidR="00066AB4">
        <w:rPr>
          <w:rFonts w:ascii="Times New Roman" w:hAnsi="Times New Roman" w:cs="Times New Roman"/>
          <w:sz w:val="24"/>
          <w:szCs w:val="24"/>
        </w:rPr>
        <w:t>20</w:t>
      </w:r>
      <w:r w:rsidR="00066AB4">
        <w:rPr>
          <w:rFonts w:ascii="Times New Roman" w:hAnsi="Times New Roman" w:cs="Times New Roman"/>
          <w:sz w:val="24"/>
          <w:szCs w:val="24"/>
          <w:lang w:val="en-US"/>
        </w:rPr>
        <w:t>06</w:t>
      </w:r>
      <w:r>
        <w:rPr>
          <w:rFonts w:ascii="Times New Roman" w:hAnsi="Times New Roman" w:cs="Times New Roman"/>
          <w:sz w:val="24"/>
          <w:szCs w:val="24"/>
        </w:rPr>
        <w:t>:140) sanksi perpajakan termasuk kedalam faktor penegakan hukum pajak. Dengan adanya penegakan</w:t>
      </w:r>
      <w:r w:rsidR="00FE6B6A">
        <w:rPr>
          <w:rFonts w:ascii="Times New Roman" w:hAnsi="Times New Roman" w:cs="Times New Roman"/>
          <w:sz w:val="24"/>
          <w:szCs w:val="24"/>
        </w:rPr>
        <w:t xml:space="preserve"> </w:t>
      </w:r>
      <w:r>
        <w:rPr>
          <w:rFonts w:ascii="Times New Roman" w:hAnsi="Times New Roman" w:cs="Times New Roman"/>
          <w:sz w:val="24"/>
          <w:szCs w:val="24"/>
        </w:rPr>
        <w:t>hukum bagi wajib pajak, wajib pajak akan mencari tahu tentang peraturan perpajakan. Tingkat pendidikan masyarakat yang semakin tinggi akan menyebabkan masyarakat lebih mudah memahami ketentuan dan peraturan perundang-undangan di bidang perpajakan yang berlaku.</w:t>
      </w:r>
    </w:p>
    <w:p w:rsidR="009A2B5B" w:rsidRPr="00C608F7" w:rsidRDefault="009A2B5B" w:rsidP="007C1F58">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lang w:val="en-US"/>
        </w:rPr>
        <w:t>M</w:t>
      </w:r>
      <w:r w:rsidRPr="00C608F7">
        <w:rPr>
          <w:rFonts w:ascii="Times New Roman" w:eastAsia="Times New Roman" w:hAnsi="Times New Roman" w:cs="Times New Roman"/>
          <w:sz w:val="24"/>
          <w:szCs w:val="24"/>
          <w:lang w:val="en-US"/>
        </w:rPr>
        <w:t>enurut Mardiasmo (2008:57)</w:t>
      </w:r>
      <w:r>
        <w:rPr>
          <w:rFonts w:ascii="Times New Roman" w:eastAsia="Times New Roman" w:hAnsi="Times New Roman" w:cs="Times New Roman"/>
          <w:sz w:val="24"/>
          <w:szCs w:val="24"/>
        </w:rPr>
        <w:t xml:space="preserve"> sanksi pajak a</w:t>
      </w:r>
      <w:r w:rsidRPr="00C608F7">
        <w:rPr>
          <w:rFonts w:ascii="Times New Roman" w:eastAsia="Times New Roman" w:hAnsi="Times New Roman" w:cs="Times New Roman"/>
          <w:sz w:val="24"/>
          <w:szCs w:val="24"/>
          <w:lang w:val="en-US"/>
        </w:rPr>
        <w:t>dalah</w:t>
      </w:r>
      <w:r>
        <w:rPr>
          <w:rFonts w:ascii="Times New Roman" w:eastAsia="Times New Roman" w:hAnsi="Times New Roman" w:cs="Times New Roman"/>
          <w:sz w:val="24"/>
          <w:szCs w:val="24"/>
        </w:rPr>
        <w:t xml:space="preserve"> s</w:t>
      </w:r>
      <w:r w:rsidRPr="00C608F7">
        <w:rPr>
          <w:rFonts w:ascii="Times New Roman" w:eastAsia="Times New Roman" w:hAnsi="Times New Roman" w:cs="Times New Roman"/>
          <w:sz w:val="24"/>
          <w:szCs w:val="24"/>
          <w:lang w:val="en-US"/>
        </w:rPr>
        <w:t xml:space="preserve">ebagai berikut: </w:t>
      </w:r>
    </w:p>
    <w:p w:rsidR="009A2B5B" w:rsidRDefault="009A2B5B" w:rsidP="009564F7">
      <w:pPr>
        <w:spacing w:after="0" w:line="240" w:lineRule="auto"/>
        <w:ind w:left="720"/>
        <w:jc w:val="both"/>
        <w:rPr>
          <w:rFonts w:ascii="Times New Roman" w:eastAsia="Times New Roman" w:hAnsi="Times New Roman" w:cs="Times New Roman"/>
          <w:sz w:val="24"/>
          <w:szCs w:val="24"/>
          <w:lang w:val="en-US"/>
        </w:rPr>
      </w:pPr>
      <w:r w:rsidRPr="00C608F7">
        <w:rPr>
          <w:rFonts w:ascii="Times New Roman" w:eastAsia="Times New Roman" w:hAnsi="Times New Roman" w:cs="Times New Roman"/>
          <w:sz w:val="24"/>
          <w:szCs w:val="24"/>
          <w:lang w:val="en-US"/>
        </w:rPr>
        <w:t>“Sanksi pajak merupakan jaminan bahwaketentuan peraturan perundang-undangan perpajakan (norma perpajakan) akan dituruti/ditaati/dipatuhi. Atau bisa dengan kata lain sanksi pajak merupakan alat pencegah (preventif) agar wajib pajak tidak melanggar norma perpajakan.”</w:t>
      </w:r>
    </w:p>
    <w:p w:rsidR="009A2B5B" w:rsidRDefault="009A2B5B" w:rsidP="009564F7">
      <w:pPr>
        <w:spacing w:after="0" w:line="480" w:lineRule="auto"/>
        <w:ind w:firstLine="720"/>
        <w:jc w:val="both"/>
        <w:rPr>
          <w:rFonts w:ascii="Times New Roman" w:eastAsia="Times New Roman" w:hAnsi="Times New Roman" w:cs="Times New Roman"/>
          <w:sz w:val="24"/>
          <w:szCs w:val="24"/>
          <w:lang w:val="en-US"/>
        </w:rPr>
      </w:pPr>
      <w:r w:rsidRPr="00C608F7">
        <w:rPr>
          <w:rFonts w:ascii="Times New Roman" w:eastAsia="Times New Roman" w:hAnsi="Times New Roman" w:cs="Times New Roman"/>
          <w:sz w:val="24"/>
          <w:szCs w:val="24"/>
          <w:lang w:val="en-US"/>
        </w:rPr>
        <w:lastRenderedPageBreak/>
        <w:t>Penerapan sanksi di</w:t>
      </w:r>
      <w:r w:rsidR="00947D28">
        <w:rPr>
          <w:rFonts w:ascii="Times New Roman" w:eastAsia="Times New Roman" w:hAnsi="Times New Roman" w:cs="Times New Roman"/>
          <w:sz w:val="24"/>
          <w:szCs w:val="24"/>
        </w:rPr>
        <w:t xml:space="preserve"> </w:t>
      </w:r>
      <w:r w:rsidRPr="00C608F7">
        <w:rPr>
          <w:rFonts w:ascii="Times New Roman" w:eastAsia="Times New Roman" w:hAnsi="Times New Roman" w:cs="Times New Roman"/>
          <w:sz w:val="24"/>
          <w:szCs w:val="24"/>
          <w:lang w:val="en-US"/>
        </w:rPr>
        <w:t>sini dimaksudkan untuk memberikan hukuman positif</w:t>
      </w:r>
      <w:r w:rsidR="00947D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kepada</w:t>
      </w:r>
      <w:r w:rsidR="00947D28">
        <w:rPr>
          <w:rFonts w:ascii="Times New Roman" w:eastAsia="Times New Roman" w:hAnsi="Times New Roman" w:cs="Times New Roman"/>
          <w:sz w:val="24"/>
          <w:szCs w:val="24"/>
        </w:rPr>
        <w:t xml:space="preserve"> </w:t>
      </w:r>
      <w:r w:rsidRPr="00C608F7">
        <w:rPr>
          <w:rFonts w:ascii="Times New Roman" w:eastAsia="Times New Roman" w:hAnsi="Times New Roman" w:cs="Times New Roman"/>
          <w:sz w:val="24"/>
          <w:szCs w:val="24"/>
          <w:lang w:val="en-US"/>
        </w:rPr>
        <w:t>wajib pajak yang telah lalai dalam pemenuhan kewajiban perpajakannya</w:t>
      </w:r>
      <w:r w:rsidR="00947D28">
        <w:rPr>
          <w:rFonts w:ascii="Times New Roman" w:eastAsia="Times New Roman" w:hAnsi="Times New Roman" w:cs="Times New Roman"/>
          <w:sz w:val="24"/>
          <w:szCs w:val="24"/>
        </w:rPr>
        <w:t xml:space="preserve"> </w:t>
      </w:r>
      <w:r w:rsidRPr="00C608F7">
        <w:rPr>
          <w:rFonts w:ascii="Times New Roman" w:eastAsia="Times New Roman" w:hAnsi="Times New Roman" w:cs="Times New Roman"/>
          <w:sz w:val="24"/>
          <w:szCs w:val="24"/>
          <w:lang w:val="en-US"/>
        </w:rPr>
        <w:t>sehingga dengan di</w:t>
      </w:r>
      <w:r w:rsidR="00947D28">
        <w:rPr>
          <w:rFonts w:ascii="Times New Roman" w:eastAsia="Times New Roman" w:hAnsi="Times New Roman" w:cs="Times New Roman"/>
          <w:sz w:val="24"/>
          <w:szCs w:val="24"/>
        </w:rPr>
        <w:t xml:space="preserve"> </w:t>
      </w:r>
      <w:r w:rsidRPr="00C608F7">
        <w:rPr>
          <w:rFonts w:ascii="Times New Roman" w:eastAsia="Times New Roman" w:hAnsi="Times New Roman" w:cs="Times New Roman"/>
          <w:sz w:val="24"/>
          <w:szCs w:val="24"/>
          <w:lang w:val="en-US"/>
        </w:rPr>
        <w:t xml:space="preserve">berikannya sanksi, </w:t>
      </w:r>
      <w:r>
        <w:rPr>
          <w:rFonts w:ascii="Times New Roman" w:eastAsia="Times New Roman" w:hAnsi="Times New Roman" w:cs="Times New Roman"/>
          <w:sz w:val="24"/>
          <w:szCs w:val="24"/>
        </w:rPr>
        <w:t>diharapkan</w:t>
      </w:r>
      <w:r w:rsidRPr="00C608F7">
        <w:rPr>
          <w:rFonts w:ascii="Times New Roman" w:eastAsia="Times New Roman" w:hAnsi="Times New Roman" w:cs="Times New Roman"/>
          <w:sz w:val="24"/>
          <w:szCs w:val="24"/>
          <w:lang w:val="en-US"/>
        </w:rPr>
        <w:t xml:space="preserve"> wajib pajak akan merasa jera</w:t>
      </w:r>
      <w:r w:rsidR="00947D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d</w:t>
      </w:r>
      <w:r w:rsidRPr="00C608F7">
        <w:rPr>
          <w:rFonts w:ascii="Times New Roman" w:eastAsia="Times New Roman" w:hAnsi="Times New Roman" w:cs="Times New Roman"/>
          <w:sz w:val="24"/>
          <w:szCs w:val="24"/>
          <w:lang w:val="en-US"/>
        </w:rPr>
        <w:t>an mau belajar dari kesalahan yang telah dilakukannya sehingga untuk</w:t>
      </w:r>
      <w:r w:rsidR="007F14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w:t>
      </w:r>
      <w:r w:rsidRPr="00C608F7">
        <w:rPr>
          <w:rFonts w:ascii="Times New Roman" w:eastAsia="Times New Roman" w:hAnsi="Times New Roman" w:cs="Times New Roman"/>
          <w:sz w:val="24"/>
          <w:szCs w:val="24"/>
          <w:lang w:val="en-US"/>
        </w:rPr>
        <w:t>emenuhi</w:t>
      </w:r>
      <w:r w:rsidR="007F144D">
        <w:rPr>
          <w:rFonts w:ascii="Times New Roman" w:eastAsia="Times New Roman" w:hAnsi="Times New Roman" w:cs="Times New Roman"/>
          <w:sz w:val="24"/>
          <w:szCs w:val="24"/>
        </w:rPr>
        <w:t xml:space="preserve"> </w:t>
      </w:r>
      <w:r w:rsidRPr="00C608F7">
        <w:rPr>
          <w:rFonts w:ascii="Times New Roman" w:eastAsia="Times New Roman" w:hAnsi="Times New Roman" w:cs="Times New Roman"/>
          <w:sz w:val="24"/>
          <w:szCs w:val="24"/>
          <w:lang w:val="en-US"/>
        </w:rPr>
        <w:t xml:space="preserve">kewajiban perpajakannya di masa pajak yang akan datang juga </w:t>
      </w:r>
      <w:r w:rsidR="00947D28">
        <w:rPr>
          <w:rFonts w:ascii="Times New Roman" w:eastAsia="Times New Roman" w:hAnsi="Times New Roman" w:cs="Times New Roman"/>
          <w:sz w:val="24"/>
          <w:szCs w:val="24"/>
          <w:lang w:val="en-US"/>
        </w:rPr>
        <w:t>bias</w:t>
      </w:r>
      <w:r w:rsidR="00947D28">
        <w:rPr>
          <w:rFonts w:ascii="Times New Roman" w:eastAsia="Times New Roman" w:hAnsi="Times New Roman" w:cs="Times New Roman"/>
          <w:sz w:val="24"/>
          <w:szCs w:val="24"/>
        </w:rPr>
        <w:t xml:space="preserve"> </w:t>
      </w:r>
      <w:r w:rsidRPr="00C608F7">
        <w:rPr>
          <w:rFonts w:ascii="Times New Roman" w:eastAsia="Times New Roman" w:hAnsi="Times New Roman" w:cs="Times New Roman"/>
          <w:sz w:val="24"/>
          <w:szCs w:val="24"/>
          <w:lang w:val="en-US"/>
        </w:rPr>
        <w:t>lebih baik lagi. Den</w:t>
      </w:r>
      <w:bookmarkStart w:id="0" w:name="_GoBack"/>
      <w:bookmarkEnd w:id="0"/>
      <w:r w:rsidRPr="00C608F7">
        <w:rPr>
          <w:rFonts w:ascii="Times New Roman" w:eastAsia="Times New Roman" w:hAnsi="Times New Roman" w:cs="Times New Roman"/>
          <w:sz w:val="24"/>
          <w:szCs w:val="24"/>
          <w:lang w:val="en-US"/>
        </w:rPr>
        <w:t>gan diberikannya sanksi terhadap wajib pajak yang lalai maka</w:t>
      </w:r>
      <w:r w:rsidR="00947D28">
        <w:rPr>
          <w:rFonts w:ascii="Times New Roman" w:eastAsia="Times New Roman" w:hAnsi="Times New Roman" w:cs="Times New Roman"/>
          <w:sz w:val="24"/>
          <w:szCs w:val="24"/>
        </w:rPr>
        <w:t xml:space="preserve"> </w:t>
      </w:r>
      <w:r w:rsidRPr="00C608F7">
        <w:rPr>
          <w:rFonts w:ascii="Times New Roman" w:eastAsia="Times New Roman" w:hAnsi="Times New Roman" w:cs="Times New Roman"/>
          <w:sz w:val="24"/>
          <w:szCs w:val="24"/>
          <w:lang w:val="en-US"/>
        </w:rPr>
        <w:t>wajib pajak pun akan berfikir dua kali jika akan melakukan tindak</w:t>
      </w:r>
      <w:r w:rsidR="00947D28">
        <w:rPr>
          <w:rFonts w:ascii="Times New Roman" w:eastAsia="Times New Roman" w:hAnsi="Times New Roman" w:cs="Times New Roman"/>
          <w:sz w:val="24"/>
          <w:szCs w:val="24"/>
        </w:rPr>
        <w:t xml:space="preserve"> </w:t>
      </w:r>
      <w:r w:rsidRPr="00C608F7">
        <w:rPr>
          <w:rFonts w:ascii="Times New Roman" w:eastAsia="Times New Roman" w:hAnsi="Times New Roman" w:cs="Times New Roman"/>
          <w:sz w:val="24"/>
          <w:szCs w:val="24"/>
          <w:lang w:val="en-US"/>
        </w:rPr>
        <w:t>kecurangan atau dengan sengaja lalai dalam pemenuhan kewajiban</w:t>
      </w:r>
      <w:r w:rsidR="00947D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perpajakannya, sehingga </w:t>
      </w:r>
      <w:r w:rsidRPr="00C608F7">
        <w:rPr>
          <w:rFonts w:ascii="Times New Roman" w:eastAsia="Times New Roman" w:hAnsi="Times New Roman" w:cs="Times New Roman"/>
          <w:sz w:val="24"/>
          <w:szCs w:val="24"/>
          <w:lang w:val="en-US"/>
        </w:rPr>
        <w:t>wajib pajak pun akan lebih memilih patuh dalam hal</w:t>
      </w:r>
      <w:r w:rsidR="00947D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pemenuhan kewajiban </w:t>
      </w:r>
      <w:r w:rsidRPr="00C608F7">
        <w:rPr>
          <w:rFonts w:ascii="Times New Roman" w:eastAsia="Times New Roman" w:hAnsi="Times New Roman" w:cs="Times New Roman"/>
          <w:sz w:val="24"/>
          <w:szCs w:val="24"/>
          <w:lang w:val="en-US"/>
        </w:rPr>
        <w:t>perpajakannya daripada harus menanggung sanksi yang diberikan.</w:t>
      </w:r>
    </w:p>
    <w:p w:rsidR="009564F7" w:rsidRDefault="009564F7" w:rsidP="009564F7">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Berdasarkan uraian di atas, maka dapat digambarkan kerangka pemikiran sebagai berikut:</w:t>
      </w:r>
    </w:p>
    <w:p w:rsidR="00066AB4" w:rsidRDefault="00066AB4" w:rsidP="009564F7">
      <w:pPr>
        <w:spacing w:after="0" w:line="480" w:lineRule="auto"/>
        <w:ind w:firstLine="720"/>
        <w:jc w:val="both"/>
        <w:rPr>
          <w:rFonts w:ascii="Times New Roman" w:eastAsia="Times New Roman" w:hAnsi="Times New Roman" w:cs="Times New Roman"/>
          <w:sz w:val="24"/>
          <w:szCs w:val="24"/>
          <w:lang w:val="en-US"/>
        </w:rPr>
      </w:pPr>
    </w:p>
    <w:p w:rsidR="00066AB4" w:rsidRDefault="00066AB4" w:rsidP="009564F7">
      <w:pPr>
        <w:spacing w:after="0" w:line="480" w:lineRule="auto"/>
        <w:ind w:firstLine="720"/>
        <w:jc w:val="both"/>
        <w:rPr>
          <w:rFonts w:ascii="Times New Roman" w:eastAsia="Times New Roman" w:hAnsi="Times New Roman" w:cs="Times New Roman"/>
          <w:sz w:val="24"/>
          <w:szCs w:val="24"/>
          <w:lang w:val="en-US"/>
        </w:rPr>
      </w:pPr>
    </w:p>
    <w:p w:rsidR="00066AB4" w:rsidRDefault="00066AB4" w:rsidP="009564F7">
      <w:pPr>
        <w:spacing w:after="0" w:line="480" w:lineRule="auto"/>
        <w:ind w:firstLine="720"/>
        <w:jc w:val="both"/>
        <w:rPr>
          <w:rFonts w:ascii="Times New Roman" w:eastAsia="Times New Roman" w:hAnsi="Times New Roman" w:cs="Times New Roman"/>
          <w:sz w:val="24"/>
          <w:szCs w:val="24"/>
          <w:lang w:val="en-US"/>
        </w:rPr>
      </w:pPr>
    </w:p>
    <w:p w:rsidR="00066AB4" w:rsidRDefault="00066AB4" w:rsidP="009564F7">
      <w:pPr>
        <w:spacing w:after="0" w:line="480" w:lineRule="auto"/>
        <w:ind w:firstLine="720"/>
        <w:jc w:val="both"/>
        <w:rPr>
          <w:rFonts w:ascii="Times New Roman" w:eastAsia="Times New Roman" w:hAnsi="Times New Roman" w:cs="Times New Roman"/>
          <w:sz w:val="24"/>
          <w:szCs w:val="24"/>
          <w:lang w:val="en-US"/>
        </w:rPr>
      </w:pPr>
    </w:p>
    <w:p w:rsidR="00066AB4" w:rsidRDefault="00066AB4" w:rsidP="009564F7">
      <w:pPr>
        <w:spacing w:after="0" w:line="480" w:lineRule="auto"/>
        <w:ind w:firstLine="720"/>
        <w:jc w:val="both"/>
        <w:rPr>
          <w:rFonts w:ascii="Times New Roman" w:eastAsia="Times New Roman" w:hAnsi="Times New Roman" w:cs="Times New Roman"/>
          <w:sz w:val="24"/>
          <w:szCs w:val="24"/>
          <w:lang w:val="en-US"/>
        </w:rPr>
      </w:pPr>
    </w:p>
    <w:p w:rsidR="00066AB4" w:rsidRDefault="00066AB4" w:rsidP="009564F7">
      <w:pPr>
        <w:spacing w:after="0" w:line="480" w:lineRule="auto"/>
        <w:ind w:firstLine="720"/>
        <w:jc w:val="both"/>
        <w:rPr>
          <w:rFonts w:ascii="Times New Roman" w:eastAsia="Times New Roman" w:hAnsi="Times New Roman" w:cs="Times New Roman"/>
          <w:sz w:val="24"/>
          <w:szCs w:val="24"/>
          <w:lang w:val="en-US"/>
        </w:rPr>
      </w:pPr>
    </w:p>
    <w:p w:rsidR="00066AB4" w:rsidRDefault="00066AB4" w:rsidP="009564F7">
      <w:pPr>
        <w:spacing w:after="0" w:line="480" w:lineRule="auto"/>
        <w:ind w:firstLine="720"/>
        <w:jc w:val="both"/>
        <w:rPr>
          <w:rFonts w:ascii="Times New Roman" w:eastAsia="Times New Roman" w:hAnsi="Times New Roman" w:cs="Times New Roman"/>
          <w:sz w:val="24"/>
          <w:szCs w:val="24"/>
          <w:lang w:val="en-US"/>
        </w:rPr>
      </w:pPr>
    </w:p>
    <w:p w:rsidR="00066AB4" w:rsidRDefault="00066AB4" w:rsidP="009564F7">
      <w:pPr>
        <w:spacing w:after="0" w:line="480" w:lineRule="auto"/>
        <w:ind w:firstLine="720"/>
        <w:jc w:val="both"/>
        <w:rPr>
          <w:rFonts w:ascii="Times New Roman" w:eastAsia="Times New Roman" w:hAnsi="Times New Roman" w:cs="Times New Roman"/>
          <w:sz w:val="24"/>
          <w:szCs w:val="24"/>
          <w:lang w:val="en-US"/>
        </w:rPr>
      </w:pPr>
    </w:p>
    <w:p w:rsidR="00066AB4" w:rsidRDefault="00066AB4" w:rsidP="009564F7">
      <w:pPr>
        <w:spacing w:after="0" w:line="480" w:lineRule="auto"/>
        <w:ind w:firstLine="720"/>
        <w:jc w:val="both"/>
        <w:rPr>
          <w:rFonts w:ascii="Times New Roman" w:eastAsia="Times New Roman" w:hAnsi="Times New Roman" w:cs="Times New Roman"/>
          <w:sz w:val="24"/>
          <w:szCs w:val="24"/>
          <w:lang w:val="en-US"/>
        </w:rPr>
      </w:pPr>
    </w:p>
    <w:p w:rsidR="00066AB4" w:rsidRDefault="00066AB4" w:rsidP="009564F7">
      <w:pPr>
        <w:spacing w:after="0" w:line="480" w:lineRule="auto"/>
        <w:ind w:firstLine="720"/>
        <w:jc w:val="both"/>
        <w:rPr>
          <w:rFonts w:ascii="Times New Roman" w:eastAsia="Times New Roman" w:hAnsi="Times New Roman" w:cs="Times New Roman"/>
          <w:sz w:val="24"/>
          <w:szCs w:val="24"/>
          <w:lang w:val="en-US"/>
        </w:rPr>
      </w:pPr>
    </w:p>
    <w:p w:rsidR="00066AB4" w:rsidRDefault="00D63881" w:rsidP="00066AB4">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v:rect id="_x0000_s1037" style="position:absolute;left:0;text-align:left;margin-left:5.1pt;margin-top:1.35pt;width:162pt;height:5in;z-index:-251650048">
            <v:stroke dashstyle="dash"/>
          </v:rect>
        </w:pict>
      </w:r>
      <w:r>
        <w:rPr>
          <w:rFonts w:ascii="Times New Roman" w:hAnsi="Times New Roman" w:cs="Times New Roman"/>
          <w:noProof/>
          <w:sz w:val="24"/>
          <w:szCs w:val="24"/>
          <w:lang w:val="en-US"/>
        </w:rPr>
        <w:pict>
          <v:rect id="_x0000_s1030" style="position:absolute;left:0;text-align:left;margin-left:17.1pt;margin-top:6.2pt;width:135.75pt;height:127.25pt;z-index:251663360" o:regroupid="1">
            <v:textbox style="mso-next-textbox:#_x0000_s1030">
              <w:txbxContent>
                <w:p w:rsidR="00D63881" w:rsidRPr="00030AA2" w:rsidRDefault="00D63881" w:rsidP="00066AB4">
                  <w:pPr>
                    <w:tabs>
                      <w:tab w:val="left" w:pos="540"/>
                    </w:tabs>
                    <w:spacing w:after="0" w:line="240" w:lineRule="auto"/>
                    <w:ind w:left="450" w:hanging="450"/>
                    <w:rPr>
                      <w:rFonts w:ascii="Times New Roman" w:hAnsi="Times New Roman" w:cs="Times New Roman"/>
                      <w:b/>
                    </w:rPr>
                  </w:pPr>
                  <w:r w:rsidRPr="00030AA2">
                    <w:rPr>
                      <w:rFonts w:ascii="Times New Roman" w:hAnsi="Times New Roman" w:cs="Times New Roman"/>
                      <w:b/>
                    </w:rPr>
                    <w:t>Pemeriksaan Pajak(X</w:t>
                  </w:r>
                  <w:r w:rsidRPr="00030AA2">
                    <w:rPr>
                      <w:rFonts w:ascii="Times New Roman" w:hAnsi="Times New Roman" w:cs="Times New Roman"/>
                      <w:b/>
                      <w:vertAlign w:val="subscript"/>
                    </w:rPr>
                    <w:t>1</w:t>
                  </w:r>
                  <w:r w:rsidRPr="00030AA2">
                    <w:rPr>
                      <w:rFonts w:ascii="Times New Roman" w:hAnsi="Times New Roman" w:cs="Times New Roman"/>
                      <w:b/>
                    </w:rPr>
                    <w:t>)</w:t>
                  </w:r>
                </w:p>
                <w:p w:rsidR="00D63881" w:rsidRPr="001C60A3" w:rsidRDefault="00D63881" w:rsidP="00066AB4">
                  <w:pPr>
                    <w:tabs>
                      <w:tab w:val="left" w:pos="540"/>
                    </w:tabs>
                    <w:spacing w:after="0" w:line="240" w:lineRule="auto"/>
                    <w:ind w:left="450" w:hanging="450"/>
                    <w:rPr>
                      <w:rFonts w:ascii="Times New Roman" w:hAnsi="Times New Roman" w:cs="Times New Roman"/>
                    </w:rPr>
                  </w:pPr>
                  <w:r w:rsidRPr="001C60A3">
                    <w:rPr>
                      <w:rFonts w:ascii="Times New Roman" w:hAnsi="Times New Roman" w:cs="Times New Roman"/>
                    </w:rPr>
                    <w:t>Dimensi:</w:t>
                  </w:r>
                </w:p>
                <w:p w:rsidR="00D63881" w:rsidRPr="001C60A3" w:rsidRDefault="00D63881" w:rsidP="004D7793">
                  <w:pPr>
                    <w:pStyle w:val="ListParagraph"/>
                    <w:numPr>
                      <w:ilvl w:val="6"/>
                      <w:numId w:val="23"/>
                    </w:numPr>
                    <w:tabs>
                      <w:tab w:val="clear" w:pos="5580"/>
                      <w:tab w:val="left" w:pos="270"/>
                    </w:tabs>
                    <w:spacing w:after="0" w:line="240" w:lineRule="auto"/>
                    <w:ind w:left="270" w:hanging="270"/>
                    <w:rPr>
                      <w:rFonts w:ascii="Times New Roman" w:hAnsi="Times New Roman" w:cs="Times New Roman"/>
                    </w:rPr>
                  </w:pPr>
                  <w:r w:rsidRPr="001C60A3">
                    <w:rPr>
                      <w:rFonts w:ascii="Times New Roman" w:hAnsi="Times New Roman" w:cs="Times New Roman"/>
                    </w:rPr>
                    <w:t>Standar Umum Pemeriksaan Pajak</w:t>
                  </w:r>
                </w:p>
                <w:p w:rsidR="00D63881" w:rsidRPr="001C60A3" w:rsidRDefault="00D63881" w:rsidP="004D7793">
                  <w:pPr>
                    <w:pStyle w:val="ListParagraph"/>
                    <w:numPr>
                      <w:ilvl w:val="6"/>
                      <w:numId w:val="23"/>
                    </w:numPr>
                    <w:tabs>
                      <w:tab w:val="clear" w:pos="5580"/>
                      <w:tab w:val="left" w:pos="270"/>
                    </w:tabs>
                    <w:spacing w:after="0" w:line="240" w:lineRule="auto"/>
                    <w:ind w:left="270" w:hanging="270"/>
                    <w:rPr>
                      <w:rFonts w:ascii="Times New Roman" w:hAnsi="Times New Roman" w:cs="Times New Roman"/>
                    </w:rPr>
                  </w:pPr>
                  <w:r w:rsidRPr="001C60A3">
                    <w:rPr>
                      <w:rFonts w:ascii="Times New Roman" w:hAnsi="Times New Roman" w:cs="Times New Roman"/>
                    </w:rPr>
                    <w:t>Standar Pelaksanaan Pemeriksaan pajak</w:t>
                  </w:r>
                </w:p>
                <w:p w:rsidR="00D63881" w:rsidRPr="001C60A3" w:rsidRDefault="00D63881" w:rsidP="004D7793">
                  <w:pPr>
                    <w:pStyle w:val="ListParagraph"/>
                    <w:numPr>
                      <w:ilvl w:val="6"/>
                      <w:numId w:val="23"/>
                    </w:numPr>
                    <w:tabs>
                      <w:tab w:val="left" w:pos="270"/>
                    </w:tabs>
                    <w:spacing w:after="0" w:line="240" w:lineRule="auto"/>
                    <w:ind w:hanging="5580"/>
                    <w:rPr>
                      <w:rFonts w:ascii="Times New Roman" w:hAnsi="Times New Roman" w:cs="Times New Roman"/>
                      <w:sz w:val="24"/>
                      <w:szCs w:val="24"/>
                    </w:rPr>
                  </w:pPr>
                  <w:r w:rsidRPr="001C60A3">
                    <w:rPr>
                      <w:rFonts w:ascii="Times New Roman" w:hAnsi="Times New Roman" w:cs="Times New Roman"/>
                    </w:rPr>
                    <w:t>Standar Pelaporan Hasil</w:t>
                  </w:r>
                </w:p>
                <w:p w:rsidR="00D63881" w:rsidRPr="001A0954" w:rsidRDefault="00D63881" w:rsidP="001A0954">
                  <w:pPr>
                    <w:tabs>
                      <w:tab w:val="left" w:pos="270"/>
                    </w:tabs>
                    <w:spacing w:after="0" w:line="240" w:lineRule="auto"/>
                    <w:rPr>
                      <w:rFonts w:ascii="Times New Roman" w:hAnsi="Times New Roman" w:cs="Times New Roman"/>
                      <w:sz w:val="24"/>
                      <w:szCs w:val="24"/>
                    </w:rPr>
                  </w:pPr>
                  <w:r w:rsidRPr="001A0954">
                    <w:rPr>
                      <w:rFonts w:ascii="Times New Roman" w:hAnsi="Times New Roman" w:cs="Times New Roman"/>
                      <w:sz w:val="24"/>
                      <w:szCs w:val="24"/>
                    </w:rPr>
                    <w:t xml:space="preserve">Pemeriksaan Pajak </w:t>
                  </w:r>
                </w:p>
                <w:p w:rsidR="00D63881" w:rsidRPr="00593B40" w:rsidRDefault="00D63881" w:rsidP="00066AB4">
                  <w:pPr>
                    <w:tabs>
                      <w:tab w:val="left" w:pos="270"/>
                      <w:tab w:val="left" w:pos="5580"/>
                    </w:tabs>
                    <w:spacing w:after="0" w:line="240" w:lineRule="auto"/>
                    <w:jc w:val="both"/>
                    <w:rPr>
                      <w:rFonts w:ascii="Times New Roman" w:hAnsi="Times New Roman" w:cs="Times New Roman"/>
                      <w:sz w:val="24"/>
                      <w:szCs w:val="24"/>
                    </w:rPr>
                  </w:pPr>
                  <w:r w:rsidRPr="00593B40">
                    <w:rPr>
                      <w:rFonts w:ascii="Times New Roman" w:hAnsi="Times New Roman" w:cs="Times New Roman"/>
                      <w:sz w:val="24"/>
                      <w:szCs w:val="24"/>
                    </w:rPr>
                    <w:t>Waluyo (2011:69)</w:t>
                  </w:r>
                </w:p>
                <w:p w:rsidR="00D63881" w:rsidRPr="00030AA2" w:rsidRDefault="00D63881" w:rsidP="00066AB4">
                  <w:pPr>
                    <w:tabs>
                      <w:tab w:val="left" w:pos="540"/>
                    </w:tabs>
                    <w:spacing w:after="0" w:line="240" w:lineRule="auto"/>
                    <w:ind w:left="450" w:hanging="450"/>
                    <w:rPr>
                      <w:rFonts w:ascii="Times New Roman" w:hAnsi="Times New Roman" w:cs="Times New Roman"/>
                      <w:sz w:val="24"/>
                      <w:szCs w:val="24"/>
                    </w:rPr>
                  </w:pPr>
                </w:p>
              </w:txbxContent>
            </v:textbox>
          </v:rect>
        </w:pict>
      </w:r>
    </w:p>
    <w:p w:rsidR="00066AB4" w:rsidRDefault="00066AB4" w:rsidP="00066AB4">
      <w:pPr>
        <w:spacing w:line="240" w:lineRule="auto"/>
        <w:jc w:val="center"/>
        <w:rPr>
          <w:rFonts w:ascii="Times New Roman" w:hAnsi="Times New Roman" w:cs="Times New Roman"/>
          <w:b/>
          <w:sz w:val="24"/>
          <w:szCs w:val="24"/>
        </w:rPr>
      </w:pPr>
    </w:p>
    <w:p w:rsidR="00066AB4" w:rsidRDefault="00D63881" w:rsidP="00066AB4">
      <w:pPr>
        <w:spacing w:line="240" w:lineRule="auto"/>
        <w:jc w:val="center"/>
        <w:rPr>
          <w:rFonts w:ascii="Times New Roman" w:hAnsi="Times New Roman" w:cs="Times New Roman"/>
          <w:b/>
          <w:sz w:val="24"/>
          <w:szCs w:val="24"/>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42" type="#_x0000_t32" style="position:absolute;left:0;text-align:left;margin-left:-11.25pt;margin-top:12.3pt;width:27.5pt;height:0;flip:x;z-index:251670528" o:connectortype="straight"/>
        </w:pict>
      </w:r>
      <w:r>
        <w:rPr>
          <w:rFonts w:ascii="Times New Roman" w:hAnsi="Times New Roman" w:cs="Times New Roman"/>
          <w:noProof/>
          <w:sz w:val="24"/>
          <w:szCs w:val="24"/>
          <w:lang w:val="en-US"/>
        </w:rPr>
        <w:pict>
          <v:shape id="_x0000_s1045" type="#_x0000_t32" style="position:absolute;left:0;text-align:left;margin-left:-11.25pt;margin-top:12.25pt;width:0;height:322.35pt;z-index:251672576" o:connectortype="straight"/>
        </w:pict>
      </w:r>
      <w:r>
        <w:rPr>
          <w:rFonts w:ascii="Times New Roman" w:hAnsi="Times New Roman" w:cs="Times New Roman"/>
          <w:noProof/>
          <w:sz w:val="24"/>
          <w:szCs w:val="24"/>
          <w:lang w:val="en-US"/>
        </w:rPr>
        <w:pict>
          <v:shape id="_x0000_s1028" type="#_x0000_t32" style="position:absolute;left:0;text-align:left;margin-left:152.85pt;margin-top:12.25pt;width:119.9pt;height:112.5pt;z-index:251661312" o:connectortype="straight">
            <v:stroke endarrow="block"/>
          </v:shape>
        </w:pict>
      </w:r>
    </w:p>
    <w:p w:rsidR="00066AB4" w:rsidRDefault="00066AB4" w:rsidP="00066AB4">
      <w:pPr>
        <w:spacing w:line="240" w:lineRule="auto"/>
        <w:jc w:val="center"/>
        <w:rPr>
          <w:rFonts w:ascii="Times New Roman" w:hAnsi="Times New Roman" w:cs="Times New Roman"/>
          <w:b/>
          <w:sz w:val="24"/>
          <w:szCs w:val="24"/>
        </w:rPr>
      </w:pPr>
    </w:p>
    <w:p w:rsidR="00066AB4" w:rsidRDefault="00066AB4" w:rsidP="00066AB4">
      <w:pPr>
        <w:spacing w:line="240" w:lineRule="auto"/>
        <w:jc w:val="center"/>
        <w:rPr>
          <w:rFonts w:ascii="Times New Roman" w:hAnsi="Times New Roman" w:cs="Times New Roman"/>
          <w:b/>
          <w:sz w:val="24"/>
          <w:szCs w:val="24"/>
        </w:rPr>
      </w:pPr>
    </w:p>
    <w:p w:rsidR="00066AB4" w:rsidRDefault="00D63881" w:rsidP="00066AB4">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pict>
          <v:rect id="_x0000_s1031" style="position:absolute;left:0;text-align:left;margin-left:272.75pt;margin-top:14.45pt;width:137.35pt;height:82.4pt;z-index:251664384" o:regroupid="1">
            <v:textbox style="mso-next-textbox:#_x0000_s1031">
              <w:txbxContent>
                <w:p w:rsidR="00D63881" w:rsidRDefault="00D63881" w:rsidP="00066AB4">
                  <w:pPr>
                    <w:spacing w:after="0"/>
                    <w:rPr>
                      <w:rFonts w:ascii="Times New Roman" w:hAnsi="Times New Roman" w:cs="Times New Roman"/>
                    </w:rPr>
                  </w:pPr>
                  <w:r w:rsidRPr="00D63881">
                    <w:rPr>
                      <w:rFonts w:ascii="Times New Roman" w:hAnsi="Times New Roman" w:cs="Times New Roman"/>
                      <w:b/>
                    </w:rPr>
                    <w:t>Kepatuhan Pajak(Y</w:t>
                  </w:r>
                  <w:r w:rsidRPr="00A1486D">
                    <w:rPr>
                      <w:rFonts w:ascii="Times New Roman" w:hAnsi="Times New Roman" w:cs="Times New Roman"/>
                    </w:rPr>
                    <w:t>)</w:t>
                  </w:r>
                </w:p>
                <w:p w:rsidR="00D63881" w:rsidRPr="00A1486D" w:rsidRDefault="00D63881" w:rsidP="00066AB4">
                  <w:pPr>
                    <w:spacing w:after="0" w:line="240" w:lineRule="auto"/>
                    <w:rPr>
                      <w:rFonts w:ascii="Times New Roman" w:hAnsi="Times New Roman" w:cs="Times New Roman"/>
                    </w:rPr>
                  </w:pPr>
                  <w:r>
                    <w:rPr>
                      <w:rFonts w:ascii="Times New Roman" w:hAnsi="Times New Roman" w:cs="Times New Roman"/>
                    </w:rPr>
                    <w:t>Dimensi:</w:t>
                  </w:r>
                </w:p>
                <w:p w:rsidR="00D63881" w:rsidRPr="00A1486D" w:rsidRDefault="00D63881" w:rsidP="004D7793">
                  <w:pPr>
                    <w:pStyle w:val="ListParagraph"/>
                    <w:numPr>
                      <w:ilvl w:val="0"/>
                      <w:numId w:val="35"/>
                    </w:numPr>
                    <w:spacing w:after="0" w:line="259" w:lineRule="auto"/>
                    <w:ind w:left="270" w:hanging="270"/>
                  </w:pPr>
                  <w:r w:rsidRPr="00A1486D">
                    <w:rPr>
                      <w:rFonts w:ascii="Times New Roman" w:hAnsi="Times New Roman" w:cs="Times New Roman"/>
                    </w:rPr>
                    <w:t>Kepatuhan formal</w:t>
                  </w:r>
                </w:p>
                <w:p w:rsidR="00D63881" w:rsidRPr="00A1486D" w:rsidRDefault="00D63881" w:rsidP="004D7793">
                  <w:pPr>
                    <w:pStyle w:val="ListParagraph"/>
                    <w:numPr>
                      <w:ilvl w:val="0"/>
                      <w:numId w:val="35"/>
                    </w:numPr>
                    <w:spacing w:after="0" w:line="259" w:lineRule="auto"/>
                    <w:ind w:left="270" w:hanging="270"/>
                  </w:pPr>
                  <w:r w:rsidRPr="00A1486D">
                    <w:rPr>
                      <w:rFonts w:ascii="Times New Roman" w:hAnsi="Times New Roman" w:cs="Times New Roman"/>
                    </w:rPr>
                    <w:t>Kepatuhan material</w:t>
                  </w:r>
                </w:p>
                <w:p w:rsidR="00D63881" w:rsidRPr="00A1486D" w:rsidRDefault="00D63881" w:rsidP="00066AB4">
                  <w:pPr>
                    <w:spacing w:after="0"/>
                    <w:ind w:left="270" w:hanging="270"/>
                  </w:pPr>
                  <w:r w:rsidRPr="00A1486D">
                    <w:rPr>
                      <w:rFonts w:ascii="Times New Roman" w:hAnsi="Times New Roman" w:cs="Times New Roman"/>
                    </w:rPr>
                    <w:t>Chaizi Nasucha (2005:45)</w:t>
                  </w:r>
                </w:p>
                <w:p w:rsidR="00D63881" w:rsidRPr="00A1486D" w:rsidRDefault="00D63881" w:rsidP="00066AB4">
                  <w:pPr>
                    <w:spacing w:after="0"/>
                    <w:jc w:val="center"/>
                    <w:rPr>
                      <w:rFonts w:ascii="Times New Roman" w:hAnsi="Times New Roman" w:cs="Times New Roman"/>
                      <w:b/>
                    </w:rPr>
                  </w:pPr>
                </w:p>
              </w:txbxContent>
            </v:textbox>
          </v:rect>
        </w:pict>
      </w:r>
    </w:p>
    <w:p w:rsidR="00066AB4" w:rsidRDefault="00066AB4" w:rsidP="00066AB4">
      <w:pPr>
        <w:spacing w:line="240" w:lineRule="auto"/>
        <w:jc w:val="center"/>
        <w:rPr>
          <w:rFonts w:ascii="Times New Roman" w:hAnsi="Times New Roman" w:cs="Times New Roman"/>
          <w:b/>
          <w:sz w:val="24"/>
          <w:szCs w:val="24"/>
        </w:rPr>
      </w:pPr>
    </w:p>
    <w:p w:rsidR="00066AB4" w:rsidRDefault="00D63881" w:rsidP="00066AB4">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pict>
          <v:shape id="_x0000_s1032" type="#_x0000_t32" style="position:absolute;left:0;text-align:left;margin-left:158.6pt;margin-top:11pt;width:114.15pt;height:109.5pt;flip:y;z-index:251665408" o:connectortype="straight" o:regroupid="1">
            <v:stroke endarrow="block"/>
          </v:shape>
        </w:pict>
      </w:r>
    </w:p>
    <w:p w:rsidR="00066AB4" w:rsidRDefault="00D63881" w:rsidP="00066AB4">
      <w:pPr>
        <w:spacing w:line="240" w:lineRule="auto"/>
        <w:jc w:val="center"/>
        <w:rPr>
          <w:rFonts w:ascii="Times New Roman" w:hAnsi="Times New Roman" w:cs="Times New Roman"/>
          <w:b/>
          <w:sz w:val="24"/>
          <w:szCs w:val="24"/>
        </w:rPr>
      </w:pPr>
      <w:r>
        <w:rPr>
          <w:rFonts w:ascii="Times New Roman" w:hAnsi="Times New Roman" w:cs="Times New Roman"/>
          <w:noProof/>
          <w:sz w:val="24"/>
          <w:szCs w:val="24"/>
          <w:lang w:val="en-US"/>
        </w:rPr>
        <w:pict>
          <v:rect id="_x0000_s1027" style="position:absolute;left:0;text-align:left;margin-left:17.1pt;margin-top:13pt;width:141.5pt;height:145.2pt;z-index:251660288">
            <v:textbox style="mso-next-textbox:#_x0000_s1027">
              <w:txbxContent>
                <w:p w:rsidR="00D63881" w:rsidRDefault="00D63881" w:rsidP="00066AB4">
                  <w:pPr>
                    <w:spacing w:after="0" w:line="240" w:lineRule="auto"/>
                    <w:rPr>
                      <w:rFonts w:ascii="Times New Roman" w:hAnsi="Times New Roman" w:cs="Times New Roman"/>
                      <w:b/>
                    </w:rPr>
                  </w:pPr>
                  <w:r w:rsidRPr="001C60A3">
                    <w:rPr>
                      <w:rFonts w:ascii="Times New Roman" w:hAnsi="Times New Roman" w:cs="Times New Roman"/>
                      <w:b/>
                    </w:rPr>
                    <w:t>Sanksi Pajak</w:t>
                  </w:r>
                  <w:r w:rsidRPr="00290C7E">
                    <w:rPr>
                      <w:rFonts w:ascii="Times New Roman" w:hAnsi="Times New Roman" w:cs="Times New Roman"/>
                      <w:b/>
                      <w:sz w:val="24"/>
                      <w:szCs w:val="24"/>
                    </w:rPr>
                    <w:t>(</w:t>
                  </w:r>
                  <w:r w:rsidRPr="001C60A3">
                    <w:rPr>
                      <w:rFonts w:ascii="Times New Roman" w:hAnsi="Times New Roman" w:cs="Times New Roman"/>
                      <w:b/>
                    </w:rPr>
                    <w:t>X</w:t>
                  </w:r>
                  <w:r w:rsidRPr="001C60A3">
                    <w:rPr>
                      <w:rFonts w:ascii="Times New Roman" w:hAnsi="Times New Roman" w:cs="Times New Roman"/>
                      <w:b/>
                      <w:vertAlign w:val="subscript"/>
                    </w:rPr>
                    <w:t>2</w:t>
                  </w:r>
                  <w:r w:rsidRPr="001C60A3">
                    <w:rPr>
                      <w:rFonts w:ascii="Times New Roman" w:hAnsi="Times New Roman" w:cs="Times New Roman"/>
                      <w:b/>
                    </w:rPr>
                    <w:t>)</w:t>
                  </w:r>
                </w:p>
                <w:p w:rsidR="00D63881" w:rsidRPr="001C60A3" w:rsidRDefault="00D63881" w:rsidP="00066AB4">
                  <w:pPr>
                    <w:spacing w:after="0" w:line="240" w:lineRule="auto"/>
                    <w:rPr>
                      <w:rFonts w:ascii="Times New Roman" w:hAnsi="Times New Roman" w:cs="Times New Roman"/>
                    </w:rPr>
                  </w:pPr>
                  <w:r w:rsidRPr="001C60A3">
                    <w:rPr>
                      <w:rFonts w:ascii="Times New Roman" w:hAnsi="Times New Roman" w:cs="Times New Roman"/>
                    </w:rPr>
                    <w:t xml:space="preserve">Dimensi: </w:t>
                  </w:r>
                </w:p>
                <w:p w:rsidR="00D63881" w:rsidRPr="00593B40" w:rsidRDefault="00D63881" w:rsidP="004D7793">
                  <w:pPr>
                    <w:pStyle w:val="ListParagraph"/>
                    <w:numPr>
                      <w:ilvl w:val="0"/>
                      <w:numId w:val="34"/>
                    </w:numPr>
                    <w:spacing w:after="0" w:line="259" w:lineRule="auto"/>
                    <w:ind w:left="270" w:hanging="270"/>
                  </w:pPr>
                  <w:r>
                    <w:rPr>
                      <w:rFonts w:ascii="Times New Roman" w:hAnsi="Times New Roman" w:cs="Times New Roman"/>
                      <w:sz w:val="24"/>
                      <w:szCs w:val="24"/>
                    </w:rPr>
                    <w:t>Sanksi pidana</w:t>
                  </w:r>
                </w:p>
                <w:p w:rsidR="00D63881" w:rsidRPr="00593B40" w:rsidRDefault="00D63881" w:rsidP="004D7793">
                  <w:pPr>
                    <w:pStyle w:val="ListParagraph"/>
                    <w:numPr>
                      <w:ilvl w:val="0"/>
                      <w:numId w:val="34"/>
                    </w:numPr>
                    <w:spacing w:after="0" w:line="259" w:lineRule="auto"/>
                    <w:ind w:left="270" w:hanging="270"/>
                  </w:pPr>
                  <w:r>
                    <w:rPr>
                      <w:rFonts w:ascii="Times New Roman" w:hAnsi="Times New Roman" w:cs="Times New Roman"/>
                      <w:sz w:val="24"/>
                      <w:szCs w:val="24"/>
                    </w:rPr>
                    <w:t>Sanksi administrasi</w:t>
                  </w:r>
                </w:p>
                <w:p w:rsidR="00D63881" w:rsidRPr="00593B40" w:rsidRDefault="00D63881" w:rsidP="004D7793">
                  <w:pPr>
                    <w:pStyle w:val="ListParagraph"/>
                    <w:numPr>
                      <w:ilvl w:val="0"/>
                      <w:numId w:val="34"/>
                    </w:numPr>
                    <w:spacing w:after="0" w:line="259" w:lineRule="auto"/>
                    <w:ind w:left="270" w:hanging="270"/>
                  </w:pPr>
                  <w:r>
                    <w:rPr>
                      <w:rFonts w:ascii="Times New Roman" w:hAnsi="Times New Roman" w:cs="Times New Roman"/>
                      <w:sz w:val="24"/>
                      <w:szCs w:val="24"/>
                    </w:rPr>
                    <w:t>Pengenaan sanksi atas pelanggaran pajak dapat dinegosiasikan</w:t>
                  </w:r>
                </w:p>
                <w:p w:rsidR="00D63881" w:rsidRPr="00593B40" w:rsidRDefault="00D63881" w:rsidP="00066AB4">
                  <w:pPr>
                    <w:pStyle w:val="ListParagraph"/>
                    <w:spacing w:after="0"/>
                    <w:ind w:left="-90"/>
                  </w:pPr>
                  <w:r>
                    <w:rPr>
                      <w:rFonts w:ascii="Times New Roman" w:hAnsi="Times New Roman" w:cs="Times New Roman"/>
                      <w:sz w:val="24"/>
                      <w:szCs w:val="24"/>
                    </w:rPr>
                    <w:t>Agus Nugroho Jatmiko (2006)</w:t>
                  </w:r>
                </w:p>
                <w:p w:rsidR="00D63881" w:rsidRPr="001C60A3" w:rsidRDefault="00D63881" w:rsidP="00066AB4">
                  <w:pPr>
                    <w:spacing w:after="0" w:line="240" w:lineRule="auto"/>
                    <w:rPr>
                      <w:rFonts w:ascii="Times New Roman" w:hAnsi="Times New Roman" w:cs="Times New Roman"/>
                    </w:rPr>
                  </w:pPr>
                </w:p>
              </w:txbxContent>
            </v:textbox>
          </v:rect>
        </w:pict>
      </w:r>
    </w:p>
    <w:p w:rsidR="00066AB4" w:rsidRDefault="00D63881" w:rsidP="00066AB4">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pict>
          <v:shape id="_x0000_s1040" type="#_x0000_t32" style="position:absolute;left:0;text-align:left;margin-left:341.85pt;margin-top:1.65pt;width:0;height:166.5pt;flip:y;z-index:251669504" o:connectortype="straight">
            <v:stroke endarrow="block"/>
          </v:shape>
        </w:pict>
      </w:r>
    </w:p>
    <w:p w:rsidR="00066AB4" w:rsidRDefault="00066AB4" w:rsidP="00066AB4">
      <w:pPr>
        <w:spacing w:line="240" w:lineRule="auto"/>
        <w:jc w:val="center"/>
        <w:rPr>
          <w:rFonts w:ascii="Times New Roman" w:hAnsi="Times New Roman" w:cs="Times New Roman"/>
          <w:b/>
          <w:sz w:val="24"/>
          <w:szCs w:val="24"/>
        </w:rPr>
      </w:pPr>
    </w:p>
    <w:p w:rsidR="00066AB4" w:rsidRDefault="00D63881" w:rsidP="00066AB4">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pict>
          <v:shape id="_x0000_s1043" type="#_x0000_t32" style="position:absolute;left:0;text-align:left;margin-left:-10.4pt;margin-top:20.8pt;width:27.5pt;height:0;flip:x;z-index:251671552" o:connectortype="straight"/>
        </w:pict>
      </w:r>
    </w:p>
    <w:p w:rsidR="00066AB4" w:rsidRDefault="00066AB4" w:rsidP="00066AB4">
      <w:pPr>
        <w:spacing w:line="240" w:lineRule="auto"/>
        <w:jc w:val="center"/>
        <w:rPr>
          <w:rFonts w:ascii="Times New Roman" w:hAnsi="Times New Roman" w:cs="Times New Roman"/>
          <w:b/>
          <w:sz w:val="24"/>
          <w:szCs w:val="24"/>
        </w:rPr>
      </w:pPr>
    </w:p>
    <w:p w:rsidR="00066AB4" w:rsidRDefault="00066AB4" w:rsidP="00066AB4">
      <w:pPr>
        <w:spacing w:line="240" w:lineRule="auto"/>
        <w:jc w:val="center"/>
        <w:rPr>
          <w:rFonts w:ascii="Times New Roman" w:hAnsi="Times New Roman" w:cs="Times New Roman"/>
          <w:b/>
          <w:sz w:val="24"/>
          <w:szCs w:val="24"/>
        </w:rPr>
      </w:pPr>
    </w:p>
    <w:p w:rsidR="00066AB4" w:rsidRDefault="00066AB4" w:rsidP="00066AB4">
      <w:pPr>
        <w:spacing w:line="240" w:lineRule="auto"/>
        <w:jc w:val="center"/>
        <w:rPr>
          <w:rFonts w:ascii="Times New Roman" w:hAnsi="Times New Roman" w:cs="Times New Roman"/>
          <w:b/>
          <w:sz w:val="24"/>
          <w:szCs w:val="24"/>
        </w:rPr>
      </w:pPr>
    </w:p>
    <w:p w:rsidR="00066AB4" w:rsidRDefault="00D63881" w:rsidP="00066AB4">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pict>
          <v:shape id="_x0000_s1039" type="#_x0000_t32" style="position:absolute;left:0;text-align:left;margin-left:-11.25pt;margin-top:25.35pt;width:353.1pt;height:.05pt;z-index:251668480" o:connectortype="straight"/>
        </w:pict>
      </w:r>
    </w:p>
    <w:p w:rsidR="00066AB4" w:rsidRDefault="00066AB4" w:rsidP="00C2156A">
      <w:pPr>
        <w:spacing w:after="0" w:line="480" w:lineRule="auto"/>
        <w:jc w:val="both"/>
        <w:rPr>
          <w:rFonts w:ascii="Times New Roman" w:eastAsia="Times New Roman" w:hAnsi="Times New Roman" w:cs="Times New Roman"/>
          <w:sz w:val="24"/>
          <w:szCs w:val="24"/>
          <w:lang w:val="en-US"/>
        </w:rPr>
      </w:pPr>
    </w:p>
    <w:p w:rsidR="00C2156A" w:rsidRPr="00C2156A" w:rsidRDefault="00C2156A" w:rsidP="00C2156A">
      <w:pPr>
        <w:spacing w:after="0" w:line="480" w:lineRule="auto"/>
        <w:jc w:val="center"/>
        <w:rPr>
          <w:rFonts w:ascii="Times New Roman" w:hAnsi="Times New Roman" w:cs="Times New Roman"/>
          <w:b/>
          <w:sz w:val="24"/>
          <w:szCs w:val="24"/>
          <w:lang w:val="en-US"/>
        </w:rPr>
      </w:pPr>
      <w:r w:rsidRPr="00290C7E">
        <w:rPr>
          <w:rFonts w:ascii="Times New Roman" w:hAnsi="Times New Roman" w:cs="Times New Roman"/>
          <w:b/>
          <w:sz w:val="24"/>
          <w:szCs w:val="24"/>
        </w:rPr>
        <w:t xml:space="preserve">Gambar 2.1 </w:t>
      </w:r>
      <w:r>
        <w:rPr>
          <w:rFonts w:ascii="Times New Roman" w:hAnsi="Times New Roman" w:cs="Times New Roman"/>
          <w:b/>
          <w:sz w:val="24"/>
          <w:szCs w:val="24"/>
          <w:lang w:val="en-US"/>
        </w:rPr>
        <w:t>Kerangka Pemikiran</w:t>
      </w:r>
    </w:p>
    <w:p w:rsidR="009A2B5B" w:rsidRPr="00290C7E" w:rsidRDefault="009A2B5B" w:rsidP="007C1F58">
      <w:pPr>
        <w:spacing w:after="0" w:line="480" w:lineRule="auto"/>
        <w:jc w:val="both"/>
        <w:rPr>
          <w:rFonts w:ascii="Times New Roman" w:hAnsi="Times New Roman" w:cs="Times New Roman"/>
          <w:b/>
          <w:sz w:val="24"/>
          <w:szCs w:val="24"/>
        </w:rPr>
      </w:pPr>
      <w:r w:rsidRPr="00290C7E">
        <w:rPr>
          <w:rFonts w:ascii="Times New Roman" w:hAnsi="Times New Roman" w:cs="Times New Roman"/>
          <w:b/>
          <w:sz w:val="24"/>
          <w:szCs w:val="24"/>
        </w:rPr>
        <w:t xml:space="preserve">2.3 Hipotesis </w:t>
      </w:r>
    </w:p>
    <w:p w:rsidR="009A2B5B" w:rsidRDefault="009A2B5B" w:rsidP="007C1F5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E2F5C">
        <w:rPr>
          <w:rFonts w:ascii="Times New Roman" w:hAnsi="Times New Roman" w:cs="Times New Roman"/>
          <w:sz w:val="24"/>
          <w:szCs w:val="24"/>
        </w:rPr>
        <w:t>Menurut Sugiyono  (2012:70) menyatakan bahwa pengertian hipotesis penelitian adalah sebagai berikut:</w:t>
      </w:r>
    </w:p>
    <w:p w:rsidR="009A2B5B" w:rsidRDefault="009A2B5B" w:rsidP="005D46A1">
      <w:pPr>
        <w:spacing w:after="0" w:line="480" w:lineRule="auto"/>
        <w:ind w:left="720"/>
        <w:jc w:val="both"/>
        <w:rPr>
          <w:rFonts w:ascii="Times New Roman" w:hAnsi="Times New Roman" w:cs="Times New Roman"/>
          <w:sz w:val="24"/>
          <w:szCs w:val="24"/>
        </w:rPr>
      </w:pPr>
      <w:r w:rsidRPr="008E2F5C">
        <w:rPr>
          <w:rFonts w:ascii="Times New Roman" w:hAnsi="Times New Roman" w:cs="Times New Roman"/>
          <w:sz w:val="24"/>
          <w:szCs w:val="24"/>
        </w:rPr>
        <w:t>“Hipotesis merupakan jawaban sementa</w:t>
      </w:r>
      <w:r>
        <w:rPr>
          <w:rFonts w:ascii="Times New Roman" w:hAnsi="Times New Roman" w:cs="Times New Roman"/>
          <w:sz w:val="24"/>
          <w:szCs w:val="24"/>
        </w:rPr>
        <w:t xml:space="preserve">ra terhadap rumusan masalah </w:t>
      </w:r>
      <w:r w:rsidRPr="008E2F5C">
        <w:rPr>
          <w:rFonts w:ascii="Times New Roman" w:hAnsi="Times New Roman" w:cs="Times New Roman"/>
          <w:sz w:val="24"/>
          <w:szCs w:val="24"/>
        </w:rPr>
        <w:t>penelitian, di mana rumusan masalah pen</w:t>
      </w:r>
      <w:r>
        <w:rPr>
          <w:rFonts w:ascii="Times New Roman" w:hAnsi="Times New Roman" w:cs="Times New Roman"/>
          <w:sz w:val="24"/>
          <w:szCs w:val="24"/>
        </w:rPr>
        <w:t xml:space="preserve">elitian telah dinyatakan dalam bentuk kalimat pertanyaan.” </w:t>
      </w:r>
    </w:p>
    <w:p w:rsidR="009A2B5B" w:rsidRDefault="009A2B5B" w:rsidP="005D46A1">
      <w:pPr>
        <w:spacing w:after="0" w:line="480" w:lineRule="auto"/>
        <w:ind w:firstLine="720"/>
        <w:jc w:val="both"/>
        <w:rPr>
          <w:rFonts w:ascii="Times New Roman" w:hAnsi="Times New Roman" w:cs="Times New Roman"/>
          <w:sz w:val="24"/>
          <w:szCs w:val="24"/>
        </w:rPr>
      </w:pPr>
      <w:r w:rsidRPr="008E2F5C">
        <w:rPr>
          <w:rFonts w:ascii="Times New Roman" w:hAnsi="Times New Roman" w:cs="Times New Roman"/>
          <w:sz w:val="24"/>
          <w:szCs w:val="24"/>
        </w:rPr>
        <w:lastRenderedPageBreak/>
        <w:t xml:space="preserve">Dikatakan sementara, karena jawaban yang </w:t>
      </w:r>
      <w:r>
        <w:rPr>
          <w:rFonts w:ascii="Times New Roman" w:hAnsi="Times New Roman" w:cs="Times New Roman"/>
          <w:sz w:val="24"/>
          <w:szCs w:val="24"/>
        </w:rPr>
        <w:t xml:space="preserve">diberikan baru didasarkan pada </w:t>
      </w:r>
      <w:r w:rsidRPr="008E2F5C">
        <w:rPr>
          <w:rFonts w:ascii="Times New Roman" w:hAnsi="Times New Roman" w:cs="Times New Roman"/>
          <w:sz w:val="24"/>
          <w:szCs w:val="24"/>
        </w:rPr>
        <w:t xml:space="preserve">teori yang relevan, belum didasarkan pada fakta-fakta </w:t>
      </w:r>
      <w:r>
        <w:rPr>
          <w:rFonts w:ascii="Times New Roman" w:hAnsi="Times New Roman" w:cs="Times New Roman"/>
          <w:sz w:val="24"/>
          <w:szCs w:val="24"/>
        </w:rPr>
        <w:t xml:space="preserve">empiris yang diperoleh </w:t>
      </w:r>
      <w:r w:rsidRPr="008E2F5C">
        <w:rPr>
          <w:rFonts w:ascii="Times New Roman" w:hAnsi="Times New Roman" w:cs="Times New Roman"/>
          <w:sz w:val="24"/>
          <w:szCs w:val="24"/>
        </w:rPr>
        <w:t xml:space="preserve">melalui pengumpulan data. </w:t>
      </w:r>
    </w:p>
    <w:p w:rsidR="009A2B5B" w:rsidRDefault="009A2B5B" w:rsidP="007C1F58">
      <w:pPr>
        <w:spacing w:after="0" w:line="480" w:lineRule="auto"/>
        <w:ind w:firstLine="720"/>
        <w:jc w:val="both"/>
        <w:rPr>
          <w:rFonts w:ascii="Times New Roman" w:hAnsi="Times New Roman" w:cs="Times New Roman"/>
          <w:sz w:val="24"/>
          <w:szCs w:val="24"/>
        </w:rPr>
      </w:pPr>
      <w:r w:rsidRPr="008E2F5C">
        <w:rPr>
          <w:rFonts w:ascii="Times New Roman" w:hAnsi="Times New Roman" w:cs="Times New Roman"/>
          <w:sz w:val="24"/>
          <w:szCs w:val="24"/>
        </w:rPr>
        <w:t>Berdasarkan kerangka pem</w:t>
      </w:r>
      <w:r>
        <w:rPr>
          <w:rFonts w:ascii="Times New Roman" w:hAnsi="Times New Roman" w:cs="Times New Roman"/>
          <w:sz w:val="24"/>
          <w:szCs w:val="24"/>
        </w:rPr>
        <w:t xml:space="preserve">ikiran di atas, maka hipotesis </w:t>
      </w:r>
      <w:r w:rsidRPr="008E2F5C">
        <w:rPr>
          <w:rFonts w:ascii="Times New Roman" w:hAnsi="Times New Roman" w:cs="Times New Roman"/>
          <w:sz w:val="24"/>
          <w:szCs w:val="24"/>
        </w:rPr>
        <w:t>penelitian dapat dirumuskan sebagai berikut:</w:t>
      </w:r>
    </w:p>
    <w:p w:rsidR="009A2B5B" w:rsidRDefault="009A2B5B" w:rsidP="007C1F58">
      <w:p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H</w:t>
      </w:r>
      <w:r w:rsidRPr="008E2F5C">
        <w:rPr>
          <w:rFonts w:ascii="Times New Roman" w:hAnsi="Times New Roman" w:cs="Times New Roman"/>
          <w:sz w:val="24"/>
          <w:szCs w:val="24"/>
          <w:vertAlign w:val="subscript"/>
        </w:rPr>
        <w:t xml:space="preserve">a1 </w:t>
      </w:r>
      <w:r>
        <w:rPr>
          <w:rFonts w:ascii="Times New Roman" w:hAnsi="Times New Roman" w:cs="Times New Roman"/>
          <w:sz w:val="24"/>
          <w:szCs w:val="24"/>
        </w:rPr>
        <w:t>: Pemeriksaan Pajak berpengaruh signifikan terhadap kepatuhan Wajib Pajak Orang Pribadi</w:t>
      </w:r>
    </w:p>
    <w:p w:rsidR="009A2B5B" w:rsidRDefault="009A2B5B" w:rsidP="007C1F58">
      <w:p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a2</w:t>
      </w:r>
      <w:r>
        <w:rPr>
          <w:rFonts w:ascii="Times New Roman" w:hAnsi="Times New Roman" w:cs="Times New Roman"/>
          <w:sz w:val="24"/>
          <w:szCs w:val="24"/>
        </w:rPr>
        <w:t>: Sanksi Pajak berpengaruh signifikan terhadap kepatuhan Wajib Pajak Orang Pribadi</w:t>
      </w:r>
    </w:p>
    <w:p w:rsidR="009A2B5B" w:rsidRPr="008E2F5C" w:rsidRDefault="009A2B5B" w:rsidP="007C1F58">
      <w:p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a3</w:t>
      </w:r>
      <w:r>
        <w:rPr>
          <w:rFonts w:ascii="Times New Roman" w:hAnsi="Times New Roman" w:cs="Times New Roman"/>
          <w:sz w:val="24"/>
          <w:szCs w:val="24"/>
        </w:rPr>
        <w:t>: Pemeriksaan Pajak dan Sanksi Pajak berpengaruh signifikan terhadap kepatuhan Wajib Pajak Orang Pribadi</w:t>
      </w:r>
    </w:p>
    <w:p w:rsidR="009A2B5B" w:rsidRPr="009A2B5B" w:rsidRDefault="009A2B5B" w:rsidP="007C1F58">
      <w:pPr>
        <w:spacing w:after="0" w:line="480" w:lineRule="auto"/>
        <w:jc w:val="both"/>
        <w:rPr>
          <w:rFonts w:ascii="Times New Roman" w:hAnsi="Times New Roman" w:cs="Times New Roman"/>
          <w:sz w:val="24"/>
          <w:szCs w:val="24"/>
          <w:lang w:val="en-US"/>
        </w:rPr>
      </w:pPr>
    </w:p>
    <w:p w:rsidR="00A86157" w:rsidRPr="00B84B57" w:rsidRDefault="00A86157" w:rsidP="007C1F58">
      <w:pPr>
        <w:spacing w:after="0" w:line="480" w:lineRule="auto"/>
        <w:ind w:firstLine="720"/>
        <w:jc w:val="both"/>
        <w:rPr>
          <w:rFonts w:ascii="Times New Roman" w:hAnsi="Times New Roman" w:cs="Times New Roman"/>
          <w:sz w:val="24"/>
          <w:szCs w:val="24"/>
        </w:rPr>
      </w:pPr>
    </w:p>
    <w:sectPr w:rsidR="00A86157" w:rsidRPr="00B84B57" w:rsidSect="00DD1FAD">
      <w:headerReference w:type="default" r:id="rId16"/>
      <w:footerReference w:type="first" r:id="rId17"/>
      <w:pgSz w:w="11906" w:h="16838" w:code="9"/>
      <w:pgMar w:top="2268" w:right="1701" w:bottom="1701" w:left="2268" w:header="709" w:footer="709" w:gutter="0"/>
      <w:pgNumType w:start="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881" w:rsidRDefault="00D63881" w:rsidP="00404813">
      <w:pPr>
        <w:spacing w:after="0" w:line="240" w:lineRule="auto"/>
      </w:pPr>
      <w:r>
        <w:separator/>
      </w:r>
    </w:p>
  </w:endnote>
  <w:endnote w:type="continuationSeparator" w:id="0">
    <w:p w:rsidR="00D63881" w:rsidRDefault="00D63881" w:rsidP="0040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51736"/>
      <w:docPartObj>
        <w:docPartGallery w:val="Page Numbers (Bottom of Page)"/>
        <w:docPartUnique/>
      </w:docPartObj>
    </w:sdtPr>
    <w:sdtContent>
      <w:p w:rsidR="00D63881" w:rsidRDefault="00D63881">
        <w:pPr>
          <w:pStyle w:val="Footer"/>
          <w:jc w:val="center"/>
        </w:pPr>
        <w:r>
          <w:fldChar w:fldCharType="begin"/>
        </w:r>
        <w:r>
          <w:instrText xml:space="preserve"> PAGE   \* MERGEFORMAT </w:instrText>
        </w:r>
        <w:r>
          <w:fldChar w:fldCharType="separate"/>
        </w:r>
        <w:r w:rsidR="007F144D">
          <w:rPr>
            <w:noProof/>
          </w:rPr>
          <w:t>18</w:t>
        </w:r>
        <w:r>
          <w:rPr>
            <w:noProof/>
          </w:rPr>
          <w:fldChar w:fldCharType="end"/>
        </w:r>
      </w:p>
    </w:sdtContent>
  </w:sdt>
  <w:p w:rsidR="00D63881" w:rsidRDefault="00D63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881" w:rsidRDefault="00D63881" w:rsidP="00404813">
      <w:pPr>
        <w:spacing w:after="0" w:line="240" w:lineRule="auto"/>
      </w:pPr>
      <w:r>
        <w:separator/>
      </w:r>
    </w:p>
  </w:footnote>
  <w:footnote w:type="continuationSeparator" w:id="0">
    <w:p w:rsidR="00D63881" w:rsidRDefault="00D63881" w:rsidP="00404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51735"/>
      <w:docPartObj>
        <w:docPartGallery w:val="Page Numbers (Top of Page)"/>
        <w:docPartUnique/>
      </w:docPartObj>
    </w:sdtPr>
    <w:sdtContent>
      <w:p w:rsidR="00D63881" w:rsidRDefault="00D63881">
        <w:pPr>
          <w:pStyle w:val="Header"/>
          <w:jc w:val="right"/>
        </w:pPr>
        <w:r>
          <w:fldChar w:fldCharType="begin"/>
        </w:r>
        <w:r>
          <w:instrText xml:space="preserve"> PAGE   \* MERGEFORMAT </w:instrText>
        </w:r>
        <w:r>
          <w:fldChar w:fldCharType="separate"/>
        </w:r>
        <w:r w:rsidR="00922D4B">
          <w:rPr>
            <w:noProof/>
          </w:rPr>
          <w:t>52</w:t>
        </w:r>
        <w:r>
          <w:rPr>
            <w:noProof/>
          </w:rPr>
          <w:fldChar w:fldCharType="end"/>
        </w:r>
      </w:p>
    </w:sdtContent>
  </w:sdt>
  <w:p w:rsidR="00D63881" w:rsidRDefault="00D63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EA0"/>
    <w:multiLevelType w:val="multilevel"/>
    <w:tmpl w:val="6D9EB2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6"/>
      <w:numFmt w:val="decimal"/>
      <w:isLgl/>
      <w:lvlText w:val="%1.%2.%3.%4"/>
      <w:lvlJc w:val="left"/>
      <w:pPr>
        <w:ind w:left="72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50B4E"/>
    <w:multiLevelType w:val="multilevel"/>
    <w:tmpl w:val="4CD4F4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0B322D"/>
    <w:multiLevelType w:val="multilevel"/>
    <w:tmpl w:val="4E2C468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6B5472"/>
    <w:multiLevelType w:val="hybridMultilevel"/>
    <w:tmpl w:val="CD54B088"/>
    <w:lvl w:ilvl="0" w:tplc="CD282D80">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7C26000"/>
    <w:multiLevelType w:val="hybridMultilevel"/>
    <w:tmpl w:val="A95C9768"/>
    <w:lvl w:ilvl="0" w:tplc="17F0C7A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A0D3FBD"/>
    <w:multiLevelType w:val="hybridMultilevel"/>
    <w:tmpl w:val="AA6C69A6"/>
    <w:lvl w:ilvl="0" w:tplc="2F4A7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B13090"/>
    <w:multiLevelType w:val="multilevel"/>
    <w:tmpl w:val="367EFE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1F7B54"/>
    <w:multiLevelType w:val="hybridMultilevel"/>
    <w:tmpl w:val="DB5E3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A3DD7"/>
    <w:multiLevelType w:val="hybridMultilevel"/>
    <w:tmpl w:val="24B48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457D2"/>
    <w:multiLevelType w:val="hybridMultilevel"/>
    <w:tmpl w:val="812ACCB6"/>
    <w:lvl w:ilvl="0" w:tplc="920C4DC2">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057039"/>
    <w:multiLevelType w:val="multilevel"/>
    <w:tmpl w:val="0F2EB5B0"/>
    <w:lvl w:ilvl="0">
      <w:start w:val="2"/>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 w15:restartNumberingAfterBreak="0">
    <w:nsid w:val="17C47D6D"/>
    <w:multiLevelType w:val="hybridMultilevel"/>
    <w:tmpl w:val="1F707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212131"/>
    <w:multiLevelType w:val="hybridMultilevel"/>
    <w:tmpl w:val="1CDEF8A4"/>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1E3637EC"/>
    <w:multiLevelType w:val="multilevel"/>
    <w:tmpl w:val="7E7A6CB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6"/>
      <w:numFmt w:val="decimal"/>
      <w:isLgl/>
      <w:lvlText w:val="%1.%2.%3.%4"/>
      <w:lvlJc w:val="left"/>
      <w:pPr>
        <w:ind w:left="72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CB2470"/>
    <w:multiLevelType w:val="hybridMultilevel"/>
    <w:tmpl w:val="83D612C6"/>
    <w:lvl w:ilvl="0" w:tplc="06A09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FD1272"/>
    <w:multiLevelType w:val="hybridMultilevel"/>
    <w:tmpl w:val="B1405756"/>
    <w:lvl w:ilvl="0" w:tplc="A774A07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62F185C"/>
    <w:multiLevelType w:val="hybridMultilevel"/>
    <w:tmpl w:val="17E4F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E034F2"/>
    <w:multiLevelType w:val="hybridMultilevel"/>
    <w:tmpl w:val="727EBCA2"/>
    <w:lvl w:ilvl="0" w:tplc="04090011">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15:restartNumberingAfterBreak="0">
    <w:nsid w:val="332717A4"/>
    <w:multiLevelType w:val="multilevel"/>
    <w:tmpl w:val="192ADDA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3A7B35"/>
    <w:multiLevelType w:val="hybridMultilevel"/>
    <w:tmpl w:val="E5CC7CE0"/>
    <w:lvl w:ilvl="0" w:tplc="2AD6C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F869ED"/>
    <w:multiLevelType w:val="hybridMultilevel"/>
    <w:tmpl w:val="A9524116"/>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15:restartNumberingAfterBreak="0">
    <w:nsid w:val="3AA20832"/>
    <w:multiLevelType w:val="hybridMultilevel"/>
    <w:tmpl w:val="E618A2F8"/>
    <w:lvl w:ilvl="0" w:tplc="04090011">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15:restartNumberingAfterBreak="0">
    <w:nsid w:val="3B3D4066"/>
    <w:multiLevelType w:val="hybridMultilevel"/>
    <w:tmpl w:val="F9385DE0"/>
    <w:lvl w:ilvl="0" w:tplc="0409000F">
      <w:start w:val="1"/>
      <w:numFmt w:val="decimal"/>
      <w:lvlText w:val="%1."/>
      <w:lvlJc w:val="left"/>
      <w:pPr>
        <w:ind w:left="720" w:hanging="360"/>
      </w:pPr>
      <w:rPr>
        <w:rFonts w:hint="default"/>
      </w:rPr>
    </w:lvl>
    <w:lvl w:ilvl="1" w:tplc="BFB05EDA">
      <w:start w:val="1"/>
      <w:numFmt w:val="decimal"/>
      <w:lvlText w:val="%2."/>
      <w:lvlJc w:val="left"/>
      <w:pPr>
        <w:ind w:left="1440" w:hanging="360"/>
      </w:pPr>
      <w:rPr>
        <w:rFonts w:hint="default"/>
      </w:rPr>
    </w:lvl>
    <w:lvl w:ilvl="2" w:tplc="C526BEC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F5444"/>
    <w:multiLevelType w:val="hybridMultilevel"/>
    <w:tmpl w:val="3E20C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43600"/>
    <w:multiLevelType w:val="hybridMultilevel"/>
    <w:tmpl w:val="8DD80AB8"/>
    <w:lvl w:ilvl="0" w:tplc="9FC49A64">
      <w:start w:val="1"/>
      <w:numFmt w:val="decimal"/>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2977EC"/>
    <w:multiLevelType w:val="multilevel"/>
    <w:tmpl w:val="9CEC946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6"/>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BC2C88"/>
    <w:multiLevelType w:val="hybridMultilevel"/>
    <w:tmpl w:val="1158DA64"/>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3B47677"/>
    <w:multiLevelType w:val="hybridMultilevel"/>
    <w:tmpl w:val="CA6069E0"/>
    <w:lvl w:ilvl="0" w:tplc="04090019">
      <w:start w:val="1"/>
      <w:numFmt w:val="lowerLetter"/>
      <w:lvlText w:val="%1."/>
      <w:lvlJc w:val="left"/>
      <w:pPr>
        <w:tabs>
          <w:tab w:val="num" w:pos="1260"/>
        </w:tabs>
        <w:ind w:left="126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24589286">
      <w:start w:val="1"/>
      <w:numFmt w:val="decimal"/>
      <w:lvlText w:val="%3."/>
      <w:lvlJc w:val="left"/>
      <w:pPr>
        <w:ind w:left="2880" w:hanging="36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28" w15:restartNumberingAfterBreak="0">
    <w:nsid w:val="53EC5DD7"/>
    <w:multiLevelType w:val="hybridMultilevel"/>
    <w:tmpl w:val="B91CDAF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55AB4CA5"/>
    <w:multiLevelType w:val="hybridMultilevel"/>
    <w:tmpl w:val="359401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2732CA"/>
    <w:multiLevelType w:val="hybridMultilevel"/>
    <w:tmpl w:val="1EF61762"/>
    <w:lvl w:ilvl="0" w:tplc="67E8C460">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66464C2B"/>
    <w:multiLevelType w:val="hybridMultilevel"/>
    <w:tmpl w:val="5CF482CE"/>
    <w:lvl w:ilvl="0" w:tplc="795C341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E0FB4"/>
    <w:multiLevelType w:val="multilevel"/>
    <w:tmpl w:val="312CCE84"/>
    <w:lvl w:ilvl="0">
      <w:start w:val="2"/>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3"/>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7B374E9E"/>
    <w:multiLevelType w:val="hybridMultilevel"/>
    <w:tmpl w:val="8F2C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
  </w:num>
  <w:num w:numId="3">
    <w:abstractNumId w:val="8"/>
  </w:num>
  <w:num w:numId="4">
    <w:abstractNumId w:val="14"/>
  </w:num>
  <w:num w:numId="5">
    <w:abstractNumId w:val="3"/>
  </w:num>
  <w:num w:numId="6">
    <w:abstractNumId w:val="18"/>
  </w:num>
  <w:num w:numId="7">
    <w:abstractNumId w:val="0"/>
  </w:num>
  <w:num w:numId="8">
    <w:abstractNumId w:val="5"/>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6"/>
  </w:num>
  <w:num w:numId="12">
    <w:abstractNumId w:val="19"/>
  </w:num>
  <w:num w:numId="1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6"/>
  </w:num>
  <w:num w:numId="16">
    <w:abstractNumId w:val="20"/>
  </w:num>
  <w:num w:numId="17">
    <w:abstractNumId w:val="17"/>
  </w:num>
  <w:num w:numId="18">
    <w:abstractNumId w:val="29"/>
  </w:num>
  <w:num w:numId="19">
    <w:abstractNumId w:val="2"/>
  </w:num>
  <w:num w:numId="20">
    <w:abstractNumId w:val="13"/>
  </w:num>
  <w:num w:numId="21">
    <w:abstractNumId w:val="32"/>
  </w:num>
  <w:num w:numId="22">
    <w:abstractNumId w:val="2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8"/>
  </w:num>
  <w:num w:numId="28">
    <w:abstractNumId w:val="23"/>
  </w:num>
  <w:num w:numId="29">
    <w:abstractNumId w:val="33"/>
  </w:num>
  <w:num w:numId="30">
    <w:abstractNumId w:val="4"/>
  </w:num>
  <w:num w:numId="31">
    <w:abstractNumId w:val="15"/>
  </w:num>
  <w:num w:numId="32">
    <w:abstractNumId w:val="7"/>
  </w:num>
  <w:num w:numId="33">
    <w:abstractNumId w:val="11"/>
  </w:num>
  <w:num w:numId="34">
    <w:abstractNumId w:val="9"/>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00C5"/>
    <w:rsid w:val="00066AB4"/>
    <w:rsid w:val="000D3539"/>
    <w:rsid w:val="00100E88"/>
    <w:rsid w:val="001A0954"/>
    <w:rsid w:val="001C3F58"/>
    <w:rsid w:val="001D4CF4"/>
    <w:rsid w:val="001E32F0"/>
    <w:rsid w:val="002413E9"/>
    <w:rsid w:val="002432B4"/>
    <w:rsid w:val="002C24C3"/>
    <w:rsid w:val="002C284E"/>
    <w:rsid w:val="002C4C89"/>
    <w:rsid w:val="002F28F5"/>
    <w:rsid w:val="00307285"/>
    <w:rsid w:val="003237CE"/>
    <w:rsid w:val="00327D97"/>
    <w:rsid w:val="003324AF"/>
    <w:rsid w:val="00342131"/>
    <w:rsid w:val="003552C4"/>
    <w:rsid w:val="0035742B"/>
    <w:rsid w:val="00363554"/>
    <w:rsid w:val="00377BD1"/>
    <w:rsid w:val="00390C0B"/>
    <w:rsid w:val="00404813"/>
    <w:rsid w:val="00414A42"/>
    <w:rsid w:val="00477688"/>
    <w:rsid w:val="00493F76"/>
    <w:rsid w:val="004A381C"/>
    <w:rsid w:val="004C5D9B"/>
    <w:rsid w:val="004D4C0A"/>
    <w:rsid w:val="004D7793"/>
    <w:rsid w:val="004E289C"/>
    <w:rsid w:val="004E3035"/>
    <w:rsid w:val="004F1AFF"/>
    <w:rsid w:val="005543E6"/>
    <w:rsid w:val="0057340D"/>
    <w:rsid w:val="00573EC5"/>
    <w:rsid w:val="00574194"/>
    <w:rsid w:val="00592B48"/>
    <w:rsid w:val="005D46A1"/>
    <w:rsid w:val="005D7918"/>
    <w:rsid w:val="006405E2"/>
    <w:rsid w:val="00652057"/>
    <w:rsid w:val="00657250"/>
    <w:rsid w:val="00685273"/>
    <w:rsid w:val="006A309C"/>
    <w:rsid w:val="006F13B5"/>
    <w:rsid w:val="006F3E5F"/>
    <w:rsid w:val="00706817"/>
    <w:rsid w:val="00740ED2"/>
    <w:rsid w:val="00764412"/>
    <w:rsid w:val="007658F0"/>
    <w:rsid w:val="007915D0"/>
    <w:rsid w:val="007C1F58"/>
    <w:rsid w:val="007C6781"/>
    <w:rsid w:val="007F144D"/>
    <w:rsid w:val="00811AFD"/>
    <w:rsid w:val="008A31DD"/>
    <w:rsid w:val="008B1558"/>
    <w:rsid w:val="008B175B"/>
    <w:rsid w:val="008D42C5"/>
    <w:rsid w:val="008E2762"/>
    <w:rsid w:val="008F0576"/>
    <w:rsid w:val="00904C47"/>
    <w:rsid w:val="00910D05"/>
    <w:rsid w:val="00922D4B"/>
    <w:rsid w:val="00930268"/>
    <w:rsid w:val="00947D28"/>
    <w:rsid w:val="0095233D"/>
    <w:rsid w:val="009564F7"/>
    <w:rsid w:val="009A2B5B"/>
    <w:rsid w:val="009A5818"/>
    <w:rsid w:val="009B206A"/>
    <w:rsid w:val="009C37CD"/>
    <w:rsid w:val="00A05B75"/>
    <w:rsid w:val="00A2615F"/>
    <w:rsid w:val="00A31667"/>
    <w:rsid w:val="00A31718"/>
    <w:rsid w:val="00A418EF"/>
    <w:rsid w:val="00A566A3"/>
    <w:rsid w:val="00A734A7"/>
    <w:rsid w:val="00A80867"/>
    <w:rsid w:val="00A86157"/>
    <w:rsid w:val="00AB770B"/>
    <w:rsid w:val="00AC0E67"/>
    <w:rsid w:val="00AD1F7C"/>
    <w:rsid w:val="00AD6F44"/>
    <w:rsid w:val="00AD7FE5"/>
    <w:rsid w:val="00AE0C4F"/>
    <w:rsid w:val="00B10B92"/>
    <w:rsid w:val="00B10D8C"/>
    <w:rsid w:val="00B470A9"/>
    <w:rsid w:val="00B84B57"/>
    <w:rsid w:val="00B91CD8"/>
    <w:rsid w:val="00BC6CBF"/>
    <w:rsid w:val="00BD33E3"/>
    <w:rsid w:val="00BF20B0"/>
    <w:rsid w:val="00C2156A"/>
    <w:rsid w:val="00C608F7"/>
    <w:rsid w:val="00C61A9E"/>
    <w:rsid w:val="00C62ABA"/>
    <w:rsid w:val="00C7429E"/>
    <w:rsid w:val="00C825DF"/>
    <w:rsid w:val="00CD0287"/>
    <w:rsid w:val="00D63881"/>
    <w:rsid w:val="00D96018"/>
    <w:rsid w:val="00DB700D"/>
    <w:rsid w:val="00DD1FAD"/>
    <w:rsid w:val="00DE3B0C"/>
    <w:rsid w:val="00DE7008"/>
    <w:rsid w:val="00DF5B08"/>
    <w:rsid w:val="00E12F67"/>
    <w:rsid w:val="00E22D6F"/>
    <w:rsid w:val="00E26400"/>
    <w:rsid w:val="00E500C5"/>
    <w:rsid w:val="00E8658C"/>
    <w:rsid w:val="00E868C1"/>
    <w:rsid w:val="00EB68E0"/>
    <w:rsid w:val="00F33959"/>
    <w:rsid w:val="00F45579"/>
    <w:rsid w:val="00F4578A"/>
    <w:rsid w:val="00F83142"/>
    <w:rsid w:val="00F838B3"/>
    <w:rsid w:val="00F90DE3"/>
    <w:rsid w:val="00F92C7B"/>
    <w:rsid w:val="00FB720F"/>
    <w:rsid w:val="00FE6B6A"/>
    <w:rsid w:val="00FF0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6" type="connector" idref="#_x0000_s1032"/>
        <o:r id="V:Rule7" type="connector" idref="#_x0000_s1028"/>
        <o:r id="V:Rule8" type="connector" idref="#_x0000_s1039"/>
        <o:r id="V:Rule9" type="connector" idref="#_x0000_s1040"/>
        <o:r id="V:Rule10" type="connector" idref="#_x0000_s1038"/>
        <o:r id="V:Rule12" type="connector" idref="#_x0000_s1042"/>
        <o:r id="V:Rule13" type="connector" idref="#_x0000_s1043"/>
        <o:r id="V:Rule15" type="connector" idref="#_x0000_s1044"/>
        <o:r id="V:Rule17" type="connector" idref="#_x0000_s1045"/>
      </o:rules>
      <o:regrouptable v:ext="edit">
        <o:entry new="1" old="0"/>
      </o:regrouptable>
    </o:shapelayout>
  </w:shapeDefaults>
  <w:decimalSymbol w:val="."/>
  <w:listSeparator w:val=","/>
  <w14:docId w14:val="32D93097"/>
  <w15:docId w15:val="{9DD0C96B-DB03-487D-8C1D-6A3F92B4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E7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29E"/>
    <w:pPr>
      <w:ind w:left="720"/>
      <w:contextualSpacing/>
    </w:pPr>
  </w:style>
  <w:style w:type="character" w:styleId="Hyperlink">
    <w:name w:val="Hyperlink"/>
    <w:basedOn w:val="DefaultParagraphFont"/>
    <w:uiPriority w:val="99"/>
    <w:unhideWhenUsed/>
    <w:rsid w:val="004E3035"/>
    <w:rPr>
      <w:color w:val="0000FF"/>
      <w:u w:val="single"/>
    </w:rPr>
  </w:style>
  <w:style w:type="paragraph" w:styleId="NormalWeb">
    <w:name w:val="Normal (Web)"/>
    <w:basedOn w:val="Normal"/>
    <w:uiPriority w:val="99"/>
    <w:semiHidden/>
    <w:unhideWhenUsed/>
    <w:rsid w:val="009302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30268"/>
    <w:rPr>
      <w:i/>
      <w:iCs/>
    </w:rPr>
  </w:style>
  <w:style w:type="paragraph" w:styleId="Header">
    <w:name w:val="header"/>
    <w:basedOn w:val="Normal"/>
    <w:link w:val="HeaderChar"/>
    <w:uiPriority w:val="99"/>
    <w:unhideWhenUsed/>
    <w:rsid w:val="00404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813"/>
  </w:style>
  <w:style w:type="paragraph" w:styleId="Footer">
    <w:name w:val="footer"/>
    <w:basedOn w:val="Normal"/>
    <w:link w:val="FooterChar"/>
    <w:uiPriority w:val="99"/>
    <w:unhideWhenUsed/>
    <w:rsid w:val="00404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813"/>
  </w:style>
  <w:style w:type="table" w:styleId="TableGrid">
    <w:name w:val="Table Grid"/>
    <w:basedOn w:val="TableNormal"/>
    <w:uiPriority w:val="39"/>
    <w:rsid w:val="00066AB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2977">
      <w:bodyDiv w:val="1"/>
      <w:marLeft w:val="0"/>
      <w:marRight w:val="0"/>
      <w:marTop w:val="0"/>
      <w:marBottom w:val="0"/>
      <w:divBdr>
        <w:top w:val="none" w:sz="0" w:space="0" w:color="auto"/>
        <w:left w:val="none" w:sz="0" w:space="0" w:color="auto"/>
        <w:bottom w:val="none" w:sz="0" w:space="0" w:color="auto"/>
        <w:right w:val="none" w:sz="0" w:space="0" w:color="auto"/>
      </w:divBdr>
    </w:div>
    <w:div w:id="207887325">
      <w:bodyDiv w:val="1"/>
      <w:marLeft w:val="0"/>
      <w:marRight w:val="0"/>
      <w:marTop w:val="0"/>
      <w:marBottom w:val="0"/>
      <w:divBdr>
        <w:top w:val="none" w:sz="0" w:space="0" w:color="auto"/>
        <w:left w:val="none" w:sz="0" w:space="0" w:color="auto"/>
        <w:bottom w:val="none" w:sz="0" w:space="0" w:color="auto"/>
        <w:right w:val="none" w:sz="0" w:space="0" w:color="auto"/>
      </w:divBdr>
      <w:divsChild>
        <w:div w:id="1519538048">
          <w:marLeft w:val="0"/>
          <w:marRight w:val="0"/>
          <w:marTop w:val="0"/>
          <w:marBottom w:val="0"/>
          <w:divBdr>
            <w:top w:val="none" w:sz="0" w:space="0" w:color="auto"/>
            <w:left w:val="none" w:sz="0" w:space="0" w:color="auto"/>
            <w:bottom w:val="none" w:sz="0" w:space="0" w:color="auto"/>
            <w:right w:val="none" w:sz="0" w:space="0" w:color="auto"/>
          </w:divBdr>
          <w:divsChild>
            <w:div w:id="330762740">
              <w:marLeft w:val="0"/>
              <w:marRight w:val="0"/>
              <w:marTop w:val="0"/>
              <w:marBottom w:val="0"/>
              <w:divBdr>
                <w:top w:val="none" w:sz="0" w:space="0" w:color="auto"/>
                <w:left w:val="none" w:sz="0" w:space="0" w:color="auto"/>
                <w:bottom w:val="none" w:sz="0" w:space="0" w:color="auto"/>
                <w:right w:val="none" w:sz="0" w:space="0" w:color="auto"/>
              </w:divBdr>
              <w:divsChild>
                <w:div w:id="2009407519">
                  <w:marLeft w:val="0"/>
                  <w:marRight w:val="0"/>
                  <w:marTop w:val="0"/>
                  <w:marBottom w:val="0"/>
                  <w:divBdr>
                    <w:top w:val="none" w:sz="0" w:space="0" w:color="auto"/>
                    <w:left w:val="none" w:sz="0" w:space="0" w:color="auto"/>
                    <w:bottom w:val="none" w:sz="0" w:space="0" w:color="auto"/>
                    <w:right w:val="none" w:sz="0" w:space="0" w:color="auto"/>
                  </w:divBdr>
                </w:div>
                <w:div w:id="1619415265">
                  <w:marLeft w:val="0"/>
                  <w:marRight w:val="0"/>
                  <w:marTop w:val="0"/>
                  <w:marBottom w:val="0"/>
                  <w:divBdr>
                    <w:top w:val="none" w:sz="0" w:space="0" w:color="auto"/>
                    <w:left w:val="none" w:sz="0" w:space="0" w:color="auto"/>
                    <w:bottom w:val="none" w:sz="0" w:space="0" w:color="auto"/>
                    <w:right w:val="none" w:sz="0" w:space="0" w:color="auto"/>
                  </w:divBdr>
                </w:div>
                <w:div w:id="1964995012">
                  <w:marLeft w:val="0"/>
                  <w:marRight w:val="0"/>
                  <w:marTop w:val="0"/>
                  <w:marBottom w:val="0"/>
                  <w:divBdr>
                    <w:top w:val="none" w:sz="0" w:space="0" w:color="auto"/>
                    <w:left w:val="none" w:sz="0" w:space="0" w:color="auto"/>
                    <w:bottom w:val="none" w:sz="0" w:space="0" w:color="auto"/>
                    <w:right w:val="none" w:sz="0" w:space="0" w:color="auto"/>
                  </w:divBdr>
                </w:div>
                <w:div w:id="177622593">
                  <w:marLeft w:val="0"/>
                  <w:marRight w:val="0"/>
                  <w:marTop w:val="0"/>
                  <w:marBottom w:val="0"/>
                  <w:divBdr>
                    <w:top w:val="none" w:sz="0" w:space="0" w:color="auto"/>
                    <w:left w:val="none" w:sz="0" w:space="0" w:color="auto"/>
                    <w:bottom w:val="none" w:sz="0" w:space="0" w:color="auto"/>
                    <w:right w:val="none" w:sz="0" w:space="0" w:color="auto"/>
                  </w:divBdr>
                </w:div>
                <w:div w:id="665327900">
                  <w:marLeft w:val="0"/>
                  <w:marRight w:val="0"/>
                  <w:marTop w:val="0"/>
                  <w:marBottom w:val="0"/>
                  <w:divBdr>
                    <w:top w:val="none" w:sz="0" w:space="0" w:color="auto"/>
                    <w:left w:val="none" w:sz="0" w:space="0" w:color="auto"/>
                    <w:bottom w:val="none" w:sz="0" w:space="0" w:color="auto"/>
                    <w:right w:val="none" w:sz="0" w:space="0" w:color="auto"/>
                  </w:divBdr>
                </w:div>
                <w:div w:id="1623800622">
                  <w:marLeft w:val="0"/>
                  <w:marRight w:val="0"/>
                  <w:marTop w:val="0"/>
                  <w:marBottom w:val="0"/>
                  <w:divBdr>
                    <w:top w:val="none" w:sz="0" w:space="0" w:color="auto"/>
                    <w:left w:val="none" w:sz="0" w:space="0" w:color="auto"/>
                    <w:bottom w:val="none" w:sz="0" w:space="0" w:color="auto"/>
                    <w:right w:val="none" w:sz="0" w:space="0" w:color="auto"/>
                  </w:divBdr>
                </w:div>
                <w:div w:id="1642344245">
                  <w:marLeft w:val="0"/>
                  <w:marRight w:val="0"/>
                  <w:marTop w:val="0"/>
                  <w:marBottom w:val="0"/>
                  <w:divBdr>
                    <w:top w:val="none" w:sz="0" w:space="0" w:color="auto"/>
                    <w:left w:val="none" w:sz="0" w:space="0" w:color="auto"/>
                    <w:bottom w:val="none" w:sz="0" w:space="0" w:color="auto"/>
                    <w:right w:val="none" w:sz="0" w:space="0" w:color="auto"/>
                  </w:divBdr>
                </w:div>
                <w:div w:id="459611590">
                  <w:marLeft w:val="0"/>
                  <w:marRight w:val="0"/>
                  <w:marTop w:val="0"/>
                  <w:marBottom w:val="0"/>
                  <w:divBdr>
                    <w:top w:val="none" w:sz="0" w:space="0" w:color="auto"/>
                    <w:left w:val="none" w:sz="0" w:space="0" w:color="auto"/>
                    <w:bottom w:val="none" w:sz="0" w:space="0" w:color="auto"/>
                    <w:right w:val="none" w:sz="0" w:space="0" w:color="auto"/>
                  </w:divBdr>
                </w:div>
                <w:div w:id="983317782">
                  <w:marLeft w:val="0"/>
                  <w:marRight w:val="0"/>
                  <w:marTop w:val="0"/>
                  <w:marBottom w:val="0"/>
                  <w:divBdr>
                    <w:top w:val="none" w:sz="0" w:space="0" w:color="auto"/>
                    <w:left w:val="none" w:sz="0" w:space="0" w:color="auto"/>
                    <w:bottom w:val="none" w:sz="0" w:space="0" w:color="auto"/>
                    <w:right w:val="none" w:sz="0" w:space="0" w:color="auto"/>
                  </w:divBdr>
                </w:div>
                <w:div w:id="286741065">
                  <w:marLeft w:val="0"/>
                  <w:marRight w:val="0"/>
                  <w:marTop w:val="0"/>
                  <w:marBottom w:val="0"/>
                  <w:divBdr>
                    <w:top w:val="none" w:sz="0" w:space="0" w:color="auto"/>
                    <w:left w:val="none" w:sz="0" w:space="0" w:color="auto"/>
                    <w:bottom w:val="none" w:sz="0" w:space="0" w:color="auto"/>
                    <w:right w:val="none" w:sz="0" w:space="0" w:color="auto"/>
                  </w:divBdr>
                </w:div>
                <w:div w:id="1658729328">
                  <w:marLeft w:val="0"/>
                  <w:marRight w:val="0"/>
                  <w:marTop w:val="0"/>
                  <w:marBottom w:val="0"/>
                  <w:divBdr>
                    <w:top w:val="none" w:sz="0" w:space="0" w:color="auto"/>
                    <w:left w:val="none" w:sz="0" w:space="0" w:color="auto"/>
                    <w:bottom w:val="none" w:sz="0" w:space="0" w:color="auto"/>
                    <w:right w:val="none" w:sz="0" w:space="0" w:color="auto"/>
                  </w:divBdr>
                </w:div>
                <w:div w:id="1695571758">
                  <w:marLeft w:val="0"/>
                  <w:marRight w:val="0"/>
                  <w:marTop w:val="0"/>
                  <w:marBottom w:val="0"/>
                  <w:divBdr>
                    <w:top w:val="none" w:sz="0" w:space="0" w:color="auto"/>
                    <w:left w:val="none" w:sz="0" w:space="0" w:color="auto"/>
                    <w:bottom w:val="none" w:sz="0" w:space="0" w:color="auto"/>
                    <w:right w:val="none" w:sz="0" w:space="0" w:color="auto"/>
                  </w:divBdr>
                </w:div>
                <w:div w:id="252400204">
                  <w:marLeft w:val="0"/>
                  <w:marRight w:val="0"/>
                  <w:marTop w:val="0"/>
                  <w:marBottom w:val="0"/>
                  <w:divBdr>
                    <w:top w:val="none" w:sz="0" w:space="0" w:color="auto"/>
                    <w:left w:val="none" w:sz="0" w:space="0" w:color="auto"/>
                    <w:bottom w:val="none" w:sz="0" w:space="0" w:color="auto"/>
                    <w:right w:val="none" w:sz="0" w:space="0" w:color="auto"/>
                  </w:divBdr>
                </w:div>
                <w:div w:id="1442653558">
                  <w:marLeft w:val="0"/>
                  <w:marRight w:val="0"/>
                  <w:marTop w:val="0"/>
                  <w:marBottom w:val="0"/>
                  <w:divBdr>
                    <w:top w:val="none" w:sz="0" w:space="0" w:color="auto"/>
                    <w:left w:val="none" w:sz="0" w:space="0" w:color="auto"/>
                    <w:bottom w:val="none" w:sz="0" w:space="0" w:color="auto"/>
                    <w:right w:val="none" w:sz="0" w:space="0" w:color="auto"/>
                  </w:divBdr>
                </w:div>
                <w:div w:id="1010914685">
                  <w:marLeft w:val="0"/>
                  <w:marRight w:val="0"/>
                  <w:marTop w:val="0"/>
                  <w:marBottom w:val="0"/>
                  <w:divBdr>
                    <w:top w:val="none" w:sz="0" w:space="0" w:color="auto"/>
                    <w:left w:val="none" w:sz="0" w:space="0" w:color="auto"/>
                    <w:bottom w:val="none" w:sz="0" w:space="0" w:color="auto"/>
                    <w:right w:val="none" w:sz="0" w:space="0" w:color="auto"/>
                  </w:divBdr>
                </w:div>
                <w:div w:id="1091855849">
                  <w:marLeft w:val="0"/>
                  <w:marRight w:val="0"/>
                  <w:marTop w:val="0"/>
                  <w:marBottom w:val="0"/>
                  <w:divBdr>
                    <w:top w:val="none" w:sz="0" w:space="0" w:color="auto"/>
                    <w:left w:val="none" w:sz="0" w:space="0" w:color="auto"/>
                    <w:bottom w:val="none" w:sz="0" w:space="0" w:color="auto"/>
                    <w:right w:val="none" w:sz="0" w:space="0" w:color="auto"/>
                  </w:divBdr>
                </w:div>
                <w:div w:id="911891052">
                  <w:marLeft w:val="0"/>
                  <w:marRight w:val="0"/>
                  <w:marTop w:val="0"/>
                  <w:marBottom w:val="0"/>
                  <w:divBdr>
                    <w:top w:val="none" w:sz="0" w:space="0" w:color="auto"/>
                    <w:left w:val="none" w:sz="0" w:space="0" w:color="auto"/>
                    <w:bottom w:val="none" w:sz="0" w:space="0" w:color="auto"/>
                    <w:right w:val="none" w:sz="0" w:space="0" w:color="auto"/>
                  </w:divBdr>
                </w:div>
                <w:div w:id="243607036">
                  <w:marLeft w:val="0"/>
                  <w:marRight w:val="0"/>
                  <w:marTop w:val="0"/>
                  <w:marBottom w:val="0"/>
                  <w:divBdr>
                    <w:top w:val="none" w:sz="0" w:space="0" w:color="auto"/>
                    <w:left w:val="none" w:sz="0" w:space="0" w:color="auto"/>
                    <w:bottom w:val="none" w:sz="0" w:space="0" w:color="auto"/>
                    <w:right w:val="none" w:sz="0" w:space="0" w:color="auto"/>
                  </w:divBdr>
                </w:div>
                <w:div w:id="1170676201">
                  <w:marLeft w:val="0"/>
                  <w:marRight w:val="0"/>
                  <w:marTop w:val="0"/>
                  <w:marBottom w:val="0"/>
                  <w:divBdr>
                    <w:top w:val="none" w:sz="0" w:space="0" w:color="auto"/>
                    <w:left w:val="none" w:sz="0" w:space="0" w:color="auto"/>
                    <w:bottom w:val="none" w:sz="0" w:space="0" w:color="auto"/>
                    <w:right w:val="none" w:sz="0" w:space="0" w:color="auto"/>
                  </w:divBdr>
                </w:div>
                <w:div w:id="222562634">
                  <w:marLeft w:val="0"/>
                  <w:marRight w:val="0"/>
                  <w:marTop w:val="0"/>
                  <w:marBottom w:val="0"/>
                  <w:divBdr>
                    <w:top w:val="none" w:sz="0" w:space="0" w:color="auto"/>
                    <w:left w:val="none" w:sz="0" w:space="0" w:color="auto"/>
                    <w:bottom w:val="none" w:sz="0" w:space="0" w:color="auto"/>
                    <w:right w:val="none" w:sz="0" w:space="0" w:color="auto"/>
                  </w:divBdr>
                </w:div>
                <w:div w:id="1516381096">
                  <w:marLeft w:val="0"/>
                  <w:marRight w:val="0"/>
                  <w:marTop w:val="0"/>
                  <w:marBottom w:val="0"/>
                  <w:divBdr>
                    <w:top w:val="none" w:sz="0" w:space="0" w:color="auto"/>
                    <w:left w:val="none" w:sz="0" w:space="0" w:color="auto"/>
                    <w:bottom w:val="none" w:sz="0" w:space="0" w:color="auto"/>
                    <w:right w:val="none" w:sz="0" w:space="0" w:color="auto"/>
                  </w:divBdr>
                </w:div>
                <w:div w:id="1992251564">
                  <w:marLeft w:val="0"/>
                  <w:marRight w:val="0"/>
                  <w:marTop w:val="0"/>
                  <w:marBottom w:val="0"/>
                  <w:divBdr>
                    <w:top w:val="none" w:sz="0" w:space="0" w:color="auto"/>
                    <w:left w:val="none" w:sz="0" w:space="0" w:color="auto"/>
                    <w:bottom w:val="none" w:sz="0" w:space="0" w:color="auto"/>
                    <w:right w:val="none" w:sz="0" w:space="0" w:color="auto"/>
                  </w:divBdr>
                </w:div>
                <w:div w:id="1741440605">
                  <w:marLeft w:val="0"/>
                  <w:marRight w:val="0"/>
                  <w:marTop w:val="0"/>
                  <w:marBottom w:val="0"/>
                  <w:divBdr>
                    <w:top w:val="none" w:sz="0" w:space="0" w:color="auto"/>
                    <w:left w:val="none" w:sz="0" w:space="0" w:color="auto"/>
                    <w:bottom w:val="none" w:sz="0" w:space="0" w:color="auto"/>
                    <w:right w:val="none" w:sz="0" w:space="0" w:color="auto"/>
                  </w:divBdr>
                </w:div>
                <w:div w:id="1979142511">
                  <w:marLeft w:val="0"/>
                  <w:marRight w:val="0"/>
                  <w:marTop w:val="0"/>
                  <w:marBottom w:val="0"/>
                  <w:divBdr>
                    <w:top w:val="none" w:sz="0" w:space="0" w:color="auto"/>
                    <w:left w:val="none" w:sz="0" w:space="0" w:color="auto"/>
                    <w:bottom w:val="none" w:sz="0" w:space="0" w:color="auto"/>
                    <w:right w:val="none" w:sz="0" w:space="0" w:color="auto"/>
                  </w:divBdr>
                </w:div>
                <w:div w:id="540745389">
                  <w:marLeft w:val="0"/>
                  <w:marRight w:val="0"/>
                  <w:marTop w:val="0"/>
                  <w:marBottom w:val="0"/>
                  <w:divBdr>
                    <w:top w:val="none" w:sz="0" w:space="0" w:color="auto"/>
                    <w:left w:val="none" w:sz="0" w:space="0" w:color="auto"/>
                    <w:bottom w:val="none" w:sz="0" w:space="0" w:color="auto"/>
                    <w:right w:val="none" w:sz="0" w:space="0" w:color="auto"/>
                  </w:divBdr>
                </w:div>
                <w:div w:id="1827160017">
                  <w:marLeft w:val="0"/>
                  <w:marRight w:val="0"/>
                  <w:marTop w:val="0"/>
                  <w:marBottom w:val="0"/>
                  <w:divBdr>
                    <w:top w:val="none" w:sz="0" w:space="0" w:color="auto"/>
                    <w:left w:val="none" w:sz="0" w:space="0" w:color="auto"/>
                    <w:bottom w:val="none" w:sz="0" w:space="0" w:color="auto"/>
                    <w:right w:val="none" w:sz="0" w:space="0" w:color="auto"/>
                  </w:divBdr>
                </w:div>
                <w:div w:id="1099913577">
                  <w:marLeft w:val="0"/>
                  <w:marRight w:val="0"/>
                  <w:marTop w:val="0"/>
                  <w:marBottom w:val="0"/>
                  <w:divBdr>
                    <w:top w:val="none" w:sz="0" w:space="0" w:color="auto"/>
                    <w:left w:val="none" w:sz="0" w:space="0" w:color="auto"/>
                    <w:bottom w:val="none" w:sz="0" w:space="0" w:color="auto"/>
                    <w:right w:val="none" w:sz="0" w:space="0" w:color="auto"/>
                  </w:divBdr>
                </w:div>
                <w:div w:id="708410118">
                  <w:marLeft w:val="0"/>
                  <w:marRight w:val="0"/>
                  <w:marTop w:val="0"/>
                  <w:marBottom w:val="0"/>
                  <w:divBdr>
                    <w:top w:val="none" w:sz="0" w:space="0" w:color="auto"/>
                    <w:left w:val="none" w:sz="0" w:space="0" w:color="auto"/>
                    <w:bottom w:val="none" w:sz="0" w:space="0" w:color="auto"/>
                    <w:right w:val="none" w:sz="0" w:space="0" w:color="auto"/>
                  </w:divBdr>
                </w:div>
                <w:div w:id="888765495">
                  <w:marLeft w:val="0"/>
                  <w:marRight w:val="0"/>
                  <w:marTop w:val="0"/>
                  <w:marBottom w:val="0"/>
                  <w:divBdr>
                    <w:top w:val="none" w:sz="0" w:space="0" w:color="auto"/>
                    <w:left w:val="none" w:sz="0" w:space="0" w:color="auto"/>
                    <w:bottom w:val="none" w:sz="0" w:space="0" w:color="auto"/>
                    <w:right w:val="none" w:sz="0" w:space="0" w:color="auto"/>
                  </w:divBdr>
                </w:div>
                <w:div w:id="25984751">
                  <w:marLeft w:val="0"/>
                  <w:marRight w:val="0"/>
                  <w:marTop w:val="0"/>
                  <w:marBottom w:val="0"/>
                  <w:divBdr>
                    <w:top w:val="none" w:sz="0" w:space="0" w:color="auto"/>
                    <w:left w:val="none" w:sz="0" w:space="0" w:color="auto"/>
                    <w:bottom w:val="none" w:sz="0" w:space="0" w:color="auto"/>
                    <w:right w:val="none" w:sz="0" w:space="0" w:color="auto"/>
                  </w:divBdr>
                </w:div>
                <w:div w:id="1436319467">
                  <w:marLeft w:val="0"/>
                  <w:marRight w:val="0"/>
                  <w:marTop w:val="0"/>
                  <w:marBottom w:val="0"/>
                  <w:divBdr>
                    <w:top w:val="none" w:sz="0" w:space="0" w:color="auto"/>
                    <w:left w:val="none" w:sz="0" w:space="0" w:color="auto"/>
                    <w:bottom w:val="none" w:sz="0" w:space="0" w:color="auto"/>
                    <w:right w:val="none" w:sz="0" w:space="0" w:color="auto"/>
                  </w:divBdr>
                </w:div>
                <w:div w:id="949819605">
                  <w:marLeft w:val="0"/>
                  <w:marRight w:val="0"/>
                  <w:marTop w:val="0"/>
                  <w:marBottom w:val="0"/>
                  <w:divBdr>
                    <w:top w:val="none" w:sz="0" w:space="0" w:color="auto"/>
                    <w:left w:val="none" w:sz="0" w:space="0" w:color="auto"/>
                    <w:bottom w:val="none" w:sz="0" w:space="0" w:color="auto"/>
                    <w:right w:val="none" w:sz="0" w:space="0" w:color="auto"/>
                  </w:divBdr>
                </w:div>
                <w:div w:id="1000889010">
                  <w:marLeft w:val="0"/>
                  <w:marRight w:val="0"/>
                  <w:marTop w:val="0"/>
                  <w:marBottom w:val="0"/>
                  <w:divBdr>
                    <w:top w:val="none" w:sz="0" w:space="0" w:color="auto"/>
                    <w:left w:val="none" w:sz="0" w:space="0" w:color="auto"/>
                    <w:bottom w:val="none" w:sz="0" w:space="0" w:color="auto"/>
                    <w:right w:val="none" w:sz="0" w:space="0" w:color="auto"/>
                  </w:divBdr>
                </w:div>
                <w:div w:id="2756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0030">
          <w:marLeft w:val="0"/>
          <w:marRight w:val="0"/>
          <w:marTop w:val="0"/>
          <w:marBottom w:val="0"/>
          <w:divBdr>
            <w:top w:val="none" w:sz="0" w:space="0" w:color="auto"/>
            <w:left w:val="none" w:sz="0" w:space="0" w:color="auto"/>
            <w:bottom w:val="none" w:sz="0" w:space="0" w:color="auto"/>
            <w:right w:val="none" w:sz="0" w:space="0" w:color="auto"/>
          </w:divBdr>
        </w:div>
        <w:div w:id="2094935012">
          <w:marLeft w:val="0"/>
          <w:marRight w:val="0"/>
          <w:marTop w:val="0"/>
          <w:marBottom w:val="0"/>
          <w:divBdr>
            <w:top w:val="none" w:sz="0" w:space="0" w:color="auto"/>
            <w:left w:val="none" w:sz="0" w:space="0" w:color="auto"/>
            <w:bottom w:val="none" w:sz="0" w:space="0" w:color="auto"/>
            <w:right w:val="none" w:sz="0" w:space="0" w:color="auto"/>
          </w:divBdr>
        </w:div>
        <w:div w:id="1375738870">
          <w:marLeft w:val="0"/>
          <w:marRight w:val="0"/>
          <w:marTop w:val="0"/>
          <w:marBottom w:val="0"/>
          <w:divBdr>
            <w:top w:val="none" w:sz="0" w:space="0" w:color="auto"/>
            <w:left w:val="none" w:sz="0" w:space="0" w:color="auto"/>
            <w:bottom w:val="none" w:sz="0" w:space="0" w:color="auto"/>
            <w:right w:val="none" w:sz="0" w:space="0" w:color="auto"/>
          </w:divBdr>
        </w:div>
        <w:div w:id="958611757">
          <w:marLeft w:val="0"/>
          <w:marRight w:val="0"/>
          <w:marTop w:val="0"/>
          <w:marBottom w:val="0"/>
          <w:divBdr>
            <w:top w:val="none" w:sz="0" w:space="0" w:color="auto"/>
            <w:left w:val="none" w:sz="0" w:space="0" w:color="auto"/>
            <w:bottom w:val="none" w:sz="0" w:space="0" w:color="auto"/>
            <w:right w:val="none" w:sz="0" w:space="0" w:color="auto"/>
          </w:divBdr>
        </w:div>
        <w:div w:id="2040203431">
          <w:marLeft w:val="0"/>
          <w:marRight w:val="0"/>
          <w:marTop w:val="0"/>
          <w:marBottom w:val="0"/>
          <w:divBdr>
            <w:top w:val="none" w:sz="0" w:space="0" w:color="auto"/>
            <w:left w:val="none" w:sz="0" w:space="0" w:color="auto"/>
            <w:bottom w:val="none" w:sz="0" w:space="0" w:color="auto"/>
            <w:right w:val="none" w:sz="0" w:space="0" w:color="auto"/>
          </w:divBdr>
        </w:div>
        <w:div w:id="174661611">
          <w:marLeft w:val="0"/>
          <w:marRight w:val="0"/>
          <w:marTop w:val="0"/>
          <w:marBottom w:val="0"/>
          <w:divBdr>
            <w:top w:val="none" w:sz="0" w:space="0" w:color="auto"/>
            <w:left w:val="none" w:sz="0" w:space="0" w:color="auto"/>
            <w:bottom w:val="none" w:sz="0" w:space="0" w:color="auto"/>
            <w:right w:val="none" w:sz="0" w:space="0" w:color="auto"/>
          </w:divBdr>
        </w:div>
        <w:div w:id="2101099701">
          <w:marLeft w:val="0"/>
          <w:marRight w:val="0"/>
          <w:marTop w:val="0"/>
          <w:marBottom w:val="0"/>
          <w:divBdr>
            <w:top w:val="none" w:sz="0" w:space="0" w:color="auto"/>
            <w:left w:val="none" w:sz="0" w:space="0" w:color="auto"/>
            <w:bottom w:val="none" w:sz="0" w:space="0" w:color="auto"/>
            <w:right w:val="none" w:sz="0" w:space="0" w:color="auto"/>
          </w:divBdr>
        </w:div>
        <w:div w:id="164172906">
          <w:marLeft w:val="0"/>
          <w:marRight w:val="0"/>
          <w:marTop w:val="0"/>
          <w:marBottom w:val="0"/>
          <w:divBdr>
            <w:top w:val="none" w:sz="0" w:space="0" w:color="auto"/>
            <w:left w:val="none" w:sz="0" w:space="0" w:color="auto"/>
            <w:bottom w:val="none" w:sz="0" w:space="0" w:color="auto"/>
            <w:right w:val="none" w:sz="0" w:space="0" w:color="auto"/>
          </w:divBdr>
        </w:div>
        <w:div w:id="596720801">
          <w:marLeft w:val="0"/>
          <w:marRight w:val="0"/>
          <w:marTop w:val="0"/>
          <w:marBottom w:val="0"/>
          <w:divBdr>
            <w:top w:val="none" w:sz="0" w:space="0" w:color="auto"/>
            <w:left w:val="none" w:sz="0" w:space="0" w:color="auto"/>
            <w:bottom w:val="none" w:sz="0" w:space="0" w:color="auto"/>
            <w:right w:val="none" w:sz="0" w:space="0" w:color="auto"/>
          </w:divBdr>
        </w:div>
        <w:div w:id="61953609">
          <w:marLeft w:val="0"/>
          <w:marRight w:val="0"/>
          <w:marTop w:val="0"/>
          <w:marBottom w:val="0"/>
          <w:divBdr>
            <w:top w:val="none" w:sz="0" w:space="0" w:color="auto"/>
            <w:left w:val="none" w:sz="0" w:space="0" w:color="auto"/>
            <w:bottom w:val="none" w:sz="0" w:space="0" w:color="auto"/>
            <w:right w:val="none" w:sz="0" w:space="0" w:color="auto"/>
          </w:divBdr>
        </w:div>
        <w:div w:id="1473329572">
          <w:marLeft w:val="0"/>
          <w:marRight w:val="0"/>
          <w:marTop w:val="0"/>
          <w:marBottom w:val="0"/>
          <w:divBdr>
            <w:top w:val="none" w:sz="0" w:space="0" w:color="auto"/>
            <w:left w:val="none" w:sz="0" w:space="0" w:color="auto"/>
            <w:bottom w:val="none" w:sz="0" w:space="0" w:color="auto"/>
            <w:right w:val="none" w:sz="0" w:space="0" w:color="auto"/>
          </w:divBdr>
        </w:div>
        <w:div w:id="1944023450">
          <w:marLeft w:val="0"/>
          <w:marRight w:val="0"/>
          <w:marTop w:val="0"/>
          <w:marBottom w:val="0"/>
          <w:divBdr>
            <w:top w:val="none" w:sz="0" w:space="0" w:color="auto"/>
            <w:left w:val="none" w:sz="0" w:space="0" w:color="auto"/>
            <w:bottom w:val="none" w:sz="0" w:space="0" w:color="auto"/>
            <w:right w:val="none" w:sz="0" w:space="0" w:color="auto"/>
          </w:divBdr>
        </w:div>
        <w:div w:id="1508715281">
          <w:marLeft w:val="0"/>
          <w:marRight w:val="0"/>
          <w:marTop w:val="0"/>
          <w:marBottom w:val="0"/>
          <w:divBdr>
            <w:top w:val="none" w:sz="0" w:space="0" w:color="auto"/>
            <w:left w:val="none" w:sz="0" w:space="0" w:color="auto"/>
            <w:bottom w:val="none" w:sz="0" w:space="0" w:color="auto"/>
            <w:right w:val="none" w:sz="0" w:space="0" w:color="auto"/>
          </w:divBdr>
        </w:div>
        <w:div w:id="899022972">
          <w:marLeft w:val="0"/>
          <w:marRight w:val="0"/>
          <w:marTop w:val="0"/>
          <w:marBottom w:val="0"/>
          <w:divBdr>
            <w:top w:val="none" w:sz="0" w:space="0" w:color="auto"/>
            <w:left w:val="none" w:sz="0" w:space="0" w:color="auto"/>
            <w:bottom w:val="none" w:sz="0" w:space="0" w:color="auto"/>
            <w:right w:val="none" w:sz="0" w:space="0" w:color="auto"/>
          </w:divBdr>
        </w:div>
        <w:div w:id="543712820">
          <w:marLeft w:val="0"/>
          <w:marRight w:val="0"/>
          <w:marTop w:val="0"/>
          <w:marBottom w:val="0"/>
          <w:divBdr>
            <w:top w:val="none" w:sz="0" w:space="0" w:color="auto"/>
            <w:left w:val="none" w:sz="0" w:space="0" w:color="auto"/>
            <w:bottom w:val="none" w:sz="0" w:space="0" w:color="auto"/>
            <w:right w:val="none" w:sz="0" w:space="0" w:color="auto"/>
          </w:divBdr>
        </w:div>
        <w:div w:id="1848322284">
          <w:marLeft w:val="0"/>
          <w:marRight w:val="0"/>
          <w:marTop w:val="0"/>
          <w:marBottom w:val="0"/>
          <w:divBdr>
            <w:top w:val="none" w:sz="0" w:space="0" w:color="auto"/>
            <w:left w:val="none" w:sz="0" w:space="0" w:color="auto"/>
            <w:bottom w:val="none" w:sz="0" w:space="0" w:color="auto"/>
            <w:right w:val="none" w:sz="0" w:space="0" w:color="auto"/>
          </w:divBdr>
        </w:div>
        <w:div w:id="2064327146">
          <w:marLeft w:val="0"/>
          <w:marRight w:val="0"/>
          <w:marTop w:val="0"/>
          <w:marBottom w:val="0"/>
          <w:divBdr>
            <w:top w:val="none" w:sz="0" w:space="0" w:color="auto"/>
            <w:left w:val="none" w:sz="0" w:space="0" w:color="auto"/>
            <w:bottom w:val="none" w:sz="0" w:space="0" w:color="auto"/>
            <w:right w:val="none" w:sz="0" w:space="0" w:color="auto"/>
          </w:divBdr>
        </w:div>
        <w:div w:id="741871645">
          <w:marLeft w:val="0"/>
          <w:marRight w:val="0"/>
          <w:marTop w:val="0"/>
          <w:marBottom w:val="0"/>
          <w:divBdr>
            <w:top w:val="none" w:sz="0" w:space="0" w:color="auto"/>
            <w:left w:val="none" w:sz="0" w:space="0" w:color="auto"/>
            <w:bottom w:val="none" w:sz="0" w:space="0" w:color="auto"/>
            <w:right w:val="none" w:sz="0" w:space="0" w:color="auto"/>
          </w:divBdr>
        </w:div>
        <w:div w:id="715931035">
          <w:marLeft w:val="0"/>
          <w:marRight w:val="0"/>
          <w:marTop w:val="0"/>
          <w:marBottom w:val="0"/>
          <w:divBdr>
            <w:top w:val="none" w:sz="0" w:space="0" w:color="auto"/>
            <w:left w:val="none" w:sz="0" w:space="0" w:color="auto"/>
            <w:bottom w:val="none" w:sz="0" w:space="0" w:color="auto"/>
            <w:right w:val="none" w:sz="0" w:space="0" w:color="auto"/>
          </w:divBdr>
        </w:div>
        <w:div w:id="1854803603">
          <w:marLeft w:val="0"/>
          <w:marRight w:val="0"/>
          <w:marTop w:val="0"/>
          <w:marBottom w:val="0"/>
          <w:divBdr>
            <w:top w:val="none" w:sz="0" w:space="0" w:color="auto"/>
            <w:left w:val="none" w:sz="0" w:space="0" w:color="auto"/>
            <w:bottom w:val="none" w:sz="0" w:space="0" w:color="auto"/>
            <w:right w:val="none" w:sz="0" w:space="0" w:color="auto"/>
          </w:divBdr>
        </w:div>
        <w:div w:id="987785238">
          <w:marLeft w:val="0"/>
          <w:marRight w:val="0"/>
          <w:marTop w:val="0"/>
          <w:marBottom w:val="0"/>
          <w:divBdr>
            <w:top w:val="none" w:sz="0" w:space="0" w:color="auto"/>
            <w:left w:val="none" w:sz="0" w:space="0" w:color="auto"/>
            <w:bottom w:val="none" w:sz="0" w:space="0" w:color="auto"/>
            <w:right w:val="none" w:sz="0" w:space="0" w:color="auto"/>
          </w:divBdr>
        </w:div>
        <w:div w:id="1189105947">
          <w:marLeft w:val="0"/>
          <w:marRight w:val="0"/>
          <w:marTop w:val="0"/>
          <w:marBottom w:val="0"/>
          <w:divBdr>
            <w:top w:val="none" w:sz="0" w:space="0" w:color="auto"/>
            <w:left w:val="none" w:sz="0" w:space="0" w:color="auto"/>
            <w:bottom w:val="none" w:sz="0" w:space="0" w:color="auto"/>
            <w:right w:val="none" w:sz="0" w:space="0" w:color="auto"/>
          </w:divBdr>
        </w:div>
        <w:div w:id="722750206">
          <w:marLeft w:val="0"/>
          <w:marRight w:val="0"/>
          <w:marTop w:val="0"/>
          <w:marBottom w:val="0"/>
          <w:divBdr>
            <w:top w:val="none" w:sz="0" w:space="0" w:color="auto"/>
            <w:left w:val="none" w:sz="0" w:space="0" w:color="auto"/>
            <w:bottom w:val="none" w:sz="0" w:space="0" w:color="auto"/>
            <w:right w:val="none" w:sz="0" w:space="0" w:color="auto"/>
          </w:divBdr>
        </w:div>
        <w:div w:id="224490638">
          <w:marLeft w:val="0"/>
          <w:marRight w:val="0"/>
          <w:marTop w:val="0"/>
          <w:marBottom w:val="0"/>
          <w:divBdr>
            <w:top w:val="none" w:sz="0" w:space="0" w:color="auto"/>
            <w:left w:val="none" w:sz="0" w:space="0" w:color="auto"/>
            <w:bottom w:val="none" w:sz="0" w:space="0" w:color="auto"/>
            <w:right w:val="none" w:sz="0" w:space="0" w:color="auto"/>
          </w:divBdr>
        </w:div>
        <w:div w:id="531067274">
          <w:marLeft w:val="0"/>
          <w:marRight w:val="0"/>
          <w:marTop w:val="0"/>
          <w:marBottom w:val="0"/>
          <w:divBdr>
            <w:top w:val="none" w:sz="0" w:space="0" w:color="auto"/>
            <w:left w:val="none" w:sz="0" w:space="0" w:color="auto"/>
            <w:bottom w:val="none" w:sz="0" w:space="0" w:color="auto"/>
            <w:right w:val="none" w:sz="0" w:space="0" w:color="auto"/>
          </w:divBdr>
        </w:div>
        <w:div w:id="1936472766">
          <w:marLeft w:val="0"/>
          <w:marRight w:val="0"/>
          <w:marTop w:val="0"/>
          <w:marBottom w:val="0"/>
          <w:divBdr>
            <w:top w:val="none" w:sz="0" w:space="0" w:color="auto"/>
            <w:left w:val="none" w:sz="0" w:space="0" w:color="auto"/>
            <w:bottom w:val="none" w:sz="0" w:space="0" w:color="auto"/>
            <w:right w:val="none" w:sz="0" w:space="0" w:color="auto"/>
          </w:divBdr>
        </w:div>
        <w:div w:id="508955038">
          <w:marLeft w:val="0"/>
          <w:marRight w:val="0"/>
          <w:marTop w:val="0"/>
          <w:marBottom w:val="0"/>
          <w:divBdr>
            <w:top w:val="none" w:sz="0" w:space="0" w:color="auto"/>
            <w:left w:val="none" w:sz="0" w:space="0" w:color="auto"/>
            <w:bottom w:val="none" w:sz="0" w:space="0" w:color="auto"/>
            <w:right w:val="none" w:sz="0" w:space="0" w:color="auto"/>
          </w:divBdr>
        </w:div>
        <w:div w:id="2135173104">
          <w:marLeft w:val="0"/>
          <w:marRight w:val="0"/>
          <w:marTop w:val="0"/>
          <w:marBottom w:val="0"/>
          <w:divBdr>
            <w:top w:val="none" w:sz="0" w:space="0" w:color="auto"/>
            <w:left w:val="none" w:sz="0" w:space="0" w:color="auto"/>
            <w:bottom w:val="none" w:sz="0" w:space="0" w:color="auto"/>
            <w:right w:val="none" w:sz="0" w:space="0" w:color="auto"/>
          </w:divBdr>
        </w:div>
        <w:div w:id="627857068">
          <w:marLeft w:val="0"/>
          <w:marRight w:val="0"/>
          <w:marTop w:val="0"/>
          <w:marBottom w:val="0"/>
          <w:divBdr>
            <w:top w:val="none" w:sz="0" w:space="0" w:color="auto"/>
            <w:left w:val="none" w:sz="0" w:space="0" w:color="auto"/>
            <w:bottom w:val="none" w:sz="0" w:space="0" w:color="auto"/>
            <w:right w:val="none" w:sz="0" w:space="0" w:color="auto"/>
          </w:divBdr>
        </w:div>
        <w:div w:id="383720944">
          <w:marLeft w:val="0"/>
          <w:marRight w:val="0"/>
          <w:marTop w:val="0"/>
          <w:marBottom w:val="0"/>
          <w:divBdr>
            <w:top w:val="none" w:sz="0" w:space="0" w:color="auto"/>
            <w:left w:val="none" w:sz="0" w:space="0" w:color="auto"/>
            <w:bottom w:val="none" w:sz="0" w:space="0" w:color="auto"/>
            <w:right w:val="none" w:sz="0" w:space="0" w:color="auto"/>
          </w:divBdr>
        </w:div>
        <w:div w:id="107093107">
          <w:marLeft w:val="0"/>
          <w:marRight w:val="0"/>
          <w:marTop w:val="0"/>
          <w:marBottom w:val="0"/>
          <w:divBdr>
            <w:top w:val="none" w:sz="0" w:space="0" w:color="auto"/>
            <w:left w:val="none" w:sz="0" w:space="0" w:color="auto"/>
            <w:bottom w:val="none" w:sz="0" w:space="0" w:color="auto"/>
            <w:right w:val="none" w:sz="0" w:space="0" w:color="auto"/>
          </w:divBdr>
        </w:div>
        <w:div w:id="1931889256">
          <w:marLeft w:val="0"/>
          <w:marRight w:val="0"/>
          <w:marTop w:val="0"/>
          <w:marBottom w:val="0"/>
          <w:divBdr>
            <w:top w:val="none" w:sz="0" w:space="0" w:color="auto"/>
            <w:left w:val="none" w:sz="0" w:space="0" w:color="auto"/>
            <w:bottom w:val="none" w:sz="0" w:space="0" w:color="auto"/>
            <w:right w:val="none" w:sz="0" w:space="0" w:color="auto"/>
          </w:divBdr>
        </w:div>
        <w:div w:id="672300094">
          <w:marLeft w:val="0"/>
          <w:marRight w:val="0"/>
          <w:marTop w:val="0"/>
          <w:marBottom w:val="0"/>
          <w:divBdr>
            <w:top w:val="none" w:sz="0" w:space="0" w:color="auto"/>
            <w:left w:val="none" w:sz="0" w:space="0" w:color="auto"/>
            <w:bottom w:val="none" w:sz="0" w:space="0" w:color="auto"/>
            <w:right w:val="none" w:sz="0" w:space="0" w:color="auto"/>
          </w:divBdr>
        </w:div>
        <w:div w:id="168103108">
          <w:marLeft w:val="0"/>
          <w:marRight w:val="0"/>
          <w:marTop w:val="0"/>
          <w:marBottom w:val="0"/>
          <w:divBdr>
            <w:top w:val="none" w:sz="0" w:space="0" w:color="auto"/>
            <w:left w:val="none" w:sz="0" w:space="0" w:color="auto"/>
            <w:bottom w:val="none" w:sz="0" w:space="0" w:color="auto"/>
            <w:right w:val="none" w:sz="0" w:space="0" w:color="auto"/>
          </w:divBdr>
        </w:div>
        <w:div w:id="1041131078">
          <w:marLeft w:val="0"/>
          <w:marRight w:val="0"/>
          <w:marTop w:val="0"/>
          <w:marBottom w:val="0"/>
          <w:divBdr>
            <w:top w:val="none" w:sz="0" w:space="0" w:color="auto"/>
            <w:left w:val="none" w:sz="0" w:space="0" w:color="auto"/>
            <w:bottom w:val="none" w:sz="0" w:space="0" w:color="auto"/>
            <w:right w:val="none" w:sz="0" w:space="0" w:color="auto"/>
          </w:divBdr>
        </w:div>
        <w:div w:id="673337152">
          <w:marLeft w:val="0"/>
          <w:marRight w:val="0"/>
          <w:marTop w:val="0"/>
          <w:marBottom w:val="0"/>
          <w:divBdr>
            <w:top w:val="none" w:sz="0" w:space="0" w:color="auto"/>
            <w:left w:val="none" w:sz="0" w:space="0" w:color="auto"/>
            <w:bottom w:val="none" w:sz="0" w:space="0" w:color="auto"/>
            <w:right w:val="none" w:sz="0" w:space="0" w:color="auto"/>
          </w:divBdr>
        </w:div>
        <w:div w:id="1859656623">
          <w:marLeft w:val="0"/>
          <w:marRight w:val="0"/>
          <w:marTop w:val="0"/>
          <w:marBottom w:val="0"/>
          <w:divBdr>
            <w:top w:val="none" w:sz="0" w:space="0" w:color="auto"/>
            <w:left w:val="none" w:sz="0" w:space="0" w:color="auto"/>
            <w:bottom w:val="none" w:sz="0" w:space="0" w:color="auto"/>
            <w:right w:val="none" w:sz="0" w:space="0" w:color="auto"/>
          </w:divBdr>
        </w:div>
      </w:divsChild>
    </w:div>
    <w:div w:id="448356919">
      <w:bodyDiv w:val="1"/>
      <w:marLeft w:val="0"/>
      <w:marRight w:val="0"/>
      <w:marTop w:val="0"/>
      <w:marBottom w:val="0"/>
      <w:divBdr>
        <w:top w:val="none" w:sz="0" w:space="0" w:color="auto"/>
        <w:left w:val="none" w:sz="0" w:space="0" w:color="auto"/>
        <w:bottom w:val="none" w:sz="0" w:space="0" w:color="auto"/>
        <w:right w:val="none" w:sz="0" w:space="0" w:color="auto"/>
      </w:divBdr>
    </w:div>
    <w:div w:id="583958486">
      <w:bodyDiv w:val="1"/>
      <w:marLeft w:val="0"/>
      <w:marRight w:val="0"/>
      <w:marTop w:val="0"/>
      <w:marBottom w:val="0"/>
      <w:divBdr>
        <w:top w:val="none" w:sz="0" w:space="0" w:color="auto"/>
        <w:left w:val="none" w:sz="0" w:space="0" w:color="auto"/>
        <w:bottom w:val="none" w:sz="0" w:space="0" w:color="auto"/>
        <w:right w:val="none" w:sz="0" w:space="0" w:color="auto"/>
      </w:divBdr>
      <w:divsChild>
        <w:div w:id="1736508702">
          <w:marLeft w:val="0"/>
          <w:marRight w:val="0"/>
          <w:marTop w:val="0"/>
          <w:marBottom w:val="0"/>
          <w:divBdr>
            <w:top w:val="none" w:sz="0" w:space="0" w:color="auto"/>
            <w:left w:val="none" w:sz="0" w:space="0" w:color="auto"/>
            <w:bottom w:val="none" w:sz="0" w:space="0" w:color="auto"/>
            <w:right w:val="none" w:sz="0" w:space="0" w:color="auto"/>
          </w:divBdr>
        </w:div>
        <w:div w:id="1499344020">
          <w:marLeft w:val="0"/>
          <w:marRight w:val="0"/>
          <w:marTop w:val="0"/>
          <w:marBottom w:val="0"/>
          <w:divBdr>
            <w:top w:val="none" w:sz="0" w:space="0" w:color="auto"/>
            <w:left w:val="none" w:sz="0" w:space="0" w:color="auto"/>
            <w:bottom w:val="none" w:sz="0" w:space="0" w:color="auto"/>
            <w:right w:val="none" w:sz="0" w:space="0" w:color="auto"/>
          </w:divBdr>
        </w:div>
        <w:div w:id="810944121">
          <w:marLeft w:val="0"/>
          <w:marRight w:val="0"/>
          <w:marTop w:val="0"/>
          <w:marBottom w:val="0"/>
          <w:divBdr>
            <w:top w:val="none" w:sz="0" w:space="0" w:color="auto"/>
            <w:left w:val="none" w:sz="0" w:space="0" w:color="auto"/>
            <w:bottom w:val="none" w:sz="0" w:space="0" w:color="auto"/>
            <w:right w:val="none" w:sz="0" w:space="0" w:color="auto"/>
          </w:divBdr>
        </w:div>
        <w:div w:id="1501430115">
          <w:marLeft w:val="0"/>
          <w:marRight w:val="0"/>
          <w:marTop w:val="0"/>
          <w:marBottom w:val="0"/>
          <w:divBdr>
            <w:top w:val="none" w:sz="0" w:space="0" w:color="auto"/>
            <w:left w:val="none" w:sz="0" w:space="0" w:color="auto"/>
            <w:bottom w:val="none" w:sz="0" w:space="0" w:color="auto"/>
            <w:right w:val="none" w:sz="0" w:space="0" w:color="auto"/>
          </w:divBdr>
        </w:div>
        <w:div w:id="801116361">
          <w:marLeft w:val="0"/>
          <w:marRight w:val="0"/>
          <w:marTop w:val="0"/>
          <w:marBottom w:val="0"/>
          <w:divBdr>
            <w:top w:val="none" w:sz="0" w:space="0" w:color="auto"/>
            <w:left w:val="none" w:sz="0" w:space="0" w:color="auto"/>
            <w:bottom w:val="none" w:sz="0" w:space="0" w:color="auto"/>
            <w:right w:val="none" w:sz="0" w:space="0" w:color="auto"/>
          </w:divBdr>
        </w:div>
        <w:div w:id="1959599384">
          <w:marLeft w:val="0"/>
          <w:marRight w:val="0"/>
          <w:marTop w:val="0"/>
          <w:marBottom w:val="0"/>
          <w:divBdr>
            <w:top w:val="none" w:sz="0" w:space="0" w:color="auto"/>
            <w:left w:val="none" w:sz="0" w:space="0" w:color="auto"/>
            <w:bottom w:val="none" w:sz="0" w:space="0" w:color="auto"/>
            <w:right w:val="none" w:sz="0" w:space="0" w:color="auto"/>
          </w:divBdr>
        </w:div>
        <w:div w:id="1118986207">
          <w:marLeft w:val="0"/>
          <w:marRight w:val="0"/>
          <w:marTop w:val="0"/>
          <w:marBottom w:val="0"/>
          <w:divBdr>
            <w:top w:val="none" w:sz="0" w:space="0" w:color="auto"/>
            <w:left w:val="none" w:sz="0" w:space="0" w:color="auto"/>
            <w:bottom w:val="none" w:sz="0" w:space="0" w:color="auto"/>
            <w:right w:val="none" w:sz="0" w:space="0" w:color="auto"/>
          </w:divBdr>
        </w:div>
      </w:divsChild>
    </w:div>
    <w:div w:id="641741238">
      <w:bodyDiv w:val="1"/>
      <w:marLeft w:val="0"/>
      <w:marRight w:val="0"/>
      <w:marTop w:val="0"/>
      <w:marBottom w:val="0"/>
      <w:divBdr>
        <w:top w:val="none" w:sz="0" w:space="0" w:color="auto"/>
        <w:left w:val="none" w:sz="0" w:space="0" w:color="auto"/>
        <w:bottom w:val="none" w:sz="0" w:space="0" w:color="auto"/>
        <w:right w:val="none" w:sz="0" w:space="0" w:color="auto"/>
      </w:divBdr>
      <w:divsChild>
        <w:div w:id="349137989">
          <w:marLeft w:val="0"/>
          <w:marRight w:val="0"/>
          <w:marTop w:val="0"/>
          <w:marBottom w:val="0"/>
          <w:divBdr>
            <w:top w:val="none" w:sz="0" w:space="0" w:color="auto"/>
            <w:left w:val="none" w:sz="0" w:space="0" w:color="auto"/>
            <w:bottom w:val="none" w:sz="0" w:space="0" w:color="auto"/>
            <w:right w:val="none" w:sz="0" w:space="0" w:color="auto"/>
          </w:divBdr>
        </w:div>
        <w:div w:id="745423315">
          <w:marLeft w:val="0"/>
          <w:marRight w:val="0"/>
          <w:marTop w:val="0"/>
          <w:marBottom w:val="0"/>
          <w:divBdr>
            <w:top w:val="none" w:sz="0" w:space="0" w:color="auto"/>
            <w:left w:val="none" w:sz="0" w:space="0" w:color="auto"/>
            <w:bottom w:val="none" w:sz="0" w:space="0" w:color="auto"/>
            <w:right w:val="none" w:sz="0" w:space="0" w:color="auto"/>
          </w:divBdr>
        </w:div>
        <w:div w:id="1301616136">
          <w:marLeft w:val="0"/>
          <w:marRight w:val="0"/>
          <w:marTop w:val="0"/>
          <w:marBottom w:val="0"/>
          <w:divBdr>
            <w:top w:val="none" w:sz="0" w:space="0" w:color="auto"/>
            <w:left w:val="none" w:sz="0" w:space="0" w:color="auto"/>
            <w:bottom w:val="none" w:sz="0" w:space="0" w:color="auto"/>
            <w:right w:val="none" w:sz="0" w:space="0" w:color="auto"/>
          </w:divBdr>
        </w:div>
        <w:div w:id="1193230079">
          <w:marLeft w:val="0"/>
          <w:marRight w:val="0"/>
          <w:marTop w:val="0"/>
          <w:marBottom w:val="0"/>
          <w:divBdr>
            <w:top w:val="none" w:sz="0" w:space="0" w:color="auto"/>
            <w:left w:val="none" w:sz="0" w:space="0" w:color="auto"/>
            <w:bottom w:val="none" w:sz="0" w:space="0" w:color="auto"/>
            <w:right w:val="none" w:sz="0" w:space="0" w:color="auto"/>
          </w:divBdr>
        </w:div>
        <w:div w:id="1435590540">
          <w:marLeft w:val="0"/>
          <w:marRight w:val="0"/>
          <w:marTop w:val="0"/>
          <w:marBottom w:val="0"/>
          <w:divBdr>
            <w:top w:val="none" w:sz="0" w:space="0" w:color="auto"/>
            <w:left w:val="none" w:sz="0" w:space="0" w:color="auto"/>
            <w:bottom w:val="none" w:sz="0" w:space="0" w:color="auto"/>
            <w:right w:val="none" w:sz="0" w:space="0" w:color="auto"/>
          </w:divBdr>
        </w:div>
        <w:div w:id="814833296">
          <w:marLeft w:val="0"/>
          <w:marRight w:val="0"/>
          <w:marTop w:val="0"/>
          <w:marBottom w:val="0"/>
          <w:divBdr>
            <w:top w:val="none" w:sz="0" w:space="0" w:color="auto"/>
            <w:left w:val="none" w:sz="0" w:space="0" w:color="auto"/>
            <w:bottom w:val="none" w:sz="0" w:space="0" w:color="auto"/>
            <w:right w:val="none" w:sz="0" w:space="0" w:color="auto"/>
          </w:divBdr>
        </w:div>
        <w:div w:id="1588415791">
          <w:marLeft w:val="0"/>
          <w:marRight w:val="0"/>
          <w:marTop w:val="0"/>
          <w:marBottom w:val="0"/>
          <w:divBdr>
            <w:top w:val="none" w:sz="0" w:space="0" w:color="auto"/>
            <w:left w:val="none" w:sz="0" w:space="0" w:color="auto"/>
            <w:bottom w:val="none" w:sz="0" w:space="0" w:color="auto"/>
            <w:right w:val="none" w:sz="0" w:space="0" w:color="auto"/>
          </w:divBdr>
        </w:div>
        <w:div w:id="880871882">
          <w:marLeft w:val="0"/>
          <w:marRight w:val="0"/>
          <w:marTop w:val="0"/>
          <w:marBottom w:val="0"/>
          <w:divBdr>
            <w:top w:val="none" w:sz="0" w:space="0" w:color="auto"/>
            <w:left w:val="none" w:sz="0" w:space="0" w:color="auto"/>
            <w:bottom w:val="none" w:sz="0" w:space="0" w:color="auto"/>
            <w:right w:val="none" w:sz="0" w:space="0" w:color="auto"/>
          </w:divBdr>
        </w:div>
        <w:div w:id="429617845">
          <w:marLeft w:val="0"/>
          <w:marRight w:val="0"/>
          <w:marTop w:val="0"/>
          <w:marBottom w:val="0"/>
          <w:divBdr>
            <w:top w:val="none" w:sz="0" w:space="0" w:color="auto"/>
            <w:left w:val="none" w:sz="0" w:space="0" w:color="auto"/>
            <w:bottom w:val="none" w:sz="0" w:space="0" w:color="auto"/>
            <w:right w:val="none" w:sz="0" w:space="0" w:color="auto"/>
          </w:divBdr>
        </w:div>
        <w:div w:id="730808137">
          <w:marLeft w:val="0"/>
          <w:marRight w:val="0"/>
          <w:marTop w:val="0"/>
          <w:marBottom w:val="0"/>
          <w:divBdr>
            <w:top w:val="none" w:sz="0" w:space="0" w:color="auto"/>
            <w:left w:val="none" w:sz="0" w:space="0" w:color="auto"/>
            <w:bottom w:val="none" w:sz="0" w:space="0" w:color="auto"/>
            <w:right w:val="none" w:sz="0" w:space="0" w:color="auto"/>
          </w:divBdr>
        </w:div>
        <w:div w:id="1658337588">
          <w:marLeft w:val="0"/>
          <w:marRight w:val="0"/>
          <w:marTop w:val="0"/>
          <w:marBottom w:val="0"/>
          <w:divBdr>
            <w:top w:val="none" w:sz="0" w:space="0" w:color="auto"/>
            <w:left w:val="none" w:sz="0" w:space="0" w:color="auto"/>
            <w:bottom w:val="none" w:sz="0" w:space="0" w:color="auto"/>
            <w:right w:val="none" w:sz="0" w:space="0" w:color="auto"/>
          </w:divBdr>
        </w:div>
        <w:div w:id="117644369">
          <w:marLeft w:val="0"/>
          <w:marRight w:val="0"/>
          <w:marTop w:val="0"/>
          <w:marBottom w:val="0"/>
          <w:divBdr>
            <w:top w:val="none" w:sz="0" w:space="0" w:color="auto"/>
            <w:left w:val="none" w:sz="0" w:space="0" w:color="auto"/>
            <w:bottom w:val="none" w:sz="0" w:space="0" w:color="auto"/>
            <w:right w:val="none" w:sz="0" w:space="0" w:color="auto"/>
          </w:divBdr>
        </w:div>
        <w:div w:id="1382904493">
          <w:marLeft w:val="0"/>
          <w:marRight w:val="0"/>
          <w:marTop w:val="0"/>
          <w:marBottom w:val="0"/>
          <w:divBdr>
            <w:top w:val="none" w:sz="0" w:space="0" w:color="auto"/>
            <w:left w:val="none" w:sz="0" w:space="0" w:color="auto"/>
            <w:bottom w:val="none" w:sz="0" w:space="0" w:color="auto"/>
            <w:right w:val="none" w:sz="0" w:space="0" w:color="auto"/>
          </w:divBdr>
        </w:div>
        <w:div w:id="194774149">
          <w:marLeft w:val="0"/>
          <w:marRight w:val="0"/>
          <w:marTop w:val="0"/>
          <w:marBottom w:val="0"/>
          <w:divBdr>
            <w:top w:val="none" w:sz="0" w:space="0" w:color="auto"/>
            <w:left w:val="none" w:sz="0" w:space="0" w:color="auto"/>
            <w:bottom w:val="none" w:sz="0" w:space="0" w:color="auto"/>
            <w:right w:val="none" w:sz="0" w:space="0" w:color="auto"/>
          </w:divBdr>
        </w:div>
        <w:div w:id="1489321360">
          <w:marLeft w:val="0"/>
          <w:marRight w:val="0"/>
          <w:marTop w:val="0"/>
          <w:marBottom w:val="0"/>
          <w:divBdr>
            <w:top w:val="none" w:sz="0" w:space="0" w:color="auto"/>
            <w:left w:val="none" w:sz="0" w:space="0" w:color="auto"/>
            <w:bottom w:val="none" w:sz="0" w:space="0" w:color="auto"/>
            <w:right w:val="none" w:sz="0" w:space="0" w:color="auto"/>
          </w:divBdr>
        </w:div>
        <w:div w:id="1434671163">
          <w:marLeft w:val="0"/>
          <w:marRight w:val="0"/>
          <w:marTop w:val="0"/>
          <w:marBottom w:val="0"/>
          <w:divBdr>
            <w:top w:val="none" w:sz="0" w:space="0" w:color="auto"/>
            <w:left w:val="none" w:sz="0" w:space="0" w:color="auto"/>
            <w:bottom w:val="none" w:sz="0" w:space="0" w:color="auto"/>
            <w:right w:val="none" w:sz="0" w:space="0" w:color="auto"/>
          </w:divBdr>
        </w:div>
        <w:div w:id="1676036869">
          <w:marLeft w:val="0"/>
          <w:marRight w:val="0"/>
          <w:marTop w:val="0"/>
          <w:marBottom w:val="0"/>
          <w:divBdr>
            <w:top w:val="none" w:sz="0" w:space="0" w:color="auto"/>
            <w:left w:val="none" w:sz="0" w:space="0" w:color="auto"/>
            <w:bottom w:val="none" w:sz="0" w:space="0" w:color="auto"/>
            <w:right w:val="none" w:sz="0" w:space="0" w:color="auto"/>
          </w:divBdr>
        </w:div>
      </w:divsChild>
    </w:div>
    <w:div w:id="715278122">
      <w:bodyDiv w:val="1"/>
      <w:marLeft w:val="0"/>
      <w:marRight w:val="0"/>
      <w:marTop w:val="0"/>
      <w:marBottom w:val="0"/>
      <w:divBdr>
        <w:top w:val="none" w:sz="0" w:space="0" w:color="auto"/>
        <w:left w:val="none" w:sz="0" w:space="0" w:color="auto"/>
        <w:bottom w:val="none" w:sz="0" w:space="0" w:color="auto"/>
        <w:right w:val="none" w:sz="0" w:space="0" w:color="auto"/>
      </w:divBdr>
    </w:div>
    <w:div w:id="767889885">
      <w:bodyDiv w:val="1"/>
      <w:marLeft w:val="0"/>
      <w:marRight w:val="0"/>
      <w:marTop w:val="0"/>
      <w:marBottom w:val="0"/>
      <w:divBdr>
        <w:top w:val="none" w:sz="0" w:space="0" w:color="auto"/>
        <w:left w:val="none" w:sz="0" w:space="0" w:color="auto"/>
        <w:bottom w:val="none" w:sz="0" w:space="0" w:color="auto"/>
        <w:right w:val="none" w:sz="0" w:space="0" w:color="auto"/>
      </w:divBdr>
    </w:div>
    <w:div w:id="896860786">
      <w:bodyDiv w:val="1"/>
      <w:marLeft w:val="0"/>
      <w:marRight w:val="0"/>
      <w:marTop w:val="0"/>
      <w:marBottom w:val="0"/>
      <w:divBdr>
        <w:top w:val="none" w:sz="0" w:space="0" w:color="auto"/>
        <w:left w:val="none" w:sz="0" w:space="0" w:color="auto"/>
        <w:bottom w:val="none" w:sz="0" w:space="0" w:color="auto"/>
        <w:right w:val="none" w:sz="0" w:space="0" w:color="auto"/>
      </w:divBdr>
    </w:div>
    <w:div w:id="1066880048">
      <w:bodyDiv w:val="1"/>
      <w:marLeft w:val="0"/>
      <w:marRight w:val="0"/>
      <w:marTop w:val="0"/>
      <w:marBottom w:val="0"/>
      <w:divBdr>
        <w:top w:val="none" w:sz="0" w:space="0" w:color="auto"/>
        <w:left w:val="none" w:sz="0" w:space="0" w:color="auto"/>
        <w:bottom w:val="none" w:sz="0" w:space="0" w:color="auto"/>
        <w:right w:val="none" w:sz="0" w:space="0" w:color="auto"/>
      </w:divBdr>
      <w:divsChild>
        <w:div w:id="601374684">
          <w:marLeft w:val="2160"/>
          <w:marRight w:val="0"/>
          <w:marTop w:val="240"/>
          <w:marBottom w:val="200"/>
          <w:divBdr>
            <w:top w:val="none" w:sz="0" w:space="0" w:color="auto"/>
            <w:left w:val="none" w:sz="0" w:space="0" w:color="auto"/>
            <w:bottom w:val="none" w:sz="0" w:space="0" w:color="auto"/>
            <w:right w:val="none" w:sz="0" w:space="0" w:color="auto"/>
          </w:divBdr>
        </w:div>
        <w:div w:id="1832989765">
          <w:marLeft w:val="2160"/>
          <w:marRight w:val="0"/>
          <w:marTop w:val="240"/>
          <w:marBottom w:val="200"/>
          <w:divBdr>
            <w:top w:val="none" w:sz="0" w:space="0" w:color="auto"/>
            <w:left w:val="none" w:sz="0" w:space="0" w:color="auto"/>
            <w:bottom w:val="none" w:sz="0" w:space="0" w:color="auto"/>
            <w:right w:val="none" w:sz="0" w:space="0" w:color="auto"/>
          </w:divBdr>
        </w:div>
      </w:divsChild>
    </w:div>
    <w:div w:id="1067263369">
      <w:bodyDiv w:val="1"/>
      <w:marLeft w:val="0"/>
      <w:marRight w:val="0"/>
      <w:marTop w:val="0"/>
      <w:marBottom w:val="0"/>
      <w:divBdr>
        <w:top w:val="none" w:sz="0" w:space="0" w:color="auto"/>
        <w:left w:val="none" w:sz="0" w:space="0" w:color="auto"/>
        <w:bottom w:val="none" w:sz="0" w:space="0" w:color="auto"/>
        <w:right w:val="none" w:sz="0" w:space="0" w:color="auto"/>
      </w:divBdr>
    </w:div>
    <w:div w:id="1376464543">
      <w:bodyDiv w:val="1"/>
      <w:marLeft w:val="0"/>
      <w:marRight w:val="0"/>
      <w:marTop w:val="0"/>
      <w:marBottom w:val="0"/>
      <w:divBdr>
        <w:top w:val="none" w:sz="0" w:space="0" w:color="auto"/>
        <w:left w:val="none" w:sz="0" w:space="0" w:color="auto"/>
        <w:bottom w:val="none" w:sz="0" w:space="0" w:color="auto"/>
        <w:right w:val="none" w:sz="0" w:space="0" w:color="auto"/>
      </w:divBdr>
    </w:div>
    <w:div w:id="1395347717">
      <w:bodyDiv w:val="1"/>
      <w:marLeft w:val="0"/>
      <w:marRight w:val="0"/>
      <w:marTop w:val="0"/>
      <w:marBottom w:val="0"/>
      <w:divBdr>
        <w:top w:val="none" w:sz="0" w:space="0" w:color="auto"/>
        <w:left w:val="none" w:sz="0" w:space="0" w:color="auto"/>
        <w:bottom w:val="none" w:sz="0" w:space="0" w:color="auto"/>
        <w:right w:val="none" w:sz="0" w:space="0" w:color="auto"/>
      </w:divBdr>
      <w:divsChild>
        <w:div w:id="1949777718">
          <w:marLeft w:val="2160"/>
          <w:marRight w:val="0"/>
          <w:marTop w:val="240"/>
          <w:marBottom w:val="200"/>
          <w:divBdr>
            <w:top w:val="none" w:sz="0" w:space="0" w:color="auto"/>
            <w:left w:val="none" w:sz="0" w:space="0" w:color="auto"/>
            <w:bottom w:val="none" w:sz="0" w:space="0" w:color="auto"/>
            <w:right w:val="none" w:sz="0" w:space="0" w:color="auto"/>
          </w:divBdr>
        </w:div>
        <w:div w:id="593821841">
          <w:marLeft w:val="2160"/>
          <w:marRight w:val="0"/>
          <w:marTop w:val="240"/>
          <w:marBottom w:val="200"/>
          <w:divBdr>
            <w:top w:val="none" w:sz="0" w:space="0" w:color="auto"/>
            <w:left w:val="none" w:sz="0" w:space="0" w:color="auto"/>
            <w:bottom w:val="none" w:sz="0" w:space="0" w:color="auto"/>
            <w:right w:val="none" w:sz="0" w:space="0" w:color="auto"/>
          </w:divBdr>
        </w:div>
      </w:divsChild>
    </w:div>
    <w:div w:id="1416516672">
      <w:bodyDiv w:val="1"/>
      <w:marLeft w:val="0"/>
      <w:marRight w:val="0"/>
      <w:marTop w:val="0"/>
      <w:marBottom w:val="0"/>
      <w:divBdr>
        <w:top w:val="none" w:sz="0" w:space="0" w:color="auto"/>
        <w:left w:val="none" w:sz="0" w:space="0" w:color="auto"/>
        <w:bottom w:val="none" w:sz="0" w:space="0" w:color="auto"/>
        <w:right w:val="none" w:sz="0" w:space="0" w:color="auto"/>
      </w:divBdr>
    </w:div>
    <w:div w:id="1545292555">
      <w:bodyDiv w:val="1"/>
      <w:marLeft w:val="0"/>
      <w:marRight w:val="0"/>
      <w:marTop w:val="0"/>
      <w:marBottom w:val="0"/>
      <w:divBdr>
        <w:top w:val="none" w:sz="0" w:space="0" w:color="auto"/>
        <w:left w:val="none" w:sz="0" w:space="0" w:color="auto"/>
        <w:bottom w:val="none" w:sz="0" w:space="0" w:color="auto"/>
        <w:right w:val="none" w:sz="0" w:space="0" w:color="auto"/>
      </w:divBdr>
    </w:div>
    <w:div w:id="1638484527">
      <w:bodyDiv w:val="1"/>
      <w:marLeft w:val="0"/>
      <w:marRight w:val="0"/>
      <w:marTop w:val="0"/>
      <w:marBottom w:val="0"/>
      <w:divBdr>
        <w:top w:val="none" w:sz="0" w:space="0" w:color="auto"/>
        <w:left w:val="none" w:sz="0" w:space="0" w:color="auto"/>
        <w:bottom w:val="none" w:sz="0" w:space="0" w:color="auto"/>
        <w:right w:val="none" w:sz="0" w:space="0" w:color="auto"/>
      </w:divBdr>
    </w:div>
    <w:div w:id="1645623516">
      <w:bodyDiv w:val="1"/>
      <w:marLeft w:val="0"/>
      <w:marRight w:val="0"/>
      <w:marTop w:val="0"/>
      <w:marBottom w:val="0"/>
      <w:divBdr>
        <w:top w:val="none" w:sz="0" w:space="0" w:color="auto"/>
        <w:left w:val="none" w:sz="0" w:space="0" w:color="auto"/>
        <w:bottom w:val="none" w:sz="0" w:space="0" w:color="auto"/>
        <w:right w:val="none" w:sz="0" w:space="0" w:color="auto"/>
      </w:divBdr>
      <w:divsChild>
        <w:div w:id="1752508998">
          <w:marLeft w:val="426"/>
          <w:marRight w:val="0"/>
          <w:marTop w:val="0"/>
          <w:marBottom w:val="0"/>
          <w:divBdr>
            <w:top w:val="none" w:sz="0" w:space="0" w:color="auto"/>
            <w:left w:val="none" w:sz="0" w:space="0" w:color="auto"/>
            <w:bottom w:val="none" w:sz="0" w:space="0" w:color="auto"/>
            <w:right w:val="none" w:sz="0" w:space="0" w:color="auto"/>
          </w:divBdr>
        </w:div>
        <w:div w:id="1203058129">
          <w:marLeft w:val="851"/>
          <w:marRight w:val="0"/>
          <w:marTop w:val="0"/>
          <w:marBottom w:val="0"/>
          <w:divBdr>
            <w:top w:val="none" w:sz="0" w:space="0" w:color="auto"/>
            <w:left w:val="none" w:sz="0" w:space="0" w:color="auto"/>
            <w:bottom w:val="none" w:sz="0" w:space="0" w:color="auto"/>
            <w:right w:val="none" w:sz="0" w:space="0" w:color="auto"/>
          </w:divBdr>
        </w:div>
        <w:div w:id="826828587">
          <w:marLeft w:val="851"/>
          <w:marRight w:val="0"/>
          <w:marTop w:val="0"/>
          <w:marBottom w:val="0"/>
          <w:divBdr>
            <w:top w:val="none" w:sz="0" w:space="0" w:color="auto"/>
            <w:left w:val="none" w:sz="0" w:space="0" w:color="auto"/>
            <w:bottom w:val="none" w:sz="0" w:space="0" w:color="auto"/>
            <w:right w:val="none" w:sz="0" w:space="0" w:color="auto"/>
          </w:divBdr>
        </w:div>
        <w:div w:id="45616178">
          <w:marLeft w:val="851"/>
          <w:marRight w:val="0"/>
          <w:marTop w:val="0"/>
          <w:marBottom w:val="0"/>
          <w:divBdr>
            <w:top w:val="none" w:sz="0" w:space="0" w:color="auto"/>
            <w:left w:val="none" w:sz="0" w:space="0" w:color="auto"/>
            <w:bottom w:val="none" w:sz="0" w:space="0" w:color="auto"/>
            <w:right w:val="none" w:sz="0" w:space="0" w:color="auto"/>
          </w:divBdr>
        </w:div>
        <w:div w:id="1879514244">
          <w:marLeft w:val="851"/>
          <w:marRight w:val="0"/>
          <w:marTop w:val="0"/>
          <w:marBottom w:val="0"/>
          <w:divBdr>
            <w:top w:val="none" w:sz="0" w:space="0" w:color="auto"/>
            <w:left w:val="none" w:sz="0" w:space="0" w:color="auto"/>
            <w:bottom w:val="none" w:sz="0" w:space="0" w:color="auto"/>
            <w:right w:val="none" w:sz="0" w:space="0" w:color="auto"/>
          </w:divBdr>
        </w:div>
        <w:div w:id="2060399486">
          <w:marLeft w:val="851"/>
          <w:marRight w:val="0"/>
          <w:marTop w:val="0"/>
          <w:marBottom w:val="0"/>
          <w:divBdr>
            <w:top w:val="none" w:sz="0" w:space="0" w:color="auto"/>
            <w:left w:val="none" w:sz="0" w:space="0" w:color="auto"/>
            <w:bottom w:val="none" w:sz="0" w:space="0" w:color="auto"/>
            <w:right w:val="none" w:sz="0" w:space="0" w:color="auto"/>
          </w:divBdr>
        </w:div>
        <w:div w:id="111364840">
          <w:marLeft w:val="851"/>
          <w:marRight w:val="0"/>
          <w:marTop w:val="0"/>
          <w:marBottom w:val="0"/>
          <w:divBdr>
            <w:top w:val="none" w:sz="0" w:space="0" w:color="auto"/>
            <w:left w:val="none" w:sz="0" w:space="0" w:color="auto"/>
            <w:bottom w:val="none" w:sz="0" w:space="0" w:color="auto"/>
            <w:right w:val="none" w:sz="0" w:space="0" w:color="auto"/>
          </w:divBdr>
        </w:div>
        <w:div w:id="1396969564">
          <w:marLeft w:val="851"/>
          <w:marRight w:val="0"/>
          <w:marTop w:val="0"/>
          <w:marBottom w:val="0"/>
          <w:divBdr>
            <w:top w:val="none" w:sz="0" w:space="0" w:color="auto"/>
            <w:left w:val="none" w:sz="0" w:space="0" w:color="auto"/>
            <w:bottom w:val="none" w:sz="0" w:space="0" w:color="auto"/>
            <w:right w:val="none" w:sz="0" w:space="0" w:color="auto"/>
          </w:divBdr>
        </w:div>
        <w:div w:id="549808413">
          <w:marLeft w:val="851"/>
          <w:marRight w:val="0"/>
          <w:marTop w:val="0"/>
          <w:marBottom w:val="0"/>
          <w:divBdr>
            <w:top w:val="none" w:sz="0" w:space="0" w:color="auto"/>
            <w:left w:val="none" w:sz="0" w:space="0" w:color="auto"/>
            <w:bottom w:val="none" w:sz="0" w:space="0" w:color="auto"/>
            <w:right w:val="none" w:sz="0" w:space="0" w:color="auto"/>
          </w:divBdr>
        </w:div>
        <w:div w:id="870219357">
          <w:marLeft w:val="851"/>
          <w:marRight w:val="0"/>
          <w:marTop w:val="0"/>
          <w:marBottom w:val="0"/>
          <w:divBdr>
            <w:top w:val="none" w:sz="0" w:space="0" w:color="auto"/>
            <w:left w:val="none" w:sz="0" w:space="0" w:color="auto"/>
            <w:bottom w:val="none" w:sz="0" w:space="0" w:color="auto"/>
            <w:right w:val="none" w:sz="0" w:space="0" w:color="auto"/>
          </w:divBdr>
        </w:div>
        <w:div w:id="1965499674">
          <w:marLeft w:val="851"/>
          <w:marRight w:val="0"/>
          <w:marTop w:val="0"/>
          <w:marBottom w:val="0"/>
          <w:divBdr>
            <w:top w:val="none" w:sz="0" w:space="0" w:color="auto"/>
            <w:left w:val="none" w:sz="0" w:space="0" w:color="auto"/>
            <w:bottom w:val="none" w:sz="0" w:space="0" w:color="auto"/>
            <w:right w:val="none" w:sz="0" w:space="0" w:color="auto"/>
          </w:divBdr>
        </w:div>
        <w:div w:id="1476416135">
          <w:marLeft w:val="851"/>
          <w:marRight w:val="0"/>
          <w:marTop w:val="0"/>
          <w:marBottom w:val="0"/>
          <w:divBdr>
            <w:top w:val="none" w:sz="0" w:space="0" w:color="auto"/>
            <w:left w:val="none" w:sz="0" w:space="0" w:color="auto"/>
            <w:bottom w:val="none" w:sz="0" w:space="0" w:color="auto"/>
            <w:right w:val="none" w:sz="0" w:space="0" w:color="auto"/>
          </w:divBdr>
        </w:div>
        <w:div w:id="428042507">
          <w:marLeft w:val="851"/>
          <w:marRight w:val="0"/>
          <w:marTop w:val="0"/>
          <w:marBottom w:val="0"/>
          <w:divBdr>
            <w:top w:val="none" w:sz="0" w:space="0" w:color="auto"/>
            <w:left w:val="none" w:sz="0" w:space="0" w:color="auto"/>
            <w:bottom w:val="none" w:sz="0" w:space="0" w:color="auto"/>
            <w:right w:val="none" w:sz="0" w:space="0" w:color="auto"/>
          </w:divBdr>
        </w:div>
        <w:div w:id="1784180192">
          <w:marLeft w:val="851"/>
          <w:marRight w:val="0"/>
          <w:marTop w:val="0"/>
          <w:marBottom w:val="0"/>
          <w:divBdr>
            <w:top w:val="none" w:sz="0" w:space="0" w:color="auto"/>
            <w:left w:val="none" w:sz="0" w:space="0" w:color="auto"/>
            <w:bottom w:val="none" w:sz="0" w:space="0" w:color="auto"/>
            <w:right w:val="none" w:sz="0" w:space="0" w:color="auto"/>
          </w:divBdr>
        </w:div>
        <w:div w:id="1512137691">
          <w:marLeft w:val="851"/>
          <w:marRight w:val="0"/>
          <w:marTop w:val="0"/>
          <w:marBottom w:val="0"/>
          <w:divBdr>
            <w:top w:val="none" w:sz="0" w:space="0" w:color="auto"/>
            <w:left w:val="none" w:sz="0" w:space="0" w:color="auto"/>
            <w:bottom w:val="none" w:sz="0" w:space="0" w:color="auto"/>
            <w:right w:val="none" w:sz="0" w:space="0" w:color="auto"/>
          </w:divBdr>
        </w:div>
        <w:div w:id="1627082962">
          <w:marLeft w:val="851"/>
          <w:marRight w:val="0"/>
          <w:marTop w:val="0"/>
          <w:marBottom w:val="0"/>
          <w:divBdr>
            <w:top w:val="none" w:sz="0" w:space="0" w:color="auto"/>
            <w:left w:val="none" w:sz="0" w:space="0" w:color="auto"/>
            <w:bottom w:val="none" w:sz="0" w:space="0" w:color="auto"/>
            <w:right w:val="none" w:sz="0" w:space="0" w:color="auto"/>
          </w:divBdr>
        </w:div>
        <w:div w:id="938369981">
          <w:marLeft w:val="851"/>
          <w:marRight w:val="0"/>
          <w:marTop w:val="0"/>
          <w:marBottom w:val="0"/>
          <w:divBdr>
            <w:top w:val="none" w:sz="0" w:space="0" w:color="auto"/>
            <w:left w:val="none" w:sz="0" w:space="0" w:color="auto"/>
            <w:bottom w:val="none" w:sz="0" w:space="0" w:color="auto"/>
            <w:right w:val="none" w:sz="0" w:space="0" w:color="auto"/>
          </w:divBdr>
        </w:div>
      </w:divsChild>
    </w:div>
    <w:div w:id="1721006834">
      <w:bodyDiv w:val="1"/>
      <w:marLeft w:val="0"/>
      <w:marRight w:val="0"/>
      <w:marTop w:val="0"/>
      <w:marBottom w:val="0"/>
      <w:divBdr>
        <w:top w:val="none" w:sz="0" w:space="0" w:color="auto"/>
        <w:left w:val="none" w:sz="0" w:space="0" w:color="auto"/>
        <w:bottom w:val="none" w:sz="0" w:space="0" w:color="auto"/>
        <w:right w:val="none" w:sz="0" w:space="0" w:color="auto"/>
      </w:divBdr>
      <w:divsChild>
        <w:div w:id="1177965106">
          <w:marLeft w:val="0"/>
          <w:marRight w:val="0"/>
          <w:marTop w:val="0"/>
          <w:marBottom w:val="0"/>
          <w:divBdr>
            <w:top w:val="none" w:sz="0" w:space="0" w:color="auto"/>
            <w:left w:val="none" w:sz="0" w:space="0" w:color="auto"/>
            <w:bottom w:val="none" w:sz="0" w:space="0" w:color="auto"/>
            <w:right w:val="none" w:sz="0" w:space="0" w:color="auto"/>
          </w:divBdr>
          <w:divsChild>
            <w:div w:id="1502157544">
              <w:marLeft w:val="0"/>
              <w:marRight w:val="0"/>
              <w:marTop w:val="0"/>
              <w:marBottom w:val="0"/>
              <w:divBdr>
                <w:top w:val="none" w:sz="0" w:space="0" w:color="auto"/>
                <w:left w:val="none" w:sz="0" w:space="0" w:color="auto"/>
                <w:bottom w:val="none" w:sz="0" w:space="0" w:color="auto"/>
                <w:right w:val="none" w:sz="0" w:space="0" w:color="auto"/>
              </w:divBdr>
            </w:div>
            <w:div w:id="1440833445">
              <w:marLeft w:val="0"/>
              <w:marRight w:val="0"/>
              <w:marTop w:val="0"/>
              <w:marBottom w:val="0"/>
              <w:divBdr>
                <w:top w:val="none" w:sz="0" w:space="0" w:color="auto"/>
                <w:left w:val="none" w:sz="0" w:space="0" w:color="auto"/>
                <w:bottom w:val="none" w:sz="0" w:space="0" w:color="auto"/>
                <w:right w:val="none" w:sz="0" w:space="0" w:color="auto"/>
              </w:divBdr>
            </w:div>
            <w:div w:id="1689335116">
              <w:marLeft w:val="0"/>
              <w:marRight w:val="0"/>
              <w:marTop w:val="0"/>
              <w:marBottom w:val="0"/>
              <w:divBdr>
                <w:top w:val="none" w:sz="0" w:space="0" w:color="auto"/>
                <w:left w:val="none" w:sz="0" w:space="0" w:color="auto"/>
                <w:bottom w:val="none" w:sz="0" w:space="0" w:color="auto"/>
                <w:right w:val="none" w:sz="0" w:space="0" w:color="auto"/>
              </w:divBdr>
            </w:div>
            <w:div w:id="1084185337">
              <w:marLeft w:val="0"/>
              <w:marRight w:val="0"/>
              <w:marTop w:val="0"/>
              <w:marBottom w:val="0"/>
              <w:divBdr>
                <w:top w:val="none" w:sz="0" w:space="0" w:color="auto"/>
                <w:left w:val="none" w:sz="0" w:space="0" w:color="auto"/>
                <w:bottom w:val="none" w:sz="0" w:space="0" w:color="auto"/>
                <w:right w:val="none" w:sz="0" w:space="0" w:color="auto"/>
              </w:divBdr>
            </w:div>
            <w:div w:id="676034635">
              <w:marLeft w:val="0"/>
              <w:marRight w:val="0"/>
              <w:marTop w:val="0"/>
              <w:marBottom w:val="0"/>
              <w:divBdr>
                <w:top w:val="none" w:sz="0" w:space="0" w:color="auto"/>
                <w:left w:val="none" w:sz="0" w:space="0" w:color="auto"/>
                <w:bottom w:val="none" w:sz="0" w:space="0" w:color="auto"/>
                <w:right w:val="none" w:sz="0" w:space="0" w:color="auto"/>
              </w:divBdr>
            </w:div>
            <w:div w:id="1922714774">
              <w:marLeft w:val="0"/>
              <w:marRight w:val="0"/>
              <w:marTop w:val="0"/>
              <w:marBottom w:val="0"/>
              <w:divBdr>
                <w:top w:val="none" w:sz="0" w:space="0" w:color="auto"/>
                <w:left w:val="none" w:sz="0" w:space="0" w:color="auto"/>
                <w:bottom w:val="none" w:sz="0" w:space="0" w:color="auto"/>
                <w:right w:val="none" w:sz="0" w:space="0" w:color="auto"/>
              </w:divBdr>
            </w:div>
            <w:div w:id="641235354">
              <w:marLeft w:val="0"/>
              <w:marRight w:val="0"/>
              <w:marTop w:val="0"/>
              <w:marBottom w:val="0"/>
              <w:divBdr>
                <w:top w:val="none" w:sz="0" w:space="0" w:color="auto"/>
                <w:left w:val="none" w:sz="0" w:space="0" w:color="auto"/>
                <w:bottom w:val="none" w:sz="0" w:space="0" w:color="auto"/>
                <w:right w:val="none" w:sz="0" w:space="0" w:color="auto"/>
              </w:divBdr>
            </w:div>
            <w:div w:id="626010450">
              <w:marLeft w:val="0"/>
              <w:marRight w:val="0"/>
              <w:marTop w:val="0"/>
              <w:marBottom w:val="0"/>
              <w:divBdr>
                <w:top w:val="none" w:sz="0" w:space="0" w:color="auto"/>
                <w:left w:val="none" w:sz="0" w:space="0" w:color="auto"/>
                <w:bottom w:val="none" w:sz="0" w:space="0" w:color="auto"/>
                <w:right w:val="none" w:sz="0" w:space="0" w:color="auto"/>
              </w:divBdr>
            </w:div>
            <w:div w:id="1241209592">
              <w:marLeft w:val="0"/>
              <w:marRight w:val="0"/>
              <w:marTop w:val="0"/>
              <w:marBottom w:val="0"/>
              <w:divBdr>
                <w:top w:val="none" w:sz="0" w:space="0" w:color="auto"/>
                <w:left w:val="none" w:sz="0" w:space="0" w:color="auto"/>
                <w:bottom w:val="none" w:sz="0" w:space="0" w:color="auto"/>
                <w:right w:val="none" w:sz="0" w:space="0" w:color="auto"/>
              </w:divBdr>
            </w:div>
            <w:div w:id="1847134572">
              <w:marLeft w:val="0"/>
              <w:marRight w:val="0"/>
              <w:marTop w:val="0"/>
              <w:marBottom w:val="0"/>
              <w:divBdr>
                <w:top w:val="none" w:sz="0" w:space="0" w:color="auto"/>
                <w:left w:val="none" w:sz="0" w:space="0" w:color="auto"/>
                <w:bottom w:val="none" w:sz="0" w:space="0" w:color="auto"/>
                <w:right w:val="none" w:sz="0" w:space="0" w:color="auto"/>
              </w:divBdr>
            </w:div>
            <w:div w:id="137697808">
              <w:marLeft w:val="0"/>
              <w:marRight w:val="0"/>
              <w:marTop w:val="0"/>
              <w:marBottom w:val="0"/>
              <w:divBdr>
                <w:top w:val="none" w:sz="0" w:space="0" w:color="auto"/>
                <w:left w:val="none" w:sz="0" w:space="0" w:color="auto"/>
                <w:bottom w:val="none" w:sz="0" w:space="0" w:color="auto"/>
                <w:right w:val="none" w:sz="0" w:space="0" w:color="auto"/>
              </w:divBdr>
            </w:div>
            <w:div w:id="1552300378">
              <w:marLeft w:val="0"/>
              <w:marRight w:val="0"/>
              <w:marTop w:val="0"/>
              <w:marBottom w:val="0"/>
              <w:divBdr>
                <w:top w:val="none" w:sz="0" w:space="0" w:color="auto"/>
                <w:left w:val="none" w:sz="0" w:space="0" w:color="auto"/>
                <w:bottom w:val="none" w:sz="0" w:space="0" w:color="auto"/>
                <w:right w:val="none" w:sz="0" w:space="0" w:color="auto"/>
              </w:divBdr>
            </w:div>
            <w:div w:id="1285885575">
              <w:marLeft w:val="0"/>
              <w:marRight w:val="0"/>
              <w:marTop w:val="0"/>
              <w:marBottom w:val="0"/>
              <w:divBdr>
                <w:top w:val="none" w:sz="0" w:space="0" w:color="auto"/>
                <w:left w:val="none" w:sz="0" w:space="0" w:color="auto"/>
                <w:bottom w:val="none" w:sz="0" w:space="0" w:color="auto"/>
                <w:right w:val="none" w:sz="0" w:space="0" w:color="auto"/>
              </w:divBdr>
            </w:div>
            <w:div w:id="1594626974">
              <w:marLeft w:val="0"/>
              <w:marRight w:val="0"/>
              <w:marTop w:val="0"/>
              <w:marBottom w:val="0"/>
              <w:divBdr>
                <w:top w:val="none" w:sz="0" w:space="0" w:color="auto"/>
                <w:left w:val="none" w:sz="0" w:space="0" w:color="auto"/>
                <w:bottom w:val="none" w:sz="0" w:space="0" w:color="auto"/>
                <w:right w:val="none" w:sz="0" w:space="0" w:color="auto"/>
              </w:divBdr>
            </w:div>
            <w:div w:id="6887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1024">
      <w:bodyDiv w:val="1"/>
      <w:marLeft w:val="0"/>
      <w:marRight w:val="0"/>
      <w:marTop w:val="0"/>
      <w:marBottom w:val="0"/>
      <w:divBdr>
        <w:top w:val="none" w:sz="0" w:space="0" w:color="auto"/>
        <w:left w:val="none" w:sz="0" w:space="0" w:color="auto"/>
        <w:bottom w:val="none" w:sz="0" w:space="0" w:color="auto"/>
        <w:right w:val="none" w:sz="0" w:space="0" w:color="auto"/>
      </w:divBdr>
      <w:divsChild>
        <w:div w:id="1916815575">
          <w:marLeft w:val="2160"/>
          <w:marRight w:val="0"/>
          <w:marTop w:val="240"/>
          <w:marBottom w:val="200"/>
          <w:divBdr>
            <w:top w:val="none" w:sz="0" w:space="0" w:color="auto"/>
            <w:left w:val="none" w:sz="0" w:space="0" w:color="auto"/>
            <w:bottom w:val="none" w:sz="0" w:space="0" w:color="auto"/>
            <w:right w:val="none" w:sz="0" w:space="0" w:color="auto"/>
          </w:divBdr>
        </w:div>
        <w:div w:id="205945598">
          <w:marLeft w:val="2160"/>
          <w:marRight w:val="0"/>
          <w:marTop w:val="24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Negara" TargetMode="External"/><Relationship Id="rId13" Type="http://schemas.openxmlformats.org/officeDocument/2006/relationships/hyperlink" Target="https://id.wikipedia.org/wiki/Mod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Ekonom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Tabungan" TargetMode="External"/><Relationship Id="rId5" Type="http://schemas.openxmlformats.org/officeDocument/2006/relationships/webSettings" Target="webSettings.xml"/><Relationship Id="rId15" Type="http://schemas.openxmlformats.org/officeDocument/2006/relationships/hyperlink" Target="http://zoemanzie.blogspot.com" TargetMode="External"/><Relationship Id="rId10" Type="http://schemas.openxmlformats.org/officeDocument/2006/relationships/hyperlink" Target="https://id.wikipedia.org/wiki/Ua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wikipedia.org/wiki/Pegawai" TargetMode="External"/><Relationship Id="rId14" Type="http://schemas.openxmlformats.org/officeDocument/2006/relationships/hyperlink" Target="http://ekstensifikasi423.blogspot.com/2014/12/tindak-pidana-perpajak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98847-35CB-4F51-B606-0FCD6C5B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37</Pages>
  <Words>8305</Words>
  <Characters>47341</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Ayu</cp:lastModifiedBy>
  <cp:revision>15</cp:revision>
  <cp:lastPrinted>2016-06-29T06:36:00Z</cp:lastPrinted>
  <dcterms:created xsi:type="dcterms:W3CDTF">2016-06-25T05:35:00Z</dcterms:created>
  <dcterms:modified xsi:type="dcterms:W3CDTF">2016-08-27T15:33:00Z</dcterms:modified>
</cp:coreProperties>
</file>