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F7" w:rsidRDefault="00CF55F7" w:rsidP="00CF55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F55F7" w:rsidRDefault="00CF55F7" w:rsidP="00CF55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F7" w:rsidRDefault="00CF55F7" w:rsidP="00CF55F7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ian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udu</w:t>
      </w:r>
      <w:r w:rsidR="00605C5F">
        <w:rPr>
          <w:rFonts w:ascii="Times New Roman" w:hAnsi="Times New Roman"/>
          <w:b/>
          <w:bCs/>
          <w:sz w:val="24"/>
          <w:szCs w:val="24"/>
        </w:rPr>
        <w:t>l “</w:t>
      </w:r>
      <w:r w:rsidR="006A5702">
        <w:rPr>
          <w:rFonts w:ascii="Times New Roman" w:hAnsi="Times New Roman"/>
          <w:b/>
          <w:sz w:val="24"/>
          <w:szCs w:val="24"/>
        </w:rPr>
        <w:t>Fenomena Penggemar Makan Melalui Foto Makanan di Media Sosial</w:t>
      </w:r>
      <w:r w:rsidR="006A5702" w:rsidRPr="00DD7796">
        <w:rPr>
          <w:rFonts w:ascii="Times New Roman" w:hAnsi="Times New Roman"/>
          <w:b/>
          <w:sz w:val="24"/>
          <w:szCs w:val="24"/>
        </w:rPr>
        <w:t xml:space="preserve"> </w:t>
      </w:r>
      <w:r w:rsidR="006A5702">
        <w:rPr>
          <w:rFonts w:ascii="Times New Roman" w:hAnsi="Times New Roman"/>
          <w:b/>
          <w:i/>
          <w:sz w:val="24"/>
          <w:szCs w:val="24"/>
        </w:rPr>
        <w:t>Facebook</w:t>
      </w:r>
      <w:r>
        <w:rPr>
          <w:rFonts w:ascii="Times New Roman" w:hAnsi="Times New Roman"/>
          <w:b/>
          <w:bCs/>
          <w:sz w:val="24"/>
          <w:szCs w:val="24"/>
        </w:rPr>
        <w:t xml:space="preserve">”. </w:t>
      </w:r>
      <w:r w:rsidRPr="004A2E50">
        <w:rPr>
          <w:rFonts w:ascii="Times New Roman" w:hAnsi="Times New Roman"/>
          <w:b/>
          <w:bCs/>
          <w:sz w:val="24"/>
          <w:szCs w:val="24"/>
        </w:rPr>
        <w:t>Tujuan  diadakannya penelitian ini adalah untuk mengetahui bagaimana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tren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foto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media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sosial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i/>
          <w:sz w:val="24"/>
          <w:szCs w:val="24"/>
          <w:lang w:val="en-US"/>
        </w:rPr>
        <w:t>facebook</w:t>
      </w:r>
      <w:proofErr w:type="spellEnd"/>
      <w:r w:rsidR="00605C5F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="00605C5F" w:rsidRPr="00605C5F">
        <w:rPr>
          <w:rFonts w:ascii="Times New Roman" w:hAnsi="Times New Roman"/>
          <w:b/>
          <w:bCs/>
          <w:sz w:val="24"/>
          <w:szCs w:val="24"/>
        </w:rPr>
        <w:t xml:space="preserve">ada Mahasiswa </w:t>
      </w:r>
      <w:r w:rsidR="00000EFD">
        <w:rPr>
          <w:rFonts w:ascii="Times New Roman" w:hAnsi="Times New Roman"/>
          <w:b/>
          <w:bCs/>
          <w:sz w:val="24"/>
          <w:szCs w:val="24"/>
        </w:rPr>
        <w:t>Universitas Pasundan</w:t>
      </w:r>
    </w:p>
    <w:p w:rsidR="00CF55F7" w:rsidRPr="00F77DB2" w:rsidRDefault="00CF55F7" w:rsidP="00CF55F7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A2E50">
        <w:rPr>
          <w:rFonts w:ascii="Times New Roman" w:hAnsi="Times New Roman" w:cs="Times New Roman"/>
          <w:b/>
          <w:sz w:val="24"/>
          <w:szCs w:val="24"/>
        </w:rPr>
        <w:t>Metode penelitian yang digunakan ada</w:t>
      </w:r>
      <w:r>
        <w:rPr>
          <w:rFonts w:ascii="Times New Roman" w:hAnsi="Times New Roman" w:cs="Times New Roman"/>
          <w:b/>
          <w:sz w:val="24"/>
          <w:szCs w:val="24"/>
        </w:rPr>
        <w:t xml:space="preserve">lah metode penelitian kualitatif. </w:t>
      </w:r>
      <w:r w:rsidRPr="004A2E50">
        <w:rPr>
          <w:rFonts w:ascii="Times New Roman" w:hAnsi="Times New Roman" w:cs="Times New Roman"/>
          <w:b/>
          <w:sz w:val="24"/>
          <w:szCs w:val="24"/>
        </w:rPr>
        <w:t>Teknik pengumpulan data dilakukan melalui studi kepustakaan</w:t>
      </w:r>
      <w:r>
        <w:rPr>
          <w:rFonts w:ascii="Times New Roman" w:hAnsi="Times New Roman" w:cs="Times New Roman"/>
          <w:b/>
          <w:sz w:val="24"/>
          <w:szCs w:val="24"/>
        </w:rPr>
        <w:t>, studi lapangan, observasi partisipan, dan wawancara dengan 10 orang informan.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reduksi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conclusion drawing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verification</w:t>
      </w:r>
      <w:r w:rsidR="00011331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605C5F" w:rsidRDefault="00CF55F7" w:rsidP="00605C5F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asa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an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asil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ian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asil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perilaku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penggemar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foto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selalu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menggunakan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media </w:t>
      </w:r>
      <w:proofErr w:type="spellStart"/>
      <w:r w:rsidR="00605C5F" w:rsidRPr="00605C5F">
        <w:rPr>
          <w:rFonts w:ascii="Times New Roman" w:hAnsi="Times New Roman"/>
          <w:b/>
          <w:bCs/>
          <w:i/>
          <w:sz w:val="24"/>
          <w:szCs w:val="24"/>
          <w:lang w:val="en-US"/>
        </w:rPr>
        <w:t>facebook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setiap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aktivitasnya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serta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mengupload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foto-foto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menggambarkan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kondisi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penggunanya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pada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saat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itu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bahwa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dia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lagi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nongkrong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cafe,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atau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lagi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makan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restoran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mahal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setiap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ada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moment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untuk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foto-foto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selalu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langsung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upload,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hal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ini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memang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menunjukkan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bahwa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pengguna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facebook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ingin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menunjukkan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eksistensi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dirinya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dengan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men-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foto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mereka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pesan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kemudian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di upload.</w:t>
      </w:r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Tren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ini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juga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menjadi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tolak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ukur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gaya</w:t>
      </w:r>
      <w:proofErr w:type="spellEnd"/>
      <w:proofErr w:type="gram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hidup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para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penggemarnya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juga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terlihat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dari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yang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difoto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kemudian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diupload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serta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di</w:t>
      </w:r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khusus</w:t>
      </w:r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meluangkan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waktu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dan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budget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untuk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perg</w:t>
      </w:r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ke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resto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atau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bistro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mahal</w:t>
      </w:r>
      <w:proofErr w:type="spellEnd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>
        <w:rPr>
          <w:rFonts w:ascii="Times New Roman" w:hAnsi="Times New Roman"/>
          <w:b/>
          <w:bCs/>
          <w:sz w:val="24"/>
          <w:szCs w:val="24"/>
          <w:lang w:val="en-US"/>
        </w:rPr>
        <w:t>untuk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memesan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makanan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istimewa</w:t>
      </w:r>
      <w:proofErr w:type="spellEnd"/>
      <w:r w:rsidR="00605C5F" w:rsidRPr="00605C5F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B86CF9" w:rsidRDefault="00CF55F7" w:rsidP="004770A2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Hal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ene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asi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agai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ialah hendaknya </w:t>
      </w:r>
      <w:r w:rsidR="00605C5F" w:rsidRPr="00605C5F">
        <w:rPr>
          <w:rFonts w:ascii="Times New Roman" w:hAnsi="Times New Roman"/>
          <w:b/>
          <w:bCs/>
          <w:spacing w:val="1"/>
          <w:sz w:val="24"/>
          <w:szCs w:val="24"/>
        </w:rPr>
        <w:t>para penggemar foto-foto makana</w:t>
      </w:r>
      <w:r w:rsidR="00605C5F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n</w:t>
      </w:r>
      <w:r w:rsidR="00605C5F" w:rsidRPr="00605C5F">
        <w:rPr>
          <w:rFonts w:ascii="Times New Roman" w:hAnsi="Times New Roman"/>
          <w:b/>
          <w:bCs/>
          <w:spacing w:val="1"/>
          <w:sz w:val="24"/>
          <w:szCs w:val="24"/>
        </w:rPr>
        <w:t xml:space="preserve"> atau food selfie bisa lebih efektif dalam menyalurkan hobinya, artinya dalam mengupload foto makanan tersebut hendaknya tidak hanya sekedar ajang pamer dan</w:t>
      </w:r>
      <w:r w:rsidR="00ED42F3">
        <w:rPr>
          <w:rFonts w:ascii="Times New Roman" w:hAnsi="Times New Roman"/>
          <w:b/>
          <w:bCs/>
          <w:spacing w:val="1"/>
          <w:sz w:val="24"/>
          <w:szCs w:val="24"/>
        </w:rPr>
        <w:t xml:space="preserve"> narsis, tetapi lebih kepada si</w:t>
      </w:r>
      <w:r w:rsidR="00605C5F" w:rsidRPr="00605C5F">
        <w:rPr>
          <w:rFonts w:ascii="Times New Roman" w:hAnsi="Times New Roman"/>
          <w:b/>
          <w:bCs/>
          <w:spacing w:val="1"/>
          <w:sz w:val="24"/>
          <w:szCs w:val="24"/>
        </w:rPr>
        <w:t>fatnya yang i</w:t>
      </w:r>
      <w:r w:rsidR="00605C5F">
        <w:rPr>
          <w:rFonts w:ascii="Times New Roman" w:hAnsi="Times New Roman"/>
          <w:b/>
          <w:bCs/>
          <w:spacing w:val="1"/>
          <w:sz w:val="24"/>
          <w:szCs w:val="24"/>
        </w:rPr>
        <w:t>nformatif khususnya di media so</w:t>
      </w:r>
      <w:r w:rsidR="00605C5F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</w:t>
      </w:r>
      <w:r w:rsidR="00605C5F" w:rsidRPr="00605C5F">
        <w:rPr>
          <w:rFonts w:ascii="Times New Roman" w:hAnsi="Times New Roman"/>
          <w:b/>
          <w:bCs/>
          <w:spacing w:val="1"/>
          <w:sz w:val="24"/>
          <w:szCs w:val="24"/>
        </w:rPr>
        <w:t xml:space="preserve">ial </w:t>
      </w:r>
      <w:r w:rsidR="00605C5F" w:rsidRPr="00605C5F">
        <w:rPr>
          <w:rFonts w:ascii="Times New Roman" w:hAnsi="Times New Roman"/>
          <w:b/>
          <w:bCs/>
          <w:i/>
          <w:spacing w:val="1"/>
          <w:sz w:val="24"/>
          <w:szCs w:val="24"/>
        </w:rPr>
        <w:t>facebook</w:t>
      </w:r>
      <w:r w:rsidR="00605C5F" w:rsidRPr="00605C5F"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Dikhususkan</w:t>
      </w:r>
      <w:proofErr w:type="spellEnd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pada</w:t>
      </w:r>
      <w:proofErr w:type="spellEnd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Mahasiswa</w:t>
      </w:r>
      <w:proofErr w:type="spellEnd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r w:rsidR="00000EFD">
        <w:rPr>
          <w:rFonts w:ascii="Times New Roman" w:hAnsi="Times New Roman"/>
          <w:b/>
          <w:bCs/>
          <w:spacing w:val="1"/>
          <w:sz w:val="24"/>
          <w:szCs w:val="24"/>
        </w:rPr>
        <w:t>Universitas Pasundan</w:t>
      </w:r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hendaknya</w:t>
      </w:r>
      <w:proofErr w:type="spellEnd"/>
      <w:r w:rsid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,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ajang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untuk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mengeksiskan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diri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memamerkan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diri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kepada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khalayak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,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dengan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lebih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menonjolkan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prestasi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,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dibandingkan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dengan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selalu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mengikuti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tren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yang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sedang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i/>
          <w:spacing w:val="1"/>
          <w:sz w:val="24"/>
          <w:szCs w:val="24"/>
          <w:lang w:val="en-US"/>
        </w:rPr>
        <w:t>buming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saat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ini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yang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tidak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bermaanfaat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secara</w:t>
      </w:r>
      <w:proofErr w:type="spellEnd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4770A2" w:rsidRPr="004770A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signifikan</w:t>
      </w:r>
      <w:proofErr w:type="spellEnd"/>
      <w:r w:rsidR="004770A2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2D5B37" w:rsidRDefault="002D5B37" w:rsidP="002D5B3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2D5B3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2D5B3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2D5B3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2D5B37">
      <w:pPr>
        <w:spacing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lastRenderedPageBreak/>
        <w:t>ABSTRACT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br/>
      </w:r>
    </w:p>
    <w:p w:rsidR="00000EFD" w:rsidRDefault="00000EFD" w:rsidP="002D5B3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This study, entitled "The phenomenon of fans </w:t>
      </w:r>
      <w:proofErr w:type="gramStart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>Eating</w:t>
      </w:r>
      <w:proofErr w:type="gramEnd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 Through Food Photos on Social Media Facebook". The objective of this study was to determine how trends in social media food photo </w:t>
      </w:r>
      <w:proofErr w:type="spellStart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>facebook</w:t>
      </w:r>
      <w:proofErr w:type="spellEnd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 on Chancellor University Students</w:t>
      </w:r>
    </w:p>
    <w:p w:rsidR="002D5B37" w:rsidRDefault="002D5B37" w:rsidP="002D5B37">
      <w:pPr>
        <w:spacing w:line="240" w:lineRule="auto"/>
        <w:ind w:firstLine="72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 research method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used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was a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qualitative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research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method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Data was collected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through library research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field study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participant observation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and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interviews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with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10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informants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Data analysis techniques in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 research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carried out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by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using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data reduction techniques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data presentation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and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conclusion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drawing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or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verification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2D5B37" w:rsidRDefault="002D5B37" w:rsidP="002D5B3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Based on the results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of the obtained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results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that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 food is always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conduct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photo enthusiast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using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 media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facebook</w:t>
      </w:r>
      <w:proofErr w:type="spellEnd"/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each activity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as well as upload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photos of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food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which describes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its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condition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at the time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that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he was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again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hanging out in the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cafe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or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longer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eat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at expensive restaurants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each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there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moment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for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photos of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 food is always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directly uploaded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does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show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that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facebook</w:t>
      </w:r>
      <w:proofErr w:type="spellEnd"/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 xml:space="preserve"> users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wanted to show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his existence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by downloading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photos of the food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they order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then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uploads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This trend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is also a benchmark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lifestyle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fans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as well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visible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from the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food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that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was photographed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and then uploaded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and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dedicated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to take the time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and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budget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to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go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to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an expensive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restaurant or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bistro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to order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special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meals</w:t>
      </w:r>
      <w:r w:rsidRPr="002D5B37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2D5B37" w:rsidRPr="002D5B37" w:rsidRDefault="00000EFD" w:rsidP="002D5B3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Things that wants researchers recommend as an input is should fans pictures </w:t>
      </w:r>
      <w:proofErr w:type="spellStart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>selfie</w:t>
      </w:r>
      <w:proofErr w:type="spellEnd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 food or food can be more effective in distributing the hobby, meaning that the uploading of photos of the food should not only be a showcase and narcissistic, but rather it is informative, especially The social media </w:t>
      </w:r>
      <w:proofErr w:type="spellStart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>facebook</w:t>
      </w:r>
      <w:proofErr w:type="spellEnd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. Devoted to the University Chancellor Students should, </w:t>
      </w:r>
      <w:proofErr w:type="spellStart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>mengeksiskan</w:t>
      </w:r>
      <w:proofErr w:type="spellEnd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 event for themselves and showing off to the audience, to further highlight the achievements, compared to always follow the trend </w:t>
      </w:r>
      <w:proofErr w:type="spellStart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>buming</w:t>
      </w:r>
      <w:proofErr w:type="spellEnd"/>
      <w:r w:rsidRPr="00000EFD">
        <w:rPr>
          <w:rFonts w:ascii="Times New Roman" w:hAnsi="Times New Roman" w:cs="Times New Roman"/>
          <w:b/>
          <w:sz w:val="24"/>
          <w:szCs w:val="24"/>
          <w:lang w:val="en"/>
        </w:rPr>
        <w:t xml:space="preserve"> is not currently a significant</w:t>
      </w:r>
      <w:r w:rsidR="002D5B37" w:rsidRPr="002D5B3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B86CF9" w:rsidRDefault="00B86CF9" w:rsidP="00B86CF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955" w:rsidRDefault="00E81955" w:rsidP="0011239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11239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11239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11239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11239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Default="002D5B37" w:rsidP="0011239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5B37" w:rsidRPr="002D5B37" w:rsidRDefault="002D5B37" w:rsidP="002D5B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B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RINGKESAN</w:t>
      </w:r>
    </w:p>
    <w:p w:rsidR="002D5B37" w:rsidRDefault="002D5B37" w:rsidP="0011239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B37" w:rsidRDefault="002D5B37" w:rsidP="002D5B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B37">
        <w:rPr>
          <w:rFonts w:ascii="Times New Roman" w:hAnsi="Times New Roman" w:cs="Times New Roman"/>
          <w:b/>
          <w:sz w:val="24"/>
          <w:szCs w:val="24"/>
        </w:rPr>
        <w:t>Panalungtikan ieu dijudulan “</w:t>
      </w:r>
      <w:r w:rsidR="00CA1DE9" w:rsidRPr="00CA1DE9">
        <w:rPr>
          <w:rFonts w:ascii="Times New Roman" w:hAnsi="Times New Roman" w:cs="Times New Roman"/>
          <w:b/>
          <w:sz w:val="24"/>
          <w:szCs w:val="24"/>
        </w:rPr>
        <w:t>Fenomena Penggemar Tuang Ngaliwatan Poto Leeutan di Media Sosial Facebook</w:t>
      </w:r>
      <w:r w:rsidRPr="002D5B37">
        <w:rPr>
          <w:rFonts w:ascii="Times New Roman" w:hAnsi="Times New Roman" w:cs="Times New Roman"/>
          <w:b/>
          <w:sz w:val="24"/>
          <w:szCs w:val="24"/>
        </w:rPr>
        <w:t>”. Tujuan diayakeunana pan</w:t>
      </w:r>
      <w:r w:rsidR="00CA1DE9">
        <w:rPr>
          <w:rFonts w:ascii="Times New Roman" w:hAnsi="Times New Roman" w:cs="Times New Roman"/>
          <w:b/>
          <w:sz w:val="24"/>
          <w:szCs w:val="24"/>
        </w:rPr>
        <w:t xml:space="preserve">alungtikan ieu teh kanggo </w:t>
      </w:r>
      <w:r w:rsidR="00CA1DE9" w:rsidRPr="00CA1DE9">
        <w:rPr>
          <w:rFonts w:ascii="Times New Roman" w:hAnsi="Times New Roman" w:cs="Times New Roman"/>
          <w:b/>
          <w:sz w:val="24"/>
          <w:szCs w:val="24"/>
        </w:rPr>
        <w:t>uninga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kumaha tren poto leeutan di media sosial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>facebook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dina Mahasiswa </w:t>
      </w:r>
      <w:r w:rsidR="005A4365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Pr="002D5B37">
        <w:rPr>
          <w:rFonts w:ascii="Times New Roman" w:hAnsi="Times New Roman" w:cs="Times New Roman"/>
          <w:b/>
          <w:sz w:val="24"/>
          <w:szCs w:val="24"/>
        </w:rPr>
        <w:t>.</w:t>
      </w:r>
    </w:p>
    <w:p w:rsidR="002D5B37" w:rsidRDefault="002D5B37" w:rsidP="002D5B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B37">
        <w:rPr>
          <w:rFonts w:ascii="Times New Roman" w:hAnsi="Times New Roman" w:cs="Times New Roman"/>
          <w:b/>
          <w:sz w:val="24"/>
          <w:szCs w:val="24"/>
        </w:rPr>
        <w:t>Padika panalungtikan anu dipake nyaeta p</w:t>
      </w:r>
      <w:r w:rsidR="00863B98">
        <w:rPr>
          <w:rFonts w:ascii="Times New Roman" w:hAnsi="Times New Roman" w:cs="Times New Roman"/>
          <w:b/>
          <w:sz w:val="24"/>
          <w:szCs w:val="24"/>
        </w:rPr>
        <w:t>adika panalungtikan kualitatif.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Teknik pengumpulan data dipigawe ngaliwatan studi kepustakaan,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studi lapang,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observasi partisipan,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sarta wawancara kalawan 10 jalmi informan. Teknik analisis data dina panalungtikan ieu dipigawe kalawan kalawan ngagunakeun teknik reduksi data,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penyajian data sarta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>conclusion drawing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atawa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>verification</w:t>
      </w:r>
      <w:r w:rsidRPr="00863B9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2D5B37" w:rsidRDefault="002D5B37" w:rsidP="002D5B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Dumasar kenging panalungtikan mangka ditampa kenging yen laku-lampah penggemar poto leeutan sok ngagunakeun media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 xml:space="preserve">facebook </w:t>
      </w:r>
      <w:r w:rsidRPr="002D5B37">
        <w:rPr>
          <w:rFonts w:ascii="Times New Roman" w:hAnsi="Times New Roman" w:cs="Times New Roman"/>
          <w:b/>
          <w:sz w:val="24"/>
          <w:szCs w:val="24"/>
        </w:rPr>
        <w:t>di saban kagiatanana,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sarta mengupload poto-poto leeutan, anu ngagambarkeun kaayaan pamake na dina wa</w:t>
      </w:r>
      <w:r w:rsidR="00CA1DE9">
        <w:rPr>
          <w:rFonts w:ascii="Times New Roman" w:hAnsi="Times New Roman" w:cs="Times New Roman"/>
          <w:b/>
          <w:sz w:val="24"/>
          <w:szCs w:val="24"/>
        </w:rPr>
        <w:t>ktos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eta,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yen anjeunna deui nagog di cafe,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1DE9">
        <w:rPr>
          <w:rFonts w:ascii="Times New Roman" w:hAnsi="Times New Roman" w:cs="Times New Roman"/>
          <w:b/>
          <w:sz w:val="24"/>
          <w:szCs w:val="24"/>
        </w:rPr>
        <w:t>atawa deui tuang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di restoran awis di saban aya moment kanggo poto-poto leeutan sok langsung di upload,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perkawis ieu saleresna nembongkeun yen pamake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>facebook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hoyong nembongkeun eksistensi dirina kalawan nga-poto leeutan anu maranehanana talatah,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saterusna di upload. Tren ieu oge baroba</w:t>
      </w:r>
      <w:r w:rsidR="00CA1DE9">
        <w:rPr>
          <w:rFonts w:ascii="Times New Roman" w:hAnsi="Times New Roman" w:cs="Times New Roman"/>
          <w:b/>
          <w:sz w:val="24"/>
          <w:szCs w:val="24"/>
        </w:rPr>
        <w:t>h kaayaan tampik ukur gaya jumeneng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para penggemarnya oge,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katembong ti leeutan anu difoto saterusna diupload sart</w:t>
      </w:r>
      <w:r w:rsidR="00700B84">
        <w:rPr>
          <w:rFonts w:ascii="Times New Roman" w:hAnsi="Times New Roman" w:cs="Times New Roman"/>
          <w:b/>
          <w:sz w:val="24"/>
          <w:szCs w:val="24"/>
        </w:rPr>
        <w:t>a dihususkeun melowongkeun waktos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sarta budget kanggo mios ka resto atawa bistro awis kanggo mesen leeutan istimiwa.</w:t>
      </w:r>
    </w:p>
    <w:p w:rsidR="002D5B37" w:rsidRPr="002D5B37" w:rsidRDefault="002D5B37" w:rsidP="002D5B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Perkawis-perkawis anu hoyong peneliti mendasikeun minangka bahan asupkeun ialah hadena para penggemar poto-poto leeutan atawa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>food selfie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 tiasa langkung efektif dina nyalurkeun hobinya ,hartina dina mengupload poto leeutan kasebat hadena henteu ngan saukur pikeuneun pamer sarta narsis,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nanging langkung ka sipatna anu informatif hususna di media sosial </w:t>
      </w:r>
      <w:r w:rsidRPr="00863B98">
        <w:rPr>
          <w:rFonts w:ascii="Times New Roman" w:hAnsi="Times New Roman" w:cs="Times New Roman"/>
          <w:b/>
          <w:i/>
          <w:sz w:val="24"/>
          <w:szCs w:val="24"/>
        </w:rPr>
        <w:t>facebook</w:t>
      </w:r>
      <w:r w:rsidRPr="002D5B37">
        <w:rPr>
          <w:rFonts w:ascii="Times New Roman" w:hAnsi="Times New Roman" w:cs="Times New Roman"/>
          <w:b/>
          <w:sz w:val="24"/>
          <w:szCs w:val="24"/>
        </w:rPr>
        <w:t xml:space="preserve">. Dihususkeun dina Mahasiswa </w:t>
      </w:r>
      <w:r w:rsidR="005A436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  <w:bookmarkStart w:id="0" w:name="_GoBack"/>
      <w:bookmarkEnd w:id="0"/>
      <w:r w:rsidRPr="002D5B37">
        <w:rPr>
          <w:rFonts w:ascii="Times New Roman" w:hAnsi="Times New Roman" w:cs="Times New Roman"/>
          <w:b/>
          <w:sz w:val="24"/>
          <w:szCs w:val="24"/>
        </w:rPr>
        <w:t>hadena,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pikeuneun kanggo mengeksiskeun diri sarta memamerkeun diri ka khalayak,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kalawan langkung menonjolkeun prestasi,</w:t>
      </w:r>
      <w:r w:rsidR="00863B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5B37">
        <w:rPr>
          <w:rFonts w:ascii="Times New Roman" w:hAnsi="Times New Roman" w:cs="Times New Roman"/>
          <w:b/>
          <w:sz w:val="24"/>
          <w:szCs w:val="24"/>
        </w:rPr>
        <w:t>dibandingkeun kalawan sok ngiring tren anu kanggo buming ayeuna anu henteu bermaanfaat sacara signifikan.</w:t>
      </w:r>
    </w:p>
    <w:sectPr w:rsidR="002D5B37" w:rsidRPr="002D5B37" w:rsidSect="00701A55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5" w:rsidRDefault="006638E5" w:rsidP="00701A55">
      <w:pPr>
        <w:spacing w:after="0" w:line="240" w:lineRule="auto"/>
      </w:pPr>
      <w:r>
        <w:separator/>
      </w:r>
    </w:p>
  </w:endnote>
  <w:endnote w:type="continuationSeparator" w:id="0">
    <w:p w:rsidR="006638E5" w:rsidRDefault="006638E5" w:rsidP="007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3021"/>
      <w:docPartObj>
        <w:docPartGallery w:val="Page Numbers (Bottom of Page)"/>
        <w:docPartUnique/>
      </w:docPartObj>
    </w:sdtPr>
    <w:sdtEndPr/>
    <w:sdtContent>
      <w:p w:rsidR="00701A55" w:rsidRDefault="00E45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36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01A55" w:rsidRDefault="00701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5" w:rsidRDefault="006638E5" w:rsidP="00701A55">
      <w:pPr>
        <w:spacing w:after="0" w:line="240" w:lineRule="auto"/>
      </w:pPr>
      <w:r>
        <w:separator/>
      </w:r>
    </w:p>
  </w:footnote>
  <w:footnote w:type="continuationSeparator" w:id="0">
    <w:p w:rsidR="006638E5" w:rsidRDefault="006638E5" w:rsidP="00701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4F"/>
    <w:rsid w:val="00000EFD"/>
    <w:rsid w:val="00011331"/>
    <w:rsid w:val="000340A8"/>
    <w:rsid w:val="000F1DE7"/>
    <w:rsid w:val="0011239D"/>
    <w:rsid w:val="001B033A"/>
    <w:rsid w:val="002113ED"/>
    <w:rsid w:val="002D5B37"/>
    <w:rsid w:val="003A141D"/>
    <w:rsid w:val="003C7B62"/>
    <w:rsid w:val="004770A2"/>
    <w:rsid w:val="004814FB"/>
    <w:rsid w:val="0050204F"/>
    <w:rsid w:val="005418E5"/>
    <w:rsid w:val="005A4365"/>
    <w:rsid w:val="00605C5F"/>
    <w:rsid w:val="006638E5"/>
    <w:rsid w:val="006A5702"/>
    <w:rsid w:val="006B0933"/>
    <w:rsid w:val="00700B84"/>
    <w:rsid w:val="00701A55"/>
    <w:rsid w:val="00780136"/>
    <w:rsid w:val="00790DF0"/>
    <w:rsid w:val="00863B98"/>
    <w:rsid w:val="00867691"/>
    <w:rsid w:val="008B054F"/>
    <w:rsid w:val="00A20B8D"/>
    <w:rsid w:val="00AA17AF"/>
    <w:rsid w:val="00AC3F2C"/>
    <w:rsid w:val="00B61BB2"/>
    <w:rsid w:val="00B86CF9"/>
    <w:rsid w:val="00C01BC4"/>
    <w:rsid w:val="00CA1DE9"/>
    <w:rsid w:val="00CF55F7"/>
    <w:rsid w:val="00E45E0E"/>
    <w:rsid w:val="00E81955"/>
    <w:rsid w:val="00ED42F3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55"/>
  </w:style>
  <w:style w:type="paragraph" w:styleId="Footer">
    <w:name w:val="footer"/>
    <w:basedOn w:val="Normal"/>
    <w:link w:val="FooterChar"/>
    <w:uiPriority w:val="99"/>
    <w:unhideWhenUsed/>
    <w:rsid w:val="007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55"/>
  </w:style>
  <w:style w:type="character" w:customStyle="1" w:styleId="hps">
    <w:name w:val="hps"/>
    <w:basedOn w:val="DefaultParagraphFont"/>
    <w:rsid w:val="002D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GigabytePC</cp:lastModifiedBy>
  <cp:revision>21</cp:revision>
  <dcterms:created xsi:type="dcterms:W3CDTF">2013-09-27T18:03:00Z</dcterms:created>
  <dcterms:modified xsi:type="dcterms:W3CDTF">2014-10-31T08:42:00Z</dcterms:modified>
</cp:coreProperties>
</file>