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AF" w:rsidRPr="006773AF" w:rsidRDefault="006773AF" w:rsidP="001F45C4">
      <w:pPr>
        <w:spacing w:line="360" w:lineRule="auto"/>
        <w:ind w:left="720"/>
        <w:jc w:val="center"/>
        <w:rPr>
          <w:rFonts w:ascii="Times New Roman" w:hAnsi="Times New Roman"/>
          <w:b/>
          <w:bCs/>
          <w:sz w:val="28"/>
          <w:szCs w:val="28"/>
          <w:lang w:val="sv-SE"/>
        </w:rPr>
      </w:pPr>
      <w:r w:rsidRPr="006773AF">
        <w:rPr>
          <w:rFonts w:ascii="Times New Roman" w:hAnsi="Times New Roman"/>
          <w:b/>
          <w:bCs/>
          <w:sz w:val="28"/>
          <w:szCs w:val="28"/>
          <w:lang w:val="sv-SE"/>
        </w:rPr>
        <w:t>BAB II</w:t>
      </w:r>
    </w:p>
    <w:p w:rsidR="006773AF" w:rsidRPr="006773AF" w:rsidRDefault="006773AF" w:rsidP="001F45C4">
      <w:pPr>
        <w:spacing w:line="360" w:lineRule="auto"/>
        <w:ind w:left="720"/>
        <w:jc w:val="center"/>
        <w:rPr>
          <w:rFonts w:ascii="Times New Roman" w:hAnsi="Times New Roman"/>
          <w:b/>
          <w:bCs/>
          <w:sz w:val="28"/>
          <w:szCs w:val="28"/>
        </w:rPr>
      </w:pPr>
      <w:r w:rsidRPr="006773AF">
        <w:rPr>
          <w:rFonts w:ascii="Times New Roman" w:hAnsi="Times New Roman"/>
          <w:b/>
          <w:bCs/>
          <w:sz w:val="28"/>
          <w:szCs w:val="28"/>
          <w:lang w:val="sv-SE"/>
        </w:rPr>
        <w:t>LANDASAN TEORI</w:t>
      </w:r>
    </w:p>
    <w:p w:rsidR="006773AF" w:rsidRPr="006773AF" w:rsidRDefault="006773AF" w:rsidP="00982EF2">
      <w:pPr>
        <w:spacing w:line="360" w:lineRule="auto"/>
        <w:ind w:left="720"/>
        <w:jc w:val="both"/>
        <w:rPr>
          <w:rFonts w:ascii="Times New Roman" w:hAnsi="Times New Roman"/>
          <w:b/>
          <w:bCs/>
          <w:sz w:val="24"/>
          <w:szCs w:val="24"/>
        </w:rPr>
      </w:pPr>
    </w:p>
    <w:p w:rsidR="006773AF" w:rsidRPr="006773AF" w:rsidRDefault="006773AF" w:rsidP="00982EF2">
      <w:pPr>
        <w:spacing w:line="360" w:lineRule="auto"/>
        <w:ind w:left="1418" w:hanging="709"/>
        <w:jc w:val="both"/>
        <w:rPr>
          <w:rFonts w:ascii="Times New Roman" w:hAnsi="Times New Roman"/>
          <w:b/>
          <w:bCs/>
          <w:sz w:val="24"/>
          <w:szCs w:val="24"/>
        </w:rPr>
      </w:pPr>
      <w:r w:rsidRPr="006773AF">
        <w:rPr>
          <w:rFonts w:ascii="Times New Roman" w:hAnsi="Times New Roman"/>
          <w:b/>
          <w:bCs/>
          <w:sz w:val="24"/>
          <w:szCs w:val="24"/>
        </w:rPr>
        <w:t xml:space="preserve">2.1. </w:t>
      </w:r>
      <w:r>
        <w:rPr>
          <w:rFonts w:ascii="Times New Roman" w:hAnsi="Times New Roman"/>
          <w:b/>
          <w:bCs/>
          <w:sz w:val="24"/>
          <w:szCs w:val="24"/>
        </w:rPr>
        <w:tab/>
      </w:r>
      <w:r w:rsidR="007916B8">
        <w:rPr>
          <w:rFonts w:ascii="Times New Roman" w:hAnsi="Times New Roman"/>
          <w:b/>
          <w:bCs/>
          <w:sz w:val="24"/>
          <w:szCs w:val="24"/>
        </w:rPr>
        <w:t xml:space="preserve">Pengertian </w:t>
      </w:r>
      <w:r w:rsidRPr="006773AF">
        <w:rPr>
          <w:rFonts w:ascii="Times New Roman" w:hAnsi="Times New Roman"/>
          <w:b/>
          <w:bCs/>
          <w:sz w:val="24"/>
          <w:szCs w:val="24"/>
        </w:rPr>
        <w:t>Promosi</w:t>
      </w:r>
    </w:p>
    <w:p w:rsidR="006773AF" w:rsidRPr="00D20C81" w:rsidRDefault="001E7694" w:rsidP="00982EF2">
      <w:pPr>
        <w:spacing w:line="360" w:lineRule="auto"/>
        <w:ind w:left="1146" w:firstLine="425"/>
        <w:jc w:val="both"/>
        <w:rPr>
          <w:rFonts w:ascii="Times New Roman" w:hAnsi="Times New Roman"/>
          <w:sz w:val="24"/>
          <w:szCs w:val="24"/>
        </w:rPr>
      </w:pPr>
      <w:r>
        <w:rPr>
          <w:rFonts w:ascii="Times New Roman" w:hAnsi="Times New Roman"/>
          <w:sz w:val="24"/>
          <w:szCs w:val="24"/>
        </w:rPr>
        <w:t xml:space="preserve">Promosi adalah salah satu hal yang wajib dalam proses penjualan album pada sebuah band, agar album yang dibuat dapat terjual dipasaran secara meluas dan merata. </w:t>
      </w:r>
      <w:r w:rsidR="006773AF" w:rsidRPr="006773AF">
        <w:rPr>
          <w:rFonts w:ascii="Times New Roman" w:hAnsi="Times New Roman"/>
          <w:sz w:val="24"/>
          <w:szCs w:val="24"/>
        </w:rPr>
        <w:t xml:space="preserve">Menurut </w:t>
      </w:r>
      <w:r w:rsidR="006773AF" w:rsidRPr="006773AF">
        <w:rPr>
          <w:rFonts w:ascii="Times New Roman" w:hAnsi="Times New Roman"/>
          <w:bCs/>
          <w:sz w:val="24"/>
          <w:szCs w:val="24"/>
        </w:rPr>
        <w:t>Zimmerer (2002 : 15)</w:t>
      </w:r>
      <w:r w:rsidR="006773AF" w:rsidRPr="006773AF">
        <w:rPr>
          <w:rFonts w:ascii="Times New Roman" w:hAnsi="Times New Roman"/>
          <w:b/>
          <w:bCs/>
          <w:sz w:val="24"/>
          <w:szCs w:val="24"/>
        </w:rPr>
        <w:t xml:space="preserve"> </w:t>
      </w:r>
      <w:r w:rsidR="006773AF" w:rsidRPr="006773AF">
        <w:rPr>
          <w:rFonts w:ascii="Times New Roman" w:hAnsi="Times New Roman"/>
          <w:sz w:val="24"/>
          <w:szCs w:val="24"/>
        </w:rPr>
        <w:t>Promosi adalah segala macam bentuk komunikasi persuasi yang dirancang untuk menginformasikan pelanggan tentang produk atau jasa dan untuk memengaruhi mereka agar membeli barang atau jasa tersebut yang mencakup publisitas, penjualan perorangan</w:t>
      </w:r>
      <w:r w:rsidR="00A571FD">
        <w:rPr>
          <w:rFonts w:ascii="Times New Roman" w:hAnsi="Times New Roman"/>
          <w:sz w:val="24"/>
          <w:szCs w:val="24"/>
        </w:rPr>
        <w:t>,</w:t>
      </w:r>
      <w:r w:rsidR="006773AF" w:rsidRPr="006773AF">
        <w:rPr>
          <w:rFonts w:ascii="Times New Roman" w:hAnsi="Times New Roman"/>
          <w:sz w:val="24"/>
          <w:szCs w:val="24"/>
        </w:rPr>
        <w:t xml:space="preserve"> dan periklanan. Selain itu </w:t>
      </w:r>
      <w:r w:rsidR="00574ED9">
        <w:rPr>
          <w:rFonts w:ascii="Times New Roman" w:hAnsi="Times New Roman"/>
          <w:sz w:val="24"/>
          <w:szCs w:val="24"/>
        </w:rPr>
        <w:t xml:space="preserve">menurut </w:t>
      </w:r>
      <w:r w:rsidR="006773AF" w:rsidRPr="006773AF">
        <w:rPr>
          <w:rFonts w:ascii="Times New Roman" w:hAnsi="Times New Roman"/>
          <w:sz w:val="24"/>
          <w:szCs w:val="24"/>
        </w:rPr>
        <w:t>Tjiptono (2001 : 217) Promosi adalah suatu bentuk komunikasi yang berusaha menyebarkan informasi, mempengaruhi, membujuk, dan mengingatkan pasar sasaran atas perusahaan dan produknya agar bersedia menerima, membeli, dan loyal pada produk yang ditawarkan perusahaan yang bersangkutan.</w:t>
      </w:r>
    </w:p>
    <w:p w:rsidR="00DE1BF3" w:rsidRPr="00DE1BF3" w:rsidRDefault="00DE1BF3" w:rsidP="00982EF2">
      <w:pPr>
        <w:spacing w:after="0" w:line="360" w:lineRule="auto"/>
        <w:ind w:left="1134" w:firstLine="426"/>
        <w:jc w:val="both"/>
        <w:rPr>
          <w:rFonts w:ascii="Times New Roman" w:hAnsi="Times New Roman"/>
          <w:sz w:val="24"/>
          <w:szCs w:val="24"/>
        </w:rPr>
      </w:pPr>
      <w:r w:rsidRPr="00DE1BF3">
        <w:rPr>
          <w:rFonts w:ascii="Times New Roman" w:hAnsi="Times New Roman"/>
          <w:sz w:val="24"/>
          <w:szCs w:val="24"/>
        </w:rPr>
        <w:t>Menurut Swastha dan Irawan (2002 : 15) promosi da</w:t>
      </w:r>
      <w:r w:rsidR="001B193A">
        <w:rPr>
          <w:rFonts w:ascii="Times New Roman" w:hAnsi="Times New Roman"/>
          <w:sz w:val="24"/>
          <w:szCs w:val="24"/>
        </w:rPr>
        <w:t>pat diartikan sebagai berikut p</w:t>
      </w:r>
      <w:r w:rsidRPr="00DE1BF3">
        <w:rPr>
          <w:rFonts w:ascii="Times New Roman" w:hAnsi="Times New Roman"/>
          <w:sz w:val="24"/>
          <w:szCs w:val="24"/>
        </w:rPr>
        <w:t>romosi adalah suatu sistem keseluruhan dari kegiatan-kegiatan bisnis yang ditujukan untuk merencanakan, menentukan harga, mempromosikan dan mendistribusikan barang dan jasa untuk memuaskan kebutuhan baik kepada pembeli yang ada maupun pembeli yang potensial.</w:t>
      </w:r>
    </w:p>
    <w:p w:rsidR="00DE1BF3" w:rsidRPr="00DE1BF3" w:rsidRDefault="00DE1BF3" w:rsidP="00982EF2">
      <w:pPr>
        <w:spacing w:after="0" w:line="360" w:lineRule="auto"/>
        <w:jc w:val="both"/>
        <w:rPr>
          <w:rFonts w:ascii="Times New Roman" w:hAnsi="Times New Roman"/>
          <w:sz w:val="24"/>
          <w:szCs w:val="24"/>
        </w:rPr>
      </w:pPr>
    </w:p>
    <w:p w:rsidR="00DE1BF3" w:rsidRPr="00DE1BF3" w:rsidRDefault="00717131" w:rsidP="00982EF2">
      <w:pPr>
        <w:spacing w:after="0" w:line="360" w:lineRule="auto"/>
        <w:ind w:left="1134" w:firstLine="426"/>
        <w:jc w:val="both"/>
        <w:rPr>
          <w:rFonts w:ascii="Times New Roman" w:hAnsi="Times New Roman"/>
          <w:sz w:val="24"/>
          <w:szCs w:val="24"/>
        </w:rPr>
      </w:pPr>
      <w:r>
        <w:rPr>
          <w:rFonts w:ascii="Times New Roman" w:hAnsi="Times New Roman"/>
          <w:sz w:val="24"/>
          <w:szCs w:val="24"/>
        </w:rPr>
        <w:t xml:space="preserve">Dari beberapa </w:t>
      </w:r>
      <w:r w:rsidR="00DE1BF3" w:rsidRPr="00DE1BF3">
        <w:rPr>
          <w:rFonts w:ascii="Times New Roman" w:hAnsi="Times New Roman"/>
          <w:sz w:val="24"/>
          <w:szCs w:val="24"/>
        </w:rPr>
        <w:t>definisi tersebut, pada intinya sama yaitu bagaimana mempengaruhi konsumen agar produk perusahaan tersebut laku di pasaran. Jadi dapat disimpulkan bahwa pengertian promosi adalah kagiatan mengajak, menginformasikan dan membujuk serta mengingatkan seseorang tentang perusahaan dan produk yang ditawarkan perusahaan agar terjadi proses pertukaran.</w:t>
      </w:r>
      <w:r w:rsidR="005B1EFC">
        <w:rPr>
          <w:rFonts w:ascii="Times New Roman" w:hAnsi="Times New Roman"/>
          <w:sz w:val="24"/>
          <w:szCs w:val="24"/>
        </w:rPr>
        <w:t xml:space="preserve"> </w:t>
      </w:r>
    </w:p>
    <w:p w:rsidR="00DE1BF3" w:rsidRDefault="00DE1BF3" w:rsidP="00982EF2">
      <w:pPr>
        <w:spacing w:after="0" w:line="360" w:lineRule="auto"/>
        <w:jc w:val="both"/>
        <w:rPr>
          <w:rFonts w:ascii="Times New Roman" w:hAnsi="Times New Roman"/>
          <w:sz w:val="24"/>
          <w:szCs w:val="24"/>
        </w:rPr>
      </w:pPr>
    </w:p>
    <w:p w:rsidR="00574ED9" w:rsidRDefault="00574ED9" w:rsidP="00982EF2">
      <w:pPr>
        <w:spacing w:after="0" w:line="360" w:lineRule="auto"/>
        <w:jc w:val="both"/>
        <w:rPr>
          <w:rFonts w:ascii="Times New Roman" w:hAnsi="Times New Roman"/>
          <w:sz w:val="24"/>
          <w:szCs w:val="24"/>
        </w:rPr>
      </w:pPr>
    </w:p>
    <w:p w:rsidR="00DE1BF3" w:rsidRDefault="00DE1BF3" w:rsidP="00982EF2">
      <w:pPr>
        <w:spacing w:after="0" w:line="360" w:lineRule="auto"/>
        <w:jc w:val="both"/>
        <w:rPr>
          <w:rFonts w:ascii="Times New Roman" w:hAnsi="Times New Roman"/>
          <w:sz w:val="24"/>
          <w:szCs w:val="24"/>
        </w:rPr>
      </w:pPr>
    </w:p>
    <w:p w:rsidR="00DE1BF3" w:rsidRDefault="00DE1BF3" w:rsidP="00982EF2">
      <w:pPr>
        <w:spacing w:after="0" w:line="360" w:lineRule="auto"/>
        <w:jc w:val="both"/>
        <w:rPr>
          <w:rFonts w:ascii="Times New Roman" w:hAnsi="Times New Roman"/>
          <w:sz w:val="24"/>
          <w:szCs w:val="24"/>
        </w:rPr>
      </w:pPr>
    </w:p>
    <w:p w:rsidR="00DE1BF3" w:rsidRPr="00DE1BF3" w:rsidRDefault="00DE1BF3" w:rsidP="00982EF2">
      <w:pPr>
        <w:spacing w:after="0" w:line="360" w:lineRule="auto"/>
        <w:jc w:val="both"/>
        <w:rPr>
          <w:rFonts w:ascii="Times New Roman" w:hAnsi="Times New Roman"/>
          <w:sz w:val="24"/>
          <w:szCs w:val="24"/>
        </w:rPr>
      </w:pPr>
    </w:p>
    <w:p w:rsidR="00DE1BF3" w:rsidRDefault="007829B3" w:rsidP="00982EF2">
      <w:pPr>
        <w:spacing w:after="0" w:line="360" w:lineRule="auto"/>
        <w:ind w:left="709"/>
        <w:jc w:val="both"/>
        <w:rPr>
          <w:rFonts w:ascii="Times New Roman" w:hAnsi="Times New Roman"/>
          <w:b/>
          <w:bCs/>
          <w:sz w:val="24"/>
          <w:szCs w:val="24"/>
        </w:rPr>
      </w:pPr>
      <w:r>
        <w:rPr>
          <w:rFonts w:ascii="Times New Roman" w:hAnsi="Times New Roman"/>
          <w:b/>
          <w:bCs/>
          <w:sz w:val="24"/>
          <w:szCs w:val="24"/>
        </w:rPr>
        <w:lastRenderedPageBreak/>
        <w:t>2.2.</w:t>
      </w:r>
      <w:r w:rsidR="00DE1BF3">
        <w:rPr>
          <w:rFonts w:ascii="Times New Roman" w:hAnsi="Times New Roman"/>
          <w:b/>
          <w:bCs/>
          <w:sz w:val="24"/>
          <w:szCs w:val="24"/>
        </w:rPr>
        <w:tab/>
      </w:r>
      <w:r w:rsidR="00DE1BF3" w:rsidRPr="00DE1BF3">
        <w:rPr>
          <w:rFonts w:ascii="Times New Roman" w:hAnsi="Times New Roman"/>
          <w:b/>
          <w:bCs/>
          <w:sz w:val="24"/>
          <w:szCs w:val="24"/>
        </w:rPr>
        <w:t xml:space="preserve">Tujuan </w:t>
      </w:r>
      <w:r w:rsidR="00C74DE9">
        <w:rPr>
          <w:rFonts w:ascii="Times New Roman" w:hAnsi="Times New Roman"/>
          <w:b/>
          <w:bCs/>
          <w:sz w:val="24"/>
          <w:szCs w:val="24"/>
        </w:rPr>
        <w:t xml:space="preserve">Kegiatan </w:t>
      </w:r>
      <w:r w:rsidR="00DE1BF3" w:rsidRPr="00DE1BF3">
        <w:rPr>
          <w:rFonts w:ascii="Times New Roman" w:hAnsi="Times New Roman"/>
          <w:b/>
          <w:bCs/>
          <w:sz w:val="24"/>
          <w:szCs w:val="24"/>
        </w:rPr>
        <w:t>Promosi</w:t>
      </w:r>
    </w:p>
    <w:p w:rsidR="00DE1BF3" w:rsidRDefault="00DE1BF3" w:rsidP="00982EF2">
      <w:pPr>
        <w:spacing w:after="0" w:line="360" w:lineRule="auto"/>
        <w:ind w:left="709"/>
        <w:jc w:val="both"/>
        <w:rPr>
          <w:rFonts w:ascii="Times New Roman" w:hAnsi="Times New Roman"/>
          <w:sz w:val="24"/>
          <w:szCs w:val="24"/>
        </w:rPr>
      </w:pPr>
    </w:p>
    <w:p w:rsidR="00F6696E" w:rsidRDefault="00F6696E" w:rsidP="00982EF2">
      <w:pPr>
        <w:spacing w:after="0" w:line="360" w:lineRule="auto"/>
        <w:ind w:left="1134" w:firstLine="426"/>
        <w:jc w:val="both"/>
        <w:rPr>
          <w:rFonts w:ascii="Times New Roman" w:hAnsi="Times New Roman"/>
          <w:sz w:val="24"/>
          <w:szCs w:val="24"/>
        </w:rPr>
      </w:pPr>
      <w:r>
        <w:rPr>
          <w:rFonts w:ascii="Times New Roman" w:hAnsi="Times New Roman"/>
          <w:sz w:val="24"/>
          <w:szCs w:val="24"/>
        </w:rPr>
        <w:t xml:space="preserve">Tujuan promosi </w:t>
      </w:r>
      <w:r w:rsidRPr="00DE1BF3">
        <w:rPr>
          <w:rFonts w:ascii="Times New Roman" w:hAnsi="Times New Roman"/>
          <w:sz w:val="24"/>
          <w:szCs w:val="24"/>
        </w:rPr>
        <w:t>adalah kegiatan perusahaan untuk menjajakan produk yang dipasarkannya sedemikian rupa sehingga konsumen akan mudah untuk melihatnya, bahkan dengan cara penempatan dan pengaturan tertentu maka produk tersebut akan menarik perhatian konsumen.</w:t>
      </w:r>
      <w:r>
        <w:rPr>
          <w:rFonts w:ascii="Times New Roman" w:hAnsi="Times New Roman"/>
          <w:sz w:val="24"/>
          <w:szCs w:val="24"/>
        </w:rPr>
        <w:t xml:space="preserve"> Promosi </w:t>
      </w:r>
      <w:r w:rsidRPr="00DE1BF3">
        <w:rPr>
          <w:rFonts w:ascii="Times New Roman" w:hAnsi="Times New Roman"/>
          <w:sz w:val="24"/>
          <w:szCs w:val="24"/>
        </w:rPr>
        <w:t>ini mempunyai beberapa sifat, yaitu:</w:t>
      </w:r>
    </w:p>
    <w:p w:rsidR="00F6696E" w:rsidRPr="00DE1BF3" w:rsidRDefault="00F6696E" w:rsidP="00982EF2">
      <w:pPr>
        <w:spacing w:after="0" w:line="360" w:lineRule="auto"/>
        <w:ind w:left="1134" w:firstLine="426"/>
        <w:jc w:val="both"/>
        <w:rPr>
          <w:rFonts w:ascii="Times New Roman" w:hAnsi="Times New Roman"/>
          <w:sz w:val="24"/>
          <w:szCs w:val="24"/>
        </w:rPr>
      </w:pPr>
    </w:p>
    <w:p w:rsidR="00F6696E" w:rsidRPr="00833296" w:rsidRDefault="00F6696E" w:rsidP="00833296">
      <w:pPr>
        <w:pStyle w:val="ListParagraph"/>
        <w:numPr>
          <w:ilvl w:val="0"/>
          <w:numId w:val="29"/>
        </w:numPr>
        <w:spacing w:after="0" w:line="360" w:lineRule="auto"/>
        <w:jc w:val="both"/>
        <w:rPr>
          <w:rFonts w:ascii="Times New Roman" w:hAnsi="Times New Roman"/>
          <w:sz w:val="24"/>
          <w:szCs w:val="24"/>
        </w:rPr>
      </w:pPr>
      <w:r w:rsidRPr="00833296">
        <w:rPr>
          <w:rFonts w:ascii="Times New Roman" w:hAnsi="Times New Roman"/>
          <w:sz w:val="24"/>
          <w:szCs w:val="24"/>
        </w:rPr>
        <w:t xml:space="preserve"> Komunikasi</w:t>
      </w:r>
    </w:p>
    <w:p w:rsidR="00F6696E"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Dengan komunikasi, promosi penjualan mampu menarik informasi dan sikap konsumen terhadap perusahaan. </w:t>
      </w:r>
    </w:p>
    <w:p w:rsidR="00F6696E" w:rsidRDefault="00F6696E" w:rsidP="00982EF2">
      <w:pPr>
        <w:spacing w:after="0" w:line="360" w:lineRule="auto"/>
        <w:ind w:left="1134"/>
        <w:jc w:val="both"/>
        <w:rPr>
          <w:rFonts w:ascii="Times New Roman" w:hAnsi="Times New Roman"/>
          <w:sz w:val="24"/>
          <w:szCs w:val="24"/>
        </w:rPr>
      </w:pPr>
    </w:p>
    <w:p w:rsidR="00F6696E" w:rsidRPr="00833296" w:rsidRDefault="00F6696E" w:rsidP="00833296">
      <w:pPr>
        <w:pStyle w:val="ListParagraph"/>
        <w:numPr>
          <w:ilvl w:val="0"/>
          <w:numId w:val="29"/>
        </w:numPr>
        <w:spacing w:after="0" w:line="360" w:lineRule="auto"/>
        <w:jc w:val="both"/>
        <w:rPr>
          <w:rFonts w:ascii="Times New Roman" w:hAnsi="Times New Roman"/>
          <w:sz w:val="24"/>
          <w:szCs w:val="24"/>
        </w:rPr>
      </w:pPr>
      <w:r w:rsidRPr="00833296">
        <w:rPr>
          <w:rFonts w:ascii="Times New Roman" w:hAnsi="Times New Roman"/>
          <w:sz w:val="24"/>
          <w:szCs w:val="24"/>
        </w:rPr>
        <w:t>Insentif</w:t>
      </w:r>
    </w:p>
    <w:p w:rsidR="00F6696E"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Promosi penjualan dapat dengan jalan memberikan insentif.</w:t>
      </w:r>
    </w:p>
    <w:p w:rsidR="00F6696E" w:rsidRPr="00DE1BF3" w:rsidRDefault="00F6696E" w:rsidP="00982EF2">
      <w:pPr>
        <w:spacing w:after="0" w:line="360" w:lineRule="auto"/>
        <w:ind w:left="1560"/>
        <w:jc w:val="both"/>
        <w:rPr>
          <w:rFonts w:ascii="Times New Roman" w:hAnsi="Times New Roman"/>
          <w:sz w:val="24"/>
          <w:szCs w:val="24"/>
        </w:rPr>
      </w:pPr>
      <w:r w:rsidRPr="00DE1BF3">
        <w:rPr>
          <w:rFonts w:ascii="Times New Roman" w:hAnsi="Times New Roman"/>
          <w:sz w:val="24"/>
          <w:szCs w:val="24"/>
        </w:rPr>
        <w:t>Insentif yang diberikan dapat berupa potongan harga, premi dan sebagainya, sehingga dapat menimbulkan motivasi yang kuat serta kesan yang positif bagi konsumen.</w:t>
      </w:r>
    </w:p>
    <w:p w:rsidR="00F6696E" w:rsidRPr="00DE1BF3" w:rsidRDefault="00F6696E" w:rsidP="00982EF2">
      <w:pPr>
        <w:spacing w:after="0" w:line="360" w:lineRule="auto"/>
        <w:ind w:left="1134"/>
        <w:jc w:val="both"/>
        <w:rPr>
          <w:rFonts w:ascii="Times New Roman" w:hAnsi="Times New Roman"/>
          <w:sz w:val="24"/>
          <w:szCs w:val="24"/>
        </w:rPr>
      </w:pPr>
    </w:p>
    <w:p w:rsidR="00F6696E" w:rsidRPr="00FE70BA" w:rsidRDefault="00F6696E" w:rsidP="00833296">
      <w:pPr>
        <w:pStyle w:val="ListParagraph"/>
        <w:numPr>
          <w:ilvl w:val="0"/>
          <w:numId w:val="29"/>
        </w:numPr>
        <w:spacing w:after="0" w:line="360" w:lineRule="auto"/>
        <w:jc w:val="both"/>
        <w:rPr>
          <w:rFonts w:ascii="Times New Roman" w:hAnsi="Times New Roman"/>
          <w:sz w:val="24"/>
          <w:szCs w:val="24"/>
        </w:rPr>
      </w:pPr>
      <w:r w:rsidRPr="00FE70BA">
        <w:rPr>
          <w:rFonts w:ascii="Times New Roman" w:hAnsi="Times New Roman"/>
          <w:sz w:val="24"/>
          <w:szCs w:val="24"/>
        </w:rPr>
        <w:t>Mengundang</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Mampu mengundang konsumen dengan segera karena daya tariknya yang tinggi, tetapi efeknya tidak dapat dalam jangka panjang.</w:t>
      </w:r>
    </w:p>
    <w:p w:rsidR="00F6696E" w:rsidRPr="00DE1BF3" w:rsidRDefault="00F6696E" w:rsidP="00982EF2">
      <w:pPr>
        <w:spacing w:after="0" w:line="360" w:lineRule="auto"/>
        <w:ind w:left="1134"/>
        <w:jc w:val="both"/>
        <w:rPr>
          <w:rFonts w:ascii="Times New Roman" w:hAnsi="Times New Roman"/>
          <w:sz w:val="24"/>
          <w:szCs w:val="24"/>
        </w:rPr>
      </w:pPr>
    </w:p>
    <w:p w:rsidR="00F6696E" w:rsidRPr="00FE70BA" w:rsidRDefault="00F6696E" w:rsidP="00833296">
      <w:pPr>
        <w:pStyle w:val="ListParagraph"/>
        <w:numPr>
          <w:ilvl w:val="0"/>
          <w:numId w:val="29"/>
        </w:numPr>
        <w:spacing w:after="0" w:line="360" w:lineRule="auto"/>
        <w:jc w:val="both"/>
        <w:rPr>
          <w:rFonts w:ascii="Times New Roman" w:hAnsi="Times New Roman"/>
          <w:sz w:val="24"/>
          <w:szCs w:val="24"/>
        </w:rPr>
      </w:pPr>
      <w:r w:rsidRPr="00FE70BA">
        <w:rPr>
          <w:rFonts w:ascii="Times New Roman" w:hAnsi="Times New Roman"/>
          <w:sz w:val="24"/>
          <w:szCs w:val="24"/>
        </w:rPr>
        <w:t>Publisitas</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Publisitas merupakan cara yang biasa digunakan juga oleh pengusaha untuk membentuk pengaruh secara tidak langsung kepada konsumen agar mereka menjadi tahu dan menyenangi produk yang dipasarkannya.</w:t>
      </w:r>
      <w:r>
        <w:rPr>
          <w:rFonts w:ascii="Times New Roman" w:hAnsi="Times New Roman"/>
          <w:sz w:val="24"/>
          <w:szCs w:val="24"/>
        </w:rPr>
        <w:t xml:space="preserve"> </w:t>
      </w:r>
      <w:r w:rsidRPr="00DE1BF3">
        <w:rPr>
          <w:rFonts w:ascii="Times New Roman" w:hAnsi="Times New Roman"/>
          <w:sz w:val="24"/>
          <w:szCs w:val="24"/>
        </w:rPr>
        <w:t>Publisitas mempunyai beberapa sifat, yaitu :</w:t>
      </w:r>
    </w:p>
    <w:p w:rsidR="00F6696E" w:rsidRDefault="00F6696E" w:rsidP="00982EF2">
      <w:pPr>
        <w:spacing w:after="0" w:line="360" w:lineRule="auto"/>
        <w:ind w:left="1134"/>
        <w:jc w:val="both"/>
        <w:rPr>
          <w:rFonts w:ascii="Times New Roman" w:hAnsi="Times New Roman"/>
          <w:sz w:val="24"/>
          <w:szCs w:val="24"/>
        </w:rPr>
      </w:pPr>
    </w:p>
    <w:p w:rsidR="00F6696E" w:rsidRDefault="00F6696E" w:rsidP="00982EF2">
      <w:pPr>
        <w:spacing w:after="0" w:line="360" w:lineRule="auto"/>
        <w:ind w:left="1134"/>
        <w:jc w:val="both"/>
        <w:rPr>
          <w:rFonts w:ascii="Times New Roman" w:hAnsi="Times New Roman"/>
          <w:sz w:val="24"/>
          <w:szCs w:val="24"/>
        </w:rPr>
      </w:pPr>
    </w:p>
    <w:p w:rsidR="00F6696E" w:rsidRDefault="00F6696E" w:rsidP="00982EF2">
      <w:pPr>
        <w:spacing w:after="0" w:line="360" w:lineRule="auto"/>
        <w:ind w:left="1134"/>
        <w:jc w:val="both"/>
        <w:rPr>
          <w:rFonts w:ascii="Times New Roman" w:hAnsi="Times New Roman"/>
          <w:sz w:val="24"/>
          <w:szCs w:val="24"/>
        </w:rPr>
      </w:pPr>
    </w:p>
    <w:p w:rsidR="00F6696E" w:rsidRPr="00F6696E" w:rsidRDefault="00F6696E" w:rsidP="00833296">
      <w:pPr>
        <w:pStyle w:val="ListParagraph"/>
        <w:numPr>
          <w:ilvl w:val="0"/>
          <w:numId w:val="29"/>
        </w:numPr>
        <w:spacing w:after="0" w:line="360" w:lineRule="auto"/>
        <w:jc w:val="both"/>
        <w:rPr>
          <w:rFonts w:ascii="Times New Roman" w:hAnsi="Times New Roman"/>
          <w:sz w:val="24"/>
          <w:szCs w:val="24"/>
        </w:rPr>
      </w:pPr>
      <w:r w:rsidRPr="00F6696E">
        <w:rPr>
          <w:rFonts w:ascii="Times New Roman" w:hAnsi="Times New Roman"/>
          <w:sz w:val="24"/>
          <w:szCs w:val="24"/>
        </w:rPr>
        <w:t xml:space="preserve"> Kredibilitasnya tinggi</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 xml:space="preserve">Suatu berita, pernyataan ataupun komentar di media, baik media cetak ataupun media elektronik yang dapat dipercaya dan familier sangat berpengaruh besar bagi pembaca terhadap kesan perusahaan dan barangnya. </w:t>
      </w:r>
      <w:r w:rsidRPr="00DE1BF3">
        <w:rPr>
          <w:rFonts w:ascii="Times New Roman" w:hAnsi="Times New Roman"/>
          <w:sz w:val="24"/>
          <w:szCs w:val="24"/>
        </w:rPr>
        <w:lastRenderedPageBreak/>
        <w:t>Kredibilitas tinggi ini tentunya karena publikasi dianggap bukan merupakan propaganda, karena tidak dibiayai oleh perusahaan pemilik produk atau jasa.</w:t>
      </w:r>
    </w:p>
    <w:p w:rsidR="00F6696E" w:rsidRPr="00DE1BF3" w:rsidRDefault="00F6696E" w:rsidP="00982EF2">
      <w:pPr>
        <w:spacing w:after="0" w:line="360" w:lineRule="auto"/>
        <w:ind w:left="1134"/>
        <w:jc w:val="both"/>
        <w:rPr>
          <w:rFonts w:ascii="Times New Roman" w:hAnsi="Times New Roman"/>
          <w:sz w:val="24"/>
          <w:szCs w:val="24"/>
        </w:rPr>
      </w:pPr>
    </w:p>
    <w:p w:rsidR="00F6696E" w:rsidRPr="00F6696E" w:rsidRDefault="00F6696E" w:rsidP="00833296">
      <w:pPr>
        <w:pStyle w:val="ListParagraph"/>
        <w:numPr>
          <w:ilvl w:val="0"/>
          <w:numId w:val="29"/>
        </w:numPr>
        <w:spacing w:after="0" w:line="360" w:lineRule="auto"/>
        <w:jc w:val="both"/>
        <w:rPr>
          <w:rFonts w:ascii="Times New Roman" w:hAnsi="Times New Roman"/>
          <w:sz w:val="24"/>
          <w:szCs w:val="24"/>
        </w:rPr>
      </w:pPr>
      <w:r w:rsidRPr="00F6696E">
        <w:rPr>
          <w:rFonts w:ascii="Times New Roman" w:hAnsi="Times New Roman"/>
          <w:sz w:val="24"/>
          <w:szCs w:val="24"/>
        </w:rPr>
        <w:t>Dapat menembus batas perasaan</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Publisitas ini mampu menjangkau konsumen yang tidak menyukai iklan. Kesan yang timbul dari publisitas ini adalah berita yang bersifat bebas dan tidak memihak.</w:t>
      </w:r>
    </w:p>
    <w:p w:rsidR="00F6696E" w:rsidRPr="00DE1BF3" w:rsidRDefault="00F6696E" w:rsidP="00982EF2">
      <w:pPr>
        <w:spacing w:after="0" w:line="360" w:lineRule="auto"/>
        <w:ind w:left="1134"/>
        <w:jc w:val="both"/>
        <w:rPr>
          <w:rFonts w:ascii="Times New Roman" w:hAnsi="Times New Roman"/>
          <w:sz w:val="24"/>
          <w:szCs w:val="24"/>
        </w:rPr>
      </w:pPr>
    </w:p>
    <w:p w:rsidR="00F6696E" w:rsidRPr="00F6696E" w:rsidRDefault="00F6696E" w:rsidP="00833296">
      <w:pPr>
        <w:pStyle w:val="ListParagraph"/>
        <w:numPr>
          <w:ilvl w:val="0"/>
          <w:numId w:val="29"/>
        </w:numPr>
        <w:spacing w:after="0" w:line="360" w:lineRule="auto"/>
        <w:jc w:val="both"/>
        <w:rPr>
          <w:rFonts w:ascii="Times New Roman" w:hAnsi="Times New Roman"/>
          <w:sz w:val="24"/>
          <w:szCs w:val="24"/>
        </w:rPr>
      </w:pPr>
      <w:r w:rsidRPr="00F6696E">
        <w:rPr>
          <w:rFonts w:ascii="Times New Roman" w:hAnsi="Times New Roman"/>
          <w:sz w:val="24"/>
          <w:szCs w:val="24"/>
        </w:rPr>
        <w:t xml:space="preserve"> Dapat mendramatisir</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Publisitas juga mampu mendramatisir seperti halnya iklan, tetapi pendramatisiran publisitas lebih dipercaya daripada iklan karena yang melakukannya bukan perusahaan yang bersangkutan.</w:t>
      </w:r>
    </w:p>
    <w:p w:rsidR="00F6696E" w:rsidRPr="00DE1BF3" w:rsidRDefault="00F6696E" w:rsidP="00982EF2">
      <w:pPr>
        <w:spacing w:after="0" w:line="360" w:lineRule="auto"/>
        <w:ind w:left="1134"/>
        <w:jc w:val="both"/>
        <w:rPr>
          <w:rFonts w:ascii="Times New Roman" w:hAnsi="Times New Roman"/>
          <w:sz w:val="24"/>
          <w:szCs w:val="24"/>
        </w:rPr>
      </w:pPr>
    </w:p>
    <w:p w:rsidR="00F6696E" w:rsidRPr="00283970" w:rsidRDefault="00F6696E" w:rsidP="00833296">
      <w:pPr>
        <w:pStyle w:val="ListParagraph"/>
        <w:numPr>
          <w:ilvl w:val="0"/>
          <w:numId w:val="29"/>
        </w:numPr>
        <w:spacing w:after="0" w:line="360" w:lineRule="auto"/>
        <w:jc w:val="both"/>
        <w:rPr>
          <w:rFonts w:ascii="Times New Roman" w:hAnsi="Times New Roman"/>
          <w:sz w:val="24"/>
          <w:szCs w:val="24"/>
        </w:rPr>
      </w:pPr>
      <w:r w:rsidRPr="00283970">
        <w:rPr>
          <w:rFonts w:ascii="Times New Roman" w:hAnsi="Times New Roman"/>
          <w:sz w:val="24"/>
          <w:szCs w:val="24"/>
        </w:rPr>
        <w:t xml:space="preserve"> Personal Selling</w:t>
      </w:r>
    </w:p>
    <w:p w:rsidR="00F6696E" w:rsidRPr="00DE1BF3"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Personal selling merupakan kegiatan perusahaan untuk melakukan kontak langsung dengan para calon konsumennya. Dengan kontak langsung ini diharapkan akan terjadi hubungan atau interaksi yang positif antara pengusaha dengan calon konsumennya. Kontak langsung itu akan dapat mempengaruhi secara lebih intensif para konsumennya karena dalam hal ini pengusaha dapat mengetahui keinginan dan selera konsumennya serta gaya hidupnya dan dengan demikian maka pengusaha dapat menyesuaikan cara pendekatan atau komunikasinya dengan konsumennya itu secara lebih tepat yang sesuai dengan konsumen yang bersangkutan.</w:t>
      </w:r>
      <w:r>
        <w:rPr>
          <w:rFonts w:ascii="Times New Roman" w:hAnsi="Times New Roman"/>
          <w:sz w:val="24"/>
          <w:szCs w:val="24"/>
        </w:rPr>
        <w:t xml:space="preserve">  </w:t>
      </w:r>
      <w:r w:rsidRPr="00DE1BF3">
        <w:rPr>
          <w:rFonts w:ascii="Times New Roman" w:hAnsi="Times New Roman"/>
          <w:sz w:val="24"/>
          <w:szCs w:val="24"/>
        </w:rPr>
        <w:t>Personal selling mempunyai sifat sebagai berikut :</w:t>
      </w:r>
    </w:p>
    <w:p w:rsidR="00F6696E" w:rsidRDefault="00F6696E" w:rsidP="00833296">
      <w:pPr>
        <w:spacing w:after="0" w:line="360" w:lineRule="auto"/>
        <w:jc w:val="both"/>
        <w:rPr>
          <w:rFonts w:ascii="Times New Roman" w:hAnsi="Times New Roman"/>
          <w:sz w:val="24"/>
          <w:szCs w:val="24"/>
        </w:rPr>
      </w:pPr>
    </w:p>
    <w:p w:rsidR="00F6696E" w:rsidRPr="00F6696E" w:rsidRDefault="00F6696E" w:rsidP="00833296">
      <w:pPr>
        <w:pStyle w:val="ListParagraph"/>
        <w:numPr>
          <w:ilvl w:val="0"/>
          <w:numId w:val="29"/>
        </w:numPr>
        <w:spacing w:after="0" w:line="360" w:lineRule="auto"/>
        <w:jc w:val="both"/>
        <w:rPr>
          <w:rFonts w:ascii="Times New Roman" w:hAnsi="Times New Roman"/>
          <w:sz w:val="24"/>
          <w:szCs w:val="24"/>
        </w:rPr>
      </w:pPr>
      <w:r w:rsidRPr="00F6696E">
        <w:rPr>
          <w:rFonts w:ascii="Times New Roman" w:hAnsi="Times New Roman"/>
          <w:sz w:val="24"/>
          <w:szCs w:val="24"/>
        </w:rPr>
        <w:t xml:space="preserve"> Personal ( perorangan )</w:t>
      </w:r>
    </w:p>
    <w:p w:rsidR="00F6696E" w:rsidRDefault="00F6696E" w:rsidP="00982EF2">
      <w:pPr>
        <w:spacing w:after="0" w:line="360" w:lineRule="auto"/>
        <w:ind w:left="1560" w:firstLine="600"/>
        <w:jc w:val="both"/>
        <w:rPr>
          <w:rFonts w:ascii="Times New Roman" w:hAnsi="Times New Roman"/>
          <w:sz w:val="24"/>
          <w:szCs w:val="24"/>
        </w:rPr>
      </w:pPr>
      <w:r w:rsidRPr="00DE1BF3">
        <w:rPr>
          <w:rFonts w:ascii="Times New Roman" w:hAnsi="Times New Roman"/>
          <w:sz w:val="24"/>
          <w:szCs w:val="24"/>
        </w:rPr>
        <w:t>Personal merupakan alat promosi yang terlibat langsung, menanggapi dan berinteraksi secara langsung pula dengan pribadi atau beberapa pribadi yang dihadapinya.</w:t>
      </w:r>
    </w:p>
    <w:p w:rsidR="00F6696E" w:rsidRPr="00DE1BF3" w:rsidRDefault="00F6696E" w:rsidP="00982EF2">
      <w:pPr>
        <w:spacing w:after="0" w:line="360" w:lineRule="auto"/>
        <w:ind w:left="1560"/>
        <w:jc w:val="both"/>
        <w:rPr>
          <w:rFonts w:ascii="Times New Roman" w:hAnsi="Times New Roman"/>
          <w:sz w:val="24"/>
          <w:szCs w:val="24"/>
        </w:rPr>
      </w:pPr>
    </w:p>
    <w:p w:rsidR="00DE1BF3" w:rsidRPr="00DE1BF3" w:rsidRDefault="00833296" w:rsidP="00982EF2">
      <w:pPr>
        <w:tabs>
          <w:tab w:val="left" w:pos="709"/>
          <w:tab w:val="left" w:pos="1560"/>
        </w:tabs>
        <w:spacing w:after="0" w:line="360" w:lineRule="auto"/>
        <w:ind w:left="1560"/>
        <w:jc w:val="both"/>
        <w:rPr>
          <w:rFonts w:ascii="Times New Roman" w:hAnsi="Times New Roman"/>
          <w:sz w:val="24"/>
          <w:szCs w:val="24"/>
        </w:rPr>
      </w:pPr>
      <w:r>
        <w:rPr>
          <w:rFonts w:ascii="Times New Roman" w:hAnsi="Times New Roman"/>
          <w:sz w:val="24"/>
          <w:szCs w:val="24"/>
        </w:rPr>
        <w:tab/>
      </w:r>
      <w:r w:rsidR="001E7694">
        <w:rPr>
          <w:rFonts w:ascii="Times New Roman" w:hAnsi="Times New Roman"/>
          <w:sz w:val="24"/>
          <w:szCs w:val="24"/>
        </w:rPr>
        <w:t>Sedangkan m</w:t>
      </w:r>
      <w:r w:rsidR="00DE1BF3" w:rsidRPr="00DE1BF3">
        <w:rPr>
          <w:rFonts w:ascii="Times New Roman" w:hAnsi="Times New Roman"/>
          <w:sz w:val="24"/>
          <w:szCs w:val="24"/>
        </w:rPr>
        <w:t>enurut Maddy (2010</w:t>
      </w:r>
      <w:r w:rsidR="00565DA9">
        <w:rPr>
          <w:rFonts w:ascii="Times New Roman" w:hAnsi="Times New Roman"/>
          <w:sz w:val="24"/>
          <w:szCs w:val="24"/>
        </w:rPr>
        <w:t>:89</w:t>
      </w:r>
      <w:r w:rsidR="001E7694">
        <w:rPr>
          <w:rFonts w:ascii="Times New Roman" w:hAnsi="Times New Roman"/>
          <w:sz w:val="24"/>
          <w:szCs w:val="24"/>
        </w:rPr>
        <w:t>) ada tiga cara tujuan dalam promosi</w:t>
      </w:r>
      <w:r w:rsidR="00DE1BF3" w:rsidRPr="00DE1BF3">
        <w:rPr>
          <w:rFonts w:ascii="Times New Roman" w:hAnsi="Times New Roman"/>
          <w:sz w:val="24"/>
          <w:szCs w:val="24"/>
        </w:rPr>
        <w:t xml:space="preserve"> secara rinci</w:t>
      </w:r>
      <w:r w:rsidR="001E7694">
        <w:rPr>
          <w:rFonts w:ascii="Times New Roman" w:hAnsi="Times New Roman"/>
          <w:sz w:val="24"/>
          <w:szCs w:val="24"/>
        </w:rPr>
        <w:t>. K</w:t>
      </w:r>
      <w:r w:rsidR="00DE1BF3" w:rsidRPr="00DE1BF3">
        <w:rPr>
          <w:rFonts w:ascii="Times New Roman" w:hAnsi="Times New Roman"/>
          <w:sz w:val="24"/>
          <w:szCs w:val="24"/>
        </w:rPr>
        <w:t>etiga promosi tujuan tersebut dapat dijabarkan sebagai berikut :</w:t>
      </w:r>
    </w:p>
    <w:p w:rsidR="00DE1BF3" w:rsidRPr="00DE1BF3" w:rsidRDefault="00DE1BF3" w:rsidP="00982EF2">
      <w:pPr>
        <w:spacing w:after="0" w:line="360" w:lineRule="auto"/>
        <w:jc w:val="both"/>
        <w:rPr>
          <w:rFonts w:ascii="Times New Roman" w:hAnsi="Times New Roman"/>
          <w:sz w:val="24"/>
          <w:szCs w:val="24"/>
        </w:rPr>
      </w:pPr>
    </w:p>
    <w:p w:rsidR="00250879" w:rsidRPr="00833296" w:rsidRDefault="00DE1BF3" w:rsidP="00833296">
      <w:pPr>
        <w:pStyle w:val="ListParagraph"/>
        <w:numPr>
          <w:ilvl w:val="0"/>
          <w:numId w:val="28"/>
        </w:numPr>
        <w:spacing w:after="0" w:line="360" w:lineRule="auto"/>
        <w:jc w:val="both"/>
        <w:rPr>
          <w:rFonts w:ascii="Times New Roman" w:hAnsi="Times New Roman"/>
          <w:sz w:val="24"/>
          <w:szCs w:val="24"/>
        </w:rPr>
      </w:pPr>
      <w:r w:rsidRPr="00833296">
        <w:rPr>
          <w:rFonts w:ascii="Times New Roman" w:hAnsi="Times New Roman"/>
          <w:sz w:val="24"/>
          <w:szCs w:val="24"/>
        </w:rPr>
        <w:lastRenderedPageBreak/>
        <w:t>Menginformasikan</w:t>
      </w:r>
      <w:r w:rsidR="00250879" w:rsidRPr="00833296">
        <w:rPr>
          <w:rFonts w:ascii="Times New Roman" w:hAnsi="Times New Roman"/>
          <w:sz w:val="24"/>
          <w:szCs w:val="24"/>
        </w:rPr>
        <w:t xml:space="preserve"> :</w:t>
      </w:r>
    </w:p>
    <w:p w:rsidR="00DE1BF3" w:rsidRPr="00833296" w:rsidRDefault="00DD2B13" w:rsidP="00833296">
      <w:pPr>
        <w:pStyle w:val="ListParagraph"/>
        <w:spacing w:after="0" w:line="360" w:lineRule="auto"/>
        <w:ind w:left="1620" w:firstLine="540"/>
        <w:jc w:val="both"/>
        <w:rPr>
          <w:rFonts w:ascii="Times New Roman" w:hAnsi="Times New Roman"/>
          <w:sz w:val="24"/>
          <w:szCs w:val="24"/>
          <w:lang w:val="en-US"/>
        </w:rPr>
      </w:pPr>
      <w:r>
        <w:rPr>
          <w:rFonts w:ascii="Times New Roman" w:hAnsi="Times New Roman"/>
          <w:sz w:val="24"/>
          <w:szCs w:val="24"/>
        </w:rPr>
        <w:t xml:space="preserve"> </w:t>
      </w:r>
      <w:r w:rsidR="00DE1BF3" w:rsidRPr="00250879">
        <w:rPr>
          <w:rFonts w:ascii="Times New Roman" w:hAnsi="Times New Roman"/>
          <w:sz w:val="24"/>
          <w:szCs w:val="24"/>
        </w:rPr>
        <w:t>Menginformasikan pasar mengenai keberadaan suatu produk baru</w:t>
      </w:r>
      <w:r w:rsidR="00833296">
        <w:rPr>
          <w:rFonts w:ascii="Times New Roman" w:hAnsi="Times New Roman"/>
          <w:sz w:val="24"/>
          <w:szCs w:val="24"/>
          <w:lang w:val="en-US"/>
        </w:rPr>
        <w:t>,</w:t>
      </w:r>
      <w:r w:rsidRPr="00833296">
        <w:rPr>
          <w:rFonts w:ascii="Times New Roman" w:hAnsi="Times New Roman"/>
          <w:sz w:val="24"/>
          <w:szCs w:val="24"/>
        </w:rPr>
        <w:t xml:space="preserve"> </w:t>
      </w:r>
      <w:r w:rsidR="00833296">
        <w:rPr>
          <w:rFonts w:ascii="Times New Roman" w:hAnsi="Times New Roman"/>
          <w:sz w:val="24"/>
          <w:szCs w:val="24"/>
        </w:rPr>
        <w:t>m</w:t>
      </w:r>
      <w:r w:rsidR="00DE1BF3" w:rsidRPr="00833296">
        <w:rPr>
          <w:rFonts w:ascii="Times New Roman" w:hAnsi="Times New Roman"/>
          <w:sz w:val="24"/>
          <w:szCs w:val="24"/>
        </w:rPr>
        <w:t>emperkenalkan cara pemakaian produk yang baru dari suatu produk</w:t>
      </w:r>
      <w:r w:rsidR="00833296">
        <w:rPr>
          <w:rFonts w:ascii="Times New Roman" w:hAnsi="Times New Roman"/>
          <w:sz w:val="24"/>
          <w:szCs w:val="24"/>
        </w:rPr>
        <w:t>,</w:t>
      </w:r>
      <w:r w:rsidR="00833296">
        <w:rPr>
          <w:rFonts w:ascii="Times New Roman" w:hAnsi="Times New Roman"/>
          <w:sz w:val="24"/>
          <w:szCs w:val="24"/>
          <w:lang w:val="en-US"/>
        </w:rPr>
        <w:t xml:space="preserve"> </w:t>
      </w:r>
      <w:r w:rsidR="00833296">
        <w:rPr>
          <w:rFonts w:ascii="Times New Roman" w:hAnsi="Times New Roman"/>
          <w:sz w:val="24"/>
          <w:szCs w:val="24"/>
        </w:rPr>
        <w:t>m</w:t>
      </w:r>
      <w:r w:rsidR="00DE1BF3" w:rsidRPr="00833296">
        <w:rPr>
          <w:rFonts w:ascii="Times New Roman" w:hAnsi="Times New Roman"/>
          <w:sz w:val="24"/>
          <w:szCs w:val="24"/>
        </w:rPr>
        <w:t>enyampaikan perubahan harga pada pasar</w:t>
      </w:r>
      <w:r w:rsidR="00833296">
        <w:rPr>
          <w:rFonts w:ascii="Times New Roman" w:hAnsi="Times New Roman"/>
          <w:sz w:val="24"/>
          <w:szCs w:val="24"/>
          <w:lang w:val="en-US"/>
        </w:rPr>
        <w:t xml:space="preserve">, </w:t>
      </w:r>
      <w:r w:rsidR="00833296" w:rsidRPr="00833296">
        <w:rPr>
          <w:rFonts w:ascii="Times New Roman" w:hAnsi="Times New Roman"/>
          <w:sz w:val="24"/>
          <w:szCs w:val="24"/>
        </w:rPr>
        <w:t>m</w:t>
      </w:r>
      <w:r w:rsidR="00DE1BF3" w:rsidRPr="00833296">
        <w:rPr>
          <w:rFonts w:ascii="Times New Roman" w:hAnsi="Times New Roman"/>
          <w:sz w:val="24"/>
          <w:szCs w:val="24"/>
        </w:rPr>
        <w:t>emperjelas cara kerja suatu produk</w:t>
      </w:r>
      <w:r w:rsidR="00833296">
        <w:rPr>
          <w:rFonts w:ascii="Times New Roman" w:hAnsi="Times New Roman"/>
          <w:sz w:val="24"/>
          <w:szCs w:val="24"/>
          <w:lang w:val="en-US"/>
        </w:rPr>
        <w:t xml:space="preserve">, </w:t>
      </w:r>
      <w:r w:rsidR="00833296" w:rsidRPr="00833296">
        <w:rPr>
          <w:rFonts w:ascii="Times New Roman" w:hAnsi="Times New Roman"/>
          <w:sz w:val="24"/>
          <w:szCs w:val="24"/>
        </w:rPr>
        <w:t>m</w:t>
      </w:r>
      <w:r w:rsidR="00DE1BF3" w:rsidRPr="00833296">
        <w:rPr>
          <w:rFonts w:ascii="Times New Roman" w:hAnsi="Times New Roman"/>
          <w:sz w:val="24"/>
          <w:szCs w:val="24"/>
        </w:rPr>
        <w:t>enginformasikan jasa-jasa yang disediakan oleh perusahaan</w:t>
      </w:r>
      <w:r w:rsidR="00833296" w:rsidRPr="00833296">
        <w:rPr>
          <w:rFonts w:ascii="Times New Roman" w:hAnsi="Times New Roman"/>
          <w:sz w:val="24"/>
          <w:szCs w:val="24"/>
          <w:lang w:val="en-US"/>
        </w:rPr>
        <w:t>,</w:t>
      </w:r>
      <w:r w:rsidR="00833296">
        <w:rPr>
          <w:rFonts w:ascii="Times New Roman" w:hAnsi="Times New Roman"/>
          <w:sz w:val="24"/>
          <w:szCs w:val="24"/>
          <w:lang w:val="en-US"/>
        </w:rPr>
        <w:t xml:space="preserve"> </w:t>
      </w:r>
      <w:r w:rsidR="00833296" w:rsidRPr="00833296">
        <w:rPr>
          <w:rFonts w:ascii="Times New Roman" w:hAnsi="Times New Roman"/>
          <w:sz w:val="24"/>
          <w:szCs w:val="24"/>
        </w:rPr>
        <w:t>m</w:t>
      </w:r>
      <w:r w:rsidR="00554909" w:rsidRPr="00833296">
        <w:rPr>
          <w:rFonts w:ascii="Times New Roman" w:hAnsi="Times New Roman"/>
          <w:sz w:val="24"/>
          <w:szCs w:val="24"/>
        </w:rPr>
        <w:t>eluruskan kesan yang keliru</w:t>
      </w:r>
      <w:r w:rsidR="00833296" w:rsidRPr="00833296">
        <w:rPr>
          <w:rFonts w:ascii="Times New Roman" w:hAnsi="Times New Roman"/>
          <w:sz w:val="24"/>
          <w:szCs w:val="24"/>
          <w:lang w:val="en-US"/>
        </w:rPr>
        <w:t>,</w:t>
      </w:r>
      <w:r w:rsidR="00833296">
        <w:rPr>
          <w:rFonts w:ascii="Times New Roman" w:hAnsi="Times New Roman"/>
          <w:sz w:val="24"/>
          <w:szCs w:val="24"/>
          <w:lang w:val="en-US"/>
        </w:rPr>
        <w:t xml:space="preserve"> </w:t>
      </w:r>
      <w:r w:rsidR="00833296" w:rsidRPr="00833296">
        <w:rPr>
          <w:rFonts w:ascii="Times New Roman" w:hAnsi="Times New Roman"/>
          <w:sz w:val="24"/>
          <w:szCs w:val="24"/>
        </w:rPr>
        <w:t>m</w:t>
      </w:r>
      <w:r w:rsidR="00DE1BF3" w:rsidRPr="00833296">
        <w:rPr>
          <w:rFonts w:ascii="Times New Roman" w:hAnsi="Times New Roman"/>
          <w:sz w:val="24"/>
          <w:szCs w:val="24"/>
        </w:rPr>
        <w:t>engurangi ketakutan atau kekhawatiran pembeli</w:t>
      </w:r>
      <w:r w:rsidR="00833296">
        <w:rPr>
          <w:rFonts w:ascii="Times New Roman" w:hAnsi="Times New Roman"/>
          <w:sz w:val="24"/>
          <w:szCs w:val="24"/>
          <w:lang w:val="en-US"/>
        </w:rPr>
        <w:t xml:space="preserve">, dan  </w:t>
      </w:r>
      <w:r w:rsidR="00833296" w:rsidRPr="00833296">
        <w:rPr>
          <w:rFonts w:ascii="Times New Roman" w:hAnsi="Times New Roman"/>
          <w:sz w:val="24"/>
          <w:szCs w:val="24"/>
        </w:rPr>
        <w:t>m</w:t>
      </w:r>
      <w:r w:rsidR="00DE1BF3" w:rsidRPr="00833296">
        <w:rPr>
          <w:rFonts w:ascii="Times New Roman" w:hAnsi="Times New Roman"/>
          <w:sz w:val="24"/>
          <w:szCs w:val="24"/>
        </w:rPr>
        <w:t>embangun citra perusahaan</w:t>
      </w:r>
      <w:r w:rsidR="00833296">
        <w:rPr>
          <w:rFonts w:ascii="Times New Roman" w:hAnsi="Times New Roman"/>
          <w:sz w:val="24"/>
          <w:szCs w:val="24"/>
          <w:lang w:val="en-US"/>
        </w:rPr>
        <w:t>.</w:t>
      </w:r>
    </w:p>
    <w:p w:rsidR="00DD2B13" w:rsidRDefault="00DD2B13" w:rsidP="00982EF2">
      <w:pPr>
        <w:pStyle w:val="ListParagraph"/>
        <w:spacing w:after="0" w:line="360" w:lineRule="auto"/>
        <w:ind w:left="1920"/>
        <w:jc w:val="both"/>
        <w:rPr>
          <w:rFonts w:ascii="Times New Roman" w:hAnsi="Times New Roman"/>
          <w:sz w:val="24"/>
          <w:szCs w:val="24"/>
        </w:rPr>
      </w:pPr>
    </w:p>
    <w:p w:rsidR="00250879" w:rsidRPr="00833296" w:rsidRDefault="00DE1BF3" w:rsidP="00833296">
      <w:pPr>
        <w:pStyle w:val="ListParagraph"/>
        <w:numPr>
          <w:ilvl w:val="0"/>
          <w:numId w:val="28"/>
        </w:numPr>
        <w:spacing w:after="0" w:line="360" w:lineRule="auto"/>
        <w:ind w:left="1620"/>
        <w:jc w:val="both"/>
        <w:rPr>
          <w:rFonts w:ascii="Times New Roman" w:hAnsi="Times New Roman"/>
          <w:sz w:val="24"/>
          <w:szCs w:val="24"/>
        </w:rPr>
      </w:pPr>
      <w:r w:rsidRPr="00833296">
        <w:rPr>
          <w:rFonts w:ascii="Times New Roman" w:hAnsi="Times New Roman"/>
          <w:sz w:val="24"/>
          <w:szCs w:val="24"/>
        </w:rPr>
        <w:t>Membujuk pelanggan sasaran (persuading) untuk :</w:t>
      </w:r>
    </w:p>
    <w:p w:rsidR="00DE1BF3" w:rsidRPr="00833296" w:rsidRDefault="00DE1BF3" w:rsidP="00833296">
      <w:pPr>
        <w:pStyle w:val="ListParagraph"/>
        <w:spacing w:after="0" w:line="360" w:lineRule="auto"/>
        <w:ind w:left="1620" w:firstLine="630"/>
        <w:jc w:val="both"/>
        <w:rPr>
          <w:rFonts w:ascii="Times New Roman" w:hAnsi="Times New Roman"/>
          <w:sz w:val="24"/>
          <w:szCs w:val="24"/>
          <w:lang w:val="en-US"/>
        </w:rPr>
      </w:pPr>
      <w:r w:rsidRPr="00250879">
        <w:rPr>
          <w:rFonts w:ascii="Times New Roman" w:hAnsi="Times New Roman"/>
          <w:sz w:val="24"/>
          <w:szCs w:val="24"/>
        </w:rPr>
        <w:t>Membentuk pikiran merk</w:t>
      </w:r>
      <w:r w:rsidR="00833296">
        <w:rPr>
          <w:rFonts w:ascii="Times New Roman" w:hAnsi="Times New Roman"/>
          <w:sz w:val="24"/>
          <w:szCs w:val="24"/>
          <w:lang w:val="en-US"/>
        </w:rPr>
        <w:t>, m</w:t>
      </w:r>
      <w:r w:rsidRPr="00833296">
        <w:rPr>
          <w:rFonts w:ascii="Times New Roman" w:hAnsi="Times New Roman"/>
          <w:sz w:val="24"/>
          <w:szCs w:val="24"/>
        </w:rPr>
        <w:t>engalihkan pikiran ke merk tertentu</w:t>
      </w:r>
      <w:r w:rsidR="00833296">
        <w:rPr>
          <w:rFonts w:ascii="Times New Roman" w:hAnsi="Times New Roman"/>
          <w:sz w:val="24"/>
          <w:szCs w:val="24"/>
          <w:lang w:val="en-US"/>
        </w:rPr>
        <w:t xml:space="preserve">, </w:t>
      </w:r>
      <w:r w:rsidR="00833296">
        <w:rPr>
          <w:rFonts w:ascii="Times New Roman" w:hAnsi="Times New Roman"/>
          <w:sz w:val="24"/>
          <w:szCs w:val="24"/>
        </w:rPr>
        <w:t>m</w:t>
      </w:r>
      <w:r w:rsidRPr="00833296">
        <w:rPr>
          <w:rFonts w:ascii="Times New Roman" w:hAnsi="Times New Roman"/>
          <w:sz w:val="24"/>
          <w:szCs w:val="24"/>
        </w:rPr>
        <w:t>engubah persepsi pelanggan terhadap atribut produk</w:t>
      </w:r>
      <w:r w:rsidR="00833296">
        <w:rPr>
          <w:rFonts w:ascii="Times New Roman" w:hAnsi="Times New Roman"/>
          <w:sz w:val="24"/>
          <w:szCs w:val="24"/>
        </w:rPr>
        <w:t>, m</w:t>
      </w:r>
      <w:r w:rsidRPr="00833296">
        <w:rPr>
          <w:rFonts w:ascii="Times New Roman" w:hAnsi="Times New Roman"/>
          <w:sz w:val="24"/>
          <w:szCs w:val="24"/>
        </w:rPr>
        <w:t>endorong pembeli untuk belanja saat itu juga</w:t>
      </w:r>
      <w:r w:rsidR="00833296">
        <w:rPr>
          <w:rFonts w:ascii="Times New Roman" w:hAnsi="Times New Roman"/>
          <w:sz w:val="24"/>
          <w:szCs w:val="24"/>
        </w:rPr>
        <w:t>,</w:t>
      </w:r>
      <w:r w:rsidR="00833296">
        <w:rPr>
          <w:rFonts w:ascii="Times New Roman" w:hAnsi="Times New Roman"/>
          <w:sz w:val="24"/>
          <w:szCs w:val="24"/>
          <w:lang w:val="en-US"/>
        </w:rPr>
        <w:t xml:space="preserve"> dan </w:t>
      </w:r>
      <w:r w:rsidR="00833296">
        <w:rPr>
          <w:rFonts w:ascii="Times New Roman" w:hAnsi="Times New Roman"/>
          <w:sz w:val="24"/>
          <w:szCs w:val="24"/>
        </w:rPr>
        <w:t>m</w:t>
      </w:r>
      <w:r w:rsidRPr="00833296">
        <w:rPr>
          <w:rFonts w:ascii="Times New Roman" w:hAnsi="Times New Roman"/>
          <w:sz w:val="24"/>
          <w:szCs w:val="24"/>
        </w:rPr>
        <w:t>endorong pembeli untuk menerima kunjungan wiraniaga</w:t>
      </w:r>
      <w:r w:rsidR="00833296">
        <w:rPr>
          <w:rFonts w:ascii="Times New Roman" w:hAnsi="Times New Roman"/>
          <w:sz w:val="24"/>
          <w:szCs w:val="24"/>
          <w:lang w:val="en-US"/>
        </w:rPr>
        <w:t>.</w:t>
      </w:r>
    </w:p>
    <w:p w:rsidR="00DD2B13" w:rsidRDefault="00DD2B13" w:rsidP="00982EF2">
      <w:pPr>
        <w:pStyle w:val="ListParagraph"/>
        <w:spacing w:after="0" w:line="360" w:lineRule="auto"/>
        <w:ind w:left="1920"/>
        <w:jc w:val="both"/>
        <w:rPr>
          <w:rFonts w:ascii="Times New Roman" w:hAnsi="Times New Roman"/>
          <w:sz w:val="24"/>
          <w:szCs w:val="24"/>
        </w:rPr>
      </w:pPr>
    </w:p>
    <w:p w:rsidR="00250879" w:rsidRPr="00DD2B13" w:rsidRDefault="00DE1BF3" w:rsidP="00833296">
      <w:pPr>
        <w:pStyle w:val="ListParagraph"/>
        <w:numPr>
          <w:ilvl w:val="0"/>
          <w:numId w:val="28"/>
        </w:numPr>
        <w:spacing w:after="0" w:line="360" w:lineRule="auto"/>
        <w:jc w:val="both"/>
        <w:rPr>
          <w:rFonts w:ascii="Times New Roman" w:hAnsi="Times New Roman"/>
          <w:sz w:val="24"/>
          <w:szCs w:val="24"/>
        </w:rPr>
      </w:pPr>
      <w:r w:rsidRPr="00DD2B13">
        <w:rPr>
          <w:rFonts w:ascii="Times New Roman" w:hAnsi="Times New Roman"/>
          <w:sz w:val="24"/>
          <w:szCs w:val="24"/>
        </w:rPr>
        <w:t>Mengingatkan (preminding) terdiri atas :</w:t>
      </w:r>
    </w:p>
    <w:p w:rsidR="005B1EFC" w:rsidRDefault="00DE1BF3" w:rsidP="0071380A">
      <w:pPr>
        <w:pStyle w:val="ListParagraph"/>
        <w:tabs>
          <w:tab w:val="left" w:pos="1843"/>
        </w:tabs>
        <w:spacing w:after="0" w:line="360" w:lineRule="auto"/>
        <w:ind w:left="1620" w:firstLine="720"/>
        <w:jc w:val="both"/>
        <w:rPr>
          <w:rFonts w:ascii="Times New Roman" w:hAnsi="Times New Roman"/>
          <w:sz w:val="24"/>
          <w:szCs w:val="24"/>
          <w:lang w:val="en-US"/>
        </w:rPr>
      </w:pPr>
      <w:r w:rsidRPr="00250879">
        <w:rPr>
          <w:rFonts w:ascii="Times New Roman" w:hAnsi="Times New Roman"/>
          <w:sz w:val="24"/>
          <w:szCs w:val="24"/>
        </w:rPr>
        <w:t>Mengingatkan pembeli bahwa produksi yang bersangkutan dibutuhkan dalam waktu dekat</w:t>
      </w:r>
      <w:r w:rsidR="00833296">
        <w:rPr>
          <w:rFonts w:ascii="Times New Roman" w:hAnsi="Times New Roman"/>
          <w:sz w:val="24"/>
          <w:szCs w:val="24"/>
          <w:lang w:val="en-US"/>
        </w:rPr>
        <w:t xml:space="preserve">, </w:t>
      </w:r>
      <w:r w:rsidR="00833296">
        <w:rPr>
          <w:rFonts w:ascii="Times New Roman" w:hAnsi="Times New Roman"/>
          <w:sz w:val="24"/>
          <w:szCs w:val="24"/>
        </w:rPr>
        <w:t>m</w:t>
      </w:r>
      <w:r w:rsidRPr="00FD1378">
        <w:rPr>
          <w:rFonts w:ascii="Times New Roman" w:hAnsi="Times New Roman"/>
          <w:sz w:val="24"/>
          <w:szCs w:val="24"/>
        </w:rPr>
        <w:t>engingatkan pembeli akan te</w:t>
      </w:r>
      <w:r w:rsidR="00FD1378">
        <w:rPr>
          <w:rFonts w:ascii="Times New Roman" w:hAnsi="Times New Roman"/>
          <w:sz w:val="24"/>
          <w:szCs w:val="24"/>
        </w:rPr>
        <w:t xml:space="preserve">mpat-tempat yang menjual produk </w:t>
      </w:r>
      <w:r w:rsidRPr="00FD1378">
        <w:rPr>
          <w:rFonts w:ascii="Times New Roman" w:hAnsi="Times New Roman"/>
          <w:sz w:val="24"/>
          <w:szCs w:val="24"/>
        </w:rPr>
        <w:t>perusahaan</w:t>
      </w:r>
      <w:r w:rsidR="00833296">
        <w:rPr>
          <w:rFonts w:ascii="Times New Roman" w:hAnsi="Times New Roman"/>
          <w:sz w:val="24"/>
          <w:szCs w:val="24"/>
          <w:lang w:val="en-US"/>
        </w:rPr>
        <w:t xml:space="preserve">, dan </w:t>
      </w:r>
      <w:r w:rsidR="00833296">
        <w:rPr>
          <w:rFonts w:ascii="Times New Roman" w:hAnsi="Times New Roman"/>
          <w:sz w:val="24"/>
          <w:szCs w:val="24"/>
        </w:rPr>
        <w:t>m</w:t>
      </w:r>
      <w:r w:rsidRPr="00833296">
        <w:rPr>
          <w:rFonts w:ascii="Times New Roman" w:hAnsi="Times New Roman"/>
          <w:sz w:val="24"/>
          <w:szCs w:val="24"/>
        </w:rPr>
        <w:t>enjaga agar ingatan pertama pembe</w:t>
      </w:r>
      <w:r w:rsidR="00F6696E" w:rsidRPr="00833296">
        <w:rPr>
          <w:rFonts w:ascii="Times New Roman" w:hAnsi="Times New Roman"/>
          <w:sz w:val="24"/>
          <w:szCs w:val="24"/>
        </w:rPr>
        <w:t>li jatuh pada produk perusahaan</w:t>
      </w:r>
      <w:r w:rsidR="00833296">
        <w:rPr>
          <w:rFonts w:ascii="Times New Roman" w:hAnsi="Times New Roman"/>
          <w:sz w:val="24"/>
          <w:szCs w:val="24"/>
          <w:lang w:val="en-US"/>
        </w:rPr>
        <w:t>.</w:t>
      </w:r>
    </w:p>
    <w:p w:rsidR="0071380A" w:rsidRPr="0071380A" w:rsidRDefault="0071380A" w:rsidP="0071380A">
      <w:pPr>
        <w:pStyle w:val="ListParagraph"/>
        <w:tabs>
          <w:tab w:val="left" w:pos="1843"/>
        </w:tabs>
        <w:spacing w:after="0" w:line="360" w:lineRule="auto"/>
        <w:ind w:left="1620" w:firstLine="720"/>
        <w:jc w:val="both"/>
        <w:rPr>
          <w:rFonts w:ascii="Times New Roman" w:hAnsi="Times New Roman"/>
          <w:sz w:val="24"/>
          <w:szCs w:val="24"/>
          <w:lang w:val="en-US"/>
        </w:rPr>
      </w:pPr>
    </w:p>
    <w:p w:rsidR="00317CFD" w:rsidRDefault="005B1EFC" w:rsidP="00982EF2">
      <w:pPr>
        <w:spacing w:line="360" w:lineRule="auto"/>
        <w:ind w:left="720"/>
        <w:jc w:val="both"/>
        <w:rPr>
          <w:rFonts w:ascii="Times New Roman" w:hAnsi="Times New Roman"/>
          <w:b/>
          <w:sz w:val="24"/>
          <w:szCs w:val="24"/>
        </w:rPr>
      </w:pPr>
      <w:r>
        <w:rPr>
          <w:rFonts w:ascii="Times New Roman" w:hAnsi="Times New Roman"/>
          <w:b/>
          <w:sz w:val="24"/>
          <w:szCs w:val="24"/>
        </w:rPr>
        <w:t>2</w:t>
      </w:r>
      <w:r w:rsidR="0071380A">
        <w:rPr>
          <w:rFonts w:ascii="Times New Roman" w:hAnsi="Times New Roman"/>
          <w:b/>
          <w:sz w:val="24"/>
          <w:szCs w:val="24"/>
        </w:rPr>
        <w:t>.3</w:t>
      </w:r>
      <w:r>
        <w:rPr>
          <w:rFonts w:ascii="Times New Roman" w:hAnsi="Times New Roman"/>
          <w:b/>
          <w:sz w:val="24"/>
          <w:szCs w:val="24"/>
        </w:rPr>
        <w:t xml:space="preserve">. </w:t>
      </w:r>
      <w:r>
        <w:rPr>
          <w:rFonts w:ascii="Times New Roman" w:hAnsi="Times New Roman"/>
          <w:b/>
          <w:sz w:val="24"/>
          <w:szCs w:val="24"/>
        </w:rPr>
        <w:tab/>
        <w:t>Komunikasi Promosi</w:t>
      </w:r>
    </w:p>
    <w:p w:rsidR="005B1EFC" w:rsidRDefault="005B1EFC" w:rsidP="00982EF2">
      <w:pPr>
        <w:spacing w:line="360" w:lineRule="auto"/>
        <w:ind w:left="1440"/>
        <w:jc w:val="both"/>
        <w:rPr>
          <w:rFonts w:ascii="Times New Roman" w:hAnsi="Times New Roman"/>
          <w:sz w:val="24"/>
          <w:szCs w:val="24"/>
        </w:rPr>
      </w:pPr>
      <w:r>
        <w:rPr>
          <w:rFonts w:ascii="Times New Roman" w:hAnsi="Times New Roman"/>
          <w:sz w:val="24"/>
          <w:szCs w:val="24"/>
        </w:rPr>
        <w:t xml:space="preserve">        </w:t>
      </w:r>
      <w:r w:rsidRPr="005122AC">
        <w:rPr>
          <w:rFonts w:ascii="Times New Roman" w:hAnsi="Times New Roman"/>
          <w:sz w:val="24"/>
          <w:szCs w:val="24"/>
          <w:lang w:val="en-US"/>
        </w:rPr>
        <w:t xml:space="preserve">Komunikasi </w:t>
      </w:r>
      <w:r w:rsidR="008D306E">
        <w:rPr>
          <w:rFonts w:ascii="Times New Roman" w:hAnsi="Times New Roman"/>
          <w:sz w:val="24"/>
          <w:szCs w:val="24"/>
        </w:rPr>
        <w:t xml:space="preserve">promosi </w:t>
      </w:r>
      <w:r w:rsidRPr="005122AC">
        <w:rPr>
          <w:rFonts w:ascii="Times New Roman" w:hAnsi="Times New Roman"/>
          <w:sz w:val="24"/>
          <w:szCs w:val="24"/>
          <w:lang w:val="en-US"/>
        </w:rPr>
        <w:t xml:space="preserve">menurut </w:t>
      </w:r>
      <w:r w:rsidRPr="005122AC">
        <w:rPr>
          <w:rFonts w:ascii="Times New Roman" w:hAnsi="Times New Roman"/>
          <w:i/>
          <w:sz w:val="24"/>
          <w:szCs w:val="24"/>
          <w:lang w:val="en-US"/>
        </w:rPr>
        <w:t xml:space="preserve">carl I.Hoveland </w:t>
      </w:r>
      <w:r w:rsidRPr="005122AC">
        <w:rPr>
          <w:rFonts w:ascii="Times New Roman" w:hAnsi="Times New Roman"/>
          <w:sz w:val="24"/>
          <w:szCs w:val="24"/>
          <w:lang w:val="en-US"/>
        </w:rPr>
        <w:t xml:space="preserve">dalam bukunya yang berjudul </w:t>
      </w:r>
      <w:r w:rsidRPr="005122AC">
        <w:rPr>
          <w:rFonts w:ascii="Times New Roman" w:hAnsi="Times New Roman"/>
          <w:i/>
          <w:sz w:val="24"/>
          <w:szCs w:val="24"/>
          <w:lang w:val="en-US"/>
        </w:rPr>
        <w:t xml:space="preserve">contemporary advertising, </w:t>
      </w:r>
      <w:r w:rsidRPr="005122AC">
        <w:rPr>
          <w:rFonts w:ascii="Times New Roman" w:hAnsi="Times New Roman"/>
          <w:sz w:val="24"/>
          <w:szCs w:val="24"/>
          <w:lang w:val="en-US"/>
        </w:rPr>
        <w:t>adalah suatu proses dimana suatu pihak (baik individu maupun  kelompok)  mengirimkan suatu stimulasi (rangsangan) berupa lambang-lambang atau bahasa kepada pihak lain dengan tujuan merubah perilakunya. Lewat</w:t>
      </w:r>
      <w:r w:rsidR="00C563A2">
        <w:rPr>
          <w:rFonts w:ascii="Times New Roman" w:hAnsi="Times New Roman"/>
          <w:sz w:val="24"/>
          <w:szCs w:val="24"/>
        </w:rPr>
        <w:t xml:space="preserve"> komunikasi</w:t>
      </w:r>
      <w:r w:rsidRPr="005122AC">
        <w:rPr>
          <w:rFonts w:ascii="Times New Roman" w:hAnsi="Times New Roman"/>
          <w:sz w:val="24"/>
          <w:szCs w:val="24"/>
          <w:lang w:val="en-US"/>
        </w:rPr>
        <w:t xml:space="preserve"> promosi di harapkan adanya pemahaman lewat media-media komunikasi untuk menyampaikan pesan yang tepat kepada sasaran yang dituju untuk datang ke acara tersebut.</w:t>
      </w:r>
    </w:p>
    <w:p w:rsidR="001613A2"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2.3</w:t>
      </w:r>
      <w:r w:rsidR="001613A2">
        <w:rPr>
          <w:rFonts w:ascii="Times New Roman" w:hAnsi="Times New Roman"/>
          <w:b/>
          <w:sz w:val="24"/>
          <w:szCs w:val="24"/>
        </w:rPr>
        <w:t>.1</w:t>
      </w:r>
      <w:r w:rsidR="001613A2">
        <w:rPr>
          <w:rFonts w:ascii="Times New Roman" w:hAnsi="Times New Roman"/>
          <w:b/>
          <w:sz w:val="24"/>
          <w:szCs w:val="24"/>
        </w:rPr>
        <w:tab/>
        <w:t>Strategi Komunikasi</w:t>
      </w:r>
    </w:p>
    <w:p w:rsidR="001613A2" w:rsidRPr="00191152" w:rsidRDefault="00BB5E9E" w:rsidP="00191152">
      <w:pPr>
        <w:spacing w:line="360" w:lineRule="auto"/>
        <w:ind w:left="1418" w:firstLine="567"/>
        <w:jc w:val="both"/>
        <w:rPr>
          <w:rFonts w:ascii="Times New Roman" w:hAnsi="Times New Roman"/>
          <w:sz w:val="24"/>
          <w:szCs w:val="24"/>
        </w:rPr>
      </w:pPr>
      <w:r w:rsidRPr="005122AC">
        <w:rPr>
          <w:rFonts w:ascii="Times New Roman" w:hAnsi="Times New Roman"/>
          <w:color w:val="000000"/>
          <w:sz w:val="24"/>
          <w:szCs w:val="24"/>
        </w:rPr>
        <w:t>St</w:t>
      </w:r>
      <w:r>
        <w:rPr>
          <w:rFonts w:ascii="Times New Roman" w:hAnsi="Times New Roman"/>
          <w:color w:val="000000"/>
          <w:sz w:val="24"/>
          <w:szCs w:val="24"/>
        </w:rPr>
        <w:t>rategi komunikasi yang di</w:t>
      </w:r>
      <w:r w:rsidRPr="005122AC">
        <w:rPr>
          <w:rFonts w:ascii="Times New Roman" w:hAnsi="Times New Roman"/>
          <w:color w:val="000000"/>
          <w:sz w:val="24"/>
          <w:szCs w:val="24"/>
        </w:rPr>
        <w:t>gunakan</w:t>
      </w:r>
      <w:r>
        <w:rPr>
          <w:rFonts w:ascii="Times New Roman" w:hAnsi="Times New Roman"/>
          <w:color w:val="000000"/>
          <w:sz w:val="24"/>
          <w:szCs w:val="24"/>
        </w:rPr>
        <w:t xml:space="preserve"> untuk mendukung promosi album</w:t>
      </w:r>
      <w:r w:rsidRPr="005122AC">
        <w:rPr>
          <w:rFonts w:ascii="Times New Roman" w:hAnsi="Times New Roman"/>
          <w:color w:val="000000"/>
          <w:sz w:val="24"/>
          <w:szCs w:val="24"/>
        </w:rPr>
        <w:t xml:space="preserve"> ini adalah menggun</w:t>
      </w:r>
      <w:r>
        <w:rPr>
          <w:rFonts w:ascii="Times New Roman" w:hAnsi="Times New Roman"/>
          <w:color w:val="000000"/>
          <w:sz w:val="24"/>
          <w:szCs w:val="24"/>
        </w:rPr>
        <w:t>a</w:t>
      </w:r>
      <w:r w:rsidRPr="005122AC">
        <w:rPr>
          <w:rFonts w:ascii="Times New Roman" w:hAnsi="Times New Roman"/>
          <w:color w:val="000000"/>
          <w:sz w:val="24"/>
          <w:szCs w:val="24"/>
        </w:rPr>
        <w:t>kan</w:t>
      </w:r>
      <w:r>
        <w:rPr>
          <w:rFonts w:ascii="Times New Roman" w:hAnsi="Times New Roman"/>
          <w:color w:val="000000"/>
          <w:sz w:val="24"/>
          <w:szCs w:val="24"/>
        </w:rPr>
        <w:t xml:space="preserve"> komunikasi massa</w:t>
      </w:r>
      <w:r w:rsidR="00682B74">
        <w:rPr>
          <w:rFonts w:ascii="Times New Roman" w:hAnsi="Times New Roman"/>
          <w:color w:val="000000"/>
          <w:sz w:val="24"/>
          <w:szCs w:val="24"/>
        </w:rPr>
        <w:t xml:space="preserve"> </w:t>
      </w:r>
      <w:r w:rsidR="00682B74">
        <w:rPr>
          <w:rFonts w:ascii="Times New Roman" w:hAnsi="Times New Roman"/>
          <w:sz w:val="24"/>
          <w:szCs w:val="24"/>
        </w:rPr>
        <w:t>(</w:t>
      </w:r>
      <w:r w:rsidR="00682B74">
        <w:rPr>
          <w:rFonts w:ascii="Times New Roman" w:hAnsi="Times New Roman"/>
          <w:i/>
          <w:sz w:val="24"/>
          <w:szCs w:val="24"/>
        </w:rPr>
        <w:t>mass communication</w:t>
      </w:r>
      <w:r w:rsidR="00682B74">
        <w:rPr>
          <w:rFonts w:ascii="Times New Roman" w:hAnsi="Times New Roman"/>
          <w:sz w:val="24"/>
          <w:szCs w:val="24"/>
        </w:rPr>
        <w:t>)</w:t>
      </w:r>
      <w:r>
        <w:rPr>
          <w:rFonts w:ascii="Times New Roman" w:hAnsi="Times New Roman"/>
          <w:color w:val="000000"/>
          <w:sz w:val="24"/>
          <w:szCs w:val="24"/>
        </w:rPr>
        <w:t>, dengan menggunakan  bahasa yang informamatif</w:t>
      </w:r>
      <w:r w:rsidRPr="005122AC">
        <w:rPr>
          <w:rFonts w:ascii="Times New Roman" w:hAnsi="Times New Roman"/>
          <w:color w:val="000000"/>
          <w:sz w:val="24"/>
          <w:szCs w:val="24"/>
        </w:rPr>
        <w:t xml:space="preserve">, ringkas namun padat serta bahasa </w:t>
      </w:r>
      <w:r w:rsidRPr="005122AC">
        <w:rPr>
          <w:rFonts w:ascii="Times New Roman" w:hAnsi="Times New Roman"/>
          <w:color w:val="000000"/>
          <w:sz w:val="24"/>
          <w:szCs w:val="24"/>
        </w:rPr>
        <w:lastRenderedPageBreak/>
        <w:t>yang lebih popular dikalangan anak muda dan bahasa yang mudah di mengerti dan diingat.</w:t>
      </w:r>
      <w:r w:rsidR="007D077A">
        <w:rPr>
          <w:rFonts w:ascii="Times New Roman" w:hAnsi="Times New Roman"/>
          <w:color w:val="000000"/>
          <w:sz w:val="24"/>
          <w:szCs w:val="24"/>
        </w:rPr>
        <w:t xml:space="preserve"> Strategi komunikasi menurut Effendi (1981:84) adalah merupakan panduan </w:t>
      </w:r>
      <w:r w:rsidR="00E30752">
        <w:rPr>
          <w:rFonts w:ascii="Times New Roman" w:hAnsi="Times New Roman"/>
          <w:color w:val="000000"/>
          <w:sz w:val="24"/>
          <w:szCs w:val="24"/>
        </w:rPr>
        <w:t>dari perencanaan komuni</w:t>
      </w:r>
      <w:r w:rsidR="007D077A">
        <w:rPr>
          <w:rFonts w:ascii="Times New Roman" w:hAnsi="Times New Roman"/>
          <w:color w:val="000000"/>
          <w:sz w:val="24"/>
          <w:szCs w:val="24"/>
        </w:rPr>
        <w:t>kasi (</w:t>
      </w:r>
      <w:r w:rsidR="007D077A">
        <w:rPr>
          <w:rFonts w:ascii="Times New Roman" w:hAnsi="Times New Roman"/>
          <w:i/>
          <w:color w:val="000000"/>
          <w:sz w:val="24"/>
          <w:szCs w:val="24"/>
        </w:rPr>
        <w:t>communication palnning</w:t>
      </w:r>
      <w:r w:rsidR="007D077A">
        <w:rPr>
          <w:rFonts w:ascii="Times New Roman" w:hAnsi="Times New Roman"/>
          <w:color w:val="000000"/>
          <w:sz w:val="24"/>
          <w:szCs w:val="24"/>
        </w:rPr>
        <w:t>) dan manajamen (</w:t>
      </w:r>
      <w:r w:rsidR="007D077A">
        <w:rPr>
          <w:rFonts w:ascii="Times New Roman" w:hAnsi="Times New Roman"/>
          <w:i/>
          <w:color w:val="000000"/>
          <w:sz w:val="24"/>
          <w:szCs w:val="24"/>
        </w:rPr>
        <w:t>communications management</w:t>
      </w:r>
      <w:r w:rsidR="007D077A">
        <w:rPr>
          <w:rFonts w:ascii="Times New Roman" w:hAnsi="Times New Roman"/>
          <w:color w:val="000000"/>
          <w:sz w:val="24"/>
          <w:szCs w:val="24"/>
        </w:rPr>
        <w:t>) untuk mencapai satu tujuan tersebut strategi komunikasi harus dapt me</w:t>
      </w:r>
      <w:r w:rsidR="009A4C4A">
        <w:rPr>
          <w:rFonts w:ascii="Times New Roman" w:hAnsi="Times New Roman"/>
          <w:color w:val="000000"/>
          <w:sz w:val="24"/>
          <w:szCs w:val="24"/>
        </w:rPr>
        <w:t>nunjukan bagaimana operasionalnya</w:t>
      </w:r>
      <w:r w:rsidR="007D077A">
        <w:rPr>
          <w:rFonts w:ascii="Times New Roman" w:hAnsi="Times New Roman"/>
          <w:color w:val="000000"/>
          <w:sz w:val="24"/>
          <w:szCs w:val="24"/>
        </w:rPr>
        <w:t xml:space="preserve"> sacara taktis harus dilakukan, dalam arti kata bahwa pendekatan (</w:t>
      </w:r>
      <w:r w:rsidR="007D077A">
        <w:rPr>
          <w:rFonts w:ascii="Times New Roman" w:hAnsi="Times New Roman"/>
          <w:i/>
          <w:color w:val="000000"/>
          <w:sz w:val="24"/>
          <w:szCs w:val="24"/>
        </w:rPr>
        <w:t>approach</w:t>
      </w:r>
      <w:r w:rsidR="007D077A">
        <w:rPr>
          <w:rFonts w:ascii="Times New Roman" w:hAnsi="Times New Roman"/>
          <w:color w:val="000000"/>
          <w:sz w:val="24"/>
          <w:szCs w:val="24"/>
        </w:rPr>
        <w:t>) bi</w:t>
      </w:r>
      <w:r w:rsidR="00B86CBE">
        <w:rPr>
          <w:rFonts w:ascii="Times New Roman" w:hAnsi="Times New Roman"/>
          <w:color w:val="000000"/>
          <w:sz w:val="24"/>
          <w:szCs w:val="24"/>
        </w:rPr>
        <w:t>sa berbeda sewaktu-waktu tergant</w:t>
      </w:r>
      <w:r w:rsidR="007D077A">
        <w:rPr>
          <w:rFonts w:ascii="Times New Roman" w:hAnsi="Times New Roman"/>
          <w:color w:val="000000"/>
          <w:sz w:val="24"/>
          <w:szCs w:val="24"/>
        </w:rPr>
        <w:t>ung dari situasi dan kondisi.</w:t>
      </w:r>
      <w:r w:rsidR="00682B74">
        <w:rPr>
          <w:rFonts w:ascii="Times New Roman" w:hAnsi="Times New Roman"/>
          <w:color w:val="000000"/>
          <w:sz w:val="24"/>
          <w:szCs w:val="24"/>
        </w:rPr>
        <w:t xml:space="preserve"> </w:t>
      </w:r>
      <w:r w:rsidR="001613A2">
        <w:rPr>
          <w:rFonts w:ascii="Times New Roman" w:hAnsi="Times New Roman"/>
          <w:sz w:val="24"/>
          <w:szCs w:val="24"/>
        </w:rPr>
        <w:t>Komunikasi massa (</w:t>
      </w:r>
      <w:r w:rsidR="001613A2">
        <w:rPr>
          <w:rFonts w:ascii="Times New Roman" w:hAnsi="Times New Roman"/>
          <w:i/>
          <w:sz w:val="24"/>
          <w:szCs w:val="24"/>
        </w:rPr>
        <w:t>mass communication</w:t>
      </w:r>
      <w:r w:rsidR="001613A2">
        <w:rPr>
          <w:rFonts w:ascii="Times New Roman" w:hAnsi="Times New Roman"/>
          <w:sz w:val="24"/>
          <w:szCs w:val="24"/>
        </w:rPr>
        <w:t>) adalah komunikasi yang menggunakan media massa, baik cetak ( surat kabar, majalah ) atau elektronik (raido, televisi, dan media sosial), yang dikelola oleh suatu lembaga atau orang yang dilembagkan, yang ditujukan kep</w:t>
      </w:r>
      <w:r w:rsidR="0099509A">
        <w:rPr>
          <w:rFonts w:ascii="Times New Roman" w:hAnsi="Times New Roman"/>
          <w:sz w:val="24"/>
          <w:szCs w:val="24"/>
        </w:rPr>
        <w:t>a</w:t>
      </w:r>
      <w:r w:rsidR="001613A2">
        <w:rPr>
          <w:rFonts w:ascii="Times New Roman" w:hAnsi="Times New Roman"/>
          <w:sz w:val="24"/>
          <w:szCs w:val="24"/>
        </w:rPr>
        <w:t>da sejumlah besar orang yang tersebar dibanyak tempat, anonym, dan heterogen.  Pesan-pesannya bersifat umum, disampaikan secara cepat, serentak dan selintas (kuhususnya media elektronik). Komunikasi antar pribadi, komunikasi kelompok</w:t>
      </w:r>
      <w:r w:rsidR="00AB763F">
        <w:rPr>
          <w:rFonts w:ascii="Times New Roman" w:hAnsi="Times New Roman"/>
          <w:sz w:val="24"/>
          <w:szCs w:val="24"/>
        </w:rPr>
        <w:t xml:space="preserve"> </w:t>
      </w:r>
      <w:r w:rsidR="001613A2">
        <w:rPr>
          <w:rFonts w:ascii="Times New Roman" w:hAnsi="Times New Roman"/>
          <w:sz w:val="24"/>
          <w:szCs w:val="24"/>
        </w:rPr>
        <w:t>dan komunikasi organisasi berlangsung juga dalam proses untuk mempersiapkan pesan yang disampaikan media massa ini. Menurut Defleur dan Mcquails</w:t>
      </w:r>
      <w:r w:rsidR="00FC20EC">
        <w:rPr>
          <w:rFonts w:ascii="Times New Roman" w:hAnsi="Times New Roman"/>
          <w:sz w:val="24"/>
          <w:szCs w:val="24"/>
        </w:rPr>
        <w:t xml:space="preserve"> ( 2002 : 389 )</w:t>
      </w:r>
      <w:r w:rsidR="001613A2">
        <w:rPr>
          <w:rFonts w:ascii="Times New Roman" w:hAnsi="Times New Roman"/>
          <w:sz w:val="24"/>
          <w:szCs w:val="24"/>
        </w:rPr>
        <w:t xml:space="preserve"> mendefinisikan komunikasi massa sebagai suatu proses melalui mana komunikator-komunikator menggunakan media untuk menyebarluaskan pesan pesan secara luas dan terus menerus</w:t>
      </w:r>
      <w:r>
        <w:rPr>
          <w:rFonts w:ascii="Times New Roman" w:hAnsi="Times New Roman"/>
          <w:sz w:val="24"/>
          <w:szCs w:val="24"/>
        </w:rPr>
        <w:t xml:space="preserve"> menciptakan makna-makna serta diharapkan dapat mempengaruhi khalayak yang besar dan beragam dengan melalui cara seperti ini.</w:t>
      </w:r>
      <w:r w:rsidR="001613A2" w:rsidRPr="001613A2">
        <w:rPr>
          <w:rFonts w:ascii="Times New Roman" w:hAnsi="Times New Roman"/>
          <w:bCs/>
          <w:color w:val="333333"/>
          <w:sz w:val="24"/>
          <w:szCs w:val="24"/>
          <w:lang w:val="en-US"/>
        </w:rPr>
        <w:t> </w:t>
      </w:r>
    </w:p>
    <w:p w:rsidR="008A1849" w:rsidRDefault="0071380A" w:rsidP="005C04FC">
      <w:pPr>
        <w:pStyle w:val="NoSpacing"/>
        <w:spacing w:line="360" w:lineRule="auto"/>
        <w:ind w:left="709"/>
        <w:jc w:val="both"/>
        <w:rPr>
          <w:rFonts w:ascii="Times New Roman" w:hAnsi="Times New Roman"/>
          <w:b/>
          <w:color w:val="000000"/>
          <w:sz w:val="24"/>
          <w:szCs w:val="24"/>
          <w:lang w:val="id-ID"/>
        </w:rPr>
      </w:pPr>
      <w:r>
        <w:rPr>
          <w:rFonts w:ascii="Times New Roman" w:hAnsi="Times New Roman"/>
          <w:b/>
          <w:color w:val="000000"/>
          <w:sz w:val="24"/>
          <w:szCs w:val="24"/>
          <w:lang w:val="id-ID"/>
        </w:rPr>
        <w:t>2.3</w:t>
      </w:r>
      <w:r w:rsidR="007D077A">
        <w:rPr>
          <w:rFonts w:ascii="Times New Roman" w:hAnsi="Times New Roman"/>
          <w:b/>
          <w:color w:val="000000"/>
          <w:sz w:val="24"/>
          <w:szCs w:val="24"/>
          <w:lang w:val="id-ID"/>
        </w:rPr>
        <w:t>.2</w:t>
      </w:r>
      <w:r w:rsidR="007D077A">
        <w:rPr>
          <w:rFonts w:ascii="Times New Roman" w:hAnsi="Times New Roman"/>
          <w:b/>
          <w:color w:val="000000"/>
          <w:sz w:val="24"/>
          <w:szCs w:val="24"/>
          <w:lang w:val="id-ID"/>
        </w:rPr>
        <w:tab/>
        <w:t>Tujuan Komunikasi</w:t>
      </w:r>
    </w:p>
    <w:p w:rsidR="003450CB" w:rsidRDefault="003450CB" w:rsidP="00982EF2">
      <w:pPr>
        <w:pStyle w:val="NoSpacing"/>
        <w:spacing w:line="360" w:lineRule="auto"/>
        <w:ind w:left="1418" w:firstLine="567"/>
        <w:jc w:val="both"/>
        <w:rPr>
          <w:rFonts w:ascii="Times New Roman" w:hAnsi="Times New Roman"/>
          <w:color w:val="000000"/>
          <w:sz w:val="24"/>
          <w:szCs w:val="24"/>
          <w:lang w:val="id-ID"/>
        </w:rPr>
      </w:pPr>
      <w:r>
        <w:rPr>
          <w:rFonts w:ascii="Times New Roman" w:hAnsi="Times New Roman"/>
          <w:color w:val="000000"/>
          <w:sz w:val="24"/>
          <w:szCs w:val="24"/>
          <w:lang w:val="id-ID"/>
        </w:rPr>
        <w:t>Menurut kennedy dan soemanegara (2008:119) , tujuan komunikasi adalah untuk mencapai tiga tahap perubahan, yaitu :</w:t>
      </w:r>
    </w:p>
    <w:p w:rsidR="00251B02" w:rsidRDefault="00251B02" w:rsidP="00982EF2">
      <w:pPr>
        <w:pStyle w:val="NoSpacing"/>
        <w:spacing w:line="360" w:lineRule="auto"/>
        <w:ind w:left="1418" w:firstLine="567"/>
        <w:jc w:val="both"/>
        <w:rPr>
          <w:rFonts w:ascii="Times New Roman" w:hAnsi="Times New Roman"/>
          <w:color w:val="000000"/>
          <w:sz w:val="24"/>
          <w:szCs w:val="24"/>
          <w:lang w:val="id-ID"/>
        </w:rPr>
      </w:pPr>
    </w:p>
    <w:p w:rsidR="003450CB" w:rsidRPr="00346E17" w:rsidRDefault="003450CB" w:rsidP="00982EF2">
      <w:pPr>
        <w:pStyle w:val="NoSpacing"/>
        <w:numPr>
          <w:ilvl w:val="0"/>
          <w:numId w:val="20"/>
        </w:numPr>
        <w:spacing w:line="360" w:lineRule="auto"/>
        <w:jc w:val="both"/>
        <w:rPr>
          <w:rFonts w:ascii="Times New Roman" w:hAnsi="Times New Roman"/>
          <w:b/>
          <w:color w:val="000000"/>
          <w:sz w:val="24"/>
          <w:szCs w:val="24"/>
          <w:lang w:val="id-ID"/>
        </w:rPr>
      </w:pPr>
      <w:r>
        <w:rPr>
          <w:rFonts w:ascii="Times New Roman" w:hAnsi="Times New Roman"/>
          <w:color w:val="000000"/>
          <w:sz w:val="24"/>
          <w:szCs w:val="24"/>
          <w:lang w:val="id-ID"/>
        </w:rPr>
        <w:t>Perubahan pengetahuan, dalam tahap ini perusahaan memberikan pengetahuan kepada konsumen tentang keberadaan produk, bentuk produk, untuk apa produk itu diciptakan dan ditijikan kepada siapa.</w:t>
      </w:r>
    </w:p>
    <w:p w:rsidR="00346E17" w:rsidRPr="003450CB" w:rsidRDefault="00346E17" w:rsidP="00982EF2">
      <w:pPr>
        <w:pStyle w:val="NoSpacing"/>
        <w:spacing w:line="360" w:lineRule="auto"/>
        <w:ind w:left="1804"/>
        <w:jc w:val="both"/>
        <w:rPr>
          <w:rFonts w:ascii="Times New Roman" w:hAnsi="Times New Roman"/>
          <w:b/>
          <w:color w:val="000000"/>
          <w:sz w:val="24"/>
          <w:szCs w:val="24"/>
          <w:lang w:val="id-ID"/>
        </w:rPr>
      </w:pPr>
    </w:p>
    <w:p w:rsidR="00814AC5" w:rsidRPr="00346E17" w:rsidRDefault="003450CB" w:rsidP="00982EF2">
      <w:pPr>
        <w:pStyle w:val="NoSpacing"/>
        <w:numPr>
          <w:ilvl w:val="0"/>
          <w:numId w:val="20"/>
        </w:numPr>
        <w:spacing w:line="360" w:lineRule="auto"/>
        <w:jc w:val="both"/>
        <w:rPr>
          <w:rFonts w:ascii="Times New Roman" w:hAnsi="Times New Roman"/>
          <w:b/>
          <w:color w:val="000000"/>
          <w:sz w:val="24"/>
          <w:szCs w:val="24"/>
          <w:lang w:val="id-ID"/>
        </w:rPr>
      </w:pPr>
      <w:r>
        <w:rPr>
          <w:rFonts w:ascii="Times New Roman" w:hAnsi="Times New Roman"/>
          <w:color w:val="000000"/>
          <w:sz w:val="24"/>
          <w:szCs w:val="24"/>
          <w:lang w:val="id-ID"/>
        </w:rPr>
        <w:t xml:space="preserve">Perubahan sikap, perubahan sikap tentunya mengarah kepada keinginan untuk mencoba </w:t>
      </w:r>
      <w:r w:rsidR="00346E17">
        <w:rPr>
          <w:rFonts w:ascii="Times New Roman" w:hAnsi="Times New Roman"/>
          <w:color w:val="000000"/>
          <w:sz w:val="24"/>
          <w:szCs w:val="24"/>
          <w:lang w:val="id-ID"/>
        </w:rPr>
        <w:t>produk. Pada tahap ini ditentukan oleh tiga komponen yaitu:</w:t>
      </w:r>
    </w:p>
    <w:p w:rsidR="00346E17" w:rsidRPr="00346E17" w:rsidRDefault="00346E17" w:rsidP="00982EF2">
      <w:pPr>
        <w:pStyle w:val="NoSpacing"/>
        <w:numPr>
          <w:ilvl w:val="0"/>
          <w:numId w:val="21"/>
        </w:numPr>
        <w:spacing w:line="360" w:lineRule="auto"/>
        <w:jc w:val="both"/>
        <w:rPr>
          <w:rFonts w:ascii="Times New Roman" w:hAnsi="Times New Roman"/>
          <w:b/>
          <w:color w:val="000000"/>
          <w:sz w:val="24"/>
          <w:szCs w:val="24"/>
          <w:lang w:val="id-ID"/>
        </w:rPr>
      </w:pPr>
      <w:r>
        <w:rPr>
          <w:rFonts w:ascii="Times New Roman" w:hAnsi="Times New Roman"/>
          <w:color w:val="000000"/>
          <w:sz w:val="24"/>
          <w:szCs w:val="24"/>
          <w:lang w:val="id-ID"/>
        </w:rPr>
        <w:lastRenderedPageBreak/>
        <w:t>Efek kognitif yaitu membentuk kesadaran informasi tertentu , yang mengekibatkan perubahan pada aspek pengetahuan, kepercayaan atau keyakinan.</w:t>
      </w:r>
    </w:p>
    <w:p w:rsidR="00346E17" w:rsidRPr="00346E17" w:rsidRDefault="00346E17" w:rsidP="00982EF2">
      <w:pPr>
        <w:pStyle w:val="NoSpacing"/>
        <w:numPr>
          <w:ilvl w:val="0"/>
          <w:numId w:val="21"/>
        </w:numPr>
        <w:spacing w:line="360" w:lineRule="auto"/>
        <w:jc w:val="both"/>
        <w:rPr>
          <w:rFonts w:ascii="Times New Roman" w:hAnsi="Times New Roman"/>
          <w:b/>
          <w:color w:val="000000"/>
          <w:sz w:val="24"/>
          <w:szCs w:val="24"/>
          <w:lang w:val="id-ID"/>
        </w:rPr>
      </w:pPr>
      <w:r>
        <w:rPr>
          <w:rFonts w:ascii="Times New Roman" w:hAnsi="Times New Roman"/>
          <w:color w:val="000000"/>
          <w:sz w:val="24"/>
          <w:szCs w:val="24"/>
          <w:lang w:val="id-ID"/>
        </w:rPr>
        <w:t>Efek afeksi yaitu memberikan pengaruh untuk melakukan sesuatu. Yang diharapkan adalah realisasi pembelian.</w:t>
      </w:r>
    </w:p>
    <w:p w:rsidR="00346E17" w:rsidRPr="007D077A" w:rsidRDefault="00346E17" w:rsidP="00982EF2">
      <w:pPr>
        <w:pStyle w:val="NoSpacing"/>
        <w:numPr>
          <w:ilvl w:val="0"/>
          <w:numId w:val="21"/>
        </w:numPr>
        <w:spacing w:line="360" w:lineRule="auto"/>
        <w:jc w:val="both"/>
        <w:rPr>
          <w:rFonts w:ascii="Times New Roman" w:hAnsi="Times New Roman"/>
          <w:b/>
          <w:color w:val="000000"/>
          <w:sz w:val="24"/>
          <w:szCs w:val="24"/>
          <w:lang w:val="id-ID"/>
        </w:rPr>
      </w:pPr>
      <w:r>
        <w:rPr>
          <w:rFonts w:ascii="Times New Roman" w:hAnsi="Times New Roman"/>
          <w:color w:val="000000"/>
          <w:sz w:val="24"/>
          <w:szCs w:val="24"/>
          <w:lang w:val="id-ID"/>
        </w:rPr>
        <w:t>Efek konatif yaitu membentuk pola khalayak menjadi perilaku selanjutnya. Yang diharapkan adalah pembelian ulang.</w:t>
      </w:r>
    </w:p>
    <w:p w:rsidR="00346E17" w:rsidRDefault="00346E17" w:rsidP="00982EF2">
      <w:pPr>
        <w:pStyle w:val="ListParagraph"/>
        <w:spacing w:line="360" w:lineRule="auto"/>
        <w:ind w:left="1804"/>
        <w:jc w:val="both"/>
        <w:rPr>
          <w:rFonts w:ascii="Times New Roman" w:hAnsi="Times New Roman"/>
          <w:b/>
          <w:sz w:val="24"/>
          <w:szCs w:val="24"/>
        </w:rPr>
      </w:pPr>
    </w:p>
    <w:p w:rsidR="008A1849" w:rsidRPr="008A1849" w:rsidRDefault="00346E17" w:rsidP="00982EF2">
      <w:pPr>
        <w:pStyle w:val="ListParagraph"/>
        <w:numPr>
          <w:ilvl w:val="0"/>
          <w:numId w:val="20"/>
        </w:numPr>
        <w:spacing w:line="360" w:lineRule="auto"/>
        <w:jc w:val="both"/>
        <w:rPr>
          <w:rFonts w:ascii="Times New Roman" w:hAnsi="Times New Roman"/>
          <w:b/>
          <w:sz w:val="24"/>
          <w:szCs w:val="24"/>
        </w:rPr>
      </w:pPr>
      <w:r>
        <w:rPr>
          <w:rFonts w:ascii="Times New Roman" w:hAnsi="Times New Roman"/>
          <w:sz w:val="24"/>
          <w:szCs w:val="24"/>
        </w:rPr>
        <w:t>Perubahan perilaku , dimaksudkan agar konsumen tidak beralih pada produklain dan terbiasa menggunakannya. Penerapan strategi dan teknik komunikasi pemasaran harus tepat, karena harus disesuaikan dengan karakteristik produk, segmen pasar yang dituju, tujuan pemasaran yang ingin dicapai serta karakter dan kondisi perusahaan.</w:t>
      </w:r>
    </w:p>
    <w:p w:rsidR="00251B02" w:rsidRDefault="00251B02" w:rsidP="00982EF2">
      <w:pPr>
        <w:pStyle w:val="ListParagraph"/>
        <w:spacing w:line="360" w:lineRule="auto"/>
        <w:ind w:left="1418" w:firstLine="567"/>
        <w:jc w:val="both"/>
        <w:rPr>
          <w:rFonts w:ascii="Times New Roman" w:hAnsi="Times New Roman"/>
          <w:sz w:val="24"/>
          <w:szCs w:val="24"/>
        </w:rPr>
      </w:pPr>
    </w:p>
    <w:p w:rsidR="00682B74" w:rsidRDefault="008A1849" w:rsidP="00191152">
      <w:pPr>
        <w:pStyle w:val="ListParagraph"/>
        <w:spacing w:line="360" w:lineRule="auto"/>
        <w:ind w:left="1418" w:firstLine="567"/>
        <w:jc w:val="both"/>
        <w:rPr>
          <w:rFonts w:ascii="Times New Roman" w:hAnsi="Times New Roman"/>
          <w:sz w:val="24"/>
          <w:szCs w:val="24"/>
        </w:rPr>
      </w:pPr>
      <w:r w:rsidRPr="008A1849">
        <w:rPr>
          <w:rFonts w:ascii="Times New Roman" w:hAnsi="Times New Roman"/>
          <w:sz w:val="24"/>
          <w:szCs w:val="24"/>
        </w:rPr>
        <w:t>Program komunikasi yang efektif pasti memerlukan perencanaan yang baik.</w:t>
      </w:r>
      <w:r>
        <w:rPr>
          <w:rFonts w:ascii="Times New Roman" w:hAnsi="Times New Roman"/>
          <w:sz w:val="24"/>
          <w:szCs w:val="24"/>
        </w:rPr>
        <w:t xml:space="preserve"> Perencanaan komunikasi adalah penggunaan secara terencana dan terkoordinasi dari berbagai metode komunikasi dalam upaya atau tujuan untuk memecahkan suatu problem tertentu. Metode atau alat komunikasi dalam komunikasi pemasaran mengacu pada media atau saluran komunikasi yang efektif untuk kegiatan promosi.</w:t>
      </w:r>
    </w:p>
    <w:p w:rsidR="00191152" w:rsidRPr="00682B74" w:rsidRDefault="00191152" w:rsidP="00191152">
      <w:pPr>
        <w:pStyle w:val="ListParagraph"/>
        <w:spacing w:line="360" w:lineRule="auto"/>
        <w:ind w:left="1418" w:firstLine="567"/>
        <w:jc w:val="both"/>
        <w:rPr>
          <w:rFonts w:ascii="Times New Roman" w:hAnsi="Times New Roman"/>
          <w:b/>
          <w:sz w:val="24"/>
          <w:szCs w:val="24"/>
        </w:rPr>
      </w:pPr>
    </w:p>
    <w:p w:rsidR="00565DA9" w:rsidRPr="00565DA9"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2.4</w:t>
      </w:r>
      <w:r w:rsidR="005B1EFC">
        <w:rPr>
          <w:rFonts w:ascii="Times New Roman" w:hAnsi="Times New Roman"/>
          <w:b/>
          <w:sz w:val="24"/>
          <w:szCs w:val="24"/>
        </w:rPr>
        <w:t>.</w:t>
      </w:r>
      <w:r w:rsidR="00565DA9">
        <w:rPr>
          <w:rFonts w:ascii="Times New Roman" w:hAnsi="Times New Roman"/>
          <w:b/>
          <w:sz w:val="24"/>
          <w:szCs w:val="24"/>
        </w:rPr>
        <w:tab/>
        <w:t>Pengertian</w:t>
      </w:r>
      <w:r w:rsidR="005B1EFC">
        <w:rPr>
          <w:rFonts w:ascii="Times New Roman" w:hAnsi="Times New Roman"/>
          <w:b/>
          <w:sz w:val="24"/>
          <w:szCs w:val="24"/>
        </w:rPr>
        <w:t xml:space="preserve"> Periklanan</w:t>
      </w:r>
    </w:p>
    <w:p w:rsidR="00565DA9" w:rsidRDefault="00565DA9" w:rsidP="00982EF2">
      <w:pPr>
        <w:spacing w:after="0" w:line="360" w:lineRule="auto"/>
        <w:ind w:left="1418" w:firstLine="567"/>
        <w:jc w:val="both"/>
        <w:rPr>
          <w:rFonts w:ascii="Times New Roman" w:hAnsi="Times New Roman"/>
          <w:sz w:val="24"/>
          <w:szCs w:val="24"/>
        </w:rPr>
      </w:pPr>
      <w:r w:rsidRPr="00DE1BF3">
        <w:rPr>
          <w:rFonts w:ascii="Times New Roman" w:hAnsi="Times New Roman"/>
          <w:sz w:val="24"/>
          <w:szCs w:val="24"/>
        </w:rPr>
        <w:t>Advertensi</w:t>
      </w:r>
      <w:r>
        <w:rPr>
          <w:rFonts w:ascii="Times New Roman" w:hAnsi="Times New Roman"/>
          <w:sz w:val="24"/>
          <w:szCs w:val="24"/>
        </w:rPr>
        <w:t xml:space="preserve"> atau iklan</w:t>
      </w:r>
      <w:r w:rsidRPr="00DE1BF3">
        <w:rPr>
          <w:rFonts w:ascii="Times New Roman" w:hAnsi="Times New Roman"/>
          <w:sz w:val="24"/>
          <w:szCs w:val="24"/>
        </w:rPr>
        <w:t xml:space="preserve"> merupakan alat utama bagi pengusaha untuk mempengaruhi konsumennya. Advertensi ini dapat dilakukan oleh pengusaha lewat surat kabar, radio, majalah, televisi, ataupun dalam poster-poster yang dipasang di pinggir jalan atau tempat tempat yang strategis. Ketika konsumen membaca atau melihat advertensi itu diharapkan konsumen atau calon konsumen akan terpengaruh lalu tertarik untuk membeli produk yang di advertensikan tersebut. Oleh karena itu maka advertensi ini haruslah dibuat sedemikian rupa sehingga menarik perhatian para pembacanya.</w:t>
      </w:r>
      <w:r>
        <w:rPr>
          <w:rFonts w:ascii="Times New Roman" w:hAnsi="Times New Roman"/>
          <w:sz w:val="24"/>
          <w:szCs w:val="24"/>
        </w:rPr>
        <w:t xml:space="preserve"> </w:t>
      </w:r>
      <w:r w:rsidRPr="00DE1BF3">
        <w:rPr>
          <w:rFonts w:ascii="Times New Roman" w:hAnsi="Times New Roman"/>
          <w:sz w:val="24"/>
          <w:szCs w:val="24"/>
        </w:rPr>
        <w:t>Periklanan mempunyai sifat-sifat sebagai berikut :</w:t>
      </w:r>
    </w:p>
    <w:p w:rsidR="00C32FC5" w:rsidRDefault="00C32FC5" w:rsidP="00982EF2">
      <w:pPr>
        <w:spacing w:after="0" w:line="360" w:lineRule="auto"/>
        <w:ind w:left="1418" w:firstLine="567"/>
        <w:jc w:val="both"/>
        <w:rPr>
          <w:rFonts w:ascii="Times New Roman" w:hAnsi="Times New Roman"/>
          <w:sz w:val="24"/>
          <w:szCs w:val="24"/>
        </w:rPr>
      </w:pPr>
    </w:p>
    <w:p w:rsidR="00565DA9" w:rsidRPr="00CF7799" w:rsidRDefault="00565DA9" w:rsidP="00982EF2">
      <w:pPr>
        <w:pStyle w:val="ListParagraph"/>
        <w:numPr>
          <w:ilvl w:val="0"/>
          <w:numId w:val="16"/>
        </w:numPr>
        <w:spacing w:after="0" w:line="360" w:lineRule="auto"/>
        <w:jc w:val="both"/>
        <w:rPr>
          <w:rFonts w:ascii="Times New Roman" w:hAnsi="Times New Roman"/>
          <w:sz w:val="24"/>
          <w:szCs w:val="24"/>
        </w:rPr>
      </w:pPr>
      <w:r w:rsidRPr="00CF7799">
        <w:rPr>
          <w:rFonts w:ascii="Times New Roman" w:hAnsi="Times New Roman"/>
          <w:sz w:val="24"/>
          <w:szCs w:val="24"/>
        </w:rPr>
        <w:t>Memasyarakat ( public presentation )</w:t>
      </w:r>
    </w:p>
    <w:p w:rsidR="00565DA9" w:rsidRPr="00DE1BF3" w:rsidRDefault="00565DA9" w:rsidP="00982EF2">
      <w:pPr>
        <w:spacing w:after="0" w:line="360" w:lineRule="auto"/>
        <w:ind w:left="1843" w:firstLine="317"/>
        <w:jc w:val="both"/>
        <w:rPr>
          <w:rFonts w:ascii="Times New Roman" w:hAnsi="Times New Roman"/>
          <w:sz w:val="24"/>
          <w:szCs w:val="24"/>
        </w:rPr>
      </w:pPr>
      <w:r w:rsidRPr="00DE1BF3">
        <w:rPr>
          <w:rFonts w:ascii="Times New Roman" w:hAnsi="Times New Roman"/>
          <w:sz w:val="24"/>
          <w:szCs w:val="24"/>
        </w:rPr>
        <w:lastRenderedPageBreak/>
        <w:t>Iklan yang baik dan tepat, akan dapat menjangkau masyarakat luas dengan cepat karena dapat memberikan pengaruh terhadap barang yang ditawarkan tersebut</w:t>
      </w:r>
    </w:p>
    <w:p w:rsidR="00565DA9" w:rsidRPr="00DE1BF3" w:rsidRDefault="00565DA9" w:rsidP="00982EF2">
      <w:pPr>
        <w:spacing w:after="0" w:line="360" w:lineRule="auto"/>
        <w:ind w:left="1418" w:firstLine="567"/>
        <w:jc w:val="both"/>
        <w:rPr>
          <w:rFonts w:ascii="Times New Roman" w:hAnsi="Times New Roman"/>
          <w:sz w:val="24"/>
          <w:szCs w:val="24"/>
        </w:rPr>
      </w:pPr>
    </w:p>
    <w:p w:rsidR="00565DA9" w:rsidRPr="00CF7799" w:rsidRDefault="00565DA9" w:rsidP="00982EF2">
      <w:pPr>
        <w:pStyle w:val="ListParagraph"/>
        <w:numPr>
          <w:ilvl w:val="0"/>
          <w:numId w:val="16"/>
        </w:numPr>
        <w:spacing w:after="0" w:line="360" w:lineRule="auto"/>
        <w:jc w:val="both"/>
        <w:rPr>
          <w:rFonts w:ascii="Times New Roman" w:hAnsi="Times New Roman"/>
          <w:sz w:val="24"/>
          <w:szCs w:val="24"/>
        </w:rPr>
      </w:pPr>
      <w:r w:rsidRPr="00CF7799">
        <w:rPr>
          <w:rFonts w:ascii="Times New Roman" w:hAnsi="Times New Roman"/>
          <w:sz w:val="24"/>
          <w:szCs w:val="24"/>
        </w:rPr>
        <w:t>Kemampuan membujuk</w:t>
      </w:r>
    </w:p>
    <w:p w:rsidR="00565DA9" w:rsidRPr="00DE1BF3" w:rsidRDefault="00565DA9" w:rsidP="00982EF2">
      <w:pPr>
        <w:spacing w:after="0" w:line="360" w:lineRule="auto"/>
        <w:ind w:left="1843" w:firstLine="317"/>
        <w:jc w:val="both"/>
        <w:rPr>
          <w:rFonts w:ascii="Times New Roman" w:hAnsi="Times New Roman"/>
          <w:sz w:val="24"/>
          <w:szCs w:val="24"/>
        </w:rPr>
      </w:pPr>
      <w:r w:rsidRPr="00DE1BF3">
        <w:rPr>
          <w:rFonts w:ascii="Times New Roman" w:hAnsi="Times New Roman"/>
          <w:sz w:val="24"/>
          <w:szCs w:val="24"/>
        </w:rPr>
        <w:t>Periklanan mempunyai daya bujuk yang tinggi, hal ini disebabkan periklanan dapat dimuat berkali-kali dan format iklan yang memberikan pesan yang positif akan citra perusahaannya.</w:t>
      </w:r>
    </w:p>
    <w:p w:rsidR="00565DA9" w:rsidRPr="00DE1BF3" w:rsidRDefault="00565DA9" w:rsidP="00982EF2">
      <w:pPr>
        <w:spacing w:after="0" w:line="360" w:lineRule="auto"/>
        <w:ind w:left="1418" w:firstLine="567"/>
        <w:jc w:val="both"/>
        <w:rPr>
          <w:rFonts w:ascii="Times New Roman" w:hAnsi="Times New Roman"/>
          <w:sz w:val="24"/>
          <w:szCs w:val="24"/>
        </w:rPr>
      </w:pPr>
    </w:p>
    <w:p w:rsidR="00565DA9" w:rsidRPr="00A33C9B" w:rsidRDefault="00565DA9" w:rsidP="00982EF2">
      <w:pPr>
        <w:pStyle w:val="ListParagraph"/>
        <w:numPr>
          <w:ilvl w:val="0"/>
          <w:numId w:val="16"/>
        </w:numPr>
        <w:spacing w:after="0" w:line="360" w:lineRule="auto"/>
        <w:jc w:val="both"/>
        <w:rPr>
          <w:rFonts w:ascii="Times New Roman" w:hAnsi="Times New Roman"/>
          <w:sz w:val="24"/>
          <w:szCs w:val="24"/>
        </w:rPr>
      </w:pPr>
      <w:r w:rsidRPr="00A33C9B">
        <w:rPr>
          <w:rFonts w:ascii="Times New Roman" w:hAnsi="Times New Roman"/>
          <w:sz w:val="24"/>
          <w:szCs w:val="24"/>
        </w:rPr>
        <w:t>Ekspresif</w:t>
      </w:r>
    </w:p>
    <w:p w:rsidR="00565DA9" w:rsidRDefault="00565DA9" w:rsidP="00982EF2">
      <w:pPr>
        <w:spacing w:after="0" w:line="360" w:lineRule="auto"/>
        <w:ind w:left="1843" w:firstLine="317"/>
        <w:jc w:val="both"/>
        <w:rPr>
          <w:rFonts w:ascii="Times New Roman" w:hAnsi="Times New Roman"/>
          <w:sz w:val="24"/>
          <w:szCs w:val="24"/>
        </w:rPr>
      </w:pPr>
      <w:r w:rsidRPr="00DE1BF3">
        <w:rPr>
          <w:rFonts w:ascii="Times New Roman" w:hAnsi="Times New Roman"/>
          <w:sz w:val="24"/>
          <w:szCs w:val="24"/>
        </w:rPr>
        <w:t>Periklanan mempunyai kemampuan untuk mendramatisir produk, sehingga lebih menarik.</w:t>
      </w:r>
    </w:p>
    <w:p w:rsidR="00565DA9" w:rsidRPr="00DE1BF3" w:rsidRDefault="00565DA9" w:rsidP="00982EF2">
      <w:pPr>
        <w:spacing w:after="0" w:line="360" w:lineRule="auto"/>
        <w:jc w:val="both"/>
        <w:rPr>
          <w:rFonts w:ascii="Times New Roman" w:hAnsi="Times New Roman"/>
          <w:sz w:val="24"/>
          <w:szCs w:val="24"/>
        </w:rPr>
      </w:pPr>
    </w:p>
    <w:p w:rsidR="00565DA9" w:rsidRPr="00391DAD" w:rsidRDefault="00565DA9" w:rsidP="00982EF2">
      <w:pPr>
        <w:pStyle w:val="ListParagraph"/>
        <w:numPr>
          <w:ilvl w:val="0"/>
          <w:numId w:val="16"/>
        </w:numPr>
        <w:spacing w:after="0" w:line="360" w:lineRule="auto"/>
        <w:jc w:val="both"/>
        <w:rPr>
          <w:rFonts w:ascii="Times New Roman" w:hAnsi="Times New Roman"/>
          <w:sz w:val="24"/>
          <w:szCs w:val="24"/>
        </w:rPr>
      </w:pPr>
      <w:r w:rsidRPr="00391DAD">
        <w:rPr>
          <w:rFonts w:ascii="Times New Roman" w:hAnsi="Times New Roman"/>
          <w:sz w:val="24"/>
          <w:szCs w:val="24"/>
        </w:rPr>
        <w:t>Impersonal ( tidak terhadap orang tertentu saja ) </w:t>
      </w:r>
    </w:p>
    <w:p w:rsidR="00565DA9" w:rsidRPr="00DE1BF3" w:rsidRDefault="00565DA9" w:rsidP="00982EF2">
      <w:pPr>
        <w:spacing w:after="0" w:line="360" w:lineRule="auto"/>
        <w:ind w:left="1843" w:firstLine="317"/>
        <w:jc w:val="both"/>
        <w:rPr>
          <w:rFonts w:ascii="Times New Roman" w:hAnsi="Times New Roman"/>
          <w:sz w:val="24"/>
          <w:szCs w:val="24"/>
        </w:rPr>
      </w:pPr>
      <w:r w:rsidRPr="00DE1BF3">
        <w:rPr>
          <w:rFonts w:ascii="Times New Roman" w:hAnsi="Times New Roman"/>
          <w:sz w:val="24"/>
          <w:szCs w:val="24"/>
        </w:rPr>
        <w:t>Periklanan merupakan bentuk komunikasi yang hanya monolog. Oleh karena itu, konsekuensinya tidak dapat menanggapi tanggapan secara langsung dari pembaca iklan.</w:t>
      </w:r>
    </w:p>
    <w:p w:rsidR="00565DA9" w:rsidRPr="00DE1BF3" w:rsidRDefault="00565DA9" w:rsidP="00982EF2">
      <w:pPr>
        <w:spacing w:after="0" w:line="360" w:lineRule="auto"/>
        <w:jc w:val="both"/>
        <w:rPr>
          <w:rFonts w:ascii="Times New Roman" w:hAnsi="Times New Roman"/>
          <w:sz w:val="24"/>
          <w:szCs w:val="24"/>
        </w:rPr>
      </w:pPr>
    </w:p>
    <w:p w:rsidR="00565DA9" w:rsidRPr="00391DAD" w:rsidRDefault="00565DA9" w:rsidP="00982EF2">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391DAD">
        <w:rPr>
          <w:rFonts w:ascii="Times New Roman" w:hAnsi="Times New Roman"/>
          <w:sz w:val="24"/>
          <w:szCs w:val="24"/>
        </w:rPr>
        <w:t>Efisien</w:t>
      </w:r>
    </w:p>
    <w:p w:rsidR="00565DA9" w:rsidRPr="00DE1BF3" w:rsidRDefault="00565DA9" w:rsidP="00C51B77">
      <w:pPr>
        <w:spacing w:after="0" w:line="360" w:lineRule="auto"/>
        <w:ind w:left="1890" w:firstLine="407"/>
        <w:jc w:val="both"/>
        <w:rPr>
          <w:rFonts w:ascii="Times New Roman" w:hAnsi="Times New Roman"/>
          <w:sz w:val="24"/>
          <w:szCs w:val="24"/>
        </w:rPr>
      </w:pPr>
      <w:r w:rsidRPr="00DE1BF3">
        <w:rPr>
          <w:rFonts w:ascii="Times New Roman" w:hAnsi="Times New Roman"/>
          <w:sz w:val="24"/>
          <w:szCs w:val="24"/>
        </w:rPr>
        <w:t>Periklanan dikatakan efisien, karena periklanan dapat menjangkau masyarakat luas, terutama secara geografis.</w:t>
      </w:r>
    </w:p>
    <w:p w:rsidR="00565DA9" w:rsidRDefault="00565DA9" w:rsidP="00982EF2">
      <w:pPr>
        <w:spacing w:line="360" w:lineRule="auto"/>
        <w:ind w:left="1418" w:firstLine="567"/>
        <w:jc w:val="both"/>
        <w:rPr>
          <w:rFonts w:ascii="Times New Roman" w:hAnsi="Times New Roman"/>
          <w:sz w:val="24"/>
          <w:szCs w:val="24"/>
        </w:rPr>
      </w:pPr>
    </w:p>
    <w:p w:rsidR="005B1EFC" w:rsidRPr="00F53F8D" w:rsidRDefault="00A01E3B" w:rsidP="00982EF2">
      <w:pPr>
        <w:spacing w:line="360" w:lineRule="auto"/>
        <w:ind w:left="1418" w:firstLine="567"/>
        <w:jc w:val="both"/>
        <w:rPr>
          <w:rFonts w:ascii="Times New Roman" w:hAnsi="Times New Roman"/>
          <w:sz w:val="24"/>
          <w:szCs w:val="24"/>
        </w:rPr>
      </w:pPr>
      <w:r>
        <w:rPr>
          <w:rFonts w:ascii="Times New Roman" w:hAnsi="Times New Roman"/>
          <w:sz w:val="24"/>
          <w:szCs w:val="24"/>
          <w:lang w:val="sv-SE"/>
        </w:rPr>
        <w:t>Menurut pendapat</w:t>
      </w:r>
      <w:r w:rsidR="005B1EFC" w:rsidRPr="00F53F8D">
        <w:rPr>
          <w:rFonts w:ascii="Times New Roman" w:hAnsi="Times New Roman"/>
          <w:sz w:val="24"/>
          <w:szCs w:val="24"/>
          <w:lang w:val="sv-SE"/>
        </w:rPr>
        <w:t xml:space="preserve"> Nitisemito (2003:134) pengertian periklanan adalah: “Suatu usaha untuk mempengaruhi konsumen dalam bentuk tulisan, gambar, suara atau kombinasi dari semuanya itu yang diarahkan pada masyarakat secara luas dan secara tidak langsung”.</w:t>
      </w:r>
    </w:p>
    <w:p w:rsidR="005B1EFC" w:rsidRPr="00F53F8D" w:rsidRDefault="00A01E3B" w:rsidP="00982EF2">
      <w:pPr>
        <w:spacing w:line="360" w:lineRule="auto"/>
        <w:ind w:left="1418" w:firstLine="567"/>
        <w:jc w:val="both"/>
        <w:rPr>
          <w:rFonts w:ascii="Times New Roman" w:hAnsi="Times New Roman"/>
          <w:sz w:val="24"/>
          <w:szCs w:val="24"/>
        </w:rPr>
      </w:pPr>
      <w:r>
        <w:rPr>
          <w:rFonts w:ascii="Times New Roman" w:hAnsi="Times New Roman"/>
          <w:sz w:val="24"/>
          <w:szCs w:val="24"/>
          <w:lang w:val="sv-SE"/>
        </w:rPr>
        <w:t xml:space="preserve">Sedangkan menurut </w:t>
      </w:r>
      <w:r w:rsidR="005B1EFC" w:rsidRPr="00F53F8D">
        <w:rPr>
          <w:rFonts w:ascii="Times New Roman" w:hAnsi="Times New Roman"/>
          <w:sz w:val="24"/>
          <w:szCs w:val="24"/>
          <w:lang w:val="sv-SE"/>
        </w:rPr>
        <w:t>Kotler, Gary Amstrong (2006:147) berpendapat bahwa: “Periklanan adalah setiap bentuk penyajian dan promosi bukan pribadi yang dibayar mengenai gagasan, barang atau jasa oleh sponsor yang teridentifikasi”.</w:t>
      </w:r>
    </w:p>
    <w:p w:rsidR="005B1EFC" w:rsidRPr="00F53F8D" w:rsidRDefault="005B1EFC" w:rsidP="00982EF2">
      <w:pPr>
        <w:spacing w:line="360" w:lineRule="auto"/>
        <w:ind w:left="1418" w:firstLine="567"/>
        <w:jc w:val="both"/>
        <w:rPr>
          <w:rFonts w:ascii="Times New Roman" w:hAnsi="Times New Roman"/>
          <w:sz w:val="24"/>
          <w:szCs w:val="24"/>
        </w:rPr>
      </w:pPr>
      <w:r w:rsidRPr="00F53F8D">
        <w:rPr>
          <w:rFonts w:ascii="Times New Roman" w:hAnsi="Times New Roman"/>
          <w:sz w:val="24"/>
          <w:szCs w:val="24"/>
          <w:lang w:val="sv-SE"/>
        </w:rPr>
        <w:t xml:space="preserve">Dari kedua definisi di atas, bahwa media periklanan seorang pengusaha berusaha menarik perhatian orang pada suatu barang atau jasa. Dalam </w:t>
      </w:r>
      <w:r w:rsidRPr="00F53F8D">
        <w:rPr>
          <w:rFonts w:ascii="Times New Roman" w:hAnsi="Times New Roman"/>
          <w:sz w:val="24"/>
          <w:szCs w:val="24"/>
          <w:lang w:val="sv-SE"/>
        </w:rPr>
        <w:lastRenderedPageBreak/>
        <w:t>perekonomian modern periklanan makin lama makin mengambil tempat yang tidak terpisahkan dengan proses penjualan.</w:t>
      </w:r>
    </w:p>
    <w:p w:rsidR="0033438A" w:rsidRPr="0033438A"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2.4</w:t>
      </w:r>
      <w:r w:rsidR="0033438A">
        <w:rPr>
          <w:rFonts w:ascii="Times New Roman" w:hAnsi="Times New Roman"/>
          <w:b/>
          <w:sz w:val="24"/>
          <w:szCs w:val="24"/>
        </w:rPr>
        <w:t>.1</w:t>
      </w:r>
      <w:r w:rsidR="0033438A">
        <w:rPr>
          <w:rFonts w:ascii="Times New Roman" w:hAnsi="Times New Roman"/>
          <w:b/>
          <w:sz w:val="24"/>
          <w:szCs w:val="24"/>
        </w:rPr>
        <w:tab/>
      </w:r>
      <w:r w:rsidR="005649C7">
        <w:rPr>
          <w:rFonts w:ascii="Times New Roman" w:hAnsi="Times New Roman"/>
          <w:b/>
          <w:sz w:val="24"/>
          <w:szCs w:val="24"/>
        </w:rPr>
        <w:t>Sasaran Dan Jenis</w:t>
      </w:r>
      <w:r w:rsidR="0033438A">
        <w:rPr>
          <w:rFonts w:ascii="Times New Roman" w:hAnsi="Times New Roman"/>
          <w:b/>
          <w:sz w:val="24"/>
          <w:szCs w:val="24"/>
        </w:rPr>
        <w:t xml:space="preserve"> Periklanan</w:t>
      </w:r>
    </w:p>
    <w:p w:rsidR="005B1EFC" w:rsidRPr="00F53F8D" w:rsidRDefault="005B1EFC" w:rsidP="00982EF2">
      <w:pPr>
        <w:spacing w:line="360" w:lineRule="auto"/>
        <w:ind w:left="1418" w:firstLine="567"/>
        <w:jc w:val="both"/>
        <w:rPr>
          <w:rFonts w:ascii="Times New Roman" w:hAnsi="Times New Roman"/>
          <w:sz w:val="24"/>
          <w:szCs w:val="24"/>
        </w:rPr>
      </w:pPr>
      <w:r w:rsidRPr="00F53F8D">
        <w:rPr>
          <w:rFonts w:ascii="Times New Roman" w:hAnsi="Times New Roman"/>
          <w:sz w:val="24"/>
          <w:szCs w:val="24"/>
          <w:lang w:val="sv-SE"/>
        </w:rPr>
        <w:t>Sigit (2002:56) mengatakan bahwa ada beberapa sasaran</w:t>
      </w:r>
      <w:r w:rsidR="002854A6">
        <w:rPr>
          <w:rFonts w:ascii="Times New Roman" w:hAnsi="Times New Roman"/>
          <w:sz w:val="24"/>
          <w:szCs w:val="24"/>
        </w:rPr>
        <w:t xml:space="preserve"> </w:t>
      </w:r>
      <w:r w:rsidR="001929A8">
        <w:rPr>
          <w:rFonts w:ascii="Times New Roman" w:hAnsi="Times New Roman"/>
          <w:sz w:val="24"/>
          <w:szCs w:val="24"/>
        </w:rPr>
        <w:t xml:space="preserve">dan jenis </w:t>
      </w:r>
      <w:r w:rsidRPr="00F53F8D">
        <w:rPr>
          <w:rFonts w:ascii="Times New Roman" w:hAnsi="Times New Roman"/>
          <w:sz w:val="24"/>
          <w:szCs w:val="24"/>
          <w:lang w:val="sv-SE"/>
        </w:rPr>
        <w:t>periklanan antara lain:</w:t>
      </w:r>
    </w:p>
    <w:p w:rsidR="005B1EFC" w:rsidRPr="00F53F8D" w:rsidRDefault="001929A8"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1. </w:t>
      </w:r>
      <w:r w:rsidR="005B1EFC" w:rsidRPr="00F53F8D">
        <w:rPr>
          <w:rFonts w:ascii="Times New Roman" w:hAnsi="Times New Roman"/>
          <w:sz w:val="24"/>
          <w:szCs w:val="24"/>
          <w:lang w:val="sv-SE"/>
        </w:rPr>
        <w:t xml:space="preserve"> Para pembeli dan para pemakai pada waktu sekarang.</w:t>
      </w:r>
    </w:p>
    <w:p w:rsidR="005B1EFC" w:rsidRPr="00F53F8D" w:rsidRDefault="001929A8"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2. </w:t>
      </w:r>
      <w:r w:rsidR="005B1EFC" w:rsidRPr="00F53F8D">
        <w:rPr>
          <w:rFonts w:ascii="Times New Roman" w:hAnsi="Times New Roman"/>
          <w:sz w:val="24"/>
          <w:szCs w:val="24"/>
          <w:lang w:val="sv-SE"/>
        </w:rPr>
        <w:t>Mereka yang memiliki potensi untuk menjadi pembeli.</w:t>
      </w:r>
    </w:p>
    <w:p w:rsidR="005B1EFC" w:rsidRPr="00F53F8D" w:rsidRDefault="001929A8"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3. </w:t>
      </w:r>
      <w:r w:rsidR="005B1EFC" w:rsidRPr="00F53F8D">
        <w:rPr>
          <w:rFonts w:ascii="Times New Roman" w:hAnsi="Times New Roman"/>
          <w:sz w:val="24"/>
          <w:szCs w:val="24"/>
          <w:lang w:val="sv-SE"/>
        </w:rPr>
        <w:t>Mereka yang mempunyai kekuasaan memutuskan membeli.</w:t>
      </w:r>
    </w:p>
    <w:p w:rsidR="005B1EFC" w:rsidRPr="00F53F8D" w:rsidRDefault="001929A8"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4. </w:t>
      </w:r>
      <w:r w:rsidR="005B1EFC" w:rsidRPr="00F53F8D">
        <w:rPr>
          <w:rFonts w:ascii="Times New Roman" w:hAnsi="Times New Roman"/>
          <w:sz w:val="24"/>
          <w:szCs w:val="24"/>
          <w:lang w:val="sv-SE"/>
        </w:rPr>
        <w:t>Mereka yang akan menjadi pembeli atau pemakai di masa depan.</w:t>
      </w:r>
    </w:p>
    <w:p w:rsidR="005B1EFC" w:rsidRPr="00F53F8D" w:rsidRDefault="001929A8" w:rsidP="00982EF2">
      <w:pPr>
        <w:spacing w:line="360" w:lineRule="auto"/>
        <w:ind w:left="1985"/>
        <w:jc w:val="both"/>
        <w:rPr>
          <w:rFonts w:ascii="Times New Roman" w:hAnsi="Times New Roman"/>
          <w:sz w:val="24"/>
          <w:szCs w:val="24"/>
        </w:rPr>
      </w:pPr>
      <w:r>
        <w:rPr>
          <w:rFonts w:ascii="Times New Roman" w:hAnsi="Times New Roman"/>
          <w:sz w:val="24"/>
          <w:szCs w:val="24"/>
        </w:rPr>
        <w:t xml:space="preserve">5 </w:t>
      </w:r>
      <w:r w:rsidR="005B1EFC" w:rsidRPr="00F53F8D">
        <w:rPr>
          <w:rFonts w:ascii="Times New Roman" w:hAnsi="Times New Roman"/>
          <w:sz w:val="24"/>
          <w:szCs w:val="24"/>
          <w:lang w:val="sv-SE"/>
        </w:rPr>
        <w:t xml:space="preserve">Mereka yang dapat mempengaruhi orang lain untuk membeli atau </w:t>
      </w:r>
      <w:r w:rsidR="005B1EFC">
        <w:rPr>
          <w:rFonts w:ascii="Times New Roman" w:hAnsi="Times New Roman"/>
          <w:sz w:val="24"/>
          <w:szCs w:val="24"/>
        </w:rPr>
        <w:t xml:space="preserve">    </w:t>
      </w:r>
      <w:r w:rsidR="005B1EFC" w:rsidRPr="00F53F8D">
        <w:rPr>
          <w:rFonts w:ascii="Times New Roman" w:hAnsi="Times New Roman"/>
          <w:sz w:val="24"/>
          <w:szCs w:val="24"/>
          <w:lang w:val="sv-SE"/>
        </w:rPr>
        <w:t>memakai.</w:t>
      </w:r>
    </w:p>
    <w:p w:rsidR="005B1EFC" w:rsidRPr="00F53F8D" w:rsidRDefault="001929A8"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6. </w:t>
      </w:r>
      <w:r w:rsidR="005B1EFC" w:rsidRPr="00F53F8D">
        <w:rPr>
          <w:rFonts w:ascii="Times New Roman" w:hAnsi="Times New Roman"/>
          <w:sz w:val="24"/>
          <w:szCs w:val="24"/>
          <w:lang w:val="sv-SE"/>
        </w:rPr>
        <w:t>Para pedagang.</w:t>
      </w:r>
    </w:p>
    <w:p w:rsidR="00A01E3B" w:rsidRPr="001929A8" w:rsidRDefault="001929A8" w:rsidP="0019115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7. </w:t>
      </w:r>
      <w:r w:rsidR="005B1EFC" w:rsidRPr="00F53F8D">
        <w:rPr>
          <w:rFonts w:ascii="Times New Roman" w:hAnsi="Times New Roman"/>
          <w:sz w:val="24"/>
          <w:szCs w:val="24"/>
          <w:lang w:val="sv-SE"/>
        </w:rPr>
        <w:t>Para pesaing.</w:t>
      </w:r>
    </w:p>
    <w:p w:rsidR="005B1EFC" w:rsidRPr="00556313" w:rsidRDefault="00556313" w:rsidP="00982EF2">
      <w:pPr>
        <w:spacing w:line="360" w:lineRule="auto"/>
        <w:ind w:left="1418" w:firstLine="567"/>
        <w:jc w:val="both"/>
        <w:rPr>
          <w:rFonts w:ascii="Times New Roman" w:hAnsi="Times New Roman"/>
          <w:sz w:val="24"/>
          <w:szCs w:val="24"/>
        </w:rPr>
      </w:pPr>
      <w:r>
        <w:rPr>
          <w:rFonts w:ascii="Times New Roman" w:hAnsi="Times New Roman"/>
          <w:sz w:val="24"/>
          <w:szCs w:val="24"/>
        </w:rPr>
        <w:t xml:space="preserve">Adapun beberapa jenis </w:t>
      </w:r>
      <w:r w:rsidR="005B1EFC" w:rsidRPr="005122AC">
        <w:rPr>
          <w:rFonts w:ascii="Times New Roman" w:hAnsi="Times New Roman"/>
          <w:sz w:val="24"/>
          <w:szCs w:val="24"/>
          <w:lang w:val="en-US"/>
        </w:rPr>
        <w:t xml:space="preserve">Periklanan </w:t>
      </w:r>
      <w:r>
        <w:rPr>
          <w:rFonts w:ascii="Times New Roman" w:hAnsi="Times New Roman"/>
          <w:sz w:val="24"/>
          <w:szCs w:val="24"/>
        </w:rPr>
        <w:t xml:space="preserve">yang </w:t>
      </w:r>
      <w:r w:rsidR="005B1EFC" w:rsidRPr="005122AC">
        <w:rPr>
          <w:rFonts w:ascii="Times New Roman" w:hAnsi="Times New Roman"/>
          <w:sz w:val="24"/>
          <w:szCs w:val="24"/>
          <w:lang w:val="en-US"/>
        </w:rPr>
        <w:t>dibagi menjadi 3 bagian yaitu:</w:t>
      </w:r>
    </w:p>
    <w:p w:rsidR="005B1EFC" w:rsidRPr="005122AC" w:rsidRDefault="005B1EFC" w:rsidP="00982EF2">
      <w:pPr>
        <w:numPr>
          <w:ilvl w:val="0"/>
          <w:numId w:val="9"/>
        </w:numPr>
        <w:spacing w:after="0" w:line="360" w:lineRule="auto"/>
        <w:jc w:val="both"/>
        <w:rPr>
          <w:rFonts w:ascii="Times New Roman" w:hAnsi="Times New Roman"/>
          <w:sz w:val="24"/>
          <w:szCs w:val="24"/>
          <w:lang w:val="en-US"/>
        </w:rPr>
      </w:pPr>
      <w:r w:rsidRPr="005122AC">
        <w:rPr>
          <w:rFonts w:ascii="Times New Roman" w:hAnsi="Times New Roman"/>
          <w:sz w:val="24"/>
          <w:szCs w:val="24"/>
          <w:lang w:val="en-US"/>
        </w:rPr>
        <w:t>Periklanan lini atas (</w:t>
      </w:r>
      <w:r w:rsidRPr="005122AC">
        <w:rPr>
          <w:rFonts w:ascii="Times New Roman" w:hAnsi="Times New Roman"/>
          <w:i/>
          <w:sz w:val="24"/>
          <w:szCs w:val="24"/>
          <w:lang w:val="en-US"/>
        </w:rPr>
        <w:t xml:space="preserve">above the line) </w:t>
      </w:r>
      <w:r w:rsidRPr="005122AC">
        <w:rPr>
          <w:rFonts w:ascii="Times New Roman" w:hAnsi="Times New Roman"/>
          <w:sz w:val="24"/>
          <w:szCs w:val="24"/>
          <w:lang w:val="en-US"/>
        </w:rPr>
        <w:t xml:space="preserve">dimana iklan disebarkan melalui sarana media komunikasi massa. Umumnya iklan </w:t>
      </w:r>
      <w:r w:rsidRPr="005122AC">
        <w:rPr>
          <w:rFonts w:ascii="Times New Roman" w:hAnsi="Times New Roman"/>
          <w:i/>
          <w:sz w:val="24"/>
          <w:szCs w:val="24"/>
          <w:lang w:val="en-US"/>
        </w:rPr>
        <w:t xml:space="preserve">above the line </w:t>
      </w:r>
      <w:r w:rsidRPr="005122AC">
        <w:rPr>
          <w:rFonts w:ascii="Times New Roman" w:hAnsi="Times New Roman"/>
          <w:sz w:val="24"/>
          <w:szCs w:val="24"/>
          <w:lang w:val="en-US"/>
        </w:rPr>
        <w:t>jauh lebih dominan kita temui , karena mencakup 5 media didalamnya , yaitu pers (termasuk Koran dan majalah), radio, televise ,media bioskop atau sinema dan lembaga jasa iklan antar ruang.</w:t>
      </w:r>
    </w:p>
    <w:p w:rsidR="005B1EFC" w:rsidRPr="005122AC" w:rsidRDefault="005B1EFC" w:rsidP="00982EF2">
      <w:pPr>
        <w:numPr>
          <w:ilvl w:val="0"/>
          <w:numId w:val="9"/>
        </w:numPr>
        <w:spacing w:after="0" w:line="360" w:lineRule="auto"/>
        <w:jc w:val="both"/>
        <w:rPr>
          <w:rFonts w:ascii="Times New Roman" w:hAnsi="Times New Roman"/>
          <w:sz w:val="24"/>
          <w:szCs w:val="24"/>
          <w:lang w:val="en-US"/>
        </w:rPr>
      </w:pPr>
      <w:r w:rsidRPr="005122AC">
        <w:rPr>
          <w:rFonts w:ascii="Times New Roman" w:hAnsi="Times New Roman"/>
          <w:sz w:val="24"/>
          <w:szCs w:val="24"/>
          <w:lang w:val="en-US"/>
        </w:rPr>
        <w:t>Periklanan lini bawah (</w:t>
      </w:r>
      <w:r w:rsidRPr="005122AC">
        <w:rPr>
          <w:rFonts w:ascii="Times New Roman" w:hAnsi="Times New Roman"/>
          <w:i/>
          <w:sz w:val="24"/>
          <w:szCs w:val="24"/>
          <w:lang w:val="en-US"/>
        </w:rPr>
        <w:t xml:space="preserve">below the line) </w:t>
      </w:r>
      <w:r w:rsidRPr="005122AC">
        <w:rPr>
          <w:rFonts w:ascii="Times New Roman" w:hAnsi="Times New Roman"/>
          <w:sz w:val="24"/>
          <w:szCs w:val="24"/>
          <w:lang w:val="en-US"/>
        </w:rPr>
        <w:t>dimana iklan disebarkan melalui poster,brosur,booklet dan selembaran (</w:t>
      </w:r>
      <w:r w:rsidRPr="005122AC">
        <w:rPr>
          <w:rFonts w:ascii="Times New Roman" w:hAnsi="Times New Roman"/>
          <w:i/>
          <w:sz w:val="24"/>
          <w:szCs w:val="24"/>
          <w:lang w:val="en-US"/>
        </w:rPr>
        <w:t>Flyer).</w:t>
      </w:r>
    </w:p>
    <w:p w:rsidR="005B1EFC" w:rsidRPr="005122AC" w:rsidRDefault="005B1EFC" w:rsidP="00982EF2">
      <w:pPr>
        <w:numPr>
          <w:ilvl w:val="0"/>
          <w:numId w:val="9"/>
        </w:numPr>
        <w:spacing w:after="0" w:line="360" w:lineRule="auto"/>
        <w:jc w:val="both"/>
        <w:rPr>
          <w:rFonts w:ascii="Times New Roman" w:hAnsi="Times New Roman"/>
          <w:sz w:val="24"/>
          <w:szCs w:val="24"/>
          <w:lang w:val="en-US"/>
        </w:rPr>
      </w:pPr>
      <w:r w:rsidRPr="005122AC">
        <w:rPr>
          <w:rFonts w:ascii="Times New Roman" w:hAnsi="Times New Roman"/>
          <w:i/>
          <w:sz w:val="24"/>
          <w:szCs w:val="24"/>
          <w:lang w:val="en-US"/>
        </w:rPr>
        <w:t xml:space="preserve">Outdoor advertising </w:t>
      </w:r>
      <w:r w:rsidRPr="005122AC">
        <w:rPr>
          <w:rFonts w:ascii="Times New Roman" w:hAnsi="Times New Roman"/>
          <w:sz w:val="24"/>
          <w:szCs w:val="24"/>
          <w:lang w:val="en-US"/>
        </w:rPr>
        <w:t xml:space="preserve">iklan disini disampaikan melalui media seperti papan reklame atau neon sign. </w:t>
      </w:r>
    </w:p>
    <w:p w:rsidR="0033438A" w:rsidRDefault="0033438A" w:rsidP="00982EF2">
      <w:pPr>
        <w:tabs>
          <w:tab w:val="left" w:pos="1134"/>
        </w:tabs>
        <w:spacing w:line="360" w:lineRule="auto"/>
        <w:ind w:left="709"/>
        <w:jc w:val="both"/>
        <w:rPr>
          <w:rFonts w:ascii="Times New Roman" w:hAnsi="Times New Roman"/>
          <w:b/>
          <w:sz w:val="24"/>
          <w:szCs w:val="24"/>
        </w:rPr>
      </w:pPr>
    </w:p>
    <w:p w:rsidR="00191152" w:rsidRDefault="00191152" w:rsidP="00982EF2">
      <w:pPr>
        <w:tabs>
          <w:tab w:val="left" w:pos="1134"/>
        </w:tabs>
        <w:spacing w:line="360" w:lineRule="auto"/>
        <w:ind w:left="709"/>
        <w:jc w:val="both"/>
        <w:rPr>
          <w:rFonts w:ascii="Times New Roman" w:hAnsi="Times New Roman"/>
          <w:b/>
          <w:sz w:val="24"/>
          <w:szCs w:val="24"/>
        </w:rPr>
      </w:pPr>
    </w:p>
    <w:p w:rsidR="00191152" w:rsidRDefault="00191152" w:rsidP="00982EF2">
      <w:pPr>
        <w:tabs>
          <w:tab w:val="left" w:pos="1134"/>
        </w:tabs>
        <w:spacing w:line="360" w:lineRule="auto"/>
        <w:ind w:left="709"/>
        <w:jc w:val="both"/>
        <w:rPr>
          <w:rFonts w:ascii="Times New Roman" w:hAnsi="Times New Roman"/>
          <w:b/>
          <w:sz w:val="24"/>
          <w:szCs w:val="24"/>
        </w:rPr>
      </w:pPr>
    </w:p>
    <w:p w:rsidR="00191152" w:rsidRDefault="00191152" w:rsidP="00982EF2">
      <w:pPr>
        <w:tabs>
          <w:tab w:val="left" w:pos="1134"/>
        </w:tabs>
        <w:spacing w:line="360" w:lineRule="auto"/>
        <w:ind w:left="709"/>
        <w:jc w:val="both"/>
        <w:rPr>
          <w:rFonts w:ascii="Times New Roman" w:hAnsi="Times New Roman"/>
          <w:b/>
          <w:sz w:val="24"/>
          <w:szCs w:val="24"/>
        </w:rPr>
      </w:pPr>
    </w:p>
    <w:p w:rsidR="005B1EFC" w:rsidRPr="0033438A" w:rsidRDefault="0071380A" w:rsidP="00982EF2">
      <w:pPr>
        <w:tabs>
          <w:tab w:val="left" w:pos="1134"/>
        </w:tabs>
        <w:spacing w:line="360" w:lineRule="auto"/>
        <w:ind w:left="709"/>
        <w:jc w:val="both"/>
        <w:rPr>
          <w:rFonts w:ascii="Times New Roman" w:hAnsi="Times New Roman"/>
          <w:b/>
          <w:sz w:val="24"/>
          <w:szCs w:val="24"/>
        </w:rPr>
      </w:pPr>
      <w:r>
        <w:rPr>
          <w:rFonts w:ascii="Times New Roman" w:hAnsi="Times New Roman"/>
          <w:b/>
          <w:sz w:val="24"/>
          <w:szCs w:val="24"/>
        </w:rPr>
        <w:lastRenderedPageBreak/>
        <w:t>2.4</w:t>
      </w:r>
      <w:r w:rsidR="00371CED">
        <w:rPr>
          <w:rFonts w:ascii="Times New Roman" w:hAnsi="Times New Roman"/>
          <w:b/>
          <w:sz w:val="24"/>
          <w:szCs w:val="24"/>
        </w:rPr>
        <w:t>.2</w:t>
      </w:r>
      <w:r w:rsidR="0033438A">
        <w:rPr>
          <w:rFonts w:ascii="Times New Roman" w:hAnsi="Times New Roman"/>
          <w:b/>
          <w:sz w:val="24"/>
          <w:szCs w:val="24"/>
        </w:rPr>
        <w:tab/>
        <w:t>Teori Periklanan</w:t>
      </w:r>
    </w:p>
    <w:p w:rsidR="005B1EFC" w:rsidRPr="005122AC" w:rsidRDefault="005B1EFC" w:rsidP="00982EF2">
      <w:pPr>
        <w:spacing w:line="360" w:lineRule="auto"/>
        <w:ind w:left="1134" w:firstLine="531"/>
        <w:jc w:val="both"/>
        <w:rPr>
          <w:rFonts w:ascii="Times New Roman" w:hAnsi="Times New Roman"/>
          <w:sz w:val="24"/>
          <w:szCs w:val="24"/>
          <w:lang w:val="en-US"/>
        </w:rPr>
      </w:pPr>
      <w:r w:rsidRPr="005122AC">
        <w:rPr>
          <w:rFonts w:ascii="Times New Roman" w:hAnsi="Times New Roman"/>
          <w:sz w:val="24"/>
          <w:szCs w:val="24"/>
          <w:lang w:val="en-US"/>
        </w:rPr>
        <w:t>Dalam pemakaian media iklan, sering kita temui juga istilah media primer dan sekunder. Media primer adalah media yang memimpin atau yang menjadi pokok utama dalam sebuah kampanye iklan, sedangkan media sekunder adalah media yang bersifat melengkapi. Pemilihan kedua media tersebut dapat dilihat dari segi produk (jasa) yang dilakukan.</w:t>
      </w:r>
    </w:p>
    <w:p w:rsidR="006770FC" w:rsidRDefault="0097326A" w:rsidP="00982EF2">
      <w:pPr>
        <w:spacing w:line="360" w:lineRule="auto"/>
        <w:ind w:left="1170" w:firstLine="630"/>
        <w:jc w:val="both"/>
        <w:rPr>
          <w:rFonts w:ascii="Times New Roman" w:hAnsi="Times New Roman"/>
          <w:sz w:val="24"/>
          <w:szCs w:val="24"/>
        </w:rPr>
      </w:pPr>
      <w:r>
        <w:rPr>
          <w:rFonts w:ascii="Times New Roman" w:hAnsi="Times New Roman"/>
          <w:sz w:val="24"/>
          <w:szCs w:val="24"/>
        </w:rPr>
        <w:t>Teori p</w:t>
      </w:r>
      <w:r w:rsidR="005B1EFC" w:rsidRPr="005122AC">
        <w:rPr>
          <w:rFonts w:ascii="Times New Roman" w:hAnsi="Times New Roman"/>
          <w:sz w:val="24"/>
          <w:szCs w:val="24"/>
          <w:lang w:val="en-US"/>
        </w:rPr>
        <w:t>eriklanan disini memiliki beb</w:t>
      </w:r>
      <w:r>
        <w:rPr>
          <w:rFonts w:ascii="Times New Roman" w:hAnsi="Times New Roman"/>
          <w:sz w:val="24"/>
          <w:szCs w:val="24"/>
          <w:lang w:val="en-US"/>
        </w:rPr>
        <w:t xml:space="preserve">erapa fungsi yaitu </w:t>
      </w:r>
      <w:r>
        <w:rPr>
          <w:rFonts w:ascii="Times New Roman" w:hAnsi="Times New Roman"/>
          <w:sz w:val="24"/>
          <w:szCs w:val="24"/>
        </w:rPr>
        <w:t xml:space="preserve">untuk mempermudah calon konsumen dalam mengingat produk apa yang ditawarkan sehingga menimbulkan rasa ingin tahu serta </w:t>
      </w:r>
      <w:r w:rsidR="005B1EFC" w:rsidRPr="005122AC">
        <w:rPr>
          <w:rFonts w:ascii="Times New Roman" w:hAnsi="Times New Roman"/>
          <w:sz w:val="24"/>
          <w:szCs w:val="24"/>
          <w:lang w:val="en-US"/>
        </w:rPr>
        <w:t>memberikan informasi tentang produk yang akan dikeluarkan, membujuk konsumen agar membeli barang atau jasa yang di tawarkan ,meyakinkan konsumen bahwa produk atau jasa yang di tawarkan tepat sesuai kebutuhan, memberi kesan dan yang terpenting sebagai alat komunikasi.</w:t>
      </w:r>
      <w:r w:rsidR="000753F5">
        <w:rPr>
          <w:rFonts w:ascii="Times New Roman" w:hAnsi="Times New Roman"/>
          <w:sz w:val="24"/>
          <w:szCs w:val="24"/>
        </w:rPr>
        <w:t xml:space="preserve"> Didalam periklanan harus memiliki beberapa unsur yang wajib dipenuhi didalamnya, a</w:t>
      </w:r>
      <w:r w:rsidR="0079559A">
        <w:rPr>
          <w:rFonts w:ascii="Times New Roman" w:hAnsi="Times New Roman"/>
          <w:sz w:val="24"/>
          <w:szCs w:val="24"/>
        </w:rPr>
        <w:t xml:space="preserve">gar iklan mudah di mengerti, </w:t>
      </w:r>
      <w:r w:rsidR="000753F5">
        <w:rPr>
          <w:rFonts w:ascii="Times New Roman" w:hAnsi="Times New Roman"/>
          <w:sz w:val="24"/>
          <w:szCs w:val="24"/>
        </w:rPr>
        <w:t>dipahami oleh konsumen</w:t>
      </w:r>
      <w:r w:rsidR="0079559A">
        <w:rPr>
          <w:rFonts w:ascii="Times New Roman" w:hAnsi="Times New Roman"/>
          <w:sz w:val="24"/>
          <w:szCs w:val="24"/>
        </w:rPr>
        <w:t>, dan sesuai dengan target yang dituju. B</w:t>
      </w:r>
      <w:r w:rsidR="000753F5">
        <w:rPr>
          <w:rFonts w:ascii="Times New Roman" w:hAnsi="Times New Roman"/>
          <w:sz w:val="24"/>
          <w:szCs w:val="24"/>
        </w:rPr>
        <w:t>erikut beberapa contoh teori yang harus diperhatikan dalam pembua</w:t>
      </w:r>
      <w:r w:rsidR="00682B74">
        <w:rPr>
          <w:rFonts w:ascii="Times New Roman" w:hAnsi="Times New Roman"/>
          <w:sz w:val="24"/>
          <w:szCs w:val="24"/>
        </w:rPr>
        <w:t>tan iklan diantara lain adalah :</w:t>
      </w:r>
    </w:p>
    <w:p w:rsidR="006770FC" w:rsidRPr="006770FC" w:rsidRDefault="006770FC" w:rsidP="00982EF2">
      <w:pPr>
        <w:spacing w:after="0" w:line="360" w:lineRule="auto"/>
        <w:ind w:left="414" w:firstLine="720"/>
        <w:jc w:val="both"/>
        <w:rPr>
          <w:rFonts w:ascii="Times New Roman" w:hAnsi="Times New Roman"/>
          <w:b/>
          <w:sz w:val="24"/>
          <w:szCs w:val="24"/>
        </w:rPr>
      </w:pPr>
      <w:r>
        <w:rPr>
          <w:rFonts w:ascii="Times New Roman" w:hAnsi="Times New Roman"/>
          <w:b/>
          <w:sz w:val="24"/>
          <w:szCs w:val="24"/>
        </w:rPr>
        <w:t xml:space="preserve">- </w:t>
      </w:r>
      <w:r w:rsidRPr="006770FC">
        <w:rPr>
          <w:rFonts w:ascii="Times New Roman" w:hAnsi="Times New Roman"/>
          <w:sz w:val="24"/>
          <w:szCs w:val="24"/>
          <w:lang w:val="en-US"/>
        </w:rPr>
        <w:t>Teori Desain Grafis</w:t>
      </w:r>
    </w:p>
    <w:p w:rsidR="006770FC" w:rsidRPr="005122AC" w:rsidRDefault="006770FC" w:rsidP="00982EF2">
      <w:pPr>
        <w:tabs>
          <w:tab w:val="left" w:pos="1134"/>
        </w:tabs>
        <w:spacing w:line="360" w:lineRule="auto"/>
        <w:ind w:left="1134" w:firstLine="540"/>
        <w:jc w:val="both"/>
        <w:rPr>
          <w:rFonts w:ascii="Times New Roman" w:hAnsi="Times New Roman"/>
          <w:sz w:val="24"/>
          <w:szCs w:val="24"/>
          <w:u w:val="single"/>
        </w:rPr>
      </w:pPr>
      <w:r w:rsidRPr="005122AC">
        <w:rPr>
          <w:rFonts w:ascii="Times New Roman" w:hAnsi="Times New Roman"/>
          <w:sz w:val="24"/>
          <w:szCs w:val="24"/>
          <w:lang w:val="en-US"/>
        </w:rPr>
        <w:t>Desain adalah proses merancang, menciptakan bentuk, menyusun secara grafis, pemilihan bentuk warna dan tekstur yang kemudian di olah, digarap dan di bentuk, untuk mewujudkan suatu bentuk ciptaan yang mengandung kaidah, rasa, nilai estetikdari wujud yang dimaksud. Dalam penyelenggaraan pagelaran atau acara. Desainer merancang segala rupa materi-materi promosinya untuk di buat suatu gambar atau lay out. Desainer yang baik, secara singkatnya adalah kemungkinan ekspresi visual yang terdapat pada suatu hal , bisa terhadap produk maupun pesan. Untuk dapat mendesain secara efektif, desainer seharusnya dapat melihat hal-hal atau cara terbaik terhadap sesuatu, bisa melalui bentuk , bahan dasar, pemasaran, penggunaan dan segaladetail lainnya. Kesemuanya tidak hanya mengutamakan aspek estetika , tetapi juga mengutamakan aspek kegunaanya , yang akan sangat baik juga dapat digunakan untuk segala waktu. (</w:t>
      </w:r>
      <w:r w:rsidRPr="00A01E3B">
        <w:rPr>
          <w:rFonts w:ascii="Times New Roman" w:hAnsi="Times New Roman"/>
          <w:sz w:val="24"/>
          <w:szCs w:val="24"/>
          <w:lang w:val="en-US"/>
        </w:rPr>
        <w:t>Princi</w:t>
      </w:r>
      <w:r w:rsidR="00A01E3B">
        <w:rPr>
          <w:rFonts w:ascii="Times New Roman" w:hAnsi="Times New Roman"/>
          <w:sz w:val="24"/>
          <w:szCs w:val="24"/>
          <w:lang w:val="en-US"/>
        </w:rPr>
        <w:t xml:space="preserve">ples of from and design, </w:t>
      </w:r>
      <w:r w:rsidRPr="00A01E3B">
        <w:rPr>
          <w:rFonts w:ascii="Times New Roman" w:hAnsi="Times New Roman"/>
          <w:sz w:val="24"/>
          <w:szCs w:val="24"/>
          <w:lang w:val="en-US"/>
        </w:rPr>
        <w:t>Wong</w:t>
      </w:r>
      <w:r w:rsidRPr="005122AC">
        <w:rPr>
          <w:rFonts w:ascii="Times New Roman" w:hAnsi="Times New Roman"/>
          <w:i/>
          <w:sz w:val="24"/>
          <w:szCs w:val="24"/>
          <w:lang w:val="en-US"/>
        </w:rPr>
        <w:t xml:space="preserve"> </w:t>
      </w:r>
      <w:r w:rsidRPr="005122AC">
        <w:rPr>
          <w:rFonts w:ascii="Times New Roman" w:hAnsi="Times New Roman"/>
          <w:sz w:val="24"/>
          <w:szCs w:val="24"/>
          <w:lang w:val="en-US"/>
        </w:rPr>
        <w:t>1993:41</w:t>
      </w:r>
      <w:r w:rsidRPr="005122AC">
        <w:rPr>
          <w:rFonts w:ascii="Times New Roman" w:hAnsi="Times New Roman"/>
          <w:sz w:val="24"/>
          <w:szCs w:val="24"/>
          <w:u w:val="single"/>
          <w:lang w:val="en-US"/>
        </w:rPr>
        <w:t>)</w:t>
      </w:r>
    </w:p>
    <w:p w:rsidR="006770FC" w:rsidRPr="006770FC" w:rsidRDefault="006770FC" w:rsidP="00982EF2">
      <w:pPr>
        <w:spacing w:after="0" w:line="360" w:lineRule="auto"/>
        <w:ind w:left="414" w:firstLine="720"/>
        <w:jc w:val="both"/>
        <w:rPr>
          <w:rFonts w:ascii="Times New Roman" w:hAnsi="Times New Roman"/>
          <w:sz w:val="24"/>
          <w:szCs w:val="24"/>
        </w:rPr>
      </w:pPr>
      <w:r>
        <w:rPr>
          <w:rFonts w:ascii="Times New Roman" w:hAnsi="Times New Roman"/>
          <w:sz w:val="24"/>
          <w:szCs w:val="24"/>
        </w:rPr>
        <w:t xml:space="preserve">- </w:t>
      </w:r>
      <w:r w:rsidRPr="006770FC">
        <w:rPr>
          <w:rFonts w:ascii="Times New Roman" w:hAnsi="Times New Roman"/>
          <w:sz w:val="24"/>
          <w:szCs w:val="24"/>
          <w:lang w:val="en-US"/>
        </w:rPr>
        <w:t xml:space="preserve">Teori Tipografi </w:t>
      </w:r>
    </w:p>
    <w:p w:rsidR="006770FC" w:rsidRPr="005122AC" w:rsidRDefault="006770FC" w:rsidP="00982EF2">
      <w:pPr>
        <w:spacing w:line="360" w:lineRule="auto"/>
        <w:ind w:left="1134" w:firstLine="540"/>
        <w:jc w:val="both"/>
        <w:rPr>
          <w:rFonts w:ascii="Times New Roman" w:hAnsi="Times New Roman"/>
          <w:sz w:val="24"/>
          <w:szCs w:val="24"/>
          <w:lang w:val="en-US"/>
        </w:rPr>
      </w:pPr>
      <w:r w:rsidRPr="005122AC">
        <w:rPr>
          <w:rFonts w:ascii="Times New Roman" w:hAnsi="Times New Roman"/>
          <w:sz w:val="24"/>
          <w:szCs w:val="24"/>
          <w:lang w:val="en-US"/>
        </w:rPr>
        <w:lastRenderedPageBreak/>
        <w:t>Tipografi adalah ilmu yang mempelajari karakter dan fungsi huruf dan segala aspek kegunaannya, seperti mengatur dan menyusun tataletak ,jarak dan jenis huruf dalam desain grafis. Tipografi adalah ilmu untuk memilih jenis huruf dari ribuan rancangan huruf yang ada, kemudian digabungkan pada ruang yang tersedia. (</w:t>
      </w:r>
      <w:r w:rsidRPr="00A01E3B">
        <w:rPr>
          <w:rFonts w:ascii="Times New Roman" w:hAnsi="Times New Roman"/>
          <w:sz w:val="24"/>
          <w:szCs w:val="24"/>
          <w:lang w:val="en-US"/>
        </w:rPr>
        <w:t>Jefkins,1996,</w:t>
      </w:r>
      <w:r w:rsidRPr="005122AC">
        <w:rPr>
          <w:rFonts w:ascii="Times New Roman" w:hAnsi="Times New Roman"/>
          <w:sz w:val="24"/>
          <w:szCs w:val="24"/>
          <w:lang w:val="en-US"/>
        </w:rPr>
        <w:t>).</w:t>
      </w:r>
    </w:p>
    <w:p w:rsidR="006770FC" w:rsidRPr="005122AC" w:rsidRDefault="006770FC" w:rsidP="00982EF2">
      <w:pPr>
        <w:spacing w:line="360" w:lineRule="auto"/>
        <w:ind w:left="1134" w:firstLine="540"/>
        <w:jc w:val="both"/>
        <w:rPr>
          <w:rFonts w:ascii="Times New Roman" w:hAnsi="Times New Roman"/>
          <w:sz w:val="24"/>
          <w:szCs w:val="24"/>
          <w:lang w:val="en-US"/>
        </w:rPr>
      </w:pPr>
      <w:r w:rsidRPr="005122AC">
        <w:rPr>
          <w:rFonts w:ascii="Times New Roman" w:hAnsi="Times New Roman"/>
          <w:sz w:val="24"/>
          <w:szCs w:val="24"/>
          <w:lang w:val="en-US"/>
        </w:rPr>
        <w:t>Pemakaian huruf tertentu dapat mempengaruhi suasanahati bagi sasaran yang melihatnya, sehingga pesan yang ingin disampaikan dapat tercapai . Tipografi yang tepat harus memiliki aspek-aspek sebagai berikut:</w:t>
      </w:r>
    </w:p>
    <w:p w:rsidR="006770FC" w:rsidRPr="005122AC" w:rsidRDefault="006770FC" w:rsidP="00982EF2">
      <w:pPr>
        <w:numPr>
          <w:ilvl w:val="0"/>
          <w:numId w:val="11"/>
        </w:numPr>
        <w:spacing w:after="0" w:line="360" w:lineRule="auto"/>
        <w:ind w:left="1134" w:firstLine="540"/>
        <w:jc w:val="both"/>
        <w:rPr>
          <w:rFonts w:ascii="Times New Roman" w:hAnsi="Times New Roman"/>
          <w:sz w:val="24"/>
          <w:szCs w:val="24"/>
        </w:rPr>
      </w:pPr>
      <w:r w:rsidRPr="005122AC">
        <w:rPr>
          <w:rFonts w:ascii="Times New Roman" w:hAnsi="Times New Roman"/>
          <w:sz w:val="24"/>
          <w:szCs w:val="24"/>
          <w:lang w:val="en-US"/>
        </w:rPr>
        <w:t>Aspek Visibility, mudah dilihat oleh pembaca</w:t>
      </w:r>
    </w:p>
    <w:p w:rsidR="006770FC" w:rsidRPr="005122AC" w:rsidRDefault="006770FC" w:rsidP="00982EF2">
      <w:pPr>
        <w:numPr>
          <w:ilvl w:val="0"/>
          <w:numId w:val="11"/>
        </w:numPr>
        <w:spacing w:after="0" w:line="360" w:lineRule="auto"/>
        <w:ind w:left="1134" w:firstLine="540"/>
        <w:jc w:val="both"/>
        <w:rPr>
          <w:rFonts w:ascii="Times New Roman" w:hAnsi="Times New Roman"/>
          <w:sz w:val="24"/>
          <w:szCs w:val="24"/>
        </w:rPr>
      </w:pPr>
      <w:r w:rsidRPr="005122AC">
        <w:rPr>
          <w:rFonts w:ascii="Times New Roman" w:hAnsi="Times New Roman"/>
          <w:sz w:val="24"/>
          <w:szCs w:val="24"/>
          <w:lang w:val="en-US"/>
        </w:rPr>
        <w:t>Aspek Clarity, kejelasan untuk ditangkap oleh mata dengan baik</w:t>
      </w:r>
    </w:p>
    <w:p w:rsidR="006770FC" w:rsidRPr="005122AC" w:rsidRDefault="006770FC" w:rsidP="00982EF2">
      <w:pPr>
        <w:numPr>
          <w:ilvl w:val="0"/>
          <w:numId w:val="11"/>
        </w:numPr>
        <w:spacing w:after="0" w:line="360" w:lineRule="auto"/>
        <w:ind w:left="1134" w:firstLine="540"/>
        <w:jc w:val="both"/>
        <w:rPr>
          <w:rFonts w:ascii="Times New Roman" w:hAnsi="Times New Roman"/>
          <w:sz w:val="24"/>
          <w:szCs w:val="24"/>
        </w:rPr>
      </w:pPr>
      <w:r w:rsidRPr="005122AC">
        <w:rPr>
          <w:rFonts w:ascii="Times New Roman" w:hAnsi="Times New Roman"/>
          <w:sz w:val="24"/>
          <w:szCs w:val="24"/>
          <w:lang w:val="en-US"/>
        </w:rPr>
        <w:t>Aspek Legibility, sifat mudah dan cepat terbaca</w:t>
      </w:r>
    </w:p>
    <w:p w:rsidR="006770FC" w:rsidRPr="005122AC" w:rsidRDefault="006770FC" w:rsidP="00982EF2">
      <w:pPr>
        <w:numPr>
          <w:ilvl w:val="0"/>
          <w:numId w:val="11"/>
        </w:numPr>
        <w:spacing w:after="0" w:line="360" w:lineRule="auto"/>
        <w:ind w:left="1134" w:firstLine="540"/>
        <w:jc w:val="both"/>
        <w:rPr>
          <w:rFonts w:ascii="Times New Roman" w:hAnsi="Times New Roman"/>
          <w:sz w:val="24"/>
          <w:szCs w:val="24"/>
        </w:rPr>
      </w:pPr>
      <w:r w:rsidRPr="005122AC">
        <w:rPr>
          <w:rFonts w:ascii="Times New Roman" w:hAnsi="Times New Roman"/>
          <w:sz w:val="24"/>
          <w:szCs w:val="24"/>
          <w:lang w:val="en-US"/>
        </w:rPr>
        <w:t>Aspek Readability, berkaitan dengan karakter huruf yang dipilih, yang dapat dibaca tan[a [erlu berpikir terlebih dahulu oleh pembaca.</w:t>
      </w:r>
    </w:p>
    <w:p w:rsidR="006770FC" w:rsidRPr="005122AC" w:rsidRDefault="006770FC" w:rsidP="00982EF2">
      <w:pPr>
        <w:spacing w:line="360" w:lineRule="auto"/>
        <w:ind w:left="1134" w:firstLine="540"/>
        <w:jc w:val="both"/>
        <w:rPr>
          <w:rFonts w:ascii="Times New Roman" w:hAnsi="Times New Roman"/>
          <w:sz w:val="24"/>
          <w:szCs w:val="24"/>
          <w:lang w:val="en-US"/>
        </w:rPr>
      </w:pPr>
    </w:p>
    <w:p w:rsidR="00371CED" w:rsidRDefault="006770FC" w:rsidP="00982EF2">
      <w:pPr>
        <w:spacing w:line="360" w:lineRule="auto"/>
        <w:ind w:left="1134" w:firstLine="540"/>
        <w:jc w:val="both"/>
        <w:rPr>
          <w:rFonts w:ascii="Times New Roman" w:hAnsi="Times New Roman"/>
          <w:sz w:val="24"/>
          <w:szCs w:val="24"/>
          <w:lang w:val="en-US"/>
        </w:rPr>
      </w:pPr>
      <w:r w:rsidRPr="005122AC">
        <w:rPr>
          <w:rFonts w:ascii="Times New Roman" w:hAnsi="Times New Roman"/>
          <w:sz w:val="24"/>
          <w:szCs w:val="24"/>
          <w:lang w:val="en-US"/>
        </w:rPr>
        <w:t>Untuk mendukung promosi acara ini,akan digunakan font-font yang cantik, klasik, serta feminism pada setiap pengaplikasian di desain yang di buat,sesuai dengan tema dan mood yang ingin diciptakan.</w:t>
      </w:r>
    </w:p>
    <w:p w:rsidR="00574ED9" w:rsidRPr="00371CED" w:rsidRDefault="00574ED9" w:rsidP="00982EF2">
      <w:pPr>
        <w:spacing w:line="360" w:lineRule="auto"/>
        <w:ind w:left="1134" w:firstLine="540"/>
        <w:jc w:val="both"/>
        <w:rPr>
          <w:rFonts w:ascii="Times New Roman" w:hAnsi="Times New Roman"/>
          <w:sz w:val="24"/>
          <w:szCs w:val="24"/>
        </w:rPr>
      </w:pPr>
      <w:r>
        <w:rPr>
          <w:rFonts w:ascii="Times New Roman" w:hAnsi="Times New Roman"/>
          <w:sz w:val="24"/>
          <w:szCs w:val="24"/>
          <w:lang w:val="en-US"/>
        </w:rPr>
        <w:t xml:space="preserve">Sedangkan menurut Sihombing (2001:58) </w:t>
      </w:r>
      <w:r w:rsidRPr="00574ED9">
        <w:rPr>
          <w:rFonts w:ascii="Times New Roman" w:hAnsi="Times New Roman"/>
          <w:sz w:val="24"/>
          <w:szCs w:val="24"/>
          <w:lang w:val="en-US"/>
        </w:rPr>
        <w:t xml:space="preserve">tipografi </w:t>
      </w:r>
      <w:r w:rsidRPr="00574ED9">
        <w:rPr>
          <w:rFonts w:ascii="Times New Roman" w:hAnsi="Times New Roman"/>
          <w:sz w:val="24"/>
          <w:szCs w:val="24"/>
        </w:rPr>
        <w:t>merupakan representasi visual dari sebuah bentuk komunikasi adalah sifat verbal dan properti visual dan efektif</w:t>
      </w:r>
      <w:r>
        <w:t>.</w:t>
      </w:r>
    </w:p>
    <w:p w:rsidR="006770FC" w:rsidRPr="006770FC" w:rsidRDefault="006770FC" w:rsidP="00982EF2">
      <w:pPr>
        <w:spacing w:after="0" w:line="360" w:lineRule="auto"/>
        <w:ind w:left="1134" w:firstLine="540"/>
        <w:jc w:val="both"/>
        <w:rPr>
          <w:rFonts w:ascii="Times New Roman" w:hAnsi="Times New Roman"/>
          <w:sz w:val="24"/>
          <w:szCs w:val="24"/>
        </w:rPr>
      </w:pPr>
      <w:r>
        <w:rPr>
          <w:rFonts w:ascii="Times New Roman" w:hAnsi="Times New Roman"/>
          <w:sz w:val="24"/>
          <w:szCs w:val="24"/>
        </w:rPr>
        <w:t xml:space="preserve">- </w:t>
      </w:r>
      <w:r w:rsidRPr="006770FC">
        <w:rPr>
          <w:rFonts w:ascii="Times New Roman" w:hAnsi="Times New Roman"/>
          <w:sz w:val="24"/>
          <w:szCs w:val="24"/>
          <w:lang w:val="en-US"/>
        </w:rPr>
        <w:t xml:space="preserve">Teori Warna </w:t>
      </w:r>
    </w:p>
    <w:p w:rsidR="006770FC" w:rsidRPr="005122AC" w:rsidRDefault="006770FC" w:rsidP="00982EF2">
      <w:pPr>
        <w:spacing w:line="360" w:lineRule="auto"/>
        <w:ind w:left="1134" w:firstLine="540"/>
        <w:jc w:val="both"/>
        <w:rPr>
          <w:rFonts w:ascii="Times New Roman" w:hAnsi="Times New Roman"/>
          <w:sz w:val="24"/>
          <w:szCs w:val="24"/>
          <w:lang w:val="en-US"/>
        </w:rPr>
      </w:pPr>
      <w:r w:rsidRPr="005122AC">
        <w:rPr>
          <w:rFonts w:ascii="Times New Roman" w:hAnsi="Times New Roman"/>
          <w:sz w:val="24"/>
          <w:szCs w:val="24"/>
          <w:lang w:val="en-US"/>
        </w:rPr>
        <w:t>Warna adalah m</w:t>
      </w:r>
      <w:bookmarkStart w:id="0" w:name="_GoBack"/>
      <w:bookmarkEnd w:id="0"/>
      <w:r w:rsidRPr="005122AC">
        <w:rPr>
          <w:rFonts w:ascii="Times New Roman" w:hAnsi="Times New Roman"/>
          <w:sz w:val="24"/>
          <w:szCs w:val="24"/>
          <w:lang w:val="en-US"/>
        </w:rPr>
        <w:t>utu chaya yang dipantulkan dari suatu objek ke mata manusia. Konsumen melihat warna jauh lebih cepat dari pada melihat bentuk ataurupa. Umumnya warnalah yang akan terlihat pertama kali di saat produk di s</w:t>
      </w:r>
      <w:r w:rsidR="00A01E3B">
        <w:rPr>
          <w:rFonts w:ascii="Times New Roman" w:hAnsi="Times New Roman"/>
          <w:sz w:val="24"/>
          <w:szCs w:val="24"/>
          <w:lang w:val="en-US"/>
        </w:rPr>
        <w:t>impan di tempat penjualan. (</w:t>
      </w:r>
      <w:r w:rsidRPr="005122AC">
        <w:rPr>
          <w:rFonts w:ascii="Times New Roman" w:hAnsi="Times New Roman"/>
          <w:sz w:val="24"/>
          <w:szCs w:val="24"/>
          <w:lang w:val="en-US"/>
        </w:rPr>
        <w:t xml:space="preserve"> Warya, 1999,</w:t>
      </w:r>
      <w:r w:rsidRPr="005122AC">
        <w:rPr>
          <w:rFonts w:ascii="Times New Roman" w:hAnsi="Times New Roman"/>
          <w:i/>
          <w:sz w:val="24"/>
          <w:szCs w:val="24"/>
          <w:lang w:val="en-US"/>
        </w:rPr>
        <w:t>pp26</w:t>
      </w:r>
      <w:r w:rsidRPr="005122AC">
        <w:rPr>
          <w:rFonts w:ascii="Times New Roman" w:hAnsi="Times New Roman"/>
          <w:sz w:val="24"/>
          <w:szCs w:val="24"/>
          <w:lang w:val="en-US"/>
        </w:rPr>
        <w:t xml:space="preserve">)  </w:t>
      </w:r>
    </w:p>
    <w:p w:rsidR="006770FC" w:rsidRPr="005122AC" w:rsidRDefault="006770FC" w:rsidP="00982EF2">
      <w:pPr>
        <w:spacing w:line="360" w:lineRule="auto"/>
        <w:ind w:left="1134" w:firstLine="540"/>
        <w:jc w:val="both"/>
        <w:rPr>
          <w:rFonts w:ascii="Times New Roman" w:hAnsi="Times New Roman"/>
          <w:sz w:val="24"/>
          <w:szCs w:val="24"/>
          <w:lang w:val="en-US"/>
        </w:rPr>
      </w:pPr>
      <w:r w:rsidRPr="005122AC">
        <w:rPr>
          <w:rFonts w:ascii="Times New Roman" w:hAnsi="Times New Roman"/>
          <w:sz w:val="24"/>
          <w:szCs w:val="24"/>
          <w:lang w:val="en-US"/>
        </w:rPr>
        <w:t>Warna dalam iklan merupakan salah satu aspek terpenting dalam kaitannya dengan membangun citra produk. Terdapat nada yang dapat menciptakan suatu suasana dalam warna. Warna seringkali dapat menjadi ciri khas suatu produk, menginat artiu penting warna maka seringkali pemilihan warna dalam desain juga mempertimbangkan sisi psikologis yang dapat memepengaruhi target.</w:t>
      </w:r>
    </w:p>
    <w:p w:rsidR="006770FC" w:rsidRPr="006770FC" w:rsidRDefault="006770FC" w:rsidP="00982EF2">
      <w:pPr>
        <w:spacing w:after="0" w:line="360" w:lineRule="auto"/>
        <w:ind w:left="1134" w:firstLine="540"/>
        <w:jc w:val="both"/>
        <w:rPr>
          <w:rFonts w:ascii="Times New Roman" w:hAnsi="Times New Roman"/>
          <w:sz w:val="24"/>
          <w:szCs w:val="24"/>
        </w:rPr>
      </w:pPr>
      <w:r>
        <w:rPr>
          <w:rFonts w:ascii="Times New Roman" w:hAnsi="Times New Roman"/>
          <w:sz w:val="24"/>
          <w:szCs w:val="24"/>
        </w:rPr>
        <w:lastRenderedPageBreak/>
        <w:t xml:space="preserve">- </w:t>
      </w:r>
      <w:r w:rsidRPr="006770FC">
        <w:rPr>
          <w:rFonts w:ascii="Times New Roman" w:hAnsi="Times New Roman"/>
          <w:sz w:val="24"/>
          <w:szCs w:val="24"/>
          <w:lang w:val="en-US"/>
        </w:rPr>
        <w:t xml:space="preserve">Teori Ilustrasi </w:t>
      </w:r>
    </w:p>
    <w:p w:rsidR="00FD1378" w:rsidRDefault="006770FC" w:rsidP="00982EF2">
      <w:pPr>
        <w:spacing w:line="360" w:lineRule="auto"/>
        <w:ind w:left="1134" w:firstLine="540"/>
        <w:jc w:val="both"/>
        <w:rPr>
          <w:rFonts w:ascii="Times New Roman" w:hAnsi="Times New Roman"/>
          <w:sz w:val="24"/>
          <w:szCs w:val="24"/>
        </w:rPr>
      </w:pPr>
      <w:r w:rsidRPr="005122AC">
        <w:rPr>
          <w:rFonts w:ascii="Times New Roman" w:hAnsi="Times New Roman"/>
          <w:sz w:val="24"/>
          <w:szCs w:val="24"/>
          <w:lang w:val="en-US"/>
        </w:rPr>
        <w:t xml:space="preserve">Visual dapat didukung dengan teknik ilustrasi atau dengan media fotografi. Panduan teori dalam penggunaan ilustrasi seperti yang disebutkan oleh </w:t>
      </w:r>
      <w:r w:rsidRPr="005122AC">
        <w:rPr>
          <w:rFonts w:ascii="Times New Roman" w:hAnsi="Times New Roman"/>
          <w:i/>
          <w:sz w:val="24"/>
          <w:szCs w:val="24"/>
          <w:lang w:val="en-US"/>
        </w:rPr>
        <w:t xml:space="preserve">Torrence Dalley, </w:t>
      </w:r>
      <w:r w:rsidRPr="005122AC">
        <w:rPr>
          <w:rFonts w:ascii="Times New Roman" w:hAnsi="Times New Roman"/>
          <w:sz w:val="24"/>
          <w:szCs w:val="24"/>
          <w:lang w:val="en-US"/>
        </w:rPr>
        <w:t xml:space="preserve">dalam bukunya yang berjudul </w:t>
      </w:r>
      <w:r w:rsidRPr="005122AC">
        <w:rPr>
          <w:rFonts w:ascii="Times New Roman" w:hAnsi="Times New Roman"/>
          <w:i/>
          <w:sz w:val="24"/>
          <w:szCs w:val="24"/>
          <w:lang w:val="en-US"/>
        </w:rPr>
        <w:t>the Complete guide of ilustrasion and design,</w:t>
      </w:r>
      <w:r w:rsidRPr="005122AC">
        <w:rPr>
          <w:rFonts w:ascii="Times New Roman" w:hAnsi="Times New Roman"/>
          <w:sz w:val="24"/>
          <w:szCs w:val="24"/>
          <w:lang w:val="en-US"/>
        </w:rPr>
        <w:t xml:space="preserve"> ‘’Ada hubungan yang sangat kuat dan dekat anatara desainer dan illustrator, yang mana kedua-duanya sama-sama menggunakan bentuk dan gambar dalam menyampaikan maksud dan pes</w:t>
      </w:r>
      <w:r w:rsidR="00486F9E">
        <w:rPr>
          <w:rFonts w:ascii="Times New Roman" w:hAnsi="Times New Roman"/>
          <w:sz w:val="24"/>
          <w:szCs w:val="24"/>
          <w:lang w:val="en-US"/>
        </w:rPr>
        <w:t>an kepada sasaran yang dituju”.</w:t>
      </w:r>
      <w:r w:rsidR="00486F9E">
        <w:rPr>
          <w:rFonts w:ascii="Times New Roman" w:hAnsi="Times New Roman"/>
          <w:sz w:val="24"/>
          <w:szCs w:val="24"/>
        </w:rPr>
        <w:t xml:space="preserve"> </w:t>
      </w:r>
      <w:r w:rsidRPr="005122AC">
        <w:rPr>
          <w:rFonts w:ascii="Times New Roman" w:hAnsi="Times New Roman"/>
          <w:sz w:val="24"/>
          <w:szCs w:val="24"/>
          <w:lang w:val="en-US"/>
        </w:rPr>
        <w:t>Ilustrasi dalam desain mempu</w:t>
      </w:r>
      <w:r w:rsidR="00FD1378">
        <w:rPr>
          <w:rFonts w:ascii="Times New Roman" w:hAnsi="Times New Roman"/>
          <w:sz w:val="24"/>
          <w:szCs w:val="24"/>
          <w:lang w:val="en-US"/>
        </w:rPr>
        <w:t>nyai fungsi-fungsi, antara lain</w:t>
      </w:r>
      <w:r w:rsidR="00FD1378">
        <w:rPr>
          <w:rFonts w:ascii="Times New Roman" w:hAnsi="Times New Roman"/>
          <w:sz w:val="24"/>
          <w:szCs w:val="24"/>
        </w:rPr>
        <w:t xml:space="preserve"> : </w:t>
      </w:r>
    </w:p>
    <w:p w:rsidR="00A01E3B" w:rsidRPr="00191152" w:rsidRDefault="00FD1378" w:rsidP="00191152">
      <w:pPr>
        <w:spacing w:line="360" w:lineRule="auto"/>
        <w:ind w:left="1134" w:firstLine="540"/>
        <w:jc w:val="both"/>
        <w:rPr>
          <w:rFonts w:ascii="Times New Roman" w:hAnsi="Times New Roman"/>
          <w:sz w:val="24"/>
          <w:szCs w:val="24"/>
          <w:lang w:val="en-US"/>
        </w:rPr>
      </w:pPr>
      <w:r>
        <w:rPr>
          <w:rFonts w:ascii="Times New Roman" w:hAnsi="Times New Roman"/>
          <w:sz w:val="24"/>
          <w:szCs w:val="24"/>
          <w:lang w:val="en-US"/>
        </w:rPr>
        <w:t xml:space="preserve">Sebagai media </w:t>
      </w:r>
      <w:r>
        <w:rPr>
          <w:rFonts w:ascii="Times New Roman" w:hAnsi="Times New Roman"/>
          <w:sz w:val="24"/>
          <w:szCs w:val="24"/>
        </w:rPr>
        <w:t>k</w:t>
      </w:r>
      <w:r w:rsidR="006770FC" w:rsidRPr="00FD1378">
        <w:rPr>
          <w:rFonts w:ascii="Times New Roman" w:hAnsi="Times New Roman"/>
          <w:sz w:val="24"/>
          <w:szCs w:val="24"/>
          <w:lang w:val="en-US"/>
        </w:rPr>
        <w:t xml:space="preserve">omunikasi ringkas, dapat berupa tanda yang mewakili </w:t>
      </w:r>
      <w:r w:rsidR="00C47D24" w:rsidRPr="00FD1378">
        <w:rPr>
          <w:rFonts w:ascii="Times New Roman" w:hAnsi="Times New Roman"/>
          <w:sz w:val="24"/>
          <w:szCs w:val="24"/>
        </w:rPr>
        <w:t xml:space="preserve"> </w:t>
      </w:r>
      <w:r w:rsidR="006770FC" w:rsidRPr="00FD1378">
        <w:rPr>
          <w:rFonts w:ascii="Times New Roman" w:hAnsi="Times New Roman"/>
          <w:sz w:val="24"/>
          <w:szCs w:val="24"/>
          <w:lang w:val="en-US"/>
        </w:rPr>
        <w:t>makna tertentu, baik pesan atau suatu peristiwa dengan mudah dan jelas</w:t>
      </w:r>
      <w:r>
        <w:rPr>
          <w:rFonts w:ascii="Times New Roman" w:hAnsi="Times New Roman"/>
          <w:sz w:val="24"/>
          <w:szCs w:val="24"/>
        </w:rPr>
        <w:t xml:space="preserve">. </w:t>
      </w:r>
      <w:r w:rsidR="006770FC" w:rsidRPr="00FD1378">
        <w:rPr>
          <w:rFonts w:ascii="Times New Roman" w:hAnsi="Times New Roman"/>
          <w:sz w:val="24"/>
          <w:szCs w:val="24"/>
          <w:lang w:val="en-US"/>
        </w:rPr>
        <w:t>Sebagai pengganti kata-kata yang juga berfungsi sama, menyampaikan pesan</w:t>
      </w:r>
      <w:r>
        <w:rPr>
          <w:rFonts w:ascii="Times New Roman" w:hAnsi="Times New Roman"/>
          <w:sz w:val="24"/>
          <w:szCs w:val="24"/>
        </w:rPr>
        <w:t xml:space="preserve">. </w:t>
      </w:r>
      <w:r w:rsidR="006770FC" w:rsidRPr="00FD1378">
        <w:rPr>
          <w:rFonts w:ascii="Times New Roman" w:hAnsi="Times New Roman"/>
          <w:sz w:val="24"/>
          <w:szCs w:val="24"/>
          <w:lang w:val="en-US"/>
        </w:rPr>
        <w:t>Media  penarik respon, tingktan emosional, kertertarikan minat sebagai suatu bahasa tanpa adanya kata-kata, namun tetap efektip.</w:t>
      </w:r>
      <w:r>
        <w:rPr>
          <w:rFonts w:ascii="Times New Roman" w:hAnsi="Times New Roman"/>
          <w:sz w:val="24"/>
          <w:szCs w:val="24"/>
        </w:rPr>
        <w:t xml:space="preserve"> </w:t>
      </w:r>
      <w:r w:rsidR="006770FC" w:rsidRPr="00FD1378">
        <w:rPr>
          <w:rFonts w:ascii="Times New Roman" w:hAnsi="Times New Roman"/>
          <w:sz w:val="24"/>
          <w:szCs w:val="24"/>
          <w:lang w:val="en-US"/>
        </w:rPr>
        <w:t xml:space="preserve">Mengkomunikasikan pesan langsung dari kegiatan penyelenggara dalam bentuk gambaran ilustrasi seperti misalnya logo, yang secara jelas telah mewakili gaya dan keserasian. </w:t>
      </w:r>
    </w:p>
    <w:p w:rsidR="00A65C5D" w:rsidRPr="00814D1A"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2.4</w:t>
      </w:r>
      <w:r w:rsidR="00623B8B">
        <w:rPr>
          <w:rFonts w:ascii="Times New Roman" w:hAnsi="Times New Roman"/>
          <w:b/>
          <w:sz w:val="24"/>
          <w:szCs w:val="24"/>
        </w:rPr>
        <w:t>.3</w:t>
      </w:r>
      <w:r w:rsidR="00814D1A">
        <w:rPr>
          <w:rFonts w:ascii="Times New Roman" w:hAnsi="Times New Roman"/>
          <w:b/>
          <w:sz w:val="24"/>
          <w:szCs w:val="24"/>
        </w:rPr>
        <w:tab/>
        <w:t xml:space="preserve">Tujuan Periklanan </w:t>
      </w:r>
    </w:p>
    <w:p w:rsidR="00814D1A" w:rsidRPr="00814D1A" w:rsidRDefault="00814D1A" w:rsidP="00982EF2">
      <w:pPr>
        <w:pStyle w:val="NormalWeb"/>
        <w:spacing w:line="360" w:lineRule="auto"/>
        <w:ind w:left="1134"/>
        <w:jc w:val="both"/>
      </w:pPr>
      <w:r w:rsidRPr="00814D1A">
        <w:rPr>
          <w:b/>
        </w:rPr>
        <w:tab/>
      </w:r>
      <w:r w:rsidRPr="00814D1A">
        <w:t>Iklan yang digunakan untuk mempromosikan barang atau jasa kepada konsumen ditujukan agar konsumen melakukan suatu tindakan yang diinginkanoleh pemasang iklan. Tujuan dari dilakukan kegiatan iklan menurut Soemanagara (2006:49) adalah :</w:t>
      </w:r>
    </w:p>
    <w:p w:rsidR="00814D1A" w:rsidRPr="00814D1A" w:rsidRDefault="00814D1A" w:rsidP="00982EF2">
      <w:pPr>
        <w:spacing w:before="100" w:beforeAutospacing="1" w:after="100" w:afterAutospacing="1" w:line="360" w:lineRule="auto"/>
        <w:ind w:left="774"/>
        <w:jc w:val="both"/>
        <w:rPr>
          <w:rFonts w:ascii="Times New Roman" w:hAnsi="Times New Roman"/>
          <w:sz w:val="24"/>
          <w:szCs w:val="24"/>
        </w:rPr>
      </w:pPr>
      <w:r w:rsidRPr="00814D1A">
        <w:rPr>
          <w:rFonts w:ascii="Times New Roman" w:hAnsi="Times New Roman"/>
          <w:sz w:val="24"/>
          <w:szCs w:val="24"/>
        </w:rPr>
        <w:t>Menyadarkan komunikan dan memberikan informasi tentang  sebuah barang, jasa, atau gagasan</w:t>
      </w:r>
    </w:p>
    <w:p w:rsidR="00814D1A" w:rsidRPr="00814D1A" w:rsidRDefault="00814D1A" w:rsidP="00982EF2">
      <w:pPr>
        <w:numPr>
          <w:ilvl w:val="0"/>
          <w:numId w:val="14"/>
        </w:numPr>
        <w:spacing w:before="100" w:beforeAutospacing="1" w:after="100" w:afterAutospacing="1" w:line="360" w:lineRule="auto"/>
        <w:ind w:left="1134"/>
        <w:jc w:val="both"/>
        <w:rPr>
          <w:rFonts w:ascii="Times New Roman" w:hAnsi="Times New Roman"/>
          <w:sz w:val="24"/>
          <w:szCs w:val="24"/>
        </w:rPr>
      </w:pPr>
      <w:r w:rsidRPr="00814D1A">
        <w:rPr>
          <w:rFonts w:ascii="Times New Roman" w:hAnsi="Times New Roman"/>
          <w:sz w:val="24"/>
          <w:szCs w:val="24"/>
        </w:rPr>
        <w:t>Menumbuhkan dalam diri komunikan suatu perasaan suka akan barang, jasa ataupun ide yang disajikan derngan memberikan persepsi kepadanya.</w:t>
      </w:r>
    </w:p>
    <w:p w:rsidR="00814D1A" w:rsidRPr="00814D1A" w:rsidRDefault="00814D1A" w:rsidP="00982EF2">
      <w:pPr>
        <w:numPr>
          <w:ilvl w:val="0"/>
          <w:numId w:val="14"/>
        </w:numPr>
        <w:spacing w:before="100" w:beforeAutospacing="1" w:after="100" w:afterAutospacing="1" w:line="360" w:lineRule="auto"/>
        <w:ind w:left="1134"/>
        <w:jc w:val="both"/>
        <w:rPr>
          <w:rFonts w:ascii="Times New Roman" w:hAnsi="Times New Roman"/>
          <w:sz w:val="24"/>
          <w:szCs w:val="24"/>
        </w:rPr>
      </w:pPr>
      <w:r w:rsidRPr="00814D1A">
        <w:rPr>
          <w:rFonts w:ascii="Times New Roman" w:hAnsi="Times New Roman"/>
          <w:sz w:val="24"/>
          <w:szCs w:val="24"/>
        </w:rPr>
        <w:t>Meyakinkan komunikan akan kebenaran tentang apa yang dianjurkan dalam iklan dan karenanya menggerakkannya untuk berusaha memiliki atau menggunakan barang atau jasa yang dianjurkan</w:t>
      </w:r>
    </w:p>
    <w:p w:rsidR="00814D1A" w:rsidRPr="00814D1A" w:rsidRDefault="00814D1A" w:rsidP="00982EF2">
      <w:pPr>
        <w:spacing w:before="100" w:beforeAutospacing="1" w:after="100" w:afterAutospacing="1" w:line="360" w:lineRule="auto"/>
        <w:ind w:left="1134" w:firstLine="306"/>
        <w:jc w:val="both"/>
        <w:rPr>
          <w:rFonts w:ascii="Times New Roman" w:hAnsi="Times New Roman"/>
          <w:sz w:val="24"/>
          <w:szCs w:val="24"/>
        </w:rPr>
      </w:pPr>
      <w:r w:rsidRPr="00814D1A">
        <w:rPr>
          <w:rFonts w:ascii="Times New Roman" w:hAnsi="Times New Roman"/>
          <w:sz w:val="24"/>
          <w:szCs w:val="24"/>
        </w:rPr>
        <w:t xml:space="preserve">Menurut Kotler (2005:278) upaya periklanan mempunyai beberapa tujuan antara lain: menginformasikan adanya merk produk di pasaran, membujuk </w:t>
      </w:r>
      <w:r w:rsidRPr="00814D1A">
        <w:rPr>
          <w:rFonts w:ascii="Times New Roman" w:hAnsi="Times New Roman"/>
          <w:sz w:val="24"/>
          <w:szCs w:val="24"/>
        </w:rPr>
        <w:lastRenderedPageBreak/>
        <w:t>konsumen untuk membeli produk, dan mengingatkan konsumen terhadap produk. Bagi konsumen periklananmempunyai manfaat antara lain:</w:t>
      </w:r>
    </w:p>
    <w:p w:rsidR="00814D1A" w:rsidRPr="00FD1378" w:rsidRDefault="00814D1A" w:rsidP="00982EF2">
      <w:pPr>
        <w:spacing w:before="100" w:beforeAutospacing="1" w:after="100" w:afterAutospacing="1" w:line="360" w:lineRule="auto"/>
        <w:ind w:left="774"/>
        <w:jc w:val="both"/>
        <w:rPr>
          <w:rFonts w:ascii="Times New Roman" w:hAnsi="Times New Roman"/>
          <w:sz w:val="24"/>
          <w:szCs w:val="24"/>
        </w:rPr>
      </w:pPr>
      <w:r w:rsidRPr="00FD1378">
        <w:rPr>
          <w:rFonts w:ascii="Times New Roman" w:hAnsi="Times New Roman"/>
          <w:sz w:val="24"/>
          <w:szCs w:val="24"/>
        </w:rPr>
        <w:t>Memperluas alternatif, artinya dengan iklan</w:t>
      </w:r>
      <w:r w:rsidR="009615FA" w:rsidRPr="00FD1378">
        <w:rPr>
          <w:rFonts w:ascii="Times New Roman" w:hAnsi="Times New Roman"/>
          <w:sz w:val="24"/>
          <w:szCs w:val="24"/>
        </w:rPr>
        <w:t xml:space="preserve"> </w:t>
      </w:r>
      <w:r w:rsidRPr="00FD1378">
        <w:rPr>
          <w:rFonts w:ascii="Times New Roman" w:hAnsi="Times New Roman"/>
          <w:sz w:val="24"/>
          <w:szCs w:val="24"/>
        </w:rPr>
        <w:t>konsumen dapat mengetahui adanya berbagai produk yang pada gilirannya akan menimbulkan pilihan.</w:t>
      </w:r>
    </w:p>
    <w:p w:rsidR="00814D1A" w:rsidRPr="00814D1A" w:rsidRDefault="00814D1A" w:rsidP="00982EF2">
      <w:pPr>
        <w:pStyle w:val="ListParagraph"/>
        <w:numPr>
          <w:ilvl w:val="0"/>
          <w:numId w:val="15"/>
        </w:numPr>
        <w:tabs>
          <w:tab w:val="clear" w:pos="720"/>
        </w:tabs>
        <w:spacing w:before="100" w:beforeAutospacing="1" w:after="100" w:afterAutospacing="1" w:line="360" w:lineRule="auto"/>
        <w:ind w:left="1134"/>
        <w:jc w:val="both"/>
        <w:rPr>
          <w:rFonts w:ascii="Times New Roman" w:hAnsi="Times New Roman"/>
          <w:sz w:val="24"/>
          <w:szCs w:val="24"/>
        </w:rPr>
      </w:pPr>
      <w:r w:rsidRPr="00814D1A">
        <w:rPr>
          <w:rFonts w:ascii="Times New Roman" w:hAnsi="Times New Roman"/>
          <w:sz w:val="24"/>
          <w:szCs w:val="24"/>
        </w:rPr>
        <w:t xml:space="preserve">Membantu produsen menumbuhkan kepercayaan kepada konsumen. Iklan yang tampil secara mantap dihadapan masyarakat dengan ukuran besar dan logo yang menarik akan menimbulkan kepercayaan yang tinggi bahwa perusahaan tersebut </w:t>
      </w:r>
      <w:r w:rsidRPr="00814D1A">
        <w:rPr>
          <w:rFonts w:ascii="Times New Roman" w:hAnsi="Times New Roman"/>
          <w:i/>
          <w:iCs/>
          <w:sz w:val="24"/>
          <w:szCs w:val="24"/>
        </w:rPr>
        <w:t xml:space="preserve">bonafide </w:t>
      </w:r>
      <w:r w:rsidRPr="00814D1A">
        <w:rPr>
          <w:rFonts w:ascii="Times New Roman" w:hAnsi="Times New Roman"/>
          <w:sz w:val="24"/>
          <w:szCs w:val="24"/>
        </w:rPr>
        <w:t>dan produknya bermutu.</w:t>
      </w:r>
    </w:p>
    <w:p w:rsidR="00814D1A" w:rsidRPr="00814D1A" w:rsidRDefault="00814D1A" w:rsidP="00982EF2">
      <w:pPr>
        <w:pStyle w:val="ListParagraph"/>
        <w:numPr>
          <w:ilvl w:val="0"/>
          <w:numId w:val="15"/>
        </w:numPr>
        <w:tabs>
          <w:tab w:val="clear" w:pos="720"/>
        </w:tabs>
        <w:spacing w:before="100" w:beforeAutospacing="1" w:after="100" w:afterAutospacing="1" w:line="360" w:lineRule="auto"/>
        <w:ind w:left="1134"/>
        <w:jc w:val="both"/>
        <w:rPr>
          <w:rFonts w:ascii="Times New Roman" w:hAnsi="Times New Roman"/>
          <w:sz w:val="24"/>
          <w:szCs w:val="24"/>
        </w:rPr>
      </w:pPr>
      <w:r w:rsidRPr="00814D1A">
        <w:rPr>
          <w:rFonts w:ascii="Times New Roman" w:hAnsi="Times New Roman"/>
          <w:sz w:val="24"/>
          <w:szCs w:val="24"/>
        </w:rPr>
        <w:t>Membuat orang kenal, ingat dan percaya pada produk yang ditawarkan.</w:t>
      </w:r>
    </w:p>
    <w:p w:rsidR="00814D1A" w:rsidRPr="00191152" w:rsidRDefault="00814D1A" w:rsidP="00191152">
      <w:pPr>
        <w:pStyle w:val="ListParagraph"/>
        <w:numPr>
          <w:ilvl w:val="0"/>
          <w:numId w:val="15"/>
        </w:numPr>
        <w:tabs>
          <w:tab w:val="clear" w:pos="720"/>
        </w:tabs>
        <w:spacing w:before="100" w:beforeAutospacing="1" w:after="100" w:afterAutospacing="1" w:line="360" w:lineRule="auto"/>
        <w:ind w:left="1134"/>
        <w:jc w:val="both"/>
        <w:rPr>
          <w:rFonts w:ascii="Times New Roman" w:hAnsi="Times New Roman"/>
          <w:sz w:val="24"/>
          <w:szCs w:val="24"/>
        </w:rPr>
      </w:pPr>
      <w:r w:rsidRPr="00814D1A">
        <w:rPr>
          <w:rFonts w:ascii="Times New Roman" w:hAnsi="Times New Roman"/>
          <w:sz w:val="24"/>
          <w:szCs w:val="24"/>
        </w:rPr>
        <w:t>Memuaskan keinginan konsumen dalam pembelian produk.</w:t>
      </w:r>
    </w:p>
    <w:p w:rsidR="005B1EFC"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2.5</w:t>
      </w:r>
      <w:r w:rsidR="00E442EA">
        <w:rPr>
          <w:rFonts w:ascii="Times New Roman" w:hAnsi="Times New Roman"/>
          <w:b/>
          <w:sz w:val="24"/>
          <w:szCs w:val="24"/>
        </w:rPr>
        <w:tab/>
        <w:t>Strategi Kreatif</w:t>
      </w:r>
      <w:r w:rsidR="00814D1A">
        <w:rPr>
          <w:rFonts w:ascii="Times New Roman" w:hAnsi="Times New Roman"/>
          <w:b/>
          <w:sz w:val="24"/>
          <w:szCs w:val="24"/>
        </w:rPr>
        <w:t xml:space="preserve"> </w:t>
      </w:r>
    </w:p>
    <w:p w:rsidR="00E442EA" w:rsidRPr="00C51484" w:rsidRDefault="00E442EA" w:rsidP="00982EF2">
      <w:pPr>
        <w:pStyle w:val="NoSpacing"/>
        <w:spacing w:line="360" w:lineRule="auto"/>
        <w:ind w:left="1134" w:firstLine="567"/>
        <w:jc w:val="both"/>
        <w:rPr>
          <w:rFonts w:ascii="Times New Roman" w:hAnsi="Times New Roman"/>
          <w:color w:val="000000"/>
          <w:sz w:val="24"/>
          <w:szCs w:val="24"/>
          <w:lang w:val="id-ID"/>
        </w:rPr>
      </w:pPr>
      <w:r w:rsidRPr="005122AC">
        <w:rPr>
          <w:rFonts w:ascii="Times New Roman" w:hAnsi="Times New Roman"/>
          <w:color w:val="000000"/>
          <w:sz w:val="24"/>
          <w:szCs w:val="24"/>
        </w:rPr>
        <w:t xml:space="preserve">Untuk melaksanakan promosi </w:t>
      </w:r>
      <w:r w:rsidR="002F5DDB">
        <w:rPr>
          <w:rFonts w:ascii="Times New Roman" w:hAnsi="Times New Roman"/>
          <w:color w:val="000000"/>
          <w:sz w:val="24"/>
          <w:szCs w:val="24"/>
          <w:lang w:val="id-ID"/>
        </w:rPr>
        <w:t>penjualan album band</w:t>
      </w:r>
      <w:r w:rsidRPr="005122AC">
        <w:rPr>
          <w:rFonts w:ascii="Times New Roman" w:hAnsi="Times New Roman"/>
          <w:color w:val="000000"/>
          <w:sz w:val="24"/>
          <w:szCs w:val="24"/>
        </w:rPr>
        <w:t xml:space="preserve">, maka diperlukan strategi kreatif yang tidak sekedar baik namun juga unik, mempunyai karakter yang kuat dan istimewa, agar </w:t>
      </w:r>
      <w:r w:rsidR="00C56FE9">
        <w:rPr>
          <w:rFonts w:ascii="Times New Roman" w:hAnsi="Times New Roman"/>
          <w:color w:val="000000"/>
          <w:sz w:val="24"/>
          <w:szCs w:val="24"/>
          <w:lang w:val="id-ID"/>
        </w:rPr>
        <w:t>penjualan album</w:t>
      </w:r>
      <w:r w:rsidRPr="005122AC">
        <w:rPr>
          <w:rFonts w:ascii="Times New Roman" w:hAnsi="Times New Roman"/>
          <w:color w:val="000000"/>
          <w:sz w:val="24"/>
          <w:szCs w:val="24"/>
        </w:rPr>
        <w:t xml:space="preserve"> ini bisa terkomunikasikan dengan baik dan benar serta tercapai maksud dan tujuannya dan mempunyai nilai lebih tersendiri dari </w:t>
      </w:r>
      <w:r w:rsidR="00C56FE9">
        <w:rPr>
          <w:rFonts w:ascii="Times New Roman" w:hAnsi="Times New Roman"/>
          <w:color w:val="000000"/>
          <w:sz w:val="24"/>
          <w:szCs w:val="24"/>
          <w:lang w:val="id-ID"/>
        </w:rPr>
        <w:t xml:space="preserve">album band </w:t>
      </w:r>
      <w:r w:rsidRPr="005122AC">
        <w:rPr>
          <w:rFonts w:ascii="Times New Roman" w:hAnsi="Times New Roman"/>
          <w:color w:val="000000"/>
          <w:sz w:val="24"/>
          <w:szCs w:val="24"/>
        </w:rPr>
        <w:t xml:space="preserve"> yang sejenis lain</w:t>
      </w:r>
      <w:r w:rsidR="00C56FE9">
        <w:rPr>
          <w:rFonts w:ascii="Times New Roman" w:hAnsi="Times New Roman"/>
          <w:color w:val="000000"/>
          <w:sz w:val="24"/>
          <w:szCs w:val="24"/>
        </w:rPr>
        <w:t>nya yang di</w:t>
      </w:r>
      <w:r w:rsidR="00C56FE9">
        <w:rPr>
          <w:rFonts w:ascii="Times New Roman" w:hAnsi="Times New Roman"/>
          <w:color w:val="000000"/>
          <w:sz w:val="24"/>
          <w:szCs w:val="24"/>
          <w:lang w:val="id-ID"/>
        </w:rPr>
        <w:t>pasarkan</w:t>
      </w:r>
      <w:r w:rsidRPr="005122AC">
        <w:rPr>
          <w:rFonts w:ascii="Times New Roman" w:hAnsi="Times New Roman"/>
          <w:color w:val="000000"/>
          <w:sz w:val="24"/>
          <w:szCs w:val="24"/>
        </w:rPr>
        <w:t xml:space="preserve"> sesudah atau sebelumnya. Sehingga timbul antusias dan minat para sasaran untuk</w:t>
      </w:r>
      <w:r w:rsidR="00632569">
        <w:rPr>
          <w:rFonts w:ascii="Times New Roman" w:hAnsi="Times New Roman"/>
          <w:color w:val="000000"/>
          <w:sz w:val="24"/>
          <w:szCs w:val="24"/>
        </w:rPr>
        <w:t xml:space="preserve"> me</w:t>
      </w:r>
      <w:r w:rsidR="00632569">
        <w:rPr>
          <w:rFonts w:ascii="Times New Roman" w:hAnsi="Times New Roman"/>
          <w:color w:val="000000"/>
          <w:sz w:val="24"/>
          <w:szCs w:val="24"/>
          <w:lang w:val="id-ID"/>
        </w:rPr>
        <w:t>mbeli</w:t>
      </w:r>
      <w:r w:rsidR="00824226">
        <w:rPr>
          <w:rFonts w:ascii="Times New Roman" w:hAnsi="Times New Roman"/>
          <w:color w:val="000000"/>
          <w:sz w:val="24"/>
          <w:szCs w:val="24"/>
        </w:rPr>
        <w:t xml:space="preserve"> dan menikmati </w:t>
      </w:r>
      <w:r w:rsidR="00824226">
        <w:rPr>
          <w:rFonts w:ascii="Times New Roman" w:hAnsi="Times New Roman"/>
          <w:color w:val="000000"/>
          <w:sz w:val="24"/>
          <w:szCs w:val="24"/>
          <w:lang w:val="id-ID"/>
        </w:rPr>
        <w:t>album tersebut</w:t>
      </w:r>
      <w:r w:rsidR="00C51484">
        <w:rPr>
          <w:rFonts w:ascii="Times New Roman" w:hAnsi="Times New Roman"/>
          <w:color w:val="000000"/>
          <w:sz w:val="24"/>
          <w:szCs w:val="24"/>
          <w:lang w:val="id-ID"/>
        </w:rPr>
        <w:t xml:space="preserve">. </w:t>
      </w:r>
    </w:p>
    <w:p w:rsidR="00E442EA" w:rsidRPr="005122AC" w:rsidRDefault="00E442EA" w:rsidP="00982EF2">
      <w:pPr>
        <w:pStyle w:val="NoSpacing"/>
        <w:spacing w:line="360" w:lineRule="auto"/>
        <w:jc w:val="both"/>
        <w:rPr>
          <w:rFonts w:ascii="Times New Roman" w:hAnsi="Times New Roman"/>
          <w:b/>
          <w:color w:val="000000"/>
          <w:sz w:val="24"/>
          <w:szCs w:val="24"/>
        </w:rPr>
      </w:pPr>
    </w:p>
    <w:p w:rsidR="00E442EA"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t>2.6</w:t>
      </w:r>
      <w:r w:rsidR="000257BD">
        <w:rPr>
          <w:rFonts w:ascii="Times New Roman" w:hAnsi="Times New Roman"/>
          <w:b/>
          <w:sz w:val="24"/>
          <w:szCs w:val="24"/>
        </w:rPr>
        <w:t xml:space="preserve"> </w:t>
      </w:r>
      <w:r w:rsidR="000257BD">
        <w:rPr>
          <w:rFonts w:ascii="Times New Roman" w:hAnsi="Times New Roman"/>
          <w:b/>
          <w:sz w:val="24"/>
          <w:szCs w:val="24"/>
        </w:rPr>
        <w:tab/>
        <w:t xml:space="preserve">Pengertian </w:t>
      </w:r>
      <w:r w:rsidR="00426A86">
        <w:rPr>
          <w:rFonts w:ascii="Times New Roman" w:hAnsi="Times New Roman"/>
          <w:b/>
          <w:sz w:val="24"/>
          <w:szCs w:val="24"/>
        </w:rPr>
        <w:t>Penggemar Atau Fansbase</w:t>
      </w:r>
    </w:p>
    <w:p w:rsidR="00426A86" w:rsidRDefault="00426A86" w:rsidP="00982EF2">
      <w:pPr>
        <w:spacing w:line="360" w:lineRule="auto"/>
        <w:ind w:left="1134" w:firstLine="567"/>
        <w:jc w:val="both"/>
        <w:rPr>
          <w:rFonts w:ascii="Times New Roman" w:hAnsi="Times New Roman"/>
          <w:sz w:val="24"/>
          <w:szCs w:val="24"/>
        </w:rPr>
      </w:pPr>
      <w:r w:rsidRPr="00426A86">
        <w:rPr>
          <w:rFonts w:ascii="Times New Roman" w:hAnsi="Times New Roman"/>
          <w:bCs/>
          <w:sz w:val="24"/>
          <w:szCs w:val="24"/>
        </w:rPr>
        <w:t>Penggemar</w:t>
      </w:r>
      <w:r w:rsidRPr="00426A86">
        <w:rPr>
          <w:rFonts w:ascii="Times New Roman" w:hAnsi="Times New Roman"/>
          <w:sz w:val="24"/>
          <w:szCs w:val="24"/>
        </w:rPr>
        <w:t xml:space="preserve"> (bahasa Inggris: </w:t>
      </w:r>
      <w:r w:rsidRPr="00426A86">
        <w:rPr>
          <w:rFonts w:ascii="Times New Roman" w:hAnsi="Times New Roman"/>
          <w:b/>
          <w:bCs/>
          <w:i/>
          <w:iCs/>
          <w:sz w:val="24"/>
          <w:szCs w:val="24"/>
        </w:rPr>
        <w:t>fan(s)</w:t>
      </w:r>
      <w:r w:rsidRPr="00426A86">
        <w:rPr>
          <w:rFonts w:ascii="Times New Roman" w:hAnsi="Times New Roman"/>
          <w:sz w:val="24"/>
          <w:szCs w:val="24"/>
        </w:rPr>
        <w:t xml:space="preserve">), atau disebut </w:t>
      </w:r>
      <w:r w:rsidRPr="00426A86">
        <w:rPr>
          <w:rFonts w:ascii="Times New Roman" w:hAnsi="Times New Roman"/>
          <w:bCs/>
          <w:i/>
          <w:iCs/>
          <w:sz w:val="24"/>
          <w:szCs w:val="24"/>
        </w:rPr>
        <w:t>supporter</w:t>
      </w:r>
      <w:r w:rsidRPr="00426A86">
        <w:rPr>
          <w:rFonts w:ascii="Times New Roman" w:hAnsi="Times New Roman"/>
          <w:sz w:val="24"/>
          <w:szCs w:val="24"/>
        </w:rPr>
        <w:t xml:space="preserve"> atau </w:t>
      </w:r>
      <w:r w:rsidRPr="00426A86">
        <w:rPr>
          <w:rFonts w:ascii="Times New Roman" w:hAnsi="Times New Roman"/>
          <w:bCs/>
          <w:sz w:val="24"/>
          <w:szCs w:val="24"/>
        </w:rPr>
        <w:t>pendukung</w:t>
      </w:r>
      <w:r w:rsidRPr="00426A86">
        <w:rPr>
          <w:rFonts w:ascii="Times New Roman" w:hAnsi="Times New Roman"/>
          <w:sz w:val="24"/>
          <w:szCs w:val="24"/>
        </w:rPr>
        <w:t xml:space="preserve"> untuk tim olahraga, adalah seseorang yang menggemari sesuatu dengan antusias, seperti </w:t>
      </w:r>
      <w:hyperlink r:id="rId8" w:tooltip="Grup musik" w:history="1">
        <w:r w:rsidRPr="00426A86">
          <w:rPr>
            <w:rStyle w:val="Hyperlink"/>
            <w:rFonts w:ascii="Times New Roman" w:hAnsi="Times New Roman"/>
            <w:color w:val="auto"/>
            <w:sz w:val="24"/>
            <w:szCs w:val="24"/>
            <w:u w:val="none"/>
          </w:rPr>
          <w:t>grup musik</w:t>
        </w:r>
      </w:hyperlink>
      <w:r w:rsidRPr="00426A86">
        <w:rPr>
          <w:rFonts w:ascii="Times New Roman" w:hAnsi="Times New Roman"/>
          <w:sz w:val="24"/>
          <w:szCs w:val="24"/>
        </w:rPr>
        <w:t xml:space="preserve">, </w:t>
      </w:r>
      <w:hyperlink r:id="rId9" w:tooltip="Tim olahraga (halaman belum tersedia)" w:history="1">
        <w:r w:rsidRPr="00426A86">
          <w:rPr>
            <w:rStyle w:val="Hyperlink"/>
            <w:rFonts w:ascii="Times New Roman" w:hAnsi="Times New Roman"/>
            <w:color w:val="auto"/>
            <w:sz w:val="24"/>
            <w:szCs w:val="24"/>
            <w:u w:val="none"/>
          </w:rPr>
          <w:t>tim olahraga</w:t>
        </w:r>
      </w:hyperlink>
      <w:r w:rsidRPr="00426A86">
        <w:rPr>
          <w:rFonts w:ascii="Times New Roman" w:hAnsi="Times New Roman"/>
          <w:sz w:val="24"/>
          <w:szCs w:val="24"/>
        </w:rPr>
        <w:t xml:space="preserve">, </w:t>
      </w:r>
      <w:hyperlink r:id="rId10" w:tooltip="Buku" w:history="1">
        <w:r w:rsidRPr="00426A86">
          <w:rPr>
            <w:rStyle w:val="Hyperlink"/>
            <w:rFonts w:ascii="Times New Roman" w:hAnsi="Times New Roman"/>
            <w:color w:val="auto"/>
            <w:sz w:val="24"/>
            <w:szCs w:val="24"/>
            <w:u w:val="none"/>
          </w:rPr>
          <w:t>buku</w:t>
        </w:r>
      </w:hyperlink>
      <w:r w:rsidRPr="00426A86">
        <w:rPr>
          <w:rFonts w:ascii="Times New Roman" w:hAnsi="Times New Roman"/>
          <w:sz w:val="24"/>
          <w:szCs w:val="24"/>
        </w:rPr>
        <w:t xml:space="preserve">, atau </w:t>
      </w:r>
      <w:hyperlink r:id="rId11" w:tooltip="Selebriti" w:history="1">
        <w:r w:rsidRPr="00426A86">
          <w:rPr>
            <w:rStyle w:val="Hyperlink"/>
            <w:rFonts w:ascii="Times New Roman" w:hAnsi="Times New Roman"/>
            <w:color w:val="auto"/>
            <w:sz w:val="24"/>
            <w:szCs w:val="24"/>
            <w:u w:val="none"/>
          </w:rPr>
          <w:t>selebriti</w:t>
        </w:r>
      </w:hyperlink>
      <w:r w:rsidRPr="00426A86">
        <w:rPr>
          <w:rFonts w:ascii="Times New Roman" w:hAnsi="Times New Roman"/>
          <w:sz w:val="24"/>
          <w:szCs w:val="24"/>
        </w:rPr>
        <w:t>. Secara kolektif, kumpulan pengemar akan membentuk basis penggemar (</w:t>
      </w:r>
      <w:r w:rsidRPr="00426A86">
        <w:rPr>
          <w:rFonts w:ascii="Times New Roman" w:hAnsi="Times New Roman"/>
          <w:i/>
          <w:iCs/>
          <w:sz w:val="24"/>
          <w:szCs w:val="24"/>
        </w:rPr>
        <w:t>fanbase</w:t>
      </w:r>
      <w:r w:rsidRPr="00426A86">
        <w:rPr>
          <w:rFonts w:ascii="Times New Roman" w:hAnsi="Times New Roman"/>
          <w:sz w:val="24"/>
          <w:szCs w:val="24"/>
        </w:rPr>
        <w:t xml:space="preserve">) atau </w:t>
      </w:r>
      <w:hyperlink r:id="rId12" w:tooltip="Fandom (halaman belum tersedia)" w:history="1">
        <w:r w:rsidRPr="00426A86">
          <w:rPr>
            <w:rStyle w:val="Hyperlink"/>
            <w:rFonts w:ascii="Times New Roman" w:hAnsi="Times New Roman"/>
            <w:color w:val="auto"/>
            <w:sz w:val="24"/>
            <w:szCs w:val="24"/>
            <w:u w:val="none"/>
          </w:rPr>
          <w:t>fandom</w:t>
        </w:r>
      </w:hyperlink>
      <w:r w:rsidRPr="00426A86">
        <w:rPr>
          <w:rFonts w:ascii="Times New Roman" w:hAnsi="Times New Roman"/>
          <w:sz w:val="24"/>
          <w:szCs w:val="24"/>
        </w:rPr>
        <w:t xml:space="preserve">. Para penggemar ini menunjukkan antusiasme mereka dengan bergabung menjadi anggota klub penggemar, menyelenggarakan atau ikut serta dalam diskusi dan </w:t>
      </w:r>
      <w:hyperlink r:id="rId13" w:tooltip="Pertemuan penggemar (halaman belum tersedia)" w:history="1">
        <w:r w:rsidRPr="00426A86">
          <w:rPr>
            <w:rStyle w:val="Hyperlink"/>
            <w:rFonts w:ascii="Times New Roman" w:hAnsi="Times New Roman"/>
            <w:color w:val="auto"/>
            <w:sz w:val="24"/>
            <w:szCs w:val="24"/>
            <w:u w:val="none"/>
          </w:rPr>
          <w:t>pertemuan penggemar</w:t>
        </w:r>
      </w:hyperlink>
      <w:r w:rsidRPr="00426A86">
        <w:rPr>
          <w:rFonts w:ascii="Times New Roman" w:hAnsi="Times New Roman"/>
          <w:sz w:val="24"/>
          <w:szCs w:val="24"/>
        </w:rPr>
        <w:t>, menerbitkan majalah penggemar (</w:t>
      </w:r>
      <w:r w:rsidRPr="00426A86">
        <w:rPr>
          <w:rFonts w:ascii="Times New Roman" w:hAnsi="Times New Roman"/>
          <w:i/>
          <w:iCs/>
          <w:sz w:val="24"/>
          <w:szCs w:val="24"/>
        </w:rPr>
        <w:t>fanzine</w:t>
      </w:r>
      <w:r w:rsidRPr="00426A86">
        <w:rPr>
          <w:rFonts w:ascii="Times New Roman" w:hAnsi="Times New Roman"/>
          <w:sz w:val="24"/>
          <w:szCs w:val="24"/>
        </w:rPr>
        <w:t>), menulis surat penggemar, mengumpulkan benda-benda yang berhubungan dengan sang idola, mempromosikan benda-benda untuk mendukung idola mereka, dan membuat seni penggemar (</w:t>
      </w:r>
      <w:r w:rsidRPr="00426A86">
        <w:rPr>
          <w:rFonts w:ascii="Times New Roman" w:hAnsi="Times New Roman"/>
          <w:i/>
          <w:iCs/>
          <w:sz w:val="24"/>
          <w:szCs w:val="24"/>
        </w:rPr>
        <w:t>fan art</w:t>
      </w:r>
      <w:r w:rsidRPr="00426A86">
        <w:rPr>
          <w:rFonts w:ascii="Times New Roman" w:hAnsi="Times New Roman"/>
          <w:sz w:val="24"/>
          <w:szCs w:val="24"/>
        </w:rPr>
        <w:t>).</w:t>
      </w:r>
    </w:p>
    <w:p w:rsidR="001A01C7" w:rsidRDefault="0071380A" w:rsidP="00982EF2">
      <w:pPr>
        <w:spacing w:line="360" w:lineRule="auto"/>
        <w:ind w:left="709"/>
        <w:jc w:val="both"/>
        <w:rPr>
          <w:rFonts w:ascii="Times New Roman" w:hAnsi="Times New Roman"/>
          <w:b/>
          <w:sz w:val="24"/>
          <w:szCs w:val="24"/>
        </w:rPr>
      </w:pPr>
      <w:r>
        <w:rPr>
          <w:rFonts w:ascii="Times New Roman" w:hAnsi="Times New Roman"/>
          <w:b/>
          <w:sz w:val="24"/>
          <w:szCs w:val="24"/>
        </w:rPr>
        <w:lastRenderedPageBreak/>
        <w:t>2.6</w:t>
      </w:r>
      <w:r w:rsidR="001A01C7">
        <w:rPr>
          <w:rFonts w:ascii="Times New Roman" w:hAnsi="Times New Roman"/>
          <w:b/>
          <w:sz w:val="24"/>
          <w:szCs w:val="24"/>
        </w:rPr>
        <w:t>.1</w:t>
      </w:r>
      <w:r w:rsidR="001A01C7">
        <w:rPr>
          <w:rFonts w:ascii="Times New Roman" w:hAnsi="Times New Roman"/>
          <w:b/>
          <w:sz w:val="24"/>
          <w:szCs w:val="24"/>
        </w:rPr>
        <w:tab/>
      </w:r>
      <w:r w:rsidR="00232F83">
        <w:rPr>
          <w:rFonts w:ascii="Times New Roman" w:hAnsi="Times New Roman"/>
          <w:b/>
          <w:sz w:val="24"/>
          <w:szCs w:val="24"/>
        </w:rPr>
        <w:t>Pengertian Fanatik</w:t>
      </w:r>
    </w:p>
    <w:p w:rsidR="00232F83" w:rsidRDefault="00232F83" w:rsidP="00982EF2">
      <w:pPr>
        <w:spacing w:after="0" w:line="360" w:lineRule="auto"/>
        <w:ind w:left="1134" w:firstLine="567"/>
        <w:jc w:val="both"/>
        <w:rPr>
          <w:rFonts w:ascii="Times New Roman" w:hAnsi="Times New Roman"/>
          <w:sz w:val="24"/>
          <w:szCs w:val="24"/>
        </w:rPr>
      </w:pPr>
      <w:r>
        <w:rPr>
          <w:rFonts w:ascii="Times New Roman" w:hAnsi="Times New Roman"/>
          <w:sz w:val="24"/>
          <w:szCs w:val="24"/>
        </w:rPr>
        <w:t>Fanatik adalah suatu istilah yang digunakan untuk menyebut suati keyakinan atau suatu pandangan tentang sesuatu</w:t>
      </w:r>
      <w:r w:rsidRPr="00232F83">
        <w:rPr>
          <w:rFonts w:ascii="Times New Roman" w:hAnsi="Times New Roman"/>
          <w:sz w:val="24"/>
          <w:szCs w:val="24"/>
        </w:rPr>
        <w:t>,</w:t>
      </w:r>
      <w:r>
        <w:rPr>
          <w:rFonts w:ascii="Times New Roman" w:hAnsi="Times New Roman"/>
          <w:sz w:val="24"/>
          <w:szCs w:val="24"/>
        </w:rPr>
        <w:t xml:space="preserve"> yang positif atau yang negatif, pandangan dimana tidak memiliki sandaran teori atau pijakan kenyataan, teapi dianut secara mendalam sehingga susah diluruskan atau diubah. Fanatisme biasanya  tidak rasional, oleh karena itu argumen rasional pun susah digunakan untuk meluruskannya. Fanatisme dapat disebut sebagai orientasi dan sentimen yang mempengaruhi seseorang dalam :</w:t>
      </w:r>
    </w:p>
    <w:p w:rsidR="00232F83" w:rsidRDefault="00232F83" w:rsidP="00982EF2">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Berbuat sesuatu, menempuh sesuatu atau memberi sesuatu</w:t>
      </w:r>
    </w:p>
    <w:p w:rsidR="00232F83" w:rsidRDefault="00232F83" w:rsidP="00982EF2">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Dalam berpikir dan memutuskan</w:t>
      </w:r>
    </w:p>
    <w:p w:rsidR="00232F83" w:rsidRDefault="00232F83" w:rsidP="00982EF2">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Dalam mempresepsi dan memahami sesuatu dan,</w:t>
      </w:r>
    </w:p>
    <w:p w:rsidR="00232F83" w:rsidRPr="00232F83" w:rsidRDefault="00232F83" w:rsidP="00982EF2">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Dalam merasa</w:t>
      </w:r>
    </w:p>
    <w:p w:rsidR="006E47C6" w:rsidRDefault="006E47C6" w:rsidP="00982EF2">
      <w:pPr>
        <w:tabs>
          <w:tab w:val="left" w:pos="2127"/>
        </w:tabs>
        <w:spacing w:after="0" w:line="360" w:lineRule="auto"/>
        <w:ind w:left="1134" w:firstLine="567"/>
        <w:jc w:val="both"/>
        <w:rPr>
          <w:rFonts w:ascii="Times New Roman" w:hAnsi="Times New Roman"/>
          <w:sz w:val="24"/>
          <w:szCs w:val="24"/>
        </w:rPr>
      </w:pPr>
      <w:r>
        <w:rPr>
          <w:rFonts w:ascii="Times New Roman" w:hAnsi="Times New Roman"/>
          <w:sz w:val="24"/>
          <w:szCs w:val="24"/>
        </w:rPr>
        <w:t>Secara psikologis, seseorang yang fanatik biasanya tidak mampu memahami apa-apa yang ada diluar dirinya, tidak faham terhadap masalah orang atau kelompok lain, tidak mengerti faham atau filsafat selain yang mereka yakini. Tanda-tanda yang jelas dari sifat fanatik adalah ketidak mampuan memahami karakteristik individual orang lain yang berada diluar kelompoknya, benar atau salah. Secara garis besar fanatisme mengambil bentuk:</w:t>
      </w:r>
    </w:p>
    <w:p w:rsidR="006E47C6" w:rsidRDefault="006E47C6" w:rsidP="00982EF2">
      <w:pPr>
        <w:pStyle w:val="ListParagraph"/>
        <w:numPr>
          <w:ilvl w:val="1"/>
          <w:numId w:val="14"/>
        </w:numPr>
        <w:spacing w:after="0" w:line="360" w:lineRule="auto"/>
        <w:ind w:left="1701" w:firstLine="0"/>
        <w:jc w:val="both"/>
        <w:rPr>
          <w:rFonts w:ascii="Times New Roman" w:hAnsi="Times New Roman"/>
          <w:sz w:val="24"/>
          <w:szCs w:val="24"/>
        </w:rPr>
      </w:pPr>
      <w:r>
        <w:rPr>
          <w:rFonts w:ascii="Times New Roman" w:hAnsi="Times New Roman"/>
          <w:sz w:val="24"/>
          <w:szCs w:val="24"/>
        </w:rPr>
        <w:t>Fanatik warna kulit</w:t>
      </w:r>
    </w:p>
    <w:p w:rsidR="006E47C6" w:rsidRDefault="006E47C6" w:rsidP="00982EF2">
      <w:pPr>
        <w:pStyle w:val="ListParagraph"/>
        <w:numPr>
          <w:ilvl w:val="1"/>
          <w:numId w:val="14"/>
        </w:numPr>
        <w:spacing w:after="0" w:line="360" w:lineRule="auto"/>
        <w:ind w:left="1701" w:firstLine="0"/>
        <w:jc w:val="both"/>
        <w:rPr>
          <w:rFonts w:ascii="Times New Roman" w:hAnsi="Times New Roman"/>
          <w:sz w:val="24"/>
          <w:szCs w:val="24"/>
        </w:rPr>
      </w:pPr>
      <w:r>
        <w:rPr>
          <w:rFonts w:ascii="Times New Roman" w:hAnsi="Times New Roman"/>
          <w:sz w:val="24"/>
          <w:szCs w:val="24"/>
        </w:rPr>
        <w:t>Fanatik etnik/kesukaan, dan</w:t>
      </w:r>
    </w:p>
    <w:p w:rsidR="006E47C6" w:rsidRPr="006E47C6" w:rsidRDefault="006E47C6" w:rsidP="00982EF2">
      <w:pPr>
        <w:pStyle w:val="ListParagraph"/>
        <w:numPr>
          <w:ilvl w:val="1"/>
          <w:numId w:val="14"/>
        </w:numPr>
        <w:spacing w:after="0" w:line="360" w:lineRule="auto"/>
        <w:ind w:left="1701" w:firstLine="0"/>
        <w:jc w:val="both"/>
        <w:rPr>
          <w:rFonts w:ascii="Times New Roman" w:hAnsi="Times New Roman"/>
          <w:sz w:val="24"/>
          <w:szCs w:val="24"/>
        </w:rPr>
      </w:pPr>
      <w:r>
        <w:rPr>
          <w:rFonts w:ascii="Times New Roman" w:hAnsi="Times New Roman"/>
          <w:sz w:val="24"/>
          <w:szCs w:val="24"/>
        </w:rPr>
        <w:t>Fanatik klas sosial</w:t>
      </w:r>
    </w:p>
    <w:p w:rsidR="006E47C6" w:rsidRDefault="006E47C6" w:rsidP="00982EF2">
      <w:pPr>
        <w:spacing w:after="0" w:line="360" w:lineRule="auto"/>
        <w:ind w:left="1701"/>
        <w:jc w:val="both"/>
        <w:rPr>
          <w:rFonts w:ascii="Times New Roman" w:hAnsi="Times New Roman"/>
          <w:sz w:val="24"/>
          <w:szCs w:val="24"/>
        </w:rPr>
      </w:pPr>
    </w:p>
    <w:p w:rsidR="006E47C6" w:rsidRDefault="006E47C6" w:rsidP="00982EF2">
      <w:pPr>
        <w:spacing w:after="0" w:line="360" w:lineRule="auto"/>
        <w:ind w:left="1134"/>
        <w:jc w:val="both"/>
        <w:rPr>
          <w:rFonts w:ascii="Times New Roman" w:hAnsi="Times New Roman"/>
          <w:sz w:val="24"/>
          <w:szCs w:val="24"/>
        </w:rPr>
      </w:pPr>
    </w:p>
    <w:p w:rsidR="000257BD" w:rsidRDefault="00686535" w:rsidP="00982EF2">
      <w:pPr>
        <w:tabs>
          <w:tab w:val="left" w:pos="709"/>
        </w:tabs>
        <w:spacing w:line="360" w:lineRule="auto"/>
        <w:ind w:left="709"/>
        <w:jc w:val="both"/>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lang w:val="en-US"/>
        </w:rPr>
        <w:t>.2.</w:t>
      </w:r>
      <w:r w:rsidR="007042C5">
        <w:rPr>
          <w:rFonts w:ascii="Times New Roman" w:hAnsi="Times New Roman"/>
          <w:b/>
          <w:sz w:val="24"/>
          <w:szCs w:val="24"/>
        </w:rPr>
        <w:tab/>
        <w:t>Pengertian Kelompok Penggemar</w:t>
      </w:r>
    </w:p>
    <w:p w:rsidR="008C1D19" w:rsidRDefault="007042C5" w:rsidP="00982EF2">
      <w:pPr>
        <w:spacing w:line="360" w:lineRule="auto"/>
        <w:ind w:left="1134" w:firstLine="612"/>
        <w:jc w:val="both"/>
        <w:rPr>
          <w:rFonts w:ascii="Times New Roman" w:hAnsi="Times New Roman"/>
          <w:sz w:val="24"/>
          <w:szCs w:val="24"/>
        </w:rPr>
      </w:pPr>
      <w:r>
        <w:rPr>
          <w:rFonts w:ascii="Times New Roman" w:hAnsi="Times New Roman"/>
          <w:sz w:val="24"/>
          <w:szCs w:val="24"/>
        </w:rPr>
        <w:t>Kelompok penggemar adalah kelompok yang mengikuti atau menikmati sebuah hal, memiliki kelompok anggota minimal dua orang atau lebih, dimana didalamnya berinteraksi untuk membicarakan atau menikm</w:t>
      </w:r>
      <w:r w:rsidR="005D3039">
        <w:rPr>
          <w:rFonts w:ascii="Times New Roman" w:hAnsi="Times New Roman"/>
          <w:sz w:val="24"/>
          <w:szCs w:val="24"/>
        </w:rPr>
        <w:t>ati sebuah benda, olah raga, grup band dan lain lain</w:t>
      </w:r>
      <w:r>
        <w:rPr>
          <w:rFonts w:ascii="Times New Roman" w:hAnsi="Times New Roman"/>
          <w:sz w:val="24"/>
          <w:szCs w:val="24"/>
        </w:rPr>
        <w:t xml:space="preserve">. Pengertian </w:t>
      </w:r>
      <w:r w:rsidR="008C1D19">
        <w:rPr>
          <w:rFonts w:ascii="Times New Roman" w:hAnsi="Times New Roman"/>
          <w:sz w:val="24"/>
          <w:szCs w:val="24"/>
        </w:rPr>
        <w:t>kelompok m</w:t>
      </w:r>
      <w:r w:rsidR="008C1D19" w:rsidRPr="008C1D19">
        <w:rPr>
          <w:rFonts w:ascii="Times New Roman" w:hAnsi="Times New Roman"/>
          <w:sz w:val="24"/>
          <w:szCs w:val="24"/>
        </w:rPr>
        <w:t>enurut Soerjono Soekanto</w:t>
      </w:r>
      <w:r w:rsidR="008C1D19">
        <w:rPr>
          <w:rFonts w:ascii="Times New Roman" w:hAnsi="Times New Roman"/>
          <w:sz w:val="24"/>
          <w:szCs w:val="24"/>
        </w:rPr>
        <w:t xml:space="preserve"> </w:t>
      </w:r>
      <w:r w:rsidR="008C1D19" w:rsidRPr="008C1D19">
        <w:rPr>
          <w:rFonts w:ascii="Times New Roman" w:hAnsi="Times New Roman"/>
          <w:sz w:val="24"/>
          <w:szCs w:val="24"/>
        </w:rPr>
        <w:t>Pengertian dari Kelompok sosia</w:t>
      </w:r>
      <w:r w:rsidR="008C1D19">
        <w:rPr>
          <w:rFonts w:ascii="Times New Roman" w:hAnsi="Times New Roman"/>
          <w:sz w:val="24"/>
          <w:szCs w:val="24"/>
        </w:rPr>
        <w:t>l adalah himpunan atau kesatuan-</w:t>
      </w:r>
      <w:r w:rsidR="008C1D19" w:rsidRPr="008C1D19">
        <w:rPr>
          <w:rFonts w:ascii="Times New Roman" w:hAnsi="Times New Roman"/>
          <w:sz w:val="24"/>
          <w:szCs w:val="24"/>
        </w:rPr>
        <w:t>kesatuan manusia yang hidup bersama karena saling berhubungan di antara mereka secara timbal balik dan saling mempengaruhi.</w:t>
      </w:r>
    </w:p>
    <w:p w:rsidR="00191152" w:rsidRPr="008C1D19" w:rsidRDefault="00191152" w:rsidP="00982EF2">
      <w:pPr>
        <w:spacing w:line="360" w:lineRule="auto"/>
        <w:ind w:left="1134" w:firstLine="612"/>
        <w:jc w:val="both"/>
        <w:rPr>
          <w:rFonts w:ascii="Times New Roman" w:hAnsi="Times New Roman"/>
          <w:sz w:val="24"/>
          <w:szCs w:val="24"/>
        </w:rPr>
      </w:pPr>
    </w:p>
    <w:p w:rsidR="007042C5" w:rsidRDefault="008C1D19" w:rsidP="00982EF2">
      <w:pPr>
        <w:tabs>
          <w:tab w:val="left" w:pos="1418"/>
        </w:tabs>
        <w:spacing w:line="360" w:lineRule="auto"/>
        <w:ind w:left="709"/>
        <w:jc w:val="both"/>
        <w:rPr>
          <w:rFonts w:ascii="Times New Roman" w:hAnsi="Times New Roman"/>
          <w:b/>
          <w:sz w:val="24"/>
          <w:szCs w:val="24"/>
        </w:rPr>
      </w:pPr>
      <w:r>
        <w:rPr>
          <w:rFonts w:ascii="Times New Roman" w:hAnsi="Times New Roman"/>
          <w:b/>
          <w:sz w:val="24"/>
          <w:szCs w:val="24"/>
        </w:rPr>
        <w:lastRenderedPageBreak/>
        <w:t>2.</w:t>
      </w:r>
      <w:r w:rsidR="00686535">
        <w:rPr>
          <w:rFonts w:ascii="Times New Roman" w:hAnsi="Times New Roman"/>
          <w:b/>
          <w:sz w:val="24"/>
          <w:szCs w:val="24"/>
        </w:rPr>
        <w:t>6.3</w:t>
      </w:r>
      <w:r w:rsidR="00686535">
        <w:rPr>
          <w:rFonts w:ascii="Times New Roman" w:hAnsi="Times New Roman"/>
          <w:b/>
          <w:sz w:val="24"/>
          <w:szCs w:val="24"/>
          <w:lang w:val="en-US"/>
        </w:rPr>
        <w:t>.</w:t>
      </w:r>
      <w:r>
        <w:rPr>
          <w:rFonts w:ascii="Times New Roman" w:hAnsi="Times New Roman"/>
          <w:b/>
          <w:sz w:val="24"/>
          <w:szCs w:val="24"/>
        </w:rPr>
        <w:tab/>
      </w:r>
      <w:r w:rsidR="00663DF2">
        <w:rPr>
          <w:rFonts w:ascii="Times New Roman" w:hAnsi="Times New Roman"/>
          <w:b/>
          <w:sz w:val="24"/>
          <w:szCs w:val="24"/>
        </w:rPr>
        <w:t>Teori Pembentukan Kelompok</w:t>
      </w:r>
    </w:p>
    <w:p w:rsidR="00663DF2" w:rsidRPr="00663DF2" w:rsidRDefault="00663DF2" w:rsidP="00982EF2">
      <w:pPr>
        <w:spacing w:before="100" w:beforeAutospacing="1" w:after="100" w:afterAutospacing="1" w:line="360" w:lineRule="auto"/>
        <w:ind w:left="1134" w:firstLine="709"/>
        <w:jc w:val="both"/>
        <w:rPr>
          <w:rFonts w:ascii="Times New Roman" w:hAnsi="Times New Roman"/>
          <w:sz w:val="24"/>
          <w:szCs w:val="24"/>
        </w:rPr>
      </w:pPr>
      <w:r w:rsidRPr="00663DF2">
        <w:rPr>
          <w:rFonts w:ascii="Times New Roman" w:hAnsi="Times New Roman"/>
          <w:sz w:val="24"/>
          <w:szCs w:val="24"/>
        </w:rPr>
        <w:t>Ada beberapa teori yang dapat dikemukakan berkaitan deng</w:t>
      </w:r>
      <w:r>
        <w:rPr>
          <w:rFonts w:ascii="Times New Roman" w:hAnsi="Times New Roman"/>
          <w:sz w:val="24"/>
          <w:szCs w:val="24"/>
        </w:rPr>
        <w:t>an pembentukan kelompok</w:t>
      </w:r>
      <w:r w:rsidR="00D61036">
        <w:rPr>
          <w:rFonts w:ascii="Times New Roman" w:hAnsi="Times New Roman"/>
          <w:sz w:val="24"/>
          <w:szCs w:val="24"/>
          <w:lang w:val="en-US"/>
        </w:rPr>
        <w:t xml:space="preserve">, menurut Homan </w:t>
      </w:r>
      <w:r w:rsidR="00DF543E">
        <w:rPr>
          <w:rFonts w:ascii="Times New Roman" w:hAnsi="Times New Roman"/>
          <w:sz w:val="24"/>
          <w:szCs w:val="24"/>
          <w:lang w:val="en-US"/>
        </w:rPr>
        <w:t xml:space="preserve">(1996) </w:t>
      </w:r>
      <w:r>
        <w:rPr>
          <w:rFonts w:ascii="Times New Roman" w:hAnsi="Times New Roman"/>
          <w:sz w:val="24"/>
          <w:szCs w:val="24"/>
        </w:rPr>
        <w:t>. yaitu</w:t>
      </w:r>
    </w:p>
    <w:p w:rsidR="00663DF2" w:rsidRPr="00663DF2" w:rsidRDefault="00663DF2" w:rsidP="00982EF2">
      <w:pPr>
        <w:spacing w:before="100" w:beforeAutospacing="1" w:after="100" w:afterAutospacing="1" w:line="360" w:lineRule="auto"/>
        <w:ind w:left="1418" w:hanging="284"/>
        <w:jc w:val="both"/>
        <w:rPr>
          <w:rFonts w:ascii="Times New Roman" w:hAnsi="Times New Roman"/>
          <w:sz w:val="24"/>
          <w:szCs w:val="24"/>
        </w:rPr>
      </w:pPr>
      <w:r w:rsidRPr="00663DF2">
        <w:rPr>
          <w:rFonts w:ascii="Times New Roman" w:hAnsi="Times New Roman"/>
          <w:sz w:val="24"/>
          <w:szCs w:val="24"/>
        </w:rPr>
        <w:t>1. Teori Kedekatan (</w:t>
      </w:r>
      <w:r w:rsidRPr="00663DF2">
        <w:rPr>
          <w:rFonts w:ascii="Times New Roman" w:hAnsi="Times New Roman"/>
          <w:i/>
          <w:iCs/>
          <w:sz w:val="24"/>
          <w:szCs w:val="24"/>
        </w:rPr>
        <w:t>Propinquity</w:t>
      </w:r>
      <w:r w:rsidRPr="00663DF2">
        <w:rPr>
          <w:rFonts w:ascii="Times New Roman" w:hAnsi="Times New Roman"/>
          <w:sz w:val="24"/>
          <w:szCs w:val="24"/>
        </w:rPr>
        <w:t>)</w:t>
      </w:r>
      <w:r>
        <w:rPr>
          <w:rFonts w:ascii="Times New Roman" w:hAnsi="Times New Roman"/>
          <w:sz w:val="24"/>
          <w:szCs w:val="24"/>
        </w:rPr>
        <w:t xml:space="preserve">: </w:t>
      </w:r>
      <w:r w:rsidRPr="00663DF2">
        <w:rPr>
          <w:rFonts w:ascii="Times New Roman" w:hAnsi="Times New Roman"/>
          <w:sz w:val="24"/>
          <w:szCs w:val="24"/>
        </w:rPr>
        <w:t>Teori yang sangat dasar tentang terbentuknya kelompok ini adalah menjelaskan adanya afiliasi (perkenalan) di antara orang – orang tertentu.</w:t>
      </w:r>
    </w:p>
    <w:p w:rsidR="00663DF2" w:rsidRPr="00663DF2" w:rsidRDefault="00663DF2" w:rsidP="00982EF2">
      <w:pPr>
        <w:spacing w:before="100" w:beforeAutospacing="1" w:after="100" w:afterAutospacing="1" w:line="360" w:lineRule="auto"/>
        <w:ind w:left="1418" w:hanging="284"/>
        <w:jc w:val="both"/>
        <w:rPr>
          <w:rFonts w:ascii="Times New Roman" w:hAnsi="Times New Roman"/>
          <w:sz w:val="24"/>
          <w:szCs w:val="24"/>
        </w:rPr>
      </w:pPr>
      <w:r w:rsidRPr="00663DF2">
        <w:rPr>
          <w:rFonts w:ascii="Times New Roman" w:hAnsi="Times New Roman"/>
          <w:sz w:val="24"/>
          <w:szCs w:val="24"/>
        </w:rPr>
        <w:t>2. Teori Interaksi (</w:t>
      </w:r>
      <w:r w:rsidRPr="00663DF2">
        <w:rPr>
          <w:rFonts w:ascii="Times New Roman" w:hAnsi="Times New Roman"/>
          <w:i/>
          <w:iCs/>
          <w:sz w:val="24"/>
          <w:szCs w:val="24"/>
        </w:rPr>
        <w:t>Geome Homans</w:t>
      </w:r>
      <w:r w:rsidRPr="00663DF2">
        <w:rPr>
          <w:rFonts w:ascii="Times New Roman" w:hAnsi="Times New Roman"/>
          <w:sz w:val="24"/>
          <w:szCs w:val="24"/>
        </w:rPr>
        <w:t>)</w:t>
      </w:r>
      <w:r>
        <w:rPr>
          <w:rFonts w:ascii="Times New Roman" w:hAnsi="Times New Roman"/>
          <w:sz w:val="24"/>
          <w:szCs w:val="24"/>
        </w:rPr>
        <w:t xml:space="preserve">: </w:t>
      </w:r>
      <w:r w:rsidRPr="00663DF2">
        <w:rPr>
          <w:rFonts w:ascii="Times New Roman" w:hAnsi="Times New Roman"/>
          <w:sz w:val="24"/>
          <w:szCs w:val="24"/>
        </w:rPr>
        <w:t>Teori pembentukan kelompok yang lebih komprehensif adalah suatu teori yang berasal dari George   Homans. Teorinya berdasarkan pada aktivitas-aktivitas , interaksi-interaksi, dan sentimen-sentimen (perasaan atau emosi).</w:t>
      </w:r>
    </w:p>
    <w:p w:rsidR="00663DF2" w:rsidRPr="00663DF2" w:rsidRDefault="00663DF2" w:rsidP="00982EF2">
      <w:pPr>
        <w:spacing w:before="100" w:beforeAutospacing="1" w:after="100" w:afterAutospacing="1" w:line="360" w:lineRule="auto"/>
        <w:ind w:left="1418" w:hanging="284"/>
        <w:jc w:val="both"/>
        <w:rPr>
          <w:rFonts w:ascii="Times New Roman" w:hAnsi="Times New Roman"/>
          <w:sz w:val="24"/>
          <w:szCs w:val="24"/>
        </w:rPr>
      </w:pPr>
      <w:r w:rsidRPr="00663DF2">
        <w:rPr>
          <w:rFonts w:ascii="Times New Roman" w:hAnsi="Times New Roman"/>
          <w:sz w:val="24"/>
          <w:szCs w:val="24"/>
        </w:rPr>
        <w:t>3. Teori Keseimbangan (</w:t>
      </w:r>
      <w:r w:rsidRPr="00663DF2">
        <w:rPr>
          <w:rFonts w:ascii="Times New Roman" w:hAnsi="Times New Roman"/>
          <w:i/>
          <w:iCs/>
          <w:sz w:val="24"/>
          <w:szCs w:val="24"/>
        </w:rPr>
        <w:t>Theodore Newcomb</w:t>
      </w:r>
      <w:r w:rsidRPr="00663DF2">
        <w:rPr>
          <w:rFonts w:ascii="Times New Roman" w:hAnsi="Times New Roman"/>
          <w:sz w:val="24"/>
          <w:szCs w:val="24"/>
        </w:rPr>
        <w:t>)</w:t>
      </w:r>
      <w:r>
        <w:rPr>
          <w:rFonts w:ascii="Times New Roman" w:hAnsi="Times New Roman"/>
          <w:sz w:val="24"/>
          <w:szCs w:val="24"/>
        </w:rPr>
        <w:t xml:space="preserve">: </w:t>
      </w:r>
      <w:r w:rsidRPr="00663DF2">
        <w:rPr>
          <w:rFonts w:ascii="Times New Roman" w:hAnsi="Times New Roman"/>
          <w:sz w:val="24"/>
          <w:szCs w:val="24"/>
        </w:rPr>
        <w:t>Salah satu teori yang agak menyeluruh. (</w:t>
      </w:r>
      <w:r w:rsidRPr="00663DF2">
        <w:rPr>
          <w:rFonts w:ascii="Times New Roman" w:hAnsi="Times New Roman"/>
          <w:i/>
          <w:iCs/>
          <w:sz w:val="24"/>
          <w:szCs w:val="24"/>
        </w:rPr>
        <w:t>comprehensive</w:t>
      </w:r>
      <w:r w:rsidRPr="00663DF2">
        <w:rPr>
          <w:rFonts w:ascii="Times New Roman" w:hAnsi="Times New Roman"/>
          <w:sz w:val="24"/>
          <w:szCs w:val="24"/>
        </w:rPr>
        <w:t>) penjelasannya tentang pembentukan kelompok ialah teori keseimbangan (</w:t>
      </w:r>
      <w:r w:rsidRPr="00663DF2">
        <w:rPr>
          <w:rFonts w:ascii="Times New Roman" w:hAnsi="Times New Roman"/>
          <w:i/>
          <w:iCs/>
          <w:sz w:val="24"/>
          <w:szCs w:val="24"/>
        </w:rPr>
        <w:t>a balance theory of group formation</w:t>
      </w:r>
      <w:r w:rsidRPr="00663DF2">
        <w:rPr>
          <w:rFonts w:ascii="Times New Roman" w:hAnsi="Times New Roman"/>
          <w:sz w:val="24"/>
          <w:szCs w:val="24"/>
        </w:rPr>
        <w:t>) yang dikembangkan oleh Theodore Newcomb. Teori ini menyatakan bahwa seseorang tertarik pada yang lain adalah di dasarkan atas kesamaan sikap di dalam menanggapi suatu tujuan.</w:t>
      </w:r>
    </w:p>
    <w:p w:rsidR="00663DF2" w:rsidRPr="00663DF2" w:rsidRDefault="00663DF2" w:rsidP="00982EF2">
      <w:pPr>
        <w:tabs>
          <w:tab w:val="left" w:pos="1418"/>
        </w:tabs>
        <w:spacing w:before="100" w:beforeAutospacing="1" w:after="100" w:afterAutospacing="1" w:line="360" w:lineRule="auto"/>
        <w:ind w:left="1418" w:hanging="284"/>
        <w:jc w:val="both"/>
        <w:rPr>
          <w:rFonts w:ascii="Times New Roman" w:hAnsi="Times New Roman"/>
          <w:sz w:val="24"/>
          <w:szCs w:val="24"/>
        </w:rPr>
      </w:pPr>
      <w:r w:rsidRPr="00663DF2">
        <w:rPr>
          <w:rFonts w:ascii="Times New Roman" w:hAnsi="Times New Roman"/>
          <w:sz w:val="24"/>
          <w:szCs w:val="24"/>
        </w:rPr>
        <w:t>4. Teori Pertukaran</w:t>
      </w:r>
      <w:r>
        <w:rPr>
          <w:rFonts w:ascii="Times New Roman" w:hAnsi="Times New Roman"/>
          <w:sz w:val="24"/>
          <w:szCs w:val="24"/>
        </w:rPr>
        <w:t xml:space="preserve">: </w:t>
      </w:r>
      <w:r w:rsidRPr="00663DF2">
        <w:rPr>
          <w:rFonts w:ascii="Times New Roman" w:hAnsi="Times New Roman"/>
          <w:sz w:val="24"/>
          <w:szCs w:val="24"/>
        </w:rPr>
        <w:t>Teori lain yang sekarang ini mendapat perhatian betapa pentingnya di dalam memahami terbentuknya kelompok  ialah teori pertukaran (</w:t>
      </w:r>
      <w:r w:rsidRPr="00663DF2">
        <w:rPr>
          <w:rFonts w:ascii="Times New Roman" w:hAnsi="Times New Roman"/>
          <w:i/>
          <w:iCs/>
          <w:sz w:val="24"/>
          <w:szCs w:val="24"/>
        </w:rPr>
        <w:t>exchange theoty</w:t>
      </w:r>
      <w:r w:rsidRPr="00663DF2">
        <w:rPr>
          <w:rFonts w:ascii="Times New Roman" w:hAnsi="Times New Roman"/>
          <w:sz w:val="24"/>
          <w:szCs w:val="24"/>
        </w:rPr>
        <w:t xml:space="preserve">). Teori ini ada kesamaan fungsinya dengan teori motivasi dalam bekerja. Teori </w:t>
      </w:r>
      <w:r w:rsidRPr="00663DF2">
        <w:rPr>
          <w:rFonts w:ascii="Times New Roman" w:hAnsi="Times New Roman"/>
          <w:i/>
          <w:iCs/>
          <w:sz w:val="24"/>
          <w:szCs w:val="24"/>
        </w:rPr>
        <w:t>propinquity</w:t>
      </w:r>
      <w:r w:rsidRPr="00663DF2">
        <w:rPr>
          <w:rFonts w:ascii="Times New Roman" w:hAnsi="Times New Roman"/>
          <w:sz w:val="24"/>
          <w:szCs w:val="24"/>
        </w:rPr>
        <w:t>, interaksi, keseimbangan, semuanya memainkan peranan di dalam teori pertukaran ini.</w:t>
      </w:r>
    </w:p>
    <w:p w:rsidR="00663DF2" w:rsidRPr="00663DF2" w:rsidRDefault="00686535" w:rsidP="00982EF2">
      <w:pPr>
        <w:spacing w:before="100" w:beforeAutospacing="1" w:after="100" w:afterAutospacing="1" w:line="360" w:lineRule="auto"/>
        <w:ind w:left="709"/>
        <w:jc w:val="both"/>
        <w:rPr>
          <w:rFonts w:ascii="Times New Roman" w:hAnsi="Times New Roman"/>
          <w:sz w:val="24"/>
          <w:szCs w:val="24"/>
        </w:rPr>
      </w:pPr>
      <w:r>
        <w:rPr>
          <w:rFonts w:ascii="Times New Roman" w:hAnsi="Times New Roman"/>
          <w:b/>
          <w:bCs/>
          <w:sz w:val="24"/>
          <w:szCs w:val="24"/>
        </w:rPr>
        <w:t>2.6.4.</w:t>
      </w:r>
      <w:r w:rsidR="000B56B1">
        <w:rPr>
          <w:rFonts w:ascii="Times New Roman" w:hAnsi="Times New Roman"/>
          <w:b/>
          <w:bCs/>
          <w:sz w:val="24"/>
          <w:szCs w:val="24"/>
        </w:rPr>
        <w:tab/>
      </w:r>
      <w:r w:rsidR="00663DF2" w:rsidRPr="00663DF2">
        <w:rPr>
          <w:rFonts w:ascii="Times New Roman" w:hAnsi="Times New Roman"/>
          <w:b/>
          <w:bCs/>
          <w:sz w:val="24"/>
          <w:szCs w:val="24"/>
        </w:rPr>
        <w:t>Ciri-Ciri Kelompok</w:t>
      </w:r>
    </w:p>
    <w:p w:rsidR="00663DF2" w:rsidRPr="00663DF2" w:rsidRDefault="001167DC" w:rsidP="00982EF2">
      <w:pPr>
        <w:spacing w:before="100" w:beforeAutospacing="1" w:after="100" w:afterAutospacing="1" w:line="360" w:lineRule="auto"/>
        <w:ind w:left="1134" w:firstLine="567"/>
        <w:jc w:val="both"/>
        <w:rPr>
          <w:rFonts w:ascii="Times New Roman" w:hAnsi="Times New Roman"/>
          <w:sz w:val="24"/>
          <w:szCs w:val="24"/>
        </w:rPr>
      </w:pPr>
      <w:r>
        <w:rPr>
          <w:rFonts w:ascii="Times New Roman" w:hAnsi="Times New Roman"/>
          <w:sz w:val="24"/>
          <w:szCs w:val="24"/>
          <w:lang w:val="en-US"/>
        </w:rPr>
        <w:t xml:space="preserve">Menurut </w:t>
      </w:r>
      <w:r w:rsidRPr="00663DF2">
        <w:rPr>
          <w:rFonts w:ascii="Times New Roman" w:hAnsi="Times New Roman"/>
          <w:sz w:val="24"/>
          <w:szCs w:val="24"/>
        </w:rPr>
        <w:t>Shaw (1979: 6-10)</w:t>
      </w:r>
      <w:r>
        <w:rPr>
          <w:rFonts w:ascii="Times New Roman" w:hAnsi="Times New Roman"/>
          <w:sz w:val="24"/>
          <w:szCs w:val="24"/>
          <w:lang w:val="en-US"/>
        </w:rPr>
        <w:t xml:space="preserve"> </w:t>
      </w:r>
      <w:r>
        <w:rPr>
          <w:rFonts w:ascii="Times New Roman" w:hAnsi="Times New Roman"/>
          <w:sz w:val="24"/>
          <w:szCs w:val="24"/>
        </w:rPr>
        <w:t>s</w:t>
      </w:r>
      <w:r w:rsidR="00663DF2" w:rsidRPr="00663DF2">
        <w:rPr>
          <w:rFonts w:ascii="Times New Roman" w:hAnsi="Times New Roman"/>
          <w:sz w:val="24"/>
          <w:szCs w:val="24"/>
        </w:rPr>
        <w:t xml:space="preserve">uatu kelompok bisa dinamakan kelompok sosial bila memiliki ciri-ciri </w:t>
      </w:r>
      <w:r>
        <w:rPr>
          <w:rFonts w:ascii="Times New Roman" w:hAnsi="Times New Roman"/>
          <w:sz w:val="24"/>
          <w:szCs w:val="24"/>
          <w:lang w:val="en-US"/>
        </w:rPr>
        <w:t xml:space="preserve">dan karakteristik </w:t>
      </w:r>
      <w:r w:rsidR="00663DF2" w:rsidRPr="00663DF2">
        <w:rPr>
          <w:rFonts w:ascii="Times New Roman" w:hAnsi="Times New Roman"/>
          <w:sz w:val="24"/>
          <w:szCs w:val="24"/>
        </w:rPr>
        <w:t>sebagai berikut:</w:t>
      </w:r>
    </w:p>
    <w:p w:rsidR="00663DF2" w:rsidRPr="00663DF2" w:rsidRDefault="00663DF2" w:rsidP="00982EF2">
      <w:pPr>
        <w:numPr>
          <w:ilvl w:val="0"/>
          <w:numId w:val="25"/>
        </w:numPr>
        <w:spacing w:before="100" w:beforeAutospacing="1" w:after="100" w:afterAutospacing="1" w:line="360" w:lineRule="auto"/>
        <w:ind w:left="1418"/>
        <w:jc w:val="both"/>
        <w:rPr>
          <w:rFonts w:ascii="Times New Roman" w:hAnsi="Times New Roman"/>
          <w:sz w:val="24"/>
          <w:szCs w:val="24"/>
        </w:rPr>
      </w:pPr>
      <w:r w:rsidRPr="00663DF2">
        <w:rPr>
          <w:rFonts w:ascii="Times New Roman" w:hAnsi="Times New Roman"/>
          <w:sz w:val="24"/>
          <w:szCs w:val="24"/>
        </w:rPr>
        <w:t>Memiliki motif yang sama antara individu satu dengan yang lain. (</w:t>
      </w:r>
      <w:r w:rsidRPr="00663DF2">
        <w:rPr>
          <w:rFonts w:ascii="Times New Roman" w:hAnsi="Times New Roman"/>
          <w:i/>
          <w:iCs/>
          <w:sz w:val="24"/>
          <w:szCs w:val="24"/>
        </w:rPr>
        <w:t>menyebabkan interkasi/kerjasama untuk mencapai tujuan yang sama</w:t>
      </w:r>
      <w:r w:rsidRPr="00663DF2">
        <w:rPr>
          <w:rFonts w:ascii="Times New Roman" w:hAnsi="Times New Roman"/>
          <w:sz w:val="24"/>
          <w:szCs w:val="24"/>
        </w:rPr>
        <w:t>)</w:t>
      </w:r>
    </w:p>
    <w:p w:rsidR="00663DF2" w:rsidRPr="00663DF2" w:rsidRDefault="00663DF2" w:rsidP="00982EF2">
      <w:pPr>
        <w:numPr>
          <w:ilvl w:val="0"/>
          <w:numId w:val="25"/>
        </w:numPr>
        <w:spacing w:before="100" w:beforeAutospacing="1" w:after="100" w:afterAutospacing="1" w:line="360" w:lineRule="auto"/>
        <w:ind w:left="1418"/>
        <w:jc w:val="both"/>
        <w:rPr>
          <w:rFonts w:ascii="Times New Roman" w:hAnsi="Times New Roman"/>
          <w:sz w:val="24"/>
          <w:szCs w:val="24"/>
        </w:rPr>
      </w:pPr>
      <w:r w:rsidRPr="00663DF2">
        <w:rPr>
          <w:rFonts w:ascii="Times New Roman" w:hAnsi="Times New Roman"/>
          <w:sz w:val="24"/>
          <w:szCs w:val="24"/>
        </w:rPr>
        <w:lastRenderedPageBreak/>
        <w:t>Terdapat akibat-akibat interaksi yang berlainan antara individu satu dengan yang lain (</w:t>
      </w:r>
      <w:r w:rsidRPr="00663DF2">
        <w:rPr>
          <w:rFonts w:ascii="Times New Roman" w:hAnsi="Times New Roman"/>
          <w:i/>
          <w:iCs/>
          <w:sz w:val="24"/>
          <w:szCs w:val="24"/>
        </w:rPr>
        <w:t>Akibat yang ditimbulkan tergantung rasa dan kecakapan individu yang terlibat</w:t>
      </w:r>
      <w:r w:rsidRPr="00663DF2">
        <w:rPr>
          <w:rFonts w:ascii="Times New Roman" w:hAnsi="Times New Roman"/>
          <w:sz w:val="24"/>
          <w:szCs w:val="24"/>
        </w:rPr>
        <w:t>)</w:t>
      </w:r>
    </w:p>
    <w:p w:rsidR="00663DF2" w:rsidRPr="00663DF2" w:rsidRDefault="00663DF2" w:rsidP="00982EF2">
      <w:pPr>
        <w:numPr>
          <w:ilvl w:val="0"/>
          <w:numId w:val="25"/>
        </w:numPr>
        <w:spacing w:before="100" w:beforeAutospacing="1" w:after="100" w:afterAutospacing="1" w:line="360" w:lineRule="auto"/>
        <w:ind w:left="1418"/>
        <w:jc w:val="both"/>
        <w:rPr>
          <w:rFonts w:ascii="Times New Roman" w:hAnsi="Times New Roman"/>
          <w:sz w:val="24"/>
          <w:szCs w:val="24"/>
        </w:rPr>
      </w:pPr>
      <w:r w:rsidRPr="00663DF2">
        <w:rPr>
          <w:rFonts w:ascii="Times New Roman" w:hAnsi="Times New Roman"/>
          <w:sz w:val="24"/>
          <w:szCs w:val="24"/>
        </w:rPr>
        <w:t>Adanya penugasan dan pembentukan struktur atau organisasi kelompok yang jelas dan terdiri dari peranan serta kedudukan masing-masing.</w:t>
      </w:r>
    </w:p>
    <w:p w:rsidR="00663DF2" w:rsidRPr="00663DF2" w:rsidRDefault="00663DF2" w:rsidP="00982EF2">
      <w:pPr>
        <w:numPr>
          <w:ilvl w:val="0"/>
          <w:numId w:val="25"/>
        </w:numPr>
        <w:spacing w:before="100" w:beforeAutospacing="1" w:after="100" w:afterAutospacing="1" w:line="360" w:lineRule="auto"/>
        <w:ind w:left="1418"/>
        <w:jc w:val="both"/>
        <w:rPr>
          <w:rFonts w:ascii="Times New Roman" w:hAnsi="Times New Roman"/>
          <w:sz w:val="24"/>
          <w:szCs w:val="24"/>
        </w:rPr>
      </w:pPr>
      <w:r w:rsidRPr="00663DF2">
        <w:rPr>
          <w:rFonts w:ascii="Times New Roman" w:hAnsi="Times New Roman"/>
          <w:sz w:val="24"/>
          <w:szCs w:val="24"/>
        </w:rPr>
        <w:t>Adanya peneguhan norma pedoman tingkah laku anggota kelompok yang mengatur interaksi dalam kegiatan anggota kelompok untuk mencapai tujuan bersama.</w:t>
      </w:r>
    </w:p>
    <w:p w:rsidR="00DA353F" w:rsidRPr="001167DC" w:rsidRDefault="001167DC" w:rsidP="001167DC">
      <w:pPr>
        <w:spacing w:before="100" w:beforeAutospacing="1" w:after="100" w:afterAutospacing="1" w:line="360" w:lineRule="auto"/>
        <w:ind w:left="1134" w:firstLine="567"/>
        <w:jc w:val="both"/>
        <w:rPr>
          <w:rFonts w:ascii="Times New Roman" w:hAnsi="Times New Roman"/>
          <w:sz w:val="24"/>
          <w:szCs w:val="24"/>
          <w:lang w:val="en-US"/>
        </w:rPr>
      </w:pPr>
      <w:r>
        <w:rPr>
          <w:rFonts w:ascii="Times New Roman" w:hAnsi="Times New Roman"/>
          <w:sz w:val="24"/>
          <w:szCs w:val="24"/>
          <w:lang w:val="en-US"/>
        </w:rPr>
        <w:t xml:space="preserve">Serta </w:t>
      </w:r>
      <w:r w:rsidR="00663DF2" w:rsidRPr="00663DF2">
        <w:rPr>
          <w:rFonts w:ascii="Times New Roman" w:hAnsi="Times New Roman"/>
          <w:sz w:val="24"/>
          <w:szCs w:val="24"/>
        </w:rPr>
        <w:t xml:space="preserve">Karakteristik </w:t>
      </w:r>
      <w:r>
        <w:rPr>
          <w:rFonts w:ascii="Times New Roman" w:hAnsi="Times New Roman"/>
          <w:sz w:val="24"/>
          <w:szCs w:val="24"/>
          <w:lang w:val="en-US"/>
        </w:rPr>
        <w:t>yang memiliki dasar</w:t>
      </w:r>
      <w:r>
        <w:rPr>
          <w:rFonts w:ascii="Times New Roman" w:hAnsi="Times New Roman"/>
          <w:sz w:val="24"/>
          <w:szCs w:val="24"/>
        </w:rPr>
        <w:t>, p</w:t>
      </w:r>
      <w:r w:rsidR="00DA353F" w:rsidRPr="001167DC">
        <w:rPr>
          <w:rFonts w:ascii="Times New Roman" w:hAnsi="Times New Roman"/>
          <w:sz w:val="24"/>
          <w:szCs w:val="24"/>
        </w:rPr>
        <w:t>resepsi dan anggota kelompok</w:t>
      </w:r>
      <w:r w:rsidRPr="001167DC">
        <w:rPr>
          <w:rFonts w:ascii="Times New Roman" w:hAnsi="Times New Roman"/>
          <w:sz w:val="24"/>
          <w:szCs w:val="24"/>
          <w:lang w:val="en-US"/>
        </w:rPr>
        <w:t xml:space="preserve">, </w:t>
      </w:r>
      <w:r w:rsidR="00DA353F" w:rsidRPr="001167DC">
        <w:rPr>
          <w:rFonts w:ascii="Times New Roman" w:hAnsi="Times New Roman"/>
          <w:sz w:val="24"/>
          <w:szCs w:val="24"/>
        </w:rPr>
        <w:t>motivasi dan kebutuhan kepuasan (</w:t>
      </w:r>
      <w:r w:rsidR="00DA353F" w:rsidRPr="001167DC">
        <w:rPr>
          <w:rFonts w:ascii="Times New Roman" w:hAnsi="Times New Roman"/>
          <w:i/>
          <w:sz w:val="24"/>
          <w:szCs w:val="24"/>
        </w:rPr>
        <w:t xml:space="preserve"> need satisfaction )</w:t>
      </w:r>
      <w:r w:rsidRPr="001167DC">
        <w:rPr>
          <w:rFonts w:ascii="Times New Roman" w:hAnsi="Times New Roman"/>
          <w:i/>
          <w:sz w:val="24"/>
          <w:szCs w:val="24"/>
          <w:lang w:val="en-US"/>
        </w:rPr>
        <w:t>,</w:t>
      </w:r>
      <w:r>
        <w:rPr>
          <w:rFonts w:ascii="Times New Roman" w:hAnsi="Times New Roman"/>
          <w:i/>
          <w:sz w:val="24"/>
          <w:szCs w:val="24"/>
          <w:lang w:val="en-US"/>
        </w:rPr>
        <w:t xml:space="preserve"> </w:t>
      </w:r>
      <w:r w:rsidRPr="001167DC">
        <w:rPr>
          <w:rFonts w:ascii="Times New Roman" w:hAnsi="Times New Roman"/>
          <w:sz w:val="24"/>
          <w:szCs w:val="24"/>
          <w:lang w:val="en-US"/>
        </w:rPr>
        <w:t>t</w:t>
      </w:r>
      <w:r w:rsidR="00DA353F" w:rsidRPr="001167DC">
        <w:rPr>
          <w:rFonts w:ascii="Times New Roman" w:hAnsi="Times New Roman"/>
          <w:sz w:val="24"/>
          <w:szCs w:val="24"/>
        </w:rPr>
        <w:t xml:space="preserve">ujuan kelompok ( </w:t>
      </w:r>
      <w:r w:rsidR="00DA353F" w:rsidRPr="001167DC">
        <w:rPr>
          <w:rFonts w:ascii="Times New Roman" w:hAnsi="Times New Roman"/>
          <w:i/>
          <w:sz w:val="24"/>
          <w:szCs w:val="24"/>
        </w:rPr>
        <w:t>group goals</w:t>
      </w:r>
      <w:r w:rsidR="00DA353F" w:rsidRPr="001167DC">
        <w:rPr>
          <w:rFonts w:ascii="Times New Roman" w:hAnsi="Times New Roman"/>
          <w:sz w:val="24"/>
          <w:szCs w:val="24"/>
        </w:rPr>
        <w:t>)</w:t>
      </w:r>
      <w:r w:rsidRPr="001167DC">
        <w:rPr>
          <w:rFonts w:ascii="Times New Roman" w:hAnsi="Times New Roman"/>
          <w:sz w:val="24"/>
          <w:szCs w:val="24"/>
          <w:lang w:val="en-US"/>
        </w:rPr>
        <w:t>, o</w:t>
      </w:r>
      <w:r w:rsidR="00DA353F" w:rsidRPr="001167DC">
        <w:rPr>
          <w:rFonts w:ascii="Times New Roman" w:hAnsi="Times New Roman"/>
          <w:sz w:val="24"/>
          <w:szCs w:val="24"/>
        </w:rPr>
        <w:t>rganisasi kelompok</w:t>
      </w:r>
      <w:r w:rsidRPr="001167DC">
        <w:rPr>
          <w:rFonts w:ascii="Times New Roman" w:hAnsi="Times New Roman"/>
          <w:sz w:val="24"/>
          <w:szCs w:val="24"/>
        </w:rPr>
        <w:t>,</w:t>
      </w:r>
      <w:r>
        <w:rPr>
          <w:rFonts w:ascii="Times New Roman" w:hAnsi="Times New Roman"/>
          <w:sz w:val="24"/>
          <w:szCs w:val="24"/>
          <w:lang w:val="en-US"/>
        </w:rPr>
        <w:t xml:space="preserve"> dan</w:t>
      </w:r>
      <w:r w:rsidRPr="001167DC">
        <w:rPr>
          <w:rFonts w:ascii="Times New Roman" w:hAnsi="Times New Roman"/>
          <w:sz w:val="24"/>
          <w:szCs w:val="24"/>
          <w:lang w:val="en-US"/>
        </w:rPr>
        <w:t xml:space="preserve"> </w:t>
      </w:r>
      <w:r w:rsidRPr="001167DC">
        <w:rPr>
          <w:rFonts w:ascii="Times New Roman" w:hAnsi="Times New Roman"/>
          <w:sz w:val="24"/>
          <w:szCs w:val="24"/>
        </w:rPr>
        <w:t>a</w:t>
      </w:r>
      <w:r w:rsidR="00DA353F" w:rsidRPr="001167DC">
        <w:rPr>
          <w:rFonts w:ascii="Times New Roman" w:hAnsi="Times New Roman"/>
          <w:sz w:val="24"/>
          <w:szCs w:val="24"/>
        </w:rPr>
        <w:t>da</w:t>
      </w:r>
      <w:r>
        <w:rPr>
          <w:rFonts w:ascii="Times New Roman" w:hAnsi="Times New Roman"/>
          <w:sz w:val="24"/>
          <w:szCs w:val="24"/>
          <w:lang w:val="en-US"/>
        </w:rPr>
        <w:t>nya</w:t>
      </w:r>
      <w:r w:rsidR="00DA353F" w:rsidRPr="001167DC">
        <w:rPr>
          <w:rFonts w:ascii="Times New Roman" w:hAnsi="Times New Roman"/>
          <w:sz w:val="24"/>
          <w:szCs w:val="24"/>
        </w:rPr>
        <w:t xml:space="preserve"> ketergantungan anggota kelompok</w:t>
      </w:r>
      <w:r w:rsidRPr="001167DC">
        <w:rPr>
          <w:rFonts w:ascii="Times New Roman" w:hAnsi="Times New Roman"/>
          <w:sz w:val="24"/>
          <w:szCs w:val="24"/>
          <w:lang w:val="en-US"/>
        </w:rPr>
        <w:t>,</w:t>
      </w:r>
      <w:r>
        <w:rPr>
          <w:rFonts w:ascii="Times New Roman" w:hAnsi="Times New Roman"/>
          <w:sz w:val="24"/>
          <w:szCs w:val="24"/>
          <w:lang w:val="en-US"/>
        </w:rPr>
        <w:t xml:space="preserve"> serta</w:t>
      </w:r>
      <w:r w:rsidRPr="001167DC">
        <w:rPr>
          <w:rFonts w:ascii="Times New Roman" w:hAnsi="Times New Roman"/>
          <w:sz w:val="24"/>
          <w:szCs w:val="24"/>
          <w:lang w:val="en-US"/>
        </w:rPr>
        <w:t xml:space="preserve"> </w:t>
      </w:r>
      <w:r w:rsidR="00DA353F" w:rsidRPr="001167DC">
        <w:rPr>
          <w:rFonts w:ascii="Times New Roman" w:hAnsi="Times New Roman"/>
          <w:sz w:val="24"/>
          <w:szCs w:val="24"/>
        </w:rPr>
        <w:t>Interkasi</w:t>
      </w:r>
      <w:r>
        <w:rPr>
          <w:rFonts w:ascii="Times New Roman" w:hAnsi="Times New Roman"/>
          <w:sz w:val="24"/>
          <w:szCs w:val="24"/>
          <w:lang w:val="en-US"/>
        </w:rPr>
        <w:t xml:space="preserve"> antar kelompok</w:t>
      </w:r>
      <w:r w:rsidRPr="001167DC">
        <w:rPr>
          <w:rFonts w:ascii="Times New Roman" w:hAnsi="Times New Roman"/>
          <w:sz w:val="24"/>
          <w:szCs w:val="24"/>
          <w:lang w:val="en-US"/>
        </w:rPr>
        <w:t>.</w:t>
      </w:r>
      <w:r w:rsidR="00DA353F" w:rsidRPr="001167DC">
        <w:rPr>
          <w:rFonts w:ascii="Times New Roman" w:hAnsi="Times New Roman"/>
          <w:sz w:val="24"/>
          <w:szCs w:val="24"/>
        </w:rPr>
        <w:t xml:space="preserve"> </w:t>
      </w:r>
    </w:p>
    <w:p w:rsidR="00663DF2" w:rsidRPr="00663DF2" w:rsidRDefault="00663DF2" w:rsidP="00982EF2">
      <w:pPr>
        <w:spacing w:before="100" w:beforeAutospacing="1" w:after="100" w:afterAutospacing="1" w:line="360" w:lineRule="auto"/>
        <w:ind w:left="1418"/>
        <w:jc w:val="both"/>
        <w:rPr>
          <w:rFonts w:ascii="Times New Roman" w:hAnsi="Times New Roman"/>
          <w:sz w:val="24"/>
          <w:szCs w:val="24"/>
        </w:rPr>
      </w:pPr>
      <w:r w:rsidRPr="00663DF2">
        <w:rPr>
          <w:rFonts w:ascii="Times New Roman" w:hAnsi="Times New Roman"/>
          <w:sz w:val="24"/>
          <w:szCs w:val="24"/>
        </w:rPr>
        <w:t>.</w:t>
      </w:r>
    </w:p>
    <w:p w:rsidR="00663DF2" w:rsidRPr="008C1D19" w:rsidRDefault="00663DF2" w:rsidP="00982EF2">
      <w:pPr>
        <w:tabs>
          <w:tab w:val="left" w:pos="1418"/>
        </w:tabs>
        <w:spacing w:line="360" w:lineRule="auto"/>
        <w:ind w:left="1134" w:firstLine="567"/>
        <w:jc w:val="both"/>
        <w:rPr>
          <w:rFonts w:ascii="Times New Roman" w:hAnsi="Times New Roman"/>
          <w:b/>
          <w:sz w:val="24"/>
          <w:szCs w:val="24"/>
        </w:rPr>
      </w:pPr>
    </w:p>
    <w:sectPr w:rsidR="00663DF2" w:rsidRPr="008C1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E2" w:rsidRDefault="00BD60E2" w:rsidP="00371CED">
      <w:pPr>
        <w:spacing w:after="0" w:line="240" w:lineRule="auto"/>
      </w:pPr>
      <w:r>
        <w:separator/>
      </w:r>
    </w:p>
  </w:endnote>
  <w:endnote w:type="continuationSeparator" w:id="0">
    <w:p w:rsidR="00BD60E2" w:rsidRDefault="00BD60E2" w:rsidP="0037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E2" w:rsidRDefault="00BD60E2" w:rsidP="00371CED">
      <w:pPr>
        <w:spacing w:after="0" w:line="240" w:lineRule="auto"/>
      </w:pPr>
      <w:r>
        <w:separator/>
      </w:r>
    </w:p>
  </w:footnote>
  <w:footnote w:type="continuationSeparator" w:id="0">
    <w:p w:rsidR="00BD60E2" w:rsidRDefault="00BD60E2" w:rsidP="00371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BF5"/>
    <w:multiLevelType w:val="multilevel"/>
    <w:tmpl w:val="607E2F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0B32E4"/>
    <w:multiLevelType w:val="hybridMultilevel"/>
    <w:tmpl w:val="67E683E0"/>
    <w:lvl w:ilvl="0" w:tplc="229E69F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F433769"/>
    <w:multiLevelType w:val="hybridMultilevel"/>
    <w:tmpl w:val="44E09B24"/>
    <w:lvl w:ilvl="0" w:tplc="EE04A054">
      <w:start w:val="1"/>
      <w:numFmt w:val="decimal"/>
      <w:lvlText w:val="%1."/>
      <w:lvlJc w:val="left"/>
      <w:pPr>
        <w:ind w:left="1804" w:hanging="360"/>
      </w:pPr>
      <w:rPr>
        <w:rFonts w:hint="default"/>
        <w:b w:val="0"/>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3">
    <w:nsid w:val="15AA5A21"/>
    <w:multiLevelType w:val="hybridMultilevel"/>
    <w:tmpl w:val="0D12C9CC"/>
    <w:lvl w:ilvl="0" w:tplc="271227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A3405E8"/>
    <w:multiLevelType w:val="hybridMultilevel"/>
    <w:tmpl w:val="C5C49072"/>
    <w:lvl w:ilvl="0" w:tplc="3C088ACC">
      <w:start w:val="4"/>
      <w:numFmt w:val="bullet"/>
      <w:lvlText w:val="-"/>
      <w:lvlJc w:val="left"/>
      <w:pPr>
        <w:ind w:left="1854" w:hanging="360"/>
      </w:pPr>
      <w:rPr>
        <w:rFonts w:ascii="Times New Roman" w:eastAsia="Times New Roman"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1AA27A39"/>
    <w:multiLevelType w:val="hybridMultilevel"/>
    <w:tmpl w:val="8348F778"/>
    <w:lvl w:ilvl="0" w:tplc="E966A2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F942125"/>
    <w:multiLevelType w:val="hybridMultilevel"/>
    <w:tmpl w:val="AA5E4DD0"/>
    <w:lvl w:ilvl="0" w:tplc="DB247E1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23054232"/>
    <w:multiLevelType w:val="hybridMultilevel"/>
    <w:tmpl w:val="90EC3FA0"/>
    <w:lvl w:ilvl="0" w:tplc="3C088ACC">
      <w:start w:val="4"/>
      <w:numFmt w:val="bullet"/>
      <w:lvlText w:val="-"/>
      <w:lvlJc w:val="left"/>
      <w:pPr>
        <w:ind w:left="2643" w:hanging="360"/>
      </w:pPr>
      <w:rPr>
        <w:rFonts w:ascii="Times New Roman" w:eastAsia="Times New Roman" w:hAnsi="Times New Roman" w:cs="Times New Roman" w:hint="default"/>
      </w:rPr>
    </w:lvl>
    <w:lvl w:ilvl="1" w:tplc="04210003" w:tentative="1">
      <w:start w:val="1"/>
      <w:numFmt w:val="bullet"/>
      <w:lvlText w:val="o"/>
      <w:lvlJc w:val="left"/>
      <w:pPr>
        <w:ind w:left="3363" w:hanging="360"/>
      </w:pPr>
      <w:rPr>
        <w:rFonts w:ascii="Courier New" w:hAnsi="Courier New" w:cs="Courier New" w:hint="default"/>
      </w:rPr>
    </w:lvl>
    <w:lvl w:ilvl="2" w:tplc="04210005" w:tentative="1">
      <w:start w:val="1"/>
      <w:numFmt w:val="bullet"/>
      <w:lvlText w:val=""/>
      <w:lvlJc w:val="left"/>
      <w:pPr>
        <w:ind w:left="4083" w:hanging="360"/>
      </w:pPr>
      <w:rPr>
        <w:rFonts w:ascii="Wingdings" w:hAnsi="Wingdings" w:hint="default"/>
      </w:rPr>
    </w:lvl>
    <w:lvl w:ilvl="3" w:tplc="04210001" w:tentative="1">
      <w:start w:val="1"/>
      <w:numFmt w:val="bullet"/>
      <w:lvlText w:val=""/>
      <w:lvlJc w:val="left"/>
      <w:pPr>
        <w:ind w:left="4803" w:hanging="360"/>
      </w:pPr>
      <w:rPr>
        <w:rFonts w:ascii="Symbol" w:hAnsi="Symbol" w:hint="default"/>
      </w:rPr>
    </w:lvl>
    <w:lvl w:ilvl="4" w:tplc="04210003" w:tentative="1">
      <w:start w:val="1"/>
      <w:numFmt w:val="bullet"/>
      <w:lvlText w:val="o"/>
      <w:lvlJc w:val="left"/>
      <w:pPr>
        <w:ind w:left="5523" w:hanging="360"/>
      </w:pPr>
      <w:rPr>
        <w:rFonts w:ascii="Courier New" w:hAnsi="Courier New" w:cs="Courier New" w:hint="default"/>
      </w:rPr>
    </w:lvl>
    <w:lvl w:ilvl="5" w:tplc="04210005" w:tentative="1">
      <w:start w:val="1"/>
      <w:numFmt w:val="bullet"/>
      <w:lvlText w:val=""/>
      <w:lvlJc w:val="left"/>
      <w:pPr>
        <w:ind w:left="6243" w:hanging="360"/>
      </w:pPr>
      <w:rPr>
        <w:rFonts w:ascii="Wingdings" w:hAnsi="Wingdings" w:hint="default"/>
      </w:rPr>
    </w:lvl>
    <w:lvl w:ilvl="6" w:tplc="04210001" w:tentative="1">
      <w:start w:val="1"/>
      <w:numFmt w:val="bullet"/>
      <w:lvlText w:val=""/>
      <w:lvlJc w:val="left"/>
      <w:pPr>
        <w:ind w:left="6963" w:hanging="360"/>
      </w:pPr>
      <w:rPr>
        <w:rFonts w:ascii="Symbol" w:hAnsi="Symbol" w:hint="default"/>
      </w:rPr>
    </w:lvl>
    <w:lvl w:ilvl="7" w:tplc="04210003" w:tentative="1">
      <w:start w:val="1"/>
      <w:numFmt w:val="bullet"/>
      <w:lvlText w:val="o"/>
      <w:lvlJc w:val="left"/>
      <w:pPr>
        <w:ind w:left="7683" w:hanging="360"/>
      </w:pPr>
      <w:rPr>
        <w:rFonts w:ascii="Courier New" w:hAnsi="Courier New" w:cs="Courier New" w:hint="default"/>
      </w:rPr>
    </w:lvl>
    <w:lvl w:ilvl="8" w:tplc="04210005" w:tentative="1">
      <w:start w:val="1"/>
      <w:numFmt w:val="bullet"/>
      <w:lvlText w:val=""/>
      <w:lvlJc w:val="left"/>
      <w:pPr>
        <w:ind w:left="8403" w:hanging="360"/>
      </w:pPr>
      <w:rPr>
        <w:rFonts w:ascii="Wingdings" w:hAnsi="Wingdings" w:hint="default"/>
      </w:rPr>
    </w:lvl>
  </w:abstractNum>
  <w:abstractNum w:abstractNumId="8">
    <w:nsid w:val="259E669E"/>
    <w:multiLevelType w:val="multilevel"/>
    <w:tmpl w:val="1162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014B8"/>
    <w:multiLevelType w:val="hybridMultilevel"/>
    <w:tmpl w:val="83249946"/>
    <w:lvl w:ilvl="0" w:tplc="52948248">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28E472BC"/>
    <w:multiLevelType w:val="multilevel"/>
    <w:tmpl w:val="3B78DC92"/>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293174B5"/>
    <w:multiLevelType w:val="multilevel"/>
    <w:tmpl w:val="1CC071E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FE3861"/>
    <w:multiLevelType w:val="hybridMultilevel"/>
    <w:tmpl w:val="FA1207E6"/>
    <w:lvl w:ilvl="0" w:tplc="4BB492D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1C63F17"/>
    <w:multiLevelType w:val="hybridMultilevel"/>
    <w:tmpl w:val="E1C6F5CA"/>
    <w:lvl w:ilvl="0" w:tplc="B5503468">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37F8723C"/>
    <w:multiLevelType w:val="hybridMultilevel"/>
    <w:tmpl w:val="BB02EBFA"/>
    <w:lvl w:ilvl="0" w:tplc="78385A3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8B94631"/>
    <w:multiLevelType w:val="hybridMultilevel"/>
    <w:tmpl w:val="D58E5AEA"/>
    <w:lvl w:ilvl="0" w:tplc="8C76FA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3486B5A"/>
    <w:multiLevelType w:val="hybridMultilevel"/>
    <w:tmpl w:val="DFAA18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7E52DA"/>
    <w:multiLevelType w:val="multilevel"/>
    <w:tmpl w:val="58F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C548BF"/>
    <w:multiLevelType w:val="hybridMultilevel"/>
    <w:tmpl w:val="A3EE4D24"/>
    <w:lvl w:ilvl="0" w:tplc="B7D4E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097003B"/>
    <w:multiLevelType w:val="multilevel"/>
    <w:tmpl w:val="E47C1108"/>
    <w:lvl w:ilvl="0">
      <w:start w:val="1"/>
      <w:numFmt w:val="decimal"/>
      <w:lvlText w:val="%1."/>
      <w:lvlJc w:val="left"/>
      <w:pPr>
        <w:tabs>
          <w:tab w:val="num" w:pos="720"/>
        </w:tabs>
        <w:ind w:left="720" w:hanging="360"/>
      </w:pPr>
    </w:lvl>
    <w:lvl w:ilvl="1">
      <w:start w:val="1"/>
      <w:numFmt w:val="decimal"/>
      <w:lvlText w:val="%2."/>
      <w:lvlJc w:val="left"/>
      <w:pPr>
        <w:ind w:left="248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964EA"/>
    <w:multiLevelType w:val="multilevel"/>
    <w:tmpl w:val="6F2EA74C"/>
    <w:lvl w:ilvl="0">
      <w:start w:val="1"/>
      <w:numFmt w:val="decimal"/>
      <w:lvlText w:val="%1."/>
      <w:lvlJc w:val="left"/>
      <w:pPr>
        <w:ind w:left="3942" w:hanging="360"/>
      </w:pPr>
      <w:rPr>
        <w:rFonts w:ascii="Times New Roman" w:eastAsia="Times New Roman" w:hAnsi="Times New Roman" w:cs="Times New Roman"/>
      </w:rPr>
    </w:lvl>
    <w:lvl w:ilvl="1">
      <w:start w:val="1"/>
      <w:numFmt w:val="decimal"/>
      <w:isLgl/>
      <w:lvlText w:val="%1.%2."/>
      <w:lvlJc w:val="left"/>
      <w:pPr>
        <w:ind w:left="3942" w:hanging="360"/>
      </w:pPr>
      <w:rPr>
        <w:rFonts w:hint="default"/>
      </w:rPr>
    </w:lvl>
    <w:lvl w:ilvl="2">
      <w:start w:val="1"/>
      <w:numFmt w:val="decimal"/>
      <w:isLgl/>
      <w:lvlText w:val="%1.%2.%3."/>
      <w:lvlJc w:val="left"/>
      <w:pPr>
        <w:ind w:left="4302" w:hanging="720"/>
      </w:pPr>
      <w:rPr>
        <w:rFonts w:hint="default"/>
      </w:rPr>
    </w:lvl>
    <w:lvl w:ilvl="3">
      <w:start w:val="1"/>
      <w:numFmt w:val="decimal"/>
      <w:isLgl/>
      <w:lvlText w:val="%1.%2.%3.%4."/>
      <w:lvlJc w:val="left"/>
      <w:pPr>
        <w:ind w:left="4302" w:hanging="720"/>
      </w:pPr>
      <w:rPr>
        <w:rFonts w:hint="default"/>
      </w:rPr>
    </w:lvl>
    <w:lvl w:ilvl="4">
      <w:start w:val="1"/>
      <w:numFmt w:val="decimal"/>
      <w:isLgl/>
      <w:lvlText w:val="%1.%2.%3.%4.%5."/>
      <w:lvlJc w:val="left"/>
      <w:pPr>
        <w:ind w:left="4662" w:hanging="1080"/>
      </w:pPr>
      <w:rPr>
        <w:rFonts w:hint="default"/>
      </w:rPr>
    </w:lvl>
    <w:lvl w:ilvl="5">
      <w:start w:val="1"/>
      <w:numFmt w:val="decimal"/>
      <w:isLgl/>
      <w:lvlText w:val="%1.%2.%3.%4.%5.%6."/>
      <w:lvlJc w:val="left"/>
      <w:pPr>
        <w:ind w:left="4662" w:hanging="1080"/>
      </w:pPr>
      <w:rPr>
        <w:rFonts w:hint="default"/>
      </w:rPr>
    </w:lvl>
    <w:lvl w:ilvl="6">
      <w:start w:val="1"/>
      <w:numFmt w:val="decimal"/>
      <w:isLgl/>
      <w:lvlText w:val="%1.%2.%3.%4.%5.%6.%7."/>
      <w:lvlJc w:val="left"/>
      <w:pPr>
        <w:ind w:left="5022" w:hanging="1440"/>
      </w:pPr>
      <w:rPr>
        <w:rFonts w:hint="default"/>
      </w:rPr>
    </w:lvl>
    <w:lvl w:ilvl="7">
      <w:start w:val="1"/>
      <w:numFmt w:val="decimal"/>
      <w:isLgl/>
      <w:lvlText w:val="%1.%2.%3.%4.%5.%6.%7.%8."/>
      <w:lvlJc w:val="left"/>
      <w:pPr>
        <w:ind w:left="5022" w:hanging="1440"/>
      </w:pPr>
      <w:rPr>
        <w:rFonts w:hint="default"/>
      </w:rPr>
    </w:lvl>
    <w:lvl w:ilvl="8">
      <w:start w:val="1"/>
      <w:numFmt w:val="decimal"/>
      <w:isLgl/>
      <w:lvlText w:val="%1.%2.%3.%4.%5.%6.%7.%8.%9."/>
      <w:lvlJc w:val="left"/>
      <w:pPr>
        <w:ind w:left="5382" w:hanging="1800"/>
      </w:pPr>
      <w:rPr>
        <w:rFonts w:hint="default"/>
      </w:rPr>
    </w:lvl>
  </w:abstractNum>
  <w:abstractNum w:abstractNumId="21">
    <w:nsid w:val="59CF25C1"/>
    <w:multiLevelType w:val="hybridMultilevel"/>
    <w:tmpl w:val="E4423B2E"/>
    <w:lvl w:ilvl="0" w:tplc="98384B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D740596"/>
    <w:multiLevelType w:val="multilevel"/>
    <w:tmpl w:val="E2E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A41B2"/>
    <w:multiLevelType w:val="hybridMultilevel"/>
    <w:tmpl w:val="ECD8CCA0"/>
    <w:lvl w:ilvl="0" w:tplc="B274BDB8">
      <w:start w:val="1"/>
      <w:numFmt w:val="lowerLetter"/>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61A94AB8"/>
    <w:multiLevelType w:val="hybridMultilevel"/>
    <w:tmpl w:val="21727716"/>
    <w:lvl w:ilvl="0" w:tplc="1A12904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nsid w:val="623379EC"/>
    <w:multiLevelType w:val="hybridMultilevel"/>
    <w:tmpl w:val="5F965C02"/>
    <w:lvl w:ilvl="0" w:tplc="3C088ACC">
      <w:start w:val="4"/>
      <w:numFmt w:val="bullet"/>
      <w:lvlText w:val="-"/>
      <w:lvlJc w:val="left"/>
      <w:pPr>
        <w:ind w:left="1923" w:hanging="360"/>
      </w:pPr>
      <w:rPr>
        <w:rFonts w:ascii="Times New Roman" w:eastAsia="Times New Roman" w:hAnsi="Times New Roman" w:cs="Times New Roman" w:hint="default"/>
      </w:rPr>
    </w:lvl>
    <w:lvl w:ilvl="1" w:tplc="04210003" w:tentative="1">
      <w:start w:val="1"/>
      <w:numFmt w:val="bullet"/>
      <w:lvlText w:val="o"/>
      <w:lvlJc w:val="left"/>
      <w:pPr>
        <w:ind w:left="2643" w:hanging="360"/>
      </w:pPr>
      <w:rPr>
        <w:rFonts w:ascii="Courier New" w:hAnsi="Courier New" w:cs="Courier New" w:hint="default"/>
      </w:rPr>
    </w:lvl>
    <w:lvl w:ilvl="2" w:tplc="04210005" w:tentative="1">
      <w:start w:val="1"/>
      <w:numFmt w:val="bullet"/>
      <w:lvlText w:val=""/>
      <w:lvlJc w:val="left"/>
      <w:pPr>
        <w:ind w:left="3363" w:hanging="360"/>
      </w:pPr>
      <w:rPr>
        <w:rFonts w:ascii="Wingdings" w:hAnsi="Wingdings" w:hint="default"/>
      </w:rPr>
    </w:lvl>
    <w:lvl w:ilvl="3" w:tplc="04210001" w:tentative="1">
      <w:start w:val="1"/>
      <w:numFmt w:val="bullet"/>
      <w:lvlText w:val=""/>
      <w:lvlJc w:val="left"/>
      <w:pPr>
        <w:ind w:left="4083" w:hanging="360"/>
      </w:pPr>
      <w:rPr>
        <w:rFonts w:ascii="Symbol" w:hAnsi="Symbol" w:hint="default"/>
      </w:rPr>
    </w:lvl>
    <w:lvl w:ilvl="4" w:tplc="04210003" w:tentative="1">
      <w:start w:val="1"/>
      <w:numFmt w:val="bullet"/>
      <w:lvlText w:val="o"/>
      <w:lvlJc w:val="left"/>
      <w:pPr>
        <w:ind w:left="4803" w:hanging="360"/>
      </w:pPr>
      <w:rPr>
        <w:rFonts w:ascii="Courier New" w:hAnsi="Courier New" w:cs="Courier New" w:hint="default"/>
      </w:rPr>
    </w:lvl>
    <w:lvl w:ilvl="5" w:tplc="04210005" w:tentative="1">
      <w:start w:val="1"/>
      <w:numFmt w:val="bullet"/>
      <w:lvlText w:val=""/>
      <w:lvlJc w:val="left"/>
      <w:pPr>
        <w:ind w:left="5523" w:hanging="360"/>
      </w:pPr>
      <w:rPr>
        <w:rFonts w:ascii="Wingdings" w:hAnsi="Wingdings" w:hint="default"/>
      </w:rPr>
    </w:lvl>
    <w:lvl w:ilvl="6" w:tplc="04210001" w:tentative="1">
      <w:start w:val="1"/>
      <w:numFmt w:val="bullet"/>
      <w:lvlText w:val=""/>
      <w:lvlJc w:val="left"/>
      <w:pPr>
        <w:ind w:left="6243" w:hanging="360"/>
      </w:pPr>
      <w:rPr>
        <w:rFonts w:ascii="Symbol" w:hAnsi="Symbol" w:hint="default"/>
      </w:rPr>
    </w:lvl>
    <w:lvl w:ilvl="7" w:tplc="04210003" w:tentative="1">
      <w:start w:val="1"/>
      <w:numFmt w:val="bullet"/>
      <w:lvlText w:val="o"/>
      <w:lvlJc w:val="left"/>
      <w:pPr>
        <w:ind w:left="6963" w:hanging="360"/>
      </w:pPr>
      <w:rPr>
        <w:rFonts w:ascii="Courier New" w:hAnsi="Courier New" w:cs="Courier New" w:hint="default"/>
      </w:rPr>
    </w:lvl>
    <w:lvl w:ilvl="8" w:tplc="04210005" w:tentative="1">
      <w:start w:val="1"/>
      <w:numFmt w:val="bullet"/>
      <w:lvlText w:val=""/>
      <w:lvlJc w:val="left"/>
      <w:pPr>
        <w:ind w:left="7683" w:hanging="360"/>
      </w:pPr>
      <w:rPr>
        <w:rFonts w:ascii="Wingdings" w:hAnsi="Wingdings" w:hint="default"/>
      </w:rPr>
    </w:lvl>
  </w:abstractNum>
  <w:abstractNum w:abstractNumId="26">
    <w:nsid w:val="68BB2329"/>
    <w:multiLevelType w:val="multilevel"/>
    <w:tmpl w:val="9EA0FFF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7935D3"/>
    <w:multiLevelType w:val="hybridMultilevel"/>
    <w:tmpl w:val="29CAB2D2"/>
    <w:lvl w:ilvl="0" w:tplc="6BCCDD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C605269"/>
    <w:multiLevelType w:val="hybridMultilevel"/>
    <w:tmpl w:val="AB8CBF52"/>
    <w:lvl w:ilvl="0" w:tplc="F7ECCF4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5"/>
  </w:num>
  <w:num w:numId="2">
    <w:abstractNumId w:val="7"/>
  </w:num>
  <w:num w:numId="3">
    <w:abstractNumId w:val="4"/>
  </w:num>
  <w:num w:numId="4">
    <w:abstractNumId w:val="6"/>
  </w:num>
  <w:num w:numId="5">
    <w:abstractNumId w:val="21"/>
  </w:num>
  <w:num w:numId="6">
    <w:abstractNumId w:val="13"/>
  </w:num>
  <w:num w:numId="7">
    <w:abstractNumId w:val="27"/>
  </w:num>
  <w:num w:numId="8">
    <w:abstractNumId w:val="9"/>
  </w:num>
  <w:num w:numId="9">
    <w:abstractNumId w:val="18"/>
  </w:num>
  <w:num w:numId="10">
    <w:abstractNumId w:val="0"/>
  </w:num>
  <w:num w:numId="11">
    <w:abstractNumId w:val="10"/>
  </w:num>
  <w:num w:numId="12">
    <w:abstractNumId w:val="20"/>
  </w:num>
  <w:num w:numId="13">
    <w:abstractNumId w:val="11"/>
  </w:num>
  <w:num w:numId="14">
    <w:abstractNumId w:val="19"/>
  </w:num>
  <w:num w:numId="15">
    <w:abstractNumId w:val="26"/>
  </w:num>
  <w:num w:numId="16">
    <w:abstractNumId w:val="1"/>
  </w:num>
  <w:num w:numId="17">
    <w:abstractNumId w:val="12"/>
  </w:num>
  <w:num w:numId="18">
    <w:abstractNumId w:val="16"/>
  </w:num>
  <w:num w:numId="19">
    <w:abstractNumId w:val="3"/>
  </w:num>
  <w:num w:numId="20">
    <w:abstractNumId w:val="2"/>
  </w:num>
  <w:num w:numId="21">
    <w:abstractNumId w:val="23"/>
  </w:num>
  <w:num w:numId="22">
    <w:abstractNumId w:val="22"/>
  </w:num>
  <w:num w:numId="23">
    <w:abstractNumId w:val="17"/>
  </w:num>
  <w:num w:numId="24">
    <w:abstractNumId w:val="24"/>
  </w:num>
  <w:num w:numId="25">
    <w:abstractNumId w:val="8"/>
  </w:num>
  <w:num w:numId="26">
    <w:abstractNumId w:val="14"/>
  </w:num>
  <w:num w:numId="27">
    <w:abstractNumId w:val="5"/>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AF"/>
    <w:rsid w:val="000257BD"/>
    <w:rsid w:val="00050D87"/>
    <w:rsid w:val="000753F5"/>
    <w:rsid w:val="000B56B1"/>
    <w:rsid w:val="001167DC"/>
    <w:rsid w:val="001613A2"/>
    <w:rsid w:val="00191152"/>
    <w:rsid w:val="001929A8"/>
    <w:rsid w:val="001A01C7"/>
    <w:rsid w:val="001A77D9"/>
    <w:rsid w:val="001B193A"/>
    <w:rsid w:val="001E7694"/>
    <w:rsid w:val="001F45C4"/>
    <w:rsid w:val="00214F6F"/>
    <w:rsid w:val="00232F83"/>
    <w:rsid w:val="00250879"/>
    <w:rsid w:val="00251B02"/>
    <w:rsid w:val="00252677"/>
    <w:rsid w:val="00283970"/>
    <w:rsid w:val="002854A6"/>
    <w:rsid w:val="002F5DDB"/>
    <w:rsid w:val="00317CFD"/>
    <w:rsid w:val="0033438A"/>
    <w:rsid w:val="003450CB"/>
    <w:rsid w:val="00346E17"/>
    <w:rsid w:val="00371CED"/>
    <w:rsid w:val="003825CC"/>
    <w:rsid w:val="00391DAD"/>
    <w:rsid w:val="003972CF"/>
    <w:rsid w:val="00397438"/>
    <w:rsid w:val="003C1E8B"/>
    <w:rsid w:val="003C5D20"/>
    <w:rsid w:val="003D1240"/>
    <w:rsid w:val="004029E1"/>
    <w:rsid w:val="00426A86"/>
    <w:rsid w:val="00455D25"/>
    <w:rsid w:val="00486F9E"/>
    <w:rsid w:val="004A7E13"/>
    <w:rsid w:val="00554909"/>
    <w:rsid w:val="00556313"/>
    <w:rsid w:val="005649C7"/>
    <w:rsid w:val="00565DA9"/>
    <w:rsid w:val="00574ED9"/>
    <w:rsid w:val="005B1EFC"/>
    <w:rsid w:val="005C04FC"/>
    <w:rsid w:val="005D3039"/>
    <w:rsid w:val="00623B8B"/>
    <w:rsid w:val="00632569"/>
    <w:rsid w:val="00663DF2"/>
    <w:rsid w:val="006770FC"/>
    <w:rsid w:val="006773AF"/>
    <w:rsid w:val="00682B74"/>
    <w:rsid w:val="00686535"/>
    <w:rsid w:val="006929F2"/>
    <w:rsid w:val="006D2C07"/>
    <w:rsid w:val="006D34EA"/>
    <w:rsid w:val="006E47C6"/>
    <w:rsid w:val="007042C5"/>
    <w:rsid w:val="0071380A"/>
    <w:rsid w:val="00717131"/>
    <w:rsid w:val="00752C89"/>
    <w:rsid w:val="007829B3"/>
    <w:rsid w:val="007916B8"/>
    <w:rsid w:val="0079559A"/>
    <w:rsid w:val="007D077A"/>
    <w:rsid w:val="00814AC5"/>
    <w:rsid w:val="00814D1A"/>
    <w:rsid w:val="00824226"/>
    <w:rsid w:val="00833296"/>
    <w:rsid w:val="008A1849"/>
    <w:rsid w:val="008C1D19"/>
    <w:rsid w:val="008D306E"/>
    <w:rsid w:val="00904FC0"/>
    <w:rsid w:val="009615FA"/>
    <w:rsid w:val="0097326A"/>
    <w:rsid w:val="00982EF2"/>
    <w:rsid w:val="0099509A"/>
    <w:rsid w:val="009A4C4A"/>
    <w:rsid w:val="00A01E3B"/>
    <w:rsid w:val="00A33C9B"/>
    <w:rsid w:val="00A37C92"/>
    <w:rsid w:val="00A571FD"/>
    <w:rsid w:val="00A65C5D"/>
    <w:rsid w:val="00A6656A"/>
    <w:rsid w:val="00AB763F"/>
    <w:rsid w:val="00AC4D8C"/>
    <w:rsid w:val="00AE5F2E"/>
    <w:rsid w:val="00B46F90"/>
    <w:rsid w:val="00B86CBE"/>
    <w:rsid w:val="00BB5E9E"/>
    <w:rsid w:val="00BD60E2"/>
    <w:rsid w:val="00C32FC5"/>
    <w:rsid w:val="00C47D24"/>
    <w:rsid w:val="00C51484"/>
    <w:rsid w:val="00C51B77"/>
    <w:rsid w:val="00C563A2"/>
    <w:rsid w:val="00C56FE9"/>
    <w:rsid w:val="00C621AF"/>
    <w:rsid w:val="00C74DE9"/>
    <w:rsid w:val="00CA3680"/>
    <w:rsid w:val="00CF7799"/>
    <w:rsid w:val="00D20C81"/>
    <w:rsid w:val="00D225D8"/>
    <w:rsid w:val="00D61036"/>
    <w:rsid w:val="00D61E15"/>
    <w:rsid w:val="00DA353F"/>
    <w:rsid w:val="00DD2B13"/>
    <w:rsid w:val="00DE0926"/>
    <w:rsid w:val="00DE1BF3"/>
    <w:rsid w:val="00DF543E"/>
    <w:rsid w:val="00E30752"/>
    <w:rsid w:val="00E32707"/>
    <w:rsid w:val="00E442EA"/>
    <w:rsid w:val="00EE3F11"/>
    <w:rsid w:val="00F6696E"/>
    <w:rsid w:val="00FC20EC"/>
    <w:rsid w:val="00FD1378"/>
    <w:rsid w:val="00FD6023"/>
    <w:rsid w:val="00FE70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66A20-11F0-45C7-879F-BD320540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AF"/>
    <w:rPr>
      <w:rFonts w:ascii="Calibri" w:eastAsia="Times New Roman" w:hAnsi="Calibri" w:cs="Times New Roman"/>
      <w:lang w:eastAsia="id-ID"/>
    </w:rPr>
  </w:style>
  <w:style w:type="paragraph" w:styleId="Heading3">
    <w:name w:val="heading 3"/>
    <w:basedOn w:val="Normal"/>
    <w:link w:val="Heading3Char"/>
    <w:uiPriority w:val="9"/>
    <w:qFormat/>
    <w:rsid w:val="001613A2"/>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AF"/>
    <w:rPr>
      <w:rFonts w:ascii="Tahoma" w:eastAsia="Times New Roman" w:hAnsi="Tahoma" w:cs="Tahoma"/>
      <w:sz w:val="16"/>
      <w:szCs w:val="16"/>
      <w:lang w:eastAsia="id-ID"/>
    </w:rPr>
  </w:style>
  <w:style w:type="paragraph" w:styleId="ListParagraph">
    <w:name w:val="List Paragraph"/>
    <w:basedOn w:val="Normal"/>
    <w:uiPriority w:val="34"/>
    <w:qFormat/>
    <w:rsid w:val="006773AF"/>
    <w:pPr>
      <w:ind w:left="720"/>
      <w:contextualSpacing/>
    </w:pPr>
  </w:style>
  <w:style w:type="paragraph" w:styleId="NoSpacing">
    <w:name w:val="No Spacing"/>
    <w:uiPriority w:val="1"/>
    <w:qFormat/>
    <w:rsid w:val="00E442EA"/>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814D1A"/>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rsid w:val="001613A2"/>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1613A2"/>
    <w:rPr>
      <w:color w:val="0000FF"/>
      <w:u w:val="single"/>
    </w:rPr>
  </w:style>
  <w:style w:type="character" w:customStyle="1" w:styleId="apple-converted-space">
    <w:name w:val="apple-converted-space"/>
    <w:basedOn w:val="DefaultParagraphFont"/>
    <w:rsid w:val="001613A2"/>
  </w:style>
  <w:style w:type="paragraph" w:styleId="Header">
    <w:name w:val="header"/>
    <w:basedOn w:val="Normal"/>
    <w:link w:val="HeaderChar"/>
    <w:uiPriority w:val="99"/>
    <w:unhideWhenUsed/>
    <w:rsid w:val="00371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ED"/>
    <w:rPr>
      <w:rFonts w:ascii="Calibri" w:eastAsia="Times New Roman" w:hAnsi="Calibri" w:cs="Times New Roman"/>
      <w:lang w:eastAsia="id-ID"/>
    </w:rPr>
  </w:style>
  <w:style w:type="paragraph" w:styleId="Footer">
    <w:name w:val="footer"/>
    <w:basedOn w:val="Normal"/>
    <w:link w:val="FooterChar"/>
    <w:uiPriority w:val="99"/>
    <w:unhideWhenUsed/>
    <w:rsid w:val="00371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ED"/>
    <w:rPr>
      <w:rFonts w:ascii="Calibri" w:eastAsia="Times New Roman" w:hAnsi="Calibri" w:cs="Times New Roman"/>
      <w:lang w:eastAsia="id-ID"/>
    </w:rPr>
  </w:style>
  <w:style w:type="character" w:styleId="Strong">
    <w:name w:val="Strong"/>
    <w:basedOn w:val="DefaultParagraphFont"/>
    <w:uiPriority w:val="22"/>
    <w:qFormat/>
    <w:rsid w:val="00663DF2"/>
    <w:rPr>
      <w:b/>
      <w:bCs/>
    </w:rPr>
  </w:style>
  <w:style w:type="character" w:styleId="Emphasis">
    <w:name w:val="Emphasis"/>
    <w:basedOn w:val="DefaultParagraphFont"/>
    <w:uiPriority w:val="20"/>
    <w:qFormat/>
    <w:rsid w:val="00663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51261">
      <w:bodyDiv w:val="1"/>
      <w:marLeft w:val="0"/>
      <w:marRight w:val="0"/>
      <w:marTop w:val="0"/>
      <w:marBottom w:val="0"/>
      <w:divBdr>
        <w:top w:val="none" w:sz="0" w:space="0" w:color="auto"/>
        <w:left w:val="none" w:sz="0" w:space="0" w:color="auto"/>
        <w:bottom w:val="none" w:sz="0" w:space="0" w:color="auto"/>
        <w:right w:val="none" w:sz="0" w:space="0" w:color="auto"/>
      </w:divBdr>
    </w:div>
    <w:div w:id="253901908">
      <w:bodyDiv w:val="1"/>
      <w:marLeft w:val="0"/>
      <w:marRight w:val="0"/>
      <w:marTop w:val="0"/>
      <w:marBottom w:val="0"/>
      <w:divBdr>
        <w:top w:val="none" w:sz="0" w:space="0" w:color="auto"/>
        <w:left w:val="none" w:sz="0" w:space="0" w:color="auto"/>
        <w:bottom w:val="none" w:sz="0" w:space="0" w:color="auto"/>
        <w:right w:val="none" w:sz="0" w:space="0" w:color="auto"/>
      </w:divBdr>
    </w:div>
    <w:div w:id="391392800">
      <w:bodyDiv w:val="1"/>
      <w:marLeft w:val="0"/>
      <w:marRight w:val="0"/>
      <w:marTop w:val="0"/>
      <w:marBottom w:val="0"/>
      <w:divBdr>
        <w:top w:val="none" w:sz="0" w:space="0" w:color="auto"/>
        <w:left w:val="none" w:sz="0" w:space="0" w:color="auto"/>
        <w:bottom w:val="none" w:sz="0" w:space="0" w:color="auto"/>
        <w:right w:val="none" w:sz="0" w:space="0" w:color="auto"/>
      </w:divBdr>
    </w:div>
    <w:div w:id="762191454">
      <w:bodyDiv w:val="1"/>
      <w:marLeft w:val="0"/>
      <w:marRight w:val="0"/>
      <w:marTop w:val="0"/>
      <w:marBottom w:val="0"/>
      <w:divBdr>
        <w:top w:val="none" w:sz="0" w:space="0" w:color="auto"/>
        <w:left w:val="none" w:sz="0" w:space="0" w:color="auto"/>
        <w:bottom w:val="none" w:sz="0" w:space="0" w:color="auto"/>
        <w:right w:val="none" w:sz="0" w:space="0" w:color="auto"/>
      </w:divBdr>
      <w:divsChild>
        <w:div w:id="1667779660">
          <w:marLeft w:val="0"/>
          <w:marRight w:val="0"/>
          <w:marTop w:val="0"/>
          <w:marBottom w:val="0"/>
          <w:divBdr>
            <w:top w:val="none" w:sz="0" w:space="0" w:color="auto"/>
            <w:left w:val="none" w:sz="0" w:space="0" w:color="auto"/>
            <w:bottom w:val="none" w:sz="0" w:space="0" w:color="auto"/>
            <w:right w:val="none" w:sz="0" w:space="0" w:color="auto"/>
          </w:divBdr>
        </w:div>
        <w:div w:id="261767530">
          <w:marLeft w:val="0"/>
          <w:marRight w:val="0"/>
          <w:marTop w:val="0"/>
          <w:marBottom w:val="0"/>
          <w:divBdr>
            <w:top w:val="none" w:sz="0" w:space="0" w:color="auto"/>
            <w:left w:val="none" w:sz="0" w:space="0" w:color="auto"/>
            <w:bottom w:val="none" w:sz="0" w:space="0" w:color="auto"/>
            <w:right w:val="none" w:sz="0" w:space="0" w:color="auto"/>
          </w:divBdr>
        </w:div>
      </w:divsChild>
    </w:div>
    <w:div w:id="1259749323">
      <w:bodyDiv w:val="1"/>
      <w:marLeft w:val="0"/>
      <w:marRight w:val="0"/>
      <w:marTop w:val="0"/>
      <w:marBottom w:val="0"/>
      <w:divBdr>
        <w:top w:val="none" w:sz="0" w:space="0" w:color="auto"/>
        <w:left w:val="none" w:sz="0" w:space="0" w:color="auto"/>
        <w:bottom w:val="none" w:sz="0" w:space="0" w:color="auto"/>
        <w:right w:val="none" w:sz="0" w:space="0" w:color="auto"/>
      </w:divBdr>
    </w:div>
    <w:div w:id="1562406935">
      <w:bodyDiv w:val="1"/>
      <w:marLeft w:val="0"/>
      <w:marRight w:val="0"/>
      <w:marTop w:val="0"/>
      <w:marBottom w:val="0"/>
      <w:divBdr>
        <w:top w:val="none" w:sz="0" w:space="0" w:color="auto"/>
        <w:left w:val="none" w:sz="0" w:space="0" w:color="auto"/>
        <w:bottom w:val="none" w:sz="0" w:space="0" w:color="auto"/>
        <w:right w:val="none" w:sz="0" w:space="0" w:color="auto"/>
      </w:divBdr>
    </w:div>
    <w:div w:id="18509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Grup_musik" TargetMode="External"/><Relationship Id="rId13" Type="http://schemas.openxmlformats.org/officeDocument/2006/relationships/hyperlink" Target="https://id.wikipedia.org/w/index.php?title=Pertemuan_penggemar&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ndex.php?title=Fandom&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elebri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Buku" TargetMode="External"/><Relationship Id="rId4" Type="http://schemas.openxmlformats.org/officeDocument/2006/relationships/settings" Target="settings.xml"/><Relationship Id="rId9" Type="http://schemas.openxmlformats.org/officeDocument/2006/relationships/hyperlink" Target="https://id.wikipedia.org/w/index.php?title=Tim_olahraga&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E450-9481-4A75-9262-367800B2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15</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dwie rachmat</cp:lastModifiedBy>
  <cp:revision>98</cp:revision>
  <dcterms:created xsi:type="dcterms:W3CDTF">2016-02-13T09:17:00Z</dcterms:created>
  <dcterms:modified xsi:type="dcterms:W3CDTF">2016-06-12T13:52:00Z</dcterms:modified>
</cp:coreProperties>
</file>