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B6" w:rsidRPr="00AA4D99" w:rsidRDefault="002B24B6" w:rsidP="00861F4F">
      <w:pPr>
        <w:spacing w:line="48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A4D99">
        <w:rPr>
          <w:rFonts w:ascii="Times New Roman" w:hAnsi="Times New Roman"/>
          <w:b/>
          <w:sz w:val="24"/>
          <w:szCs w:val="24"/>
        </w:rPr>
        <w:t xml:space="preserve">                   DAFTAR PUSTAKA </w:t>
      </w:r>
    </w:p>
    <w:p w:rsidR="00AA4D99" w:rsidRPr="00AA4D99" w:rsidRDefault="00AA4D99" w:rsidP="00861F4F">
      <w:pPr>
        <w:spacing w:line="48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A4D99" w:rsidRPr="00AA4D99" w:rsidRDefault="00AA4D99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Devito, Joseph A. 1997.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Komunikasi Antar Manusia</w:t>
      </w:r>
      <w:r w:rsidRPr="00AA4D99">
        <w:rPr>
          <w:rFonts w:ascii="Times New Roman" w:hAnsi="Times New Roman"/>
          <w:sz w:val="24"/>
          <w:szCs w:val="24"/>
          <w:lang w:val="en-US"/>
        </w:rPr>
        <w:t xml:space="preserve">. Jakarta: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Profesional Books</w:t>
      </w:r>
      <w:r w:rsidRPr="00AA4D99">
        <w:rPr>
          <w:rFonts w:ascii="Times New Roman" w:hAnsi="Times New Roman"/>
          <w:sz w:val="24"/>
          <w:szCs w:val="24"/>
          <w:lang w:val="en-US"/>
        </w:rPr>
        <w:t>.</w:t>
      </w:r>
    </w:p>
    <w:p w:rsidR="002B24B6" w:rsidRPr="00AA4D99" w:rsidRDefault="002B24B6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Effendi, Onong U. 1989.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“Kamus Komunikasi”.</w:t>
      </w:r>
      <w:r w:rsidRPr="00AA4D99">
        <w:rPr>
          <w:rFonts w:ascii="Times New Roman" w:hAnsi="Times New Roman"/>
          <w:sz w:val="24"/>
          <w:szCs w:val="24"/>
          <w:lang w:val="en-US"/>
        </w:rPr>
        <w:t xml:space="preserve"> Bandung: Mandar Maju.</w:t>
      </w:r>
    </w:p>
    <w:p w:rsidR="002B24B6" w:rsidRPr="00AA4D99" w:rsidRDefault="002B24B6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Effendi, Onong U. </w:t>
      </w:r>
      <w:r w:rsidR="00AA4D99" w:rsidRPr="00AA4D99">
        <w:rPr>
          <w:rFonts w:ascii="Times New Roman" w:hAnsi="Times New Roman"/>
          <w:sz w:val="24"/>
          <w:szCs w:val="24"/>
          <w:lang w:val="en-US"/>
        </w:rPr>
        <w:t>2003</w:t>
      </w:r>
      <w:r w:rsidRPr="00AA4D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Ilmu, Teori dan Filsafat Komunikasi</w:t>
      </w:r>
      <w:r w:rsidRPr="00AA4D99">
        <w:rPr>
          <w:rFonts w:ascii="Times New Roman" w:hAnsi="Times New Roman"/>
          <w:sz w:val="24"/>
          <w:szCs w:val="24"/>
          <w:lang w:val="en-US"/>
        </w:rPr>
        <w:t>. Bandung: PT. Citra Aditya Bekti.</w:t>
      </w:r>
    </w:p>
    <w:p w:rsidR="002B24B6" w:rsidRPr="00AA4D99" w:rsidRDefault="002B24B6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Gunarsa, Singgih. 2004.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Psikologi Perkembangan Anak dan Remaja</w:t>
      </w:r>
      <w:r w:rsidRPr="00AA4D99">
        <w:rPr>
          <w:rFonts w:ascii="Times New Roman" w:hAnsi="Times New Roman"/>
          <w:sz w:val="24"/>
          <w:szCs w:val="24"/>
          <w:lang w:val="en-US"/>
        </w:rPr>
        <w:t>. Jakarta: Gunung Mulia.</w:t>
      </w:r>
    </w:p>
    <w:p w:rsidR="00AA4D99" w:rsidRPr="00AA4D99" w:rsidRDefault="00AA4D99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Herzberg. 2002.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Komunikasi Bisnis dan Profesional</w:t>
      </w:r>
      <w:r w:rsidRPr="00AA4D99">
        <w:rPr>
          <w:rFonts w:ascii="Times New Roman" w:hAnsi="Times New Roman"/>
          <w:sz w:val="24"/>
          <w:szCs w:val="24"/>
          <w:lang w:val="en-US"/>
        </w:rPr>
        <w:t>. Bandung: PT. Remaja Rosdakarya.</w:t>
      </w:r>
    </w:p>
    <w:p w:rsidR="002B24B6" w:rsidRPr="00AA4D99" w:rsidRDefault="002B24B6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Moloeng, Lexy J. 2001.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Metodologi Penelitian Kualitatif</w:t>
      </w:r>
      <w:r w:rsidRPr="00AA4D99">
        <w:rPr>
          <w:rFonts w:ascii="Times New Roman" w:hAnsi="Times New Roman"/>
          <w:sz w:val="24"/>
          <w:szCs w:val="24"/>
          <w:lang w:val="en-US"/>
        </w:rPr>
        <w:t>. Bandung: Remaja Rosdakarya.</w:t>
      </w:r>
    </w:p>
    <w:p w:rsidR="002B24B6" w:rsidRPr="00AA4D99" w:rsidRDefault="002B24B6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Mulyana, Deddy. 2004.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Ilmu Komunikasi Suatu Pengantar</w:t>
      </w:r>
      <w:r w:rsidRPr="00AA4D99">
        <w:rPr>
          <w:rFonts w:ascii="Times New Roman" w:hAnsi="Times New Roman"/>
          <w:sz w:val="24"/>
          <w:szCs w:val="24"/>
          <w:lang w:val="en-US"/>
        </w:rPr>
        <w:t>. Bandung: Remaja Rosdakarya.</w:t>
      </w:r>
    </w:p>
    <w:p w:rsidR="002B24B6" w:rsidRPr="00AA4D99" w:rsidRDefault="002B24B6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Mulyana, Deddy. 2006.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Metode Penelitian Kualitatif</w:t>
      </w:r>
      <w:r w:rsidRPr="00AA4D99">
        <w:rPr>
          <w:rFonts w:ascii="Times New Roman" w:hAnsi="Times New Roman"/>
          <w:sz w:val="24"/>
          <w:szCs w:val="24"/>
          <w:lang w:val="en-US"/>
        </w:rPr>
        <w:t>. Bandung: Remaja Rosdakarya.</w:t>
      </w:r>
    </w:p>
    <w:p w:rsidR="002B24B6" w:rsidRPr="00AA4D99" w:rsidRDefault="00152C1D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Nasution. 2006.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Mengajar dengan Sukses</w:t>
      </w:r>
      <w:r w:rsidRPr="00AA4D99">
        <w:rPr>
          <w:rFonts w:ascii="Times New Roman" w:hAnsi="Times New Roman"/>
          <w:sz w:val="24"/>
          <w:szCs w:val="24"/>
          <w:lang w:val="en-US"/>
        </w:rPr>
        <w:t>. Jakarta: Bumi Aksara.</w:t>
      </w:r>
    </w:p>
    <w:p w:rsidR="00152C1D" w:rsidRPr="00AA4D99" w:rsidRDefault="00152C1D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Nurudin. 2004.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Komunikasi Massa.</w:t>
      </w:r>
      <w:r w:rsidRPr="00AA4D99">
        <w:rPr>
          <w:rFonts w:ascii="Times New Roman" w:hAnsi="Times New Roman"/>
          <w:sz w:val="24"/>
          <w:szCs w:val="24"/>
          <w:lang w:val="en-US"/>
        </w:rPr>
        <w:t xml:space="preserve"> Malang: Cesper.</w:t>
      </w:r>
    </w:p>
    <w:p w:rsidR="00152C1D" w:rsidRPr="00AA4D99" w:rsidRDefault="00152C1D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lastRenderedPageBreak/>
        <w:t xml:space="preserve">Pawito. 2007.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Penelitian Komunikasi Kualitatif</w:t>
      </w:r>
      <w:r w:rsidRPr="00AA4D99">
        <w:rPr>
          <w:rFonts w:ascii="Times New Roman" w:hAnsi="Times New Roman"/>
          <w:sz w:val="24"/>
          <w:szCs w:val="24"/>
          <w:lang w:val="en-US"/>
        </w:rPr>
        <w:t>. Yogyakarta: Pelangi Aksara Yogyakarta.</w:t>
      </w:r>
    </w:p>
    <w:p w:rsidR="00CB4665" w:rsidRPr="00AA4D99" w:rsidRDefault="00CB4665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Rakhmat, Jalaludin. 2001.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Metode Penelitian Komunikasi</w:t>
      </w:r>
      <w:r w:rsidRPr="00AA4D99">
        <w:rPr>
          <w:rFonts w:ascii="Times New Roman" w:hAnsi="Times New Roman"/>
          <w:sz w:val="24"/>
          <w:szCs w:val="24"/>
          <w:lang w:val="en-US"/>
        </w:rPr>
        <w:t>. Bandung: Remaja Rosdakarya.</w:t>
      </w:r>
    </w:p>
    <w:p w:rsidR="00CB4665" w:rsidRPr="00AA4D99" w:rsidRDefault="00CB4665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Sendjaja. 1994.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Teori-Teori Komunikasi</w:t>
      </w:r>
      <w:r w:rsidRPr="00AA4D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C5568" w:rsidRPr="00AA4D99">
        <w:rPr>
          <w:rFonts w:ascii="Times New Roman" w:hAnsi="Times New Roman"/>
          <w:sz w:val="24"/>
          <w:szCs w:val="24"/>
          <w:lang w:val="en-US"/>
        </w:rPr>
        <w:t>Jakarta: Universitas Terbuka.</w:t>
      </w:r>
    </w:p>
    <w:p w:rsidR="004C5568" w:rsidRPr="00AA4D99" w:rsidRDefault="004C5568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Sugiyono. 2009. </w:t>
      </w:r>
      <w:r w:rsidR="00861F4F" w:rsidRPr="00AA4D99">
        <w:rPr>
          <w:rFonts w:ascii="Times New Roman" w:hAnsi="Times New Roman"/>
          <w:i/>
          <w:sz w:val="24"/>
          <w:szCs w:val="24"/>
          <w:lang w:val="en-US"/>
        </w:rPr>
        <w:t>Memahami Penelitian Kualitatif</w:t>
      </w:r>
      <w:r w:rsidR="00861F4F" w:rsidRPr="00AA4D99">
        <w:rPr>
          <w:rFonts w:ascii="Times New Roman" w:hAnsi="Times New Roman"/>
          <w:sz w:val="24"/>
          <w:szCs w:val="24"/>
          <w:lang w:val="en-US"/>
        </w:rPr>
        <w:t>. Bandung: CV. Alfabeta.</w:t>
      </w:r>
    </w:p>
    <w:p w:rsidR="00861F4F" w:rsidRPr="00AA4D99" w:rsidRDefault="00861F4F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Sukmadinata. 2006.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Metode Penelitian Pendidikan</w:t>
      </w:r>
      <w:r w:rsidRPr="00AA4D99">
        <w:rPr>
          <w:rFonts w:ascii="Times New Roman" w:hAnsi="Times New Roman"/>
          <w:sz w:val="24"/>
          <w:szCs w:val="24"/>
          <w:lang w:val="en-US"/>
        </w:rPr>
        <w:t>. Bandung: Remaja Rosdakarya.</w:t>
      </w:r>
    </w:p>
    <w:p w:rsidR="00AA4D99" w:rsidRPr="00AA4D99" w:rsidRDefault="00AA4D99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Sunarto. 2003.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Manajemen Komunikasi Antarpribadi dan Gairah Kerja Karyawan.</w:t>
      </w:r>
      <w:r w:rsidRPr="00AA4D99">
        <w:rPr>
          <w:rFonts w:ascii="Times New Roman" w:hAnsi="Times New Roman"/>
          <w:sz w:val="24"/>
          <w:szCs w:val="24"/>
          <w:lang w:val="en-US"/>
        </w:rPr>
        <w:t xml:space="preserve"> Jakarta: Pusat Pendidikan dan Pelatihan Pegawai Departemen Kehakiman dan HAM.</w:t>
      </w:r>
    </w:p>
    <w:p w:rsidR="00861F4F" w:rsidRPr="00AA4D99" w:rsidRDefault="00861F4F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Supratiknya. 1995.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Mengenai Perilaku Abnormal</w:t>
      </w:r>
      <w:r w:rsidRPr="00AA4D99">
        <w:rPr>
          <w:rFonts w:ascii="Times New Roman" w:hAnsi="Times New Roman"/>
          <w:sz w:val="24"/>
          <w:szCs w:val="24"/>
          <w:lang w:val="en-US"/>
        </w:rPr>
        <w:t>. Yogyakarta: Kanisius.</w:t>
      </w:r>
    </w:p>
    <w:p w:rsidR="00861F4F" w:rsidRPr="00AA4D99" w:rsidRDefault="00861F4F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Sutopo, HB. 1998.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 xml:space="preserve">Pengantar Penelitian Kualitatif: Dasar-Dasar Teoritis dan Praktis. </w:t>
      </w:r>
      <w:r w:rsidRPr="00AA4D99">
        <w:rPr>
          <w:rFonts w:ascii="Times New Roman" w:hAnsi="Times New Roman"/>
          <w:sz w:val="24"/>
          <w:szCs w:val="24"/>
          <w:lang w:val="en-US"/>
        </w:rPr>
        <w:t>Surakarta: Pusat Penelitian UNS.</w:t>
      </w:r>
    </w:p>
    <w:p w:rsidR="00861F4F" w:rsidRPr="00AA4D99" w:rsidRDefault="00861F4F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Suranto. 2010.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Komunikasi Interpersonal</w:t>
      </w:r>
      <w:r w:rsidRPr="00AA4D99">
        <w:rPr>
          <w:rFonts w:ascii="Times New Roman" w:hAnsi="Times New Roman"/>
          <w:sz w:val="24"/>
          <w:szCs w:val="24"/>
          <w:lang w:val="en-US"/>
        </w:rPr>
        <w:t>. Yogyakarta: Graha Ilmu.</w:t>
      </w:r>
    </w:p>
    <w:p w:rsidR="00861F4F" w:rsidRPr="00AA4D99" w:rsidRDefault="00861F4F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4D99">
        <w:rPr>
          <w:rFonts w:ascii="Times New Roman" w:hAnsi="Times New Roman"/>
          <w:sz w:val="24"/>
          <w:szCs w:val="24"/>
          <w:lang w:val="en-US"/>
        </w:rPr>
        <w:t xml:space="preserve">Wiryanto. 2006. </w:t>
      </w:r>
      <w:r w:rsidRPr="00AA4D99">
        <w:rPr>
          <w:rFonts w:ascii="Times New Roman" w:hAnsi="Times New Roman"/>
          <w:i/>
          <w:sz w:val="24"/>
          <w:szCs w:val="24"/>
          <w:lang w:val="en-US"/>
        </w:rPr>
        <w:t>Pengantar Ilmu Komunikasi</w:t>
      </w:r>
      <w:r w:rsidRPr="00AA4D99">
        <w:rPr>
          <w:rFonts w:ascii="Times New Roman" w:hAnsi="Times New Roman"/>
          <w:sz w:val="24"/>
          <w:szCs w:val="24"/>
          <w:lang w:val="en-US"/>
        </w:rPr>
        <w:t>. Jakarta: PT. Grasindo.</w:t>
      </w:r>
    </w:p>
    <w:p w:rsidR="00715091" w:rsidRDefault="00715091" w:rsidP="00861F4F">
      <w:pPr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AA4D99" w:rsidRDefault="00AA4D99" w:rsidP="00861F4F">
      <w:pPr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AA4D99" w:rsidRPr="00AA4D99" w:rsidRDefault="00AA4D99" w:rsidP="00861F4F">
      <w:pPr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861F4F" w:rsidRPr="00AA4D99" w:rsidRDefault="00861F4F" w:rsidP="00861F4F">
      <w:pPr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A4D99">
        <w:rPr>
          <w:rFonts w:ascii="Times New Roman" w:hAnsi="Times New Roman"/>
          <w:i/>
          <w:sz w:val="24"/>
          <w:szCs w:val="24"/>
          <w:lang w:val="en-US"/>
        </w:rPr>
        <w:lastRenderedPageBreak/>
        <w:t>Sumber lain:</w:t>
      </w:r>
    </w:p>
    <w:p w:rsidR="00861F4F" w:rsidRPr="00AA4D99" w:rsidRDefault="004412FB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861F4F" w:rsidRPr="00AA4D9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http://digilib.uns.ac.id</w:t>
        </w:r>
      </w:hyperlink>
      <w:r w:rsidR="00861F4F" w:rsidRPr="00AA4D99">
        <w:rPr>
          <w:rFonts w:ascii="Times New Roman" w:hAnsi="Times New Roman"/>
          <w:sz w:val="24"/>
          <w:szCs w:val="24"/>
          <w:lang w:val="en-US"/>
        </w:rPr>
        <w:t>, diakses tanggal 10 April 2015</w:t>
      </w:r>
    </w:p>
    <w:p w:rsidR="00861F4F" w:rsidRPr="00AA4D99" w:rsidRDefault="004412FB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861F4F" w:rsidRPr="00AA4D9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http://id.wikipedia.org/wiki/hubunganmasyarakat</w:t>
        </w:r>
      </w:hyperlink>
      <w:r w:rsidR="00084DDA" w:rsidRPr="00AA4D99">
        <w:rPr>
          <w:rFonts w:ascii="Times New Roman" w:hAnsi="Times New Roman"/>
          <w:sz w:val="24"/>
          <w:szCs w:val="24"/>
          <w:lang w:val="en-US"/>
        </w:rPr>
        <w:t>, diakses tanggal 17 April 2015</w:t>
      </w:r>
    </w:p>
    <w:p w:rsidR="00861F4F" w:rsidRPr="00AA4D99" w:rsidRDefault="004412FB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861F4F" w:rsidRPr="00AA4D9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http://id.wikipedia.org/wiki/keluarga</w:t>
        </w:r>
      </w:hyperlink>
      <w:r w:rsidR="00861F4F" w:rsidRPr="00AA4D99">
        <w:rPr>
          <w:rFonts w:ascii="Times New Roman" w:hAnsi="Times New Roman"/>
          <w:sz w:val="24"/>
          <w:szCs w:val="24"/>
          <w:lang w:val="en-US"/>
        </w:rPr>
        <w:t>, diakses tanggal 7 April 2015</w:t>
      </w:r>
    </w:p>
    <w:p w:rsidR="00084DDA" w:rsidRPr="00AA4D99" w:rsidRDefault="004412FB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084DDA" w:rsidRPr="00AA4D9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http://id.wikipedia.org/wiki/tentaraindonesia</w:t>
        </w:r>
      </w:hyperlink>
      <w:r w:rsidR="00084DDA" w:rsidRPr="00AA4D99">
        <w:rPr>
          <w:rFonts w:ascii="Times New Roman" w:hAnsi="Times New Roman"/>
          <w:sz w:val="24"/>
          <w:szCs w:val="24"/>
          <w:lang w:val="en-US"/>
        </w:rPr>
        <w:t>, diakses tanggal 14 Mei 2015</w:t>
      </w:r>
    </w:p>
    <w:p w:rsidR="00084DDA" w:rsidRPr="00AA4D99" w:rsidRDefault="004412FB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084DDA" w:rsidRPr="00AA4D9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http://id.wikipedia.org/wiki/wanitaangkatanudaraindonesia</w:t>
        </w:r>
      </w:hyperlink>
      <w:r w:rsidR="00084DDA" w:rsidRPr="00AA4D99">
        <w:rPr>
          <w:rFonts w:ascii="Times New Roman" w:hAnsi="Times New Roman"/>
          <w:sz w:val="24"/>
          <w:szCs w:val="24"/>
          <w:lang w:val="en-US"/>
        </w:rPr>
        <w:t>, diakses tanggal 14 Mei 2015</w:t>
      </w:r>
    </w:p>
    <w:p w:rsidR="002B24B6" w:rsidRPr="00AA4D99" w:rsidRDefault="002B24B6" w:rsidP="00861F4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24B6" w:rsidRPr="00AA4D99" w:rsidRDefault="002B24B6" w:rsidP="00861F4F">
      <w:pPr>
        <w:spacing w:line="48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</w:p>
    <w:p w:rsidR="000201A9" w:rsidRPr="00AA4D99" w:rsidRDefault="000201A9" w:rsidP="00861F4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0201A9" w:rsidRPr="00AA4D99" w:rsidSect="00AA4D99">
      <w:headerReference w:type="default" r:id="rId12"/>
      <w:pgSz w:w="11906" w:h="16838"/>
      <w:pgMar w:top="2268" w:right="1701" w:bottom="1701" w:left="2268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A5" w:rsidRDefault="00AD78A5" w:rsidP="00AA4D99">
      <w:pPr>
        <w:spacing w:after="0" w:line="240" w:lineRule="auto"/>
      </w:pPr>
      <w:r>
        <w:separator/>
      </w:r>
    </w:p>
  </w:endnote>
  <w:endnote w:type="continuationSeparator" w:id="1">
    <w:p w:rsidR="00AD78A5" w:rsidRDefault="00AD78A5" w:rsidP="00AA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A5" w:rsidRDefault="00AD78A5" w:rsidP="00AA4D99">
      <w:pPr>
        <w:spacing w:after="0" w:line="240" w:lineRule="auto"/>
      </w:pPr>
      <w:r>
        <w:separator/>
      </w:r>
    </w:p>
  </w:footnote>
  <w:footnote w:type="continuationSeparator" w:id="1">
    <w:p w:rsidR="00AD78A5" w:rsidRDefault="00AD78A5" w:rsidP="00AA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4928"/>
      <w:docPartObj>
        <w:docPartGallery w:val="Page Numbers (Top of Page)"/>
        <w:docPartUnique/>
      </w:docPartObj>
    </w:sdtPr>
    <w:sdtContent>
      <w:p w:rsidR="00AA4D99" w:rsidRDefault="00AA4D99">
        <w:pPr>
          <w:pStyle w:val="Header"/>
          <w:jc w:val="right"/>
        </w:pPr>
        <w:fldSimple w:instr=" PAGE   \* MERGEFORMAT ">
          <w:r>
            <w:rPr>
              <w:noProof/>
            </w:rPr>
            <w:t>112</w:t>
          </w:r>
        </w:fldSimple>
      </w:p>
    </w:sdtContent>
  </w:sdt>
  <w:p w:rsidR="00AA4D99" w:rsidRDefault="00AA4D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4B6"/>
    <w:rsid w:val="000201A9"/>
    <w:rsid w:val="00084DDA"/>
    <w:rsid w:val="00152C1D"/>
    <w:rsid w:val="002B24B6"/>
    <w:rsid w:val="004412FB"/>
    <w:rsid w:val="004C5568"/>
    <w:rsid w:val="00715091"/>
    <w:rsid w:val="00861F4F"/>
    <w:rsid w:val="00AA4D99"/>
    <w:rsid w:val="00AD78A5"/>
    <w:rsid w:val="00BB3B36"/>
    <w:rsid w:val="00C57BAE"/>
    <w:rsid w:val="00CB4665"/>
    <w:rsid w:val="00EE7FC9"/>
    <w:rsid w:val="00F9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B6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24B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2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24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9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AA4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D99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wikipedia.org/wiki/hubunganmasyarak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lib.uns.ac.i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d.wikipedia.org/wiki/wanitaangkatanudaraindonesi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d.wikipedia.org/wiki/tentaraindone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.wikipedia.org/wiki/keluar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1D4F-9E58-47E3-82E2-61B319D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sofan_PC</dc:creator>
  <cp:lastModifiedBy>sofan_PC</cp:lastModifiedBy>
  <cp:revision>7</cp:revision>
  <dcterms:created xsi:type="dcterms:W3CDTF">2016-08-08T11:12:00Z</dcterms:created>
  <dcterms:modified xsi:type="dcterms:W3CDTF">2016-08-28T07:12:00Z</dcterms:modified>
</cp:coreProperties>
</file>