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DD" w:rsidRDefault="00716CDD" w:rsidP="00EF3779">
      <w:pPr>
        <w:spacing w:line="480" w:lineRule="auto"/>
        <w:jc w:val="center"/>
        <w:rPr>
          <w:rFonts w:ascii="Times New Roman" w:hAnsi="Times New Roman"/>
          <w:b/>
          <w:sz w:val="24"/>
          <w:szCs w:val="24"/>
        </w:rPr>
      </w:pPr>
      <w:r>
        <w:rPr>
          <w:rFonts w:ascii="Times New Roman" w:hAnsi="Times New Roman"/>
          <w:b/>
          <w:sz w:val="24"/>
          <w:szCs w:val="24"/>
        </w:rPr>
        <w:t>BAB I</w:t>
      </w:r>
      <w:r w:rsidR="008F03C5">
        <w:rPr>
          <w:rFonts w:ascii="Times New Roman" w:hAnsi="Times New Roman"/>
          <w:b/>
          <w:sz w:val="24"/>
          <w:szCs w:val="24"/>
        </w:rPr>
        <w:t>I</w:t>
      </w:r>
    </w:p>
    <w:p w:rsidR="00EF3779" w:rsidRPr="00EF3779" w:rsidRDefault="008F03C5" w:rsidP="00EF3779">
      <w:pPr>
        <w:spacing w:line="480" w:lineRule="auto"/>
        <w:jc w:val="center"/>
        <w:rPr>
          <w:rFonts w:ascii="Times New Roman" w:hAnsi="Times New Roman"/>
          <w:b/>
          <w:sz w:val="24"/>
          <w:szCs w:val="24"/>
        </w:rPr>
      </w:pPr>
      <w:r>
        <w:rPr>
          <w:rFonts w:ascii="Times New Roman" w:hAnsi="Times New Roman"/>
          <w:b/>
          <w:sz w:val="24"/>
          <w:szCs w:val="24"/>
        </w:rPr>
        <w:t>TINJAUAN PUSTAKA</w:t>
      </w:r>
    </w:p>
    <w:p w:rsidR="00C33454" w:rsidRPr="00B16054" w:rsidRDefault="00C33454" w:rsidP="00C33454">
      <w:pPr>
        <w:spacing w:line="480" w:lineRule="auto"/>
        <w:jc w:val="both"/>
        <w:rPr>
          <w:rFonts w:ascii="Times New Roman" w:hAnsi="Times New Roman"/>
          <w:b/>
          <w:sz w:val="24"/>
          <w:szCs w:val="24"/>
        </w:rPr>
      </w:pPr>
    </w:p>
    <w:p w:rsidR="008F03C5" w:rsidRPr="008F03C5" w:rsidRDefault="008F03C5" w:rsidP="009E4413">
      <w:pPr>
        <w:pStyle w:val="ListParagraph"/>
        <w:numPr>
          <w:ilvl w:val="0"/>
          <w:numId w:val="1"/>
        </w:numPr>
        <w:spacing w:after="160" w:line="480" w:lineRule="auto"/>
        <w:jc w:val="both"/>
        <w:rPr>
          <w:rFonts w:ascii="Times New Roman" w:hAnsi="Times New Roman"/>
          <w:b/>
          <w:vanish/>
          <w:sz w:val="24"/>
          <w:szCs w:val="24"/>
          <w:lang w:val="id-ID"/>
        </w:rPr>
      </w:pPr>
    </w:p>
    <w:p w:rsidR="008F03C5" w:rsidRPr="008F03C5" w:rsidRDefault="008F03C5" w:rsidP="009E4413">
      <w:pPr>
        <w:pStyle w:val="ListParagraph"/>
        <w:numPr>
          <w:ilvl w:val="0"/>
          <w:numId w:val="1"/>
        </w:numPr>
        <w:spacing w:after="160" w:line="480" w:lineRule="auto"/>
        <w:jc w:val="both"/>
        <w:rPr>
          <w:rFonts w:ascii="Times New Roman" w:hAnsi="Times New Roman"/>
          <w:b/>
          <w:vanish/>
          <w:sz w:val="24"/>
          <w:szCs w:val="24"/>
          <w:lang w:val="id-ID"/>
        </w:rPr>
      </w:pPr>
    </w:p>
    <w:p w:rsidR="00F913BD" w:rsidRDefault="00EE0C11" w:rsidP="009E4413">
      <w:pPr>
        <w:pStyle w:val="ListParagraph"/>
        <w:numPr>
          <w:ilvl w:val="1"/>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 xml:space="preserve">Tinjauan Tentang </w:t>
      </w:r>
      <w:r w:rsidR="009D75B9" w:rsidRPr="00EE0C11">
        <w:rPr>
          <w:rFonts w:ascii="Times New Roman" w:hAnsi="Times New Roman"/>
          <w:b/>
          <w:sz w:val="24"/>
          <w:szCs w:val="24"/>
          <w:lang w:val="id-ID"/>
        </w:rPr>
        <w:t>Komunikasi</w:t>
      </w:r>
    </w:p>
    <w:p w:rsidR="00D863D6" w:rsidRDefault="00D863D6" w:rsidP="00D863D6">
      <w:pPr>
        <w:spacing w:after="160" w:line="480" w:lineRule="auto"/>
        <w:ind w:firstLine="851"/>
        <w:jc w:val="both"/>
        <w:rPr>
          <w:rFonts w:ascii="Times New Roman" w:hAnsi="Times New Roman"/>
          <w:sz w:val="24"/>
          <w:szCs w:val="24"/>
        </w:rPr>
      </w:pPr>
      <w:r>
        <w:rPr>
          <w:rFonts w:ascii="Times New Roman" w:hAnsi="Times New Roman"/>
          <w:sz w:val="24"/>
          <w:szCs w:val="24"/>
        </w:rPr>
        <w:t>Komunikasi merupakan bagian paling penting dalam kehidupan bermasyarakat. Karena komunikasi dipakai untuk pengantar semua bidang-bidang ilmu yang ada seperti ilmu politik, ekonomi, budaya, sosial, dsb. Diiringi dengan segala macam hambatan dan permasalahan yang timbul akibat perilaku dan komunikasi tersebut. Semakin besar jumlah masyarakat berarti semakin banyak manusia yang berkomunikasi dan cenderung akan semakin banyak masalah yang timbul akibat beraneka perbedaan diantara masyarakat-masyarakatnya yang heterogen. Masalah-masalah yang timbul tersebut berasal dikarenakan perbedaan pola pikir, perasaan, kebutuhan, sifat, tabiat, pendapat, dan ideologinya.</w:t>
      </w:r>
    </w:p>
    <w:p w:rsidR="006F6B6D" w:rsidRPr="00D863D6" w:rsidRDefault="006F6B6D" w:rsidP="00D863D6">
      <w:pPr>
        <w:spacing w:after="160" w:line="480" w:lineRule="auto"/>
        <w:ind w:firstLine="851"/>
        <w:jc w:val="both"/>
        <w:rPr>
          <w:rFonts w:ascii="Times New Roman" w:hAnsi="Times New Roman"/>
          <w:sz w:val="24"/>
          <w:szCs w:val="24"/>
        </w:rPr>
      </w:pPr>
      <w:r>
        <w:rPr>
          <w:rFonts w:ascii="Times New Roman" w:hAnsi="Times New Roman"/>
          <w:sz w:val="24"/>
          <w:szCs w:val="24"/>
        </w:rPr>
        <w:t>Pada dasarnya komunikasi merupakan proses pernyataan antar manusia. Informasi tersebut adalah hasil pikiran atau perasaan seseorang kepada orang lain dengan menggunakan bahasa sebagai alat penyalurnya. Penggunaan “bahasa” komunikasi tersebut dinamakan pesan. Orang yang menyampaikan pesan disebut komunikator, sedangkan orang yang menerima pesan disebut komunikan.berarti komunikasi merupakan penyampaian pesan oleh komunikator kepada komunikan. Pesan komunikasi terdiri dari dua aspek yaitu isi pesan dan lambang. Konkritnya, isi pesan itu adalah pikiran atau perasaan, sedangkan lambang adalah bahasa.</w:t>
      </w:r>
    </w:p>
    <w:p w:rsidR="00CB4793" w:rsidRDefault="00EE0C11"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lastRenderedPageBreak/>
        <w:t>Definisi Komunikas</w:t>
      </w:r>
      <w:r w:rsidR="00CB4793">
        <w:rPr>
          <w:rFonts w:ascii="Times New Roman" w:hAnsi="Times New Roman"/>
          <w:b/>
          <w:sz w:val="24"/>
          <w:szCs w:val="24"/>
          <w:lang w:val="id-ID"/>
        </w:rPr>
        <w:t>i</w:t>
      </w:r>
    </w:p>
    <w:p w:rsidR="00CB4793" w:rsidRDefault="00CB4793" w:rsidP="00CB4793">
      <w:pPr>
        <w:spacing w:after="160" w:line="480" w:lineRule="auto"/>
        <w:ind w:firstLine="851"/>
        <w:jc w:val="both"/>
        <w:rPr>
          <w:rFonts w:ascii="Times New Roman" w:hAnsi="Times New Roman"/>
          <w:sz w:val="24"/>
          <w:szCs w:val="24"/>
        </w:rPr>
      </w:pPr>
      <w:r>
        <w:rPr>
          <w:rFonts w:ascii="Times New Roman" w:hAnsi="Times New Roman"/>
          <w:sz w:val="24"/>
          <w:szCs w:val="24"/>
        </w:rPr>
        <w:t xml:space="preserve">Kata komunikasi </w:t>
      </w:r>
      <w:r w:rsidR="00E04C2F">
        <w:rPr>
          <w:rFonts w:ascii="Times New Roman" w:hAnsi="Times New Roman"/>
          <w:sz w:val="24"/>
          <w:szCs w:val="24"/>
        </w:rPr>
        <w:t xml:space="preserve">secara etimologis </w:t>
      </w:r>
      <w:r>
        <w:rPr>
          <w:rFonts w:ascii="Times New Roman" w:hAnsi="Times New Roman"/>
          <w:sz w:val="24"/>
          <w:szCs w:val="24"/>
        </w:rPr>
        <w:t xml:space="preserve">berasal dari kata latin </w:t>
      </w:r>
      <w:r w:rsidR="00E04C2F">
        <w:rPr>
          <w:rFonts w:ascii="Times New Roman" w:hAnsi="Times New Roman"/>
          <w:i/>
          <w:sz w:val="24"/>
          <w:szCs w:val="24"/>
        </w:rPr>
        <w:t>“communicatio</w:t>
      </w:r>
      <w:r>
        <w:rPr>
          <w:rFonts w:ascii="Times New Roman" w:hAnsi="Times New Roman"/>
          <w:i/>
          <w:sz w:val="24"/>
          <w:szCs w:val="24"/>
        </w:rPr>
        <w:t>”</w:t>
      </w:r>
      <w:r w:rsidR="00E04C2F">
        <w:rPr>
          <w:rFonts w:ascii="Times New Roman" w:hAnsi="Times New Roman"/>
          <w:i/>
          <w:sz w:val="24"/>
          <w:szCs w:val="24"/>
        </w:rPr>
        <w:t xml:space="preserve">. </w:t>
      </w:r>
      <w:r w:rsidR="00E04C2F">
        <w:rPr>
          <w:rFonts w:ascii="Times New Roman" w:hAnsi="Times New Roman"/>
          <w:sz w:val="24"/>
          <w:szCs w:val="24"/>
        </w:rPr>
        <w:t xml:space="preserve">Istilah ini bersumber dari perkataan </w:t>
      </w:r>
      <w:r w:rsidR="00E04C2F">
        <w:rPr>
          <w:rFonts w:ascii="Times New Roman" w:hAnsi="Times New Roman"/>
          <w:i/>
          <w:sz w:val="24"/>
          <w:szCs w:val="24"/>
        </w:rPr>
        <w:t>“communis”</w:t>
      </w:r>
      <w:r w:rsidR="00E04C2F">
        <w:rPr>
          <w:rFonts w:ascii="Times New Roman" w:hAnsi="Times New Roman"/>
          <w:sz w:val="24"/>
          <w:szCs w:val="24"/>
        </w:rPr>
        <w:t xml:space="preserve"> yang berarti “sama”; sama disini maksudnya sama makna atau sama arti. Jadi komunikasi terjadi apabila terdapat kesamaan makna mengenai suatu pesan yang disampaikan oleh komunikator dan diterima oleh komunikan.</w:t>
      </w:r>
      <w:r w:rsidR="00E04C2F">
        <w:rPr>
          <w:rStyle w:val="FootnoteReference"/>
          <w:rFonts w:ascii="Times New Roman" w:hAnsi="Times New Roman"/>
          <w:sz w:val="24"/>
          <w:szCs w:val="24"/>
        </w:rPr>
        <w:footnoteReference w:id="1"/>
      </w:r>
    </w:p>
    <w:p w:rsidR="005C7C1F" w:rsidRDefault="00CB4793" w:rsidP="005C7C1F">
      <w:pPr>
        <w:spacing w:after="160" w:line="480" w:lineRule="auto"/>
        <w:ind w:firstLine="851"/>
        <w:jc w:val="both"/>
        <w:rPr>
          <w:rFonts w:ascii="Times New Roman" w:hAnsi="Times New Roman"/>
          <w:sz w:val="24"/>
          <w:szCs w:val="24"/>
        </w:rPr>
      </w:pPr>
      <w:r>
        <w:rPr>
          <w:rFonts w:ascii="Times New Roman" w:hAnsi="Times New Roman"/>
          <w:b/>
          <w:sz w:val="24"/>
          <w:szCs w:val="24"/>
        </w:rPr>
        <w:t xml:space="preserve">Rogers </w:t>
      </w:r>
      <w:r>
        <w:rPr>
          <w:rFonts w:ascii="Times New Roman" w:hAnsi="Times New Roman"/>
          <w:sz w:val="24"/>
          <w:szCs w:val="24"/>
        </w:rPr>
        <w:t xml:space="preserve">dan </w:t>
      </w:r>
      <w:r>
        <w:rPr>
          <w:rFonts w:ascii="Times New Roman" w:hAnsi="Times New Roman"/>
          <w:b/>
          <w:sz w:val="24"/>
          <w:szCs w:val="24"/>
        </w:rPr>
        <w:t>Kincaid</w:t>
      </w:r>
      <w:r>
        <w:rPr>
          <w:rFonts w:ascii="Times New Roman" w:hAnsi="Times New Roman"/>
          <w:sz w:val="24"/>
          <w:szCs w:val="24"/>
        </w:rPr>
        <w:t xml:space="preserve"> yang dikutip </w:t>
      </w:r>
      <w:r>
        <w:rPr>
          <w:rFonts w:ascii="Times New Roman" w:hAnsi="Times New Roman"/>
          <w:b/>
          <w:sz w:val="24"/>
          <w:szCs w:val="24"/>
        </w:rPr>
        <w:t>Cangara</w:t>
      </w:r>
      <w:r w:rsidR="00933C7B">
        <w:rPr>
          <w:rFonts w:ascii="Times New Roman" w:hAnsi="Times New Roman"/>
          <w:sz w:val="24"/>
          <w:szCs w:val="24"/>
        </w:rPr>
        <w:t xml:space="preserve">, dalam bukunya </w:t>
      </w:r>
      <w:r w:rsidR="00F749C2">
        <w:rPr>
          <w:rFonts w:ascii="Times New Roman" w:hAnsi="Times New Roman"/>
          <w:b/>
          <w:sz w:val="24"/>
          <w:szCs w:val="24"/>
        </w:rPr>
        <w:t>Pengantar Ilmu Komunikasi</w:t>
      </w:r>
      <w:r w:rsidR="00F749C2">
        <w:rPr>
          <w:rFonts w:ascii="Times New Roman" w:hAnsi="Times New Roman"/>
          <w:sz w:val="24"/>
          <w:szCs w:val="24"/>
        </w:rPr>
        <w:t>, bahwa</w:t>
      </w:r>
    </w:p>
    <w:p w:rsidR="00F749C2" w:rsidRDefault="00F749C2" w:rsidP="005C7C1F">
      <w:pPr>
        <w:spacing w:after="160" w:line="480" w:lineRule="auto"/>
        <w:ind w:firstLine="851"/>
        <w:jc w:val="both"/>
        <w:rPr>
          <w:rFonts w:ascii="Times New Roman" w:hAnsi="Times New Roman"/>
          <w:sz w:val="24"/>
          <w:szCs w:val="24"/>
        </w:rPr>
      </w:pPr>
    </w:p>
    <w:p w:rsidR="00F749C2" w:rsidRPr="00F749C2" w:rsidRDefault="00F749C2" w:rsidP="00F749C2">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Komunikasi adalah suatu proses dimana dua orang atau lebih membentuk atau melakukan pertukaran informasi dengan satu sama lainnya, yang pada gilirannya akan tiba pada saling pengertian yang mendalam. (2009:19)</w:t>
      </w:r>
    </w:p>
    <w:p w:rsidR="00F749C2" w:rsidRDefault="00F749C2" w:rsidP="00365A0C">
      <w:pPr>
        <w:spacing w:after="160" w:line="360" w:lineRule="auto"/>
        <w:ind w:firstLine="851"/>
        <w:jc w:val="both"/>
        <w:rPr>
          <w:rFonts w:ascii="Times New Roman" w:hAnsi="Times New Roman"/>
          <w:sz w:val="24"/>
          <w:szCs w:val="24"/>
        </w:rPr>
      </w:pPr>
    </w:p>
    <w:p w:rsidR="00772C41" w:rsidRDefault="00C375B9" w:rsidP="00013008">
      <w:pPr>
        <w:spacing w:after="160" w:line="480" w:lineRule="auto"/>
        <w:ind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Berelson </w:t>
      </w:r>
      <w:r>
        <w:rPr>
          <w:rFonts w:ascii="Times New Roman" w:hAnsi="Times New Roman"/>
          <w:sz w:val="24"/>
          <w:szCs w:val="24"/>
        </w:rPr>
        <w:t xml:space="preserve">dan </w:t>
      </w:r>
      <w:r>
        <w:rPr>
          <w:rFonts w:ascii="Times New Roman" w:hAnsi="Times New Roman"/>
          <w:b/>
          <w:sz w:val="24"/>
          <w:szCs w:val="24"/>
        </w:rPr>
        <w:t xml:space="preserve">Stainer </w:t>
      </w:r>
      <w:r>
        <w:rPr>
          <w:rFonts w:ascii="Times New Roman" w:hAnsi="Times New Roman"/>
          <w:sz w:val="24"/>
          <w:szCs w:val="24"/>
        </w:rPr>
        <w:t xml:space="preserve">dalam buku </w:t>
      </w:r>
      <w:r>
        <w:rPr>
          <w:rFonts w:ascii="Times New Roman" w:hAnsi="Times New Roman"/>
          <w:b/>
          <w:sz w:val="24"/>
          <w:szCs w:val="24"/>
        </w:rPr>
        <w:t xml:space="preserve">Ilmu Komunikasi: Perspektif, Proses, dan Konteks </w:t>
      </w:r>
      <w:r w:rsidR="00860DEC">
        <w:rPr>
          <w:rFonts w:ascii="Times New Roman" w:hAnsi="Times New Roman"/>
          <w:sz w:val="24"/>
          <w:szCs w:val="24"/>
        </w:rPr>
        <w:t xml:space="preserve">yang dikutip </w:t>
      </w:r>
      <w:r>
        <w:rPr>
          <w:rFonts w:ascii="Times New Roman" w:hAnsi="Times New Roman"/>
          <w:sz w:val="24"/>
          <w:szCs w:val="24"/>
        </w:rPr>
        <w:t xml:space="preserve">oleh </w:t>
      </w:r>
      <w:r>
        <w:rPr>
          <w:rFonts w:ascii="Times New Roman" w:hAnsi="Times New Roman"/>
          <w:b/>
          <w:sz w:val="24"/>
          <w:szCs w:val="24"/>
        </w:rPr>
        <w:t xml:space="preserve">Komala </w:t>
      </w:r>
      <w:r>
        <w:rPr>
          <w:rFonts w:ascii="Times New Roman" w:hAnsi="Times New Roman"/>
          <w:sz w:val="24"/>
          <w:szCs w:val="24"/>
        </w:rPr>
        <w:t>menyebutkan, bahwa</w:t>
      </w:r>
    </w:p>
    <w:p w:rsidR="00C375B9" w:rsidRDefault="00C375B9" w:rsidP="00013008">
      <w:pPr>
        <w:spacing w:after="160" w:line="480" w:lineRule="auto"/>
        <w:ind w:firstLine="851"/>
        <w:jc w:val="both"/>
        <w:rPr>
          <w:rFonts w:ascii="Times New Roman" w:hAnsi="Times New Roman"/>
          <w:sz w:val="24"/>
          <w:szCs w:val="24"/>
        </w:rPr>
      </w:pPr>
    </w:p>
    <w:p w:rsidR="00C375B9" w:rsidRPr="00C375B9" w:rsidRDefault="00C375B9" w:rsidP="00C375B9">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Komunikasi adalah transmisi informasi, gagasan, emosi, keterampilan, dan sebagainya dengan menggunakan simbol-simbol</w:t>
      </w:r>
      <w:r w:rsidR="008E656C">
        <w:rPr>
          <w:rFonts w:ascii="Times New Roman" w:hAnsi="Times New Roman" w:cs="Times New Roman"/>
          <w:b/>
          <w:sz w:val="24"/>
          <w:szCs w:val="24"/>
        </w:rPr>
        <w:t xml:space="preserve"> dan sebagainya. Tindakan atau proses transmisi itulah yang biasa disebut komunikasi. (2009:74)</w:t>
      </w:r>
    </w:p>
    <w:p w:rsidR="00C375B9" w:rsidRPr="00C375B9" w:rsidRDefault="00C375B9" w:rsidP="00365A0C">
      <w:pPr>
        <w:spacing w:after="160" w:line="360" w:lineRule="auto"/>
        <w:ind w:firstLine="851"/>
        <w:jc w:val="both"/>
        <w:rPr>
          <w:rFonts w:ascii="Times New Roman" w:hAnsi="Times New Roman"/>
          <w:sz w:val="24"/>
          <w:szCs w:val="24"/>
        </w:rPr>
      </w:pPr>
    </w:p>
    <w:p w:rsidR="00772C41" w:rsidRDefault="00772C41" w:rsidP="00013008">
      <w:pPr>
        <w:spacing w:after="160" w:line="480" w:lineRule="auto"/>
        <w:ind w:firstLine="851"/>
        <w:jc w:val="both"/>
        <w:rPr>
          <w:rFonts w:ascii="Times New Roman" w:hAnsi="Times New Roman"/>
          <w:sz w:val="24"/>
          <w:szCs w:val="24"/>
        </w:rPr>
      </w:pPr>
      <w:r>
        <w:rPr>
          <w:rFonts w:ascii="Times New Roman" w:hAnsi="Times New Roman"/>
          <w:sz w:val="24"/>
          <w:szCs w:val="24"/>
        </w:rPr>
        <w:t xml:space="preserve">Dari teori-teori yang telah diungkapkan sebelumnya, maka penulis menarik kesimpulan bahwa komunikasi merupakan proses antara dua orang atau </w:t>
      </w:r>
      <w:r>
        <w:rPr>
          <w:rFonts w:ascii="Times New Roman" w:hAnsi="Times New Roman"/>
          <w:sz w:val="24"/>
          <w:szCs w:val="24"/>
        </w:rPr>
        <w:lastRenderedPageBreak/>
        <w:t>lebih dimana diantaranya terdiri dari komunikator sebagai penyampai pesan dan komunikan sebagai penerima pesan, yang saling bertukar informasi satu sama lainnya</w:t>
      </w:r>
      <w:r w:rsidR="008E656C">
        <w:rPr>
          <w:rFonts w:ascii="Times New Roman" w:hAnsi="Times New Roman"/>
          <w:sz w:val="24"/>
          <w:szCs w:val="24"/>
        </w:rPr>
        <w:t xml:space="preserve"> menggunakan simbol-simbol yang ada</w:t>
      </w:r>
      <w:r>
        <w:rPr>
          <w:rFonts w:ascii="Times New Roman" w:hAnsi="Times New Roman"/>
          <w:sz w:val="24"/>
          <w:szCs w:val="24"/>
        </w:rPr>
        <w:t>. Dan apabila informasi yang disampaikan berjalan dengan lancar, maka komunikasi tersebut dinyatakan efektif.</w:t>
      </w:r>
    </w:p>
    <w:p w:rsidR="00772C41" w:rsidRPr="00F749C2" w:rsidRDefault="00772C41" w:rsidP="00013008">
      <w:pPr>
        <w:spacing w:after="160" w:line="480" w:lineRule="auto"/>
        <w:ind w:firstLine="851"/>
        <w:jc w:val="both"/>
        <w:rPr>
          <w:rFonts w:ascii="Times New Roman" w:hAnsi="Times New Roman"/>
          <w:sz w:val="24"/>
          <w:szCs w:val="24"/>
        </w:rPr>
      </w:pPr>
    </w:p>
    <w:p w:rsidR="009D75B9"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Fungsi Komunikasi</w:t>
      </w:r>
    </w:p>
    <w:p w:rsidR="00772C41" w:rsidRPr="001431DC" w:rsidRDefault="00772C41" w:rsidP="00772C41">
      <w:pPr>
        <w:spacing w:after="160" w:line="480" w:lineRule="auto"/>
        <w:ind w:firstLine="851"/>
        <w:jc w:val="both"/>
        <w:rPr>
          <w:rFonts w:ascii="Times New Roman" w:hAnsi="Times New Roman"/>
          <w:sz w:val="24"/>
          <w:szCs w:val="24"/>
        </w:rPr>
      </w:pPr>
      <w:r>
        <w:rPr>
          <w:rFonts w:ascii="Times New Roman" w:hAnsi="Times New Roman"/>
          <w:sz w:val="24"/>
          <w:szCs w:val="24"/>
        </w:rPr>
        <w:t>Komunikasi secara garis besar mempunyai fungsi sebagai komunikasi sosial, bagaimana hubungan sosial seseorang dengan lingkungan disekitarnya. Komunikasi sebagai media ekspresif yakni untuk menyampaikan perasaan-perasaan atau emosi serta hasil pikiran kita. Hasil pikiran serta perasaan-perasaan itu dikomunikasikan melalui pesan-pesan nonverbal.</w:t>
      </w:r>
      <w:r w:rsidR="001431DC">
        <w:rPr>
          <w:rFonts w:ascii="Times New Roman" w:hAnsi="Times New Roman"/>
          <w:sz w:val="24"/>
          <w:szCs w:val="24"/>
        </w:rPr>
        <w:t xml:space="preserve"> Fungsi komunikasi secara sederhananya antara lain menginformasika </w:t>
      </w:r>
      <w:r w:rsidR="001431DC">
        <w:rPr>
          <w:rFonts w:ascii="Times New Roman" w:hAnsi="Times New Roman"/>
          <w:i/>
          <w:sz w:val="24"/>
          <w:szCs w:val="24"/>
        </w:rPr>
        <w:t>(to inform)</w:t>
      </w:r>
      <w:r w:rsidR="001431DC">
        <w:rPr>
          <w:rFonts w:ascii="Times New Roman" w:hAnsi="Times New Roman"/>
          <w:sz w:val="24"/>
          <w:szCs w:val="24"/>
        </w:rPr>
        <w:t xml:space="preserve">, mendidik </w:t>
      </w:r>
      <w:r w:rsidR="001431DC">
        <w:rPr>
          <w:rFonts w:ascii="Times New Roman" w:hAnsi="Times New Roman"/>
          <w:i/>
          <w:sz w:val="24"/>
          <w:szCs w:val="24"/>
        </w:rPr>
        <w:t>(to educate)</w:t>
      </w:r>
      <w:r w:rsidR="001431DC">
        <w:rPr>
          <w:rFonts w:ascii="Times New Roman" w:hAnsi="Times New Roman"/>
          <w:sz w:val="24"/>
          <w:szCs w:val="24"/>
        </w:rPr>
        <w:t xml:space="preserve">, menghibur </w:t>
      </w:r>
      <w:r w:rsidR="001431DC">
        <w:rPr>
          <w:rFonts w:ascii="Times New Roman" w:hAnsi="Times New Roman"/>
          <w:i/>
          <w:sz w:val="24"/>
          <w:szCs w:val="24"/>
        </w:rPr>
        <w:t>(to entertain)</w:t>
      </w:r>
      <w:r w:rsidR="001431DC">
        <w:rPr>
          <w:rFonts w:ascii="Times New Roman" w:hAnsi="Times New Roman"/>
          <w:sz w:val="24"/>
          <w:szCs w:val="24"/>
        </w:rPr>
        <w:t xml:space="preserve">, dan mempengaruhi </w:t>
      </w:r>
      <w:r w:rsidR="001431DC">
        <w:rPr>
          <w:rFonts w:ascii="Times New Roman" w:hAnsi="Times New Roman"/>
          <w:i/>
          <w:sz w:val="24"/>
          <w:szCs w:val="24"/>
        </w:rPr>
        <w:t>(to influence)</w:t>
      </w:r>
      <w:r w:rsidR="001431DC">
        <w:rPr>
          <w:rFonts w:ascii="Times New Roman" w:hAnsi="Times New Roman"/>
          <w:sz w:val="24"/>
          <w:szCs w:val="24"/>
        </w:rPr>
        <w:t>.</w:t>
      </w:r>
      <w:r w:rsidR="00122ECB">
        <w:rPr>
          <w:rStyle w:val="FootnoteReference"/>
          <w:rFonts w:ascii="Times New Roman" w:hAnsi="Times New Roman"/>
          <w:sz w:val="24"/>
          <w:szCs w:val="24"/>
        </w:rPr>
        <w:footnoteReference w:id="2"/>
      </w:r>
    </w:p>
    <w:p w:rsidR="00013008" w:rsidRDefault="00013008" w:rsidP="00772C41">
      <w:pPr>
        <w:spacing w:after="160" w:line="480" w:lineRule="auto"/>
        <w:ind w:firstLine="851"/>
        <w:jc w:val="both"/>
        <w:rPr>
          <w:rFonts w:ascii="Times New Roman" w:hAnsi="Times New Roman"/>
          <w:sz w:val="24"/>
          <w:szCs w:val="24"/>
        </w:rPr>
      </w:pPr>
      <w:r>
        <w:rPr>
          <w:rFonts w:ascii="Times New Roman" w:hAnsi="Times New Roman"/>
          <w:sz w:val="24"/>
          <w:szCs w:val="24"/>
        </w:rPr>
        <w:t xml:space="preserve">Fungsi-fungsi komunikasi menurut </w:t>
      </w:r>
      <w:r>
        <w:rPr>
          <w:rFonts w:ascii="Times New Roman" w:hAnsi="Times New Roman"/>
          <w:b/>
          <w:sz w:val="24"/>
          <w:szCs w:val="24"/>
        </w:rPr>
        <w:t>Laswell</w:t>
      </w:r>
      <w:r>
        <w:rPr>
          <w:rFonts w:ascii="Times New Roman" w:hAnsi="Times New Roman"/>
          <w:sz w:val="24"/>
          <w:szCs w:val="24"/>
        </w:rPr>
        <w:t xml:space="preserve">, yang dikutip </w:t>
      </w:r>
      <w:r>
        <w:rPr>
          <w:rFonts w:ascii="Times New Roman" w:hAnsi="Times New Roman"/>
          <w:b/>
          <w:sz w:val="24"/>
          <w:szCs w:val="24"/>
        </w:rPr>
        <w:t>Nurudin</w:t>
      </w:r>
      <w:r>
        <w:rPr>
          <w:rFonts w:ascii="Times New Roman" w:hAnsi="Times New Roman"/>
          <w:sz w:val="24"/>
          <w:szCs w:val="24"/>
        </w:rPr>
        <w:t xml:space="preserve">, dalam bukunya </w:t>
      </w:r>
      <w:r>
        <w:rPr>
          <w:rFonts w:ascii="Times New Roman" w:hAnsi="Times New Roman"/>
          <w:b/>
          <w:sz w:val="24"/>
          <w:szCs w:val="24"/>
        </w:rPr>
        <w:t>Sistem Komunikasi Indonesia</w:t>
      </w:r>
      <w:r>
        <w:rPr>
          <w:rFonts w:ascii="Times New Roman" w:hAnsi="Times New Roman"/>
          <w:sz w:val="24"/>
          <w:szCs w:val="24"/>
        </w:rPr>
        <w:t>, yaitu</w:t>
      </w:r>
    </w:p>
    <w:p w:rsidR="00013008" w:rsidRDefault="00013008" w:rsidP="00772C41">
      <w:pPr>
        <w:spacing w:after="160" w:line="480" w:lineRule="auto"/>
        <w:ind w:firstLine="851"/>
        <w:jc w:val="both"/>
        <w:rPr>
          <w:rFonts w:ascii="Times New Roman" w:hAnsi="Times New Roman"/>
          <w:sz w:val="24"/>
          <w:szCs w:val="24"/>
        </w:rPr>
      </w:pPr>
    </w:p>
    <w:p w:rsidR="00013008" w:rsidRDefault="00013008" w:rsidP="009E4413">
      <w:pPr>
        <w:pStyle w:val="NoSpacing"/>
        <w:numPr>
          <w:ilvl w:val="0"/>
          <w:numId w:val="4"/>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Fungsi penjagaan/pengawasan lingkungan</w:t>
      </w:r>
    </w:p>
    <w:p w:rsidR="00013008" w:rsidRDefault="00013008" w:rsidP="00013008">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Fungsi ini menunjukkan pengumpulan dan distribusi informasi baik di dalam maupun di luar masyarakat tertentu.</w:t>
      </w:r>
    </w:p>
    <w:p w:rsidR="00013008" w:rsidRDefault="00013008" w:rsidP="009E4413">
      <w:pPr>
        <w:pStyle w:val="NoSpacing"/>
        <w:numPr>
          <w:ilvl w:val="0"/>
          <w:numId w:val="4"/>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Fungsi menghubungkan bagian-bagian yang terpisah dari masyarakat untuk menanggapi lingkungannya</w:t>
      </w:r>
    </w:p>
    <w:p w:rsidR="00013008" w:rsidRDefault="00013008" w:rsidP="00013008">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Tindakan menghubungkan bagian-bagian meliputi interpretasi informasi mengenai lingkungan dan </w:t>
      </w:r>
      <w:r>
        <w:rPr>
          <w:rFonts w:ascii="Times New Roman" w:hAnsi="Times New Roman" w:cs="Times New Roman"/>
          <w:b/>
          <w:sz w:val="24"/>
          <w:szCs w:val="24"/>
        </w:rPr>
        <w:lastRenderedPageBreak/>
        <w:t>pemakainya untuk berperilaku dalam reaksinya terhadap peristiwa-peristiwa dan kejadian-kejadian tadi.</w:t>
      </w:r>
    </w:p>
    <w:p w:rsidR="00013008" w:rsidRDefault="00013008" w:rsidP="009E4413">
      <w:pPr>
        <w:pStyle w:val="NoSpacing"/>
        <w:numPr>
          <w:ilvl w:val="0"/>
          <w:numId w:val="4"/>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Menurunkan warisan sosial dari generasi ke generasi</w:t>
      </w:r>
    </w:p>
    <w:p w:rsidR="00013008" w:rsidRDefault="00013008" w:rsidP="008E656C">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Ketika semua proses fungsi terjadi, maka dalam jangka waktu panjang akan terjadi pewarisan nilai tertentu kepada generasi selanjutnya. Misalnya adalah pendidik didalam pendidikan informal atau formal akan menciptakan keterlibatan warisan adat kebiasaan, nilai dari generasi ke generasi. (20</w:t>
      </w:r>
      <w:r w:rsidR="00983EDE">
        <w:rPr>
          <w:rFonts w:ascii="Times New Roman" w:hAnsi="Times New Roman" w:cs="Times New Roman"/>
          <w:b/>
          <w:sz w:val="24"/>
          <w:szCs w:val="24"/>
        </w:rPr>
        <w:t>12:15-18</w:t>
      </w:r>
      <w:r>
        <w:rPr>
          <w:rFonts w:ascii="Times New Roman" w:hAnsi="Times New Roman" w:cs="Times New Roman"/>
          <w:b/>
          <w:sz w:val="24"/>
          <w:szCs w:val="24"/>
        </w:rPr>
        <w:t>)</w:t>
      </w:r>
    </w:p>
    <w:p w:rsidR="00365A0C" w:rsidRDefault="00365A0C" w:rsidP="00365A0C">
      <w:pPr>
        <w:pStyle w:val="NoSpacing"/>
        <w:spacing w:line="480" w:lineRule="auto"/>
        <w:ind w:left="1418" w:right="566"/>
        <w:jc w:val="both"/>
        <w:rPr>
          <w:rFonts w:ascii="Times New Roman" w:hAnsi="Times New Roman" w:cs="Times New Roman"/>
          <w:b/>
          <w:sz w:val="24"/>
          <w:szCs w:val="24"/>
        </w:rPr>
      </w:pPr>
    </w:p>
    <w:p w:rsidR="00013008" w:rsidRDefault="00013008" w:rsidP="00013008">
      <w:pPr>
        <w:spacing w:after="160" w:line="480" w:lineRule="auto"/>
        <w:ind w:firstLine="851"/>
        <w:jc w:val="both"/>
        <w:rPr>
          <w:rFonts w:ascii="Times New Roman" w:hAnsi="Times New Roman"/>
          <w:sz w:val="24"/>
          <w:szCs w:val="24"/>
        </w:rPr>
      </w:pPr>
      <w:r>
        <w:rPr>
          <w:rFonts w:ascii="Times New Roman" w:hAnsi="Times New Roman"/>
          <w:sz w:val="24"/>
          <w:szCs w:val="24"/>
        </w:rPr>
        <w:t>Kesimpulan dari fungsi komunikasi menurut penulis adalah komunikasi dapat menjadi pengawas lingkungan dimana seseorang bisa memperoleh informasi baik</w:t>
      </w:r>
      <w:r w:rsidR="003458AD">
        <w:rPr>
          <w:rFonts w:ascii="Times New Roman" w:hAnsi="Times New Roman"/>
          <w:sz w:val="24"/>
          <w:szCs w:val="24"/>
        </w:rPr>
        <w:t xml:space="preserve"> dari luar maupun dalam lingkungannya. Komunikasi pun berfungsi menghubungkan bagian-bagian yang terpisah meliputi interpretasi informasi mengenai lingkungan dan pemakainya untuk berperilaku terhadap peristiwa dan kejadian-kejadian. Komunikasi juga dapat menurunkan warisan sosial, dengan maksud dari semua proses komunikasi yang terjadi dalam jangka waktu yang lama dan panjang akan membuat suatu informasi yang dikomunikasikan tersebut menjadi warisan bagi generasi selanjutnya.</w:t>
      </w:r>
    </w:p>
    <w:p w:rsidR="008E656C" w:rsidRPr="00013008" w:rsidRDefault="008E656C" w:rsidP="00013008">
      <w:pPr>
        <w:spacing w:after="160" w:line="480" w:lineRule="auto"/>
        <w:ind w:firstLine="851"/>
        <w:jc w:val="both"/>
        <w:rPr>
          <w:rFonts w:ascii="Times New Roman" w:hAnsi="Times New Roman"/>
          <w:sz w:val="24"/>
          <w:szCs w:val="24"/>
        </w:rPr>
      </w:pPr>
    </w:p>
    <w:p w:rsidR="009D75B9"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Tujuan Komunikasi</w:t>
      </w:r>
    </w:p>
    <w:p w:rsidR="008E656C" w:rsidRDefault="005C7C1F" w:rsidP="005C7C1F">
      <w:pPr>
        <w:spacing w:after="160" w:line="480" w:lineRule="auto"/>
        <w:ind w:firstLine="851"/>
        <w:jc w:val="both"/>
        <w:rPr>
          <w:rFonts w:ascii="Times New Roman" w:hAnsi="Times New Roman"/>
          <w:sz w:val="24"/>
          <w:szCs w:val="24"/>
        </w:rPr>
      </w:pPr>
      <w:r>
        <w:rPr>
          <w:rFonts w:ascii="Times New Roman" w:hAnsi="Times New Roman"/>
          <w:sz w:val="24"/>
          <w:szCs w:val="24"/>
        </w:rPr>
        <w:t xml:space="preserve">Tujuan-tujuan komunikasi dalam buku </w:t>
      </w:r>
      <w:r>
        <w:rPr>
          <w:rFonts w:ascii="Times New Roman" w:hAnsi="Times New Roman"/>
          <w:b/>
          <w:sz w:val="24"/>
          <w:szCs w:val="24"/>
        </w:rPr>
        <w:t xml:space="preserve">Ilmu, Teori, dan Filsafat Komunikasi </w:t>
      </w:r>
      <w:r>
        <w:rPr>
          <w:rFonts w:ascii="Times New Roman" w:hAnsi="Times New Roman"/>
          <w:sz w:val="24"/>
          <w:szCs w:val="24"/>
        </w:rPr>
        <w:t xml:space="preserve">karya </w:t>
      </w:r>
      <w:r>
        <w:rPr>
          <w:rFonts w:ascii="Times New Roman" w:hAnsi="Times New Roman"/>
          <w:b/>
          <w:sz w:val="24"/>
          <w:szCs w:val="24"/>
        </w:rPr>
        <w:t>Effendy</w:t>
      </w:r>
      <w:r>
        <w:rPr>
          <w:rFonts w:ascii="Times New Roman" w:hAnsi="Times New Roman"/>
          <w:sz w:val="24"/>
          <w:szCs w:val="24"/>
        </w:rPr>
        <w:t>, menyebutkan sebagai berikut:</w:t>
      </w:r>
    </w:p>
    <w:p w:rsidR="005C7C1F" w:rsidRDefault="005C7C1F" w:rsidP="005C7C1F">
      <w:pPr>
        <w:spacing w:after="160" w:line="480" w:lineRule="auto"/>
        <w:ind w:firstLine="851"/>
        <w:jc w:val="both"/>
        <w:rPr>
          <w:rFonts w:ascii="Times New Roman" w:hAnsi="Times New Roman"/>
          <w:sz w:val="24"/>
          <w:szCs w:val="24"/>
        </w:rPr>
      </w:pPr>
    </w:p>
    <w:p w:rsidR="005C7C1F" w:rsidRDefault="005C7C1F" w:rsidP="009E4413">
      <w:pPr>
        <w:pStyle w:val="NoSpacing"/>
        <w:numPr>
          <w:ilvl w:val="0"/>
          <w:numId w:val="5"/>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Mengubah sikap </w:t>
      </w:r>
      <w:r>
        <w:rPr>
          <w:rFonts w:ascii="Times New Roman" w:hAnsi="Times New Roman" w:cs="Times New Roman"/>
          <w:b/>
          <w:i/>
          <w:sz w:val="24"/>
          <w:szCs w:val="24"/>
        </w:rPr>
        <w:t>(to change the attitude)</w:t>
      </w:r>
    </w:p>
    <w:p w:rsidR="005C7C1F" w:rsidRDefault="005C7C1F" w:rsidP="005C7C1F">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Setiap pesan baik itu berupa berita atau informasi yang disampaikan secara luas baik secara antar personal dapat merubah sikap sasarnya secara bertahap.</w:t>
      </w:r>
    </w:p>
    <w:p w:rsidR="005C7C1F" w:rsidRDefault="005C7C1F" w:rsidP="009E4413">
      <w:pPr>
        <w:pStyle w:val="NoSpacing"/>
        <w:numPr>
          <w:ilvl w:val="0"/>
          <w:numId w:val="5"/>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Mengubah opini/pendapat/pandangan </w:t>
      </w:r>
      <w:r>
        <w:rPr>
          <w:rFonts w:ascii="Times New Roman" w:hAnsi="Times New Roman" w:cs="Times New Roman"/>
          <w:b/>
          <w:i/>
          <w:sz w:val="24"/>
          <w:szCs w:val="24"/>
        </w:rPr>
        <w:t>(to change the opinion)</w:t>
      </w:r>
    </w:p>
    <w:p w:rsidR="005C7C1F" w:rsidRDefault="005C7C1F" w:rsidP="005C7C1F">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Perubahan pendapat. Memberikan berbagai informasi pada masyarakat dengan tujuan akhirnya. Supaya masyarakat mau berubah pendapat dan persepsinya terhadap tujuan informasi itu disampaikan.</w:t>
      </w:r>
    </w:p>
    <w:p w:rsidR="005C7C1F" w:rsidRDefault="005C7C1F" w:rsidP="009E4413">
      <w:pPr>
        <w:pStyle w:val="NoSpacing"/>
        <w:numPr>
          <w:ilvl w:val="0"/>
          <w:numId w:val="5"/>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Mengubah perilaku </w:t>
      </w:r>
      <w:r>
        <w:rPr>
          <w:rFonts w:ascii="Times New Roman" w:hAnsi="Times New Roman" w:cs="Times New Roman"/>
          <w:b/>
          <w:i/>
          <w:sz w:val="24"/>
          <w:szCs w:val="24"/>
        </w:rPr>
        <w:t>(to change the behavior)</w:t>
      </w:r>
    </w:p>
    <w:p w:rsidR="005C7C1F" w:rsidRDefault="005C7C1F" w:rsidP="005C7C1F">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Pada tahap perubahan perilaku komunikasi berperan secara sistematis sehingga masuk kedalam perilaku seseorang.</w:t>
      </w:r>
    </w:p>
    <w:p w:rsidR="005C7C1F" w:rsidRPr="005C45E8" w:rsidRDefault="005C7C1F" w:rsidP="009E4413">
      <w:pPr>
        <w:pStyle w:val="NoSpacing"/>
        <w:numPr>
          <w:ilvl w:val="0"/>
          <w:numId w:val="5"/>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Mengubah masyarakat </w:t>
      </w:r>
      <w:r>
        <w:rPr>
          <w:rFonts w:ascii="Times New Roman" w:hAnsi="Times New Roman" w:cs="Times New Roman"/>
          <w:b/>
          <w:i/>
          <w:sz w:val="24"/>
          <w:szCs w:val="24"/>
        </w:rPr>
        <w:t>(to change the society)</w:t>
      </w:r>
    </w:p>
    <w:p w:rsidR="005C45E8" w:rsidRPr="005C7C1F" w:rsidRDefault="005C45E8" w:rsidP="005C45E8">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Perubahan sosial dan partisipasi sosial. Memberikan berbagai informasi pada masyarakat yang tujuan akhirnya supaya masyarakat mau mendukung dan ikut serta terhadap tujuan i</w:t>
      </w:r>
      <w:r w:rsidR="00DC1A8E">
        <w:rPr>
          <w:rFonts w:ascii="Times New Roman" w:hAnsi="Times New Roman" w:cs="Times New Roman"/>
          <w:b/>
          <w:sz w:val="24"/>
          <w:szCs w:val="24"/>
        </w:rPr>
        <w:t>nformasi yang disampaikan. (2007</w:t>
      </w:r>
      <w:r>
        <w:rPr>
          <w:rFonts w:ascii="Times New Roman" w:hAnsi="Times New Roman" w:cs="Times New Roman"/>
          <w:b/>
          <w:sz w:val="24"/>
          <w:szCs w:val="24"/>
        </w:rPr>
        <w:t>:55)</w:t>
      </w:r>
    </w:p>
    <w:p w:rsidR="005C7C1F" w:rsidRDefault="005C7C1F" w:rsidP="00F17326">
      <w:pPr>
        <w:spacing w:after="160" w:line="360" w:lineRule="auto"/>
        <w:ind w:firstLine="851"/>
        <w:jc w:val="both"/>
        <w:rPr>
          <w:rFonts w:ascii="Times New Roman" w:hAnsi="Times New Roman"/>
          <w:sz w:val="24"/>
          <w:szCs w:val="24"/>
        </w:rPr>
      </w:pPr>
    </w:p>
    <w:p w:rsidR="00F17326" w:rsidRDefault="00F17326" w:rsidP="005C7C1F">
      <w:pPr>
        <w:spacing w:after="160" w:line="480" w:lineRule="auto"/>
        <w:ind w:firstLine="851"/>
        <w:jc w:val="both"/>
        <w:rPr>
          <w:rFonts w:ascii="Times New Roman" w:hAnsi="Times New Roman"/>
          <w:sz w:val="24"/>
          <w:szCs w:val="24"/>
        </w:rPr>
      </w:pPr>
      <w:r>
        <w:rPr>
          <w:rFonts w:ascii="Times New Roman" w:hAnsi="Times New Roman"/>
          <w:sz w:val="24"/>
          <w:szCs w:val="24"/>
        </w:rPr>
        <w:t>Seperti itulah komunikasi yang merupakan hal sangat penting dan memiliki pengaruh yang besar terhadap kehidupan bermasyarakat. Memberikan pengaruh bagi penerima pesan. Karena pesan yang disampaikan oleh komunikator kepada komunikan dapat merubah sikap, opini atau pendapat, serta perilaku bahkan dapat merubah masyarakat dari hasil informasi atau pesan yang didapat.</w:t>
      </w:r>
    </w:p>
    <w:p w:rsidR="00365A0C" w:rsidRPr="005C7C1F" w:rsidRDefault="00365A0C" w:rsidP="005C7C1F">
      <w:pPr>
        <w:spacing w:after="160" w:line="480" w:lineRule="auto"/>
        <w:ind w:firstLine="851"/>
        <w:jc w:val="both"/>
        <w:rPr>
          <w:rFonts w:ascii="Times New Roman" w:hAnsi="Times New Roman"/>
          <w:sz w:val="24"/>
          <w:szCs w:val="24"/>
        </w:rPr>
      </w:pPr>
    </w:p>
    <w:p w:rsidR="009D75B9"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Proses Komunikasi</w:t>
      </w:r>
    </w:p>
    <w:p w:rsidR="00D86A71" w:rsidRDefault="00B875B0" w:rsidP="005C68F6">
      <w:pPr>
        <w:spacing w:after="160" w:line="480" w:lineRule="auto"/>
        <w:ind w:firstLine="851"/>
        <w:jc w:val="both"/>
        <w:rPr>
          <w:rFonts w:ascii="Times New Roman" w:hAnsi="Times New Roman"/>
          <w:sz w:val="24"/>
          <w:szCs w:val="24"/>
        </w:rPr>
      </w:pPr>
      <w:r>
        <w:rPr>
          <w:rFonts w:ascii="Times New Roman" w:hAnsi="Times New Roman"/>
          <w:b/>
          <w:sz w:val="24"/>
          <w:szCs w:val="24"/>
        </w:rPr>
        <w:t xml:space="preserve">Effendy </w:t>
      </w:r>
      <w:r>
        <w:rPr>
          <w:rFonts w:ascii="Times New Roman" w:hAnsi="Times New Roman"/>
          <w:sz w:val="24"/>
          <w:szCs w:val="24"/>
        </w:rPr>
        <w:t xml:space="preserve">menjelaskan dalam bukunya </w:t>
      </w:r>
      <w:r>
        <w:rPr>
          <w:rFonts w:ascii="Times New Roman" w:hAnsi="Times New Roman"/>
          <w:b/>
          <w:sz w:val="24"/>
          <w:szCs w:val="24"/>
        </w:rPr>
        <w:t xml:space="preserve">Ilmu, Teori, dan Filsafat Komunikasi </w:t>
      </w:r>
      <w:r>
        <w:rPr>
          <w:rFonts w:ascii="Times New Roman" w:hAnsi="Times New Roman"/>
          <w:sz w:val="24"/>
          <w:szCs w:val="24"/>
        </w:rPr>
        <w:t>bahwa proses komunikasi dikategorikan dalam dua perspektif, yaitu:</w:t>
      </w:r>
    </w:p>
    <w:p w:rsidR="00B875B0" w:rsidRDefault="00B875B0" w:rsidP="005C68F6">
      <w:pPr>
        <w:spacing w:after="160" w:line="480" w:lineRule="auto"/>
        <w:ind w:firstLine="851"/>
        <w:jc w:val="both"/>
        <w:rPr>
          <w:rFonts w:ascii="Times New Roman" w:hAnsi="Times New Roman"/>
          <w:sz w:val="24"/>
          <w:szCs w:val="24"/>
        </w:rPr>
      </w:pPr>
    </w:p>
    <w:p w:rsidR="00B875B0" w:rsidRDefault="00B875B0" w:rsidP="009E4413">
      <w:pPr>
        <w:pStyle w:val="NoSpacing"/>
        <w:numPr>
          <w:ilvl w:val="0"/>
          <w:numId w:val="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Proses Komunikasi dalam Perspektif Psikologis</w:t>
      </w:r>
    </w:p>
    <w:p w:rsidR="00B875B0" w:rsidRPr="00B875B0" w:rsidRDefault="00B875B0" w:rsidP="00B875B0">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Proses perspektif ini terjadi pada diri komunikator dan komunikan. Ketika seorang komunikator berniat akan menyampaikan suatu pesan kepada komunikan, maka di dalam dirinya terjadi suatu proses. Komunikasi terdiri </w:t>
      </w:r>
      <w:r>
        <w:rPr>
          <w:rFonts w:ascii="Times New Roman" w:hAnsi="Times New Roman" w:cs="Times New Roman"/>
          <w:b/>
          <w:sz w:val="24"/>
          <w:szCs w:val="24"/>
        </w:rPr>
        <w:lastRenderedPageBreak/>
        <w:t xml:space="preserve">dari dua aspek, yakni isi pesan dan lambang. Isi pesan umumnya adalah pikiran, sedangkan lambang umumnya adalah bahasa. Proses “mengemas” atau “membungkus” pikiran dengan bahasa yang dilakukan komunikator itu itu dalam bahasa komunikasi dinamakan </w:t>
      </w:r>
      <w:r>
        <w:rPr>
          <w:rFonts w:ascii="Times New Roman" w:hAnsi="Times New Roman" w:cs="Times New Roman"/>
          <w:b/>
          <w:i/>
          <w:sz w:val="24"/>
          <w:szCs w:val="24"/>
        </w:rPr>
        <w:t>encoding</w:t>
      </w:r>
      <w:r>
        <w:rPr>
          <w:rFonts w:ascii="Times New Roman" w:hAnsi="Times New Roman" w:cs="Times New Roman"/>
          <w:b/>
          <w:sz w:val="24"/>
          <w:szCs w:val="24"/>
        </w:rPr>
        <w:t xml:space="preserve">. Hasil </w:t>
      </w:r>
      <w:r>
        <w:rPr>
          <w:rFonts w:ascii="Times New Roman" w:hAnsi="Times New Roman" w:cs="Times New Roman"/>
          <w:b/>
          <w:i/>
          <w:sz w:val="24"/>
          <w:szCs w:val="24"/>
        </w:rPr>
        <w:t>encoding</w:t>
      </w:r>
      <w:r>
        <w:rPr>
          <w:rFonts w:ascii="Times New Roman" w:hAnsi="Times New Roman" w:cs="Times New Roman"/>
          <w:b/>
          <w:sz w:val="24"/>
          <w:szCs w:val="24"/>
        </w:rPr>
        <w:t xml:space="preserve"> berupa pesan, kemudian ia transmisikan atau operkan atau kirimkan kepada komunikan. Kini giliran komunikan terlibat dalam proses komunikasi interpersonal. Proses dalam komunikan disebut </w:t>
      </w:r>
      <w:r>
        <w:rPr>
          <w:rFonts w:ascii="Times New Roman" w:hAnsi="Times New Roman" w:cs="Times New Roman"/>
          <w:b/>
          <w:i/>
          <w:sz w:val="24"/>
          <w:szCs w:val="24"/>
        </w:rPr>
        <w:t>decoding</w:t>
      </w:r>
      <w:r>
        <w:rPr>
          <w:rFonts w:ascii="Times New Roman" w:hAnsi="Times New Roman" w:cs="Times New Roman"/>
          <w:b/>
          <w:sz w:val="24"/>
          <w:szCs w:val="24"/>
        </w:rPr>
        <w:t xml:space="preserve"> seolah-olah membuka kemasan atau bungkus pesan </w:t>
      </w:r>
      <w:r w:rsidR="00DC1A8E">
        <w:rPr>
          <w:rFonts w:ascii="Times New Roman" w:hAnsi="Times New Roman" w:cs="Times New Roman"/>
          <w:b/>
          <w:sz w:val="24"/>
          <w:szCs w:val="24"/>
        </w:rPr>
        <w:t>yang ia terima dari komunikator tadi. Isi bungkusan tadi adalah pikiran komunikator. Apabila komunikan mengerti isi pesan atau pikiran komunikator , maka komunikasi terjadi. Sebaliknya bilamana komunikan tidak mengerti, maka komunikasi tidak terjadi.</w:t>
      </w:r>
    </w:p>
    <w:p w:rsidR="00B875B0" w:rsidRDefault="00B875B0" w:rsidP="009E4413">
      <w:pPr>
        <w:pStyle w:val="NoSpacing"/>
        <w:numPr>
          <w:ilvl w:val="0"/>
          <w:numId w:val="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Proses Komunikasi dalam Perspektif Mekanistis</w:t>
      </w:r>
    </w:p>
    <w:p w:rsidR="00DC1A8E" w:rsidRPr="00DC1A8E" w:rsidRDefault="00DC1A8E" w:rsidP="00DC1A8E">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Proses ini berlangsung ketika komunikator mengoperkan atau melemparkan dengan bibir kalau lisan atau tangan jika tulisan pesannya sampai ditangkap oleh komunikan. Penangkapan pesan dari komunikator oleh komunikan itu dapat dilakukan dengan indera telinga atau indera mata atau indera-indera lainnya. Proses komunikasi dalam perspektif ini kompleks atau rumit, sebab bersifat situasional, bergantung pada situasi ketika komunikasi itu berlangsung. Adakalanya komunikannya seorang, maka komunikasi dalam situasi seperti ini dinamakan </w:t>
      </w:r>
      <w:r>
        <w:rPr>
          <w:rFonts w:ascii="Times New Roman" w:hAnsi="Times New Roman" w:cs="Times New Roman"/>
          <w:b/>
          <w:i/>
          <w:sz w:val="24"/>
          <w:szCs w:val="24"/>
        </w:rPr>
        <w:t>komunikasi interpersonal</w:t>
      </w:r>
      <w:r>
        <w:rPr>
          <w:rFonts w:ascii="Times New Roman" w:hAnsi="Times New Roman" w:cs="Times New Roman"/>
          <w:b/>
          <w:sz w:val="24"/>
          <w:szCs w:val="24"/>
        </w:rPr>
        <w:t xml:space="preserve"> atau </w:t>
      </w:r>
      <w:r>
        <w:rPr>
          <w:rFonts w:ascii="Times New Roman" w:hAnsi="Times New Roman" w:cs="Times New Roman"/>
          <w:b/>
          <w:i/>
          <w:sz w:val="24"/>
          <w:szCs w:val="24"/>
        </w:rPr>
        <w:t>komunikasi antapribadi</w:t>
      </w:r>
      <w:r>
        <w:rPr>
          <w:rFonts w:ascii="Times New Roman" w:hAnsi="Times New Roman" w:cs="Times New Roman"/>
          <w:b/>
          <w:sz w:val="24"/>
          <w:szCs w:val="24"/>
        </w:rPr>
        <w:t xml:space="preserve">, kadang-kadang komunikannya sekelompok orang; komunikasi dalam situasi seperti itu disebut </w:t>
      </w:r>
      <w:r>
        <w:rPr>
          <w:rFonts w:ascii="Times New Roman" w:hAnsi="Times New Roman" w:cs="Times New Roman"/>
          <w:b/>
          <w:i/>
          <w:sz w:val="24"/>
          <w:szCs w:val="24"/>
        </w:rPr>
        <w:t>komunikasi kelompok</w:t>
      </w:r>
      <w:r>
        <w:rPr>
          <w:rFonts w:ascii="Times New Roman" w:hAnsi="Times New Roman" w:cs="Times New Roman"/>
          <w:b/>
          <w:sz w:val="24"/>
          <w:szCs w:val="24"/>
        </w:rPr>
        <w:t xml:space="preserve">, acapkali pula komunikannya tersebar dalam jumlah yang relatif amat banyak sehingga untuk menjangkaunya diperlukan suatu media atau sarana, maka komunikasi dalam situasi seperti itu dinamakan </w:t>
      </w:r>
      <w:r>
        <w:rPr>
          <w:rFonts w:ascii="Times New Roman" w:hAnsi="Times New Roman" w:cs="Times New Roman"/>
          <w:b/>
          <w:i/>
          <w:sz w:val="24"/>
          <w:szCs w:val="24"/>
        </w:rPr>
        <w:t>komunikasi massa.</w:t>
      </w:r>
      <w:r>
        <w:rPr>
          <w:rFonts w:ascii="Times New Roman" w:hAnsi="Times New Roman" w:cs="Times New Roman"/>
          <w:b/>
          <w:sz w:val="24"/>
          <w:szCs w:val="24"/>
        </w:rPr>
        <w:t xml:space="preserve"> (2007:31-32)</w:t>
      </w:r>
    </w:p>
    <w:p w:rsidR="00B875B0" w:rsidRPr="00B875B0" w:rsidRDefault="00B875B0" w:rsidP="005C68F6">
      <w:pPr>
        <w:spacing w:after="160" w:line="480" w:lineRule="auto"/>
        <w:ind w:firstLine="851"/>
        <w:jc w:val="both"/>
        <w:rPr>
          <w:rFonts w:ascii="Times New Roman" w:hAnsi="Times New Roman"/>
          <w:sz w:val="24"/>
          <w:szCs w:val="24"/>
        </w:rPr>
      </w:pPr>
    </w:p>
    <w:p w:rsidR="00EE0C11" w:rsidRDefault="00EE0C11" w:rsidP="009E4413">
      <w:pPr>
        <w:pStyle w:val="ListParagraph"/>
        <w:numPr>
          <w:ilvl w:val="1"/>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 xml:space="preserve">Tinjauan Tentang </w:t>
      </w:r>
      <w:r>
        <w:rPr>
          <w:rFonts w:ascii="Times New Roman" w:hAnsi="Times New Roman"/>
          <w:b/>
          <w:i/>
          <w:sz w:val="24"/>
          <w:szCs w:val="24"/>
          <w:lang w:val="id-ID"/>
        </w:rPr>
        <w:t>Public Relations</w:t>
      </w:r>
    </w:p>
    <w:p w:rsidR="00D86A71" w:rsidRPr="00D86A71" w:rsidRDefault="00D86A71"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Definisi</w:t>
      </w:r>
      <w:r w:rsidR="009D75B9">
        <w:rPr>
          <w:rFonts w:ascii="Times New Roman" w:hAnsi="Times New Roman"/>
          <w:b/>
          <w:sz w:val="24"/>
          <w:szCs w:val="24"/>
          <w:lang w:val="id-ID"/>
        </w:rPr>
        <w:t xml:space="preserve"> </w:t>
      </w:r>
      <w:r w:rsidR="009D75B9">
        <w:rPr>
          <w:rFonts w:ascii="Times New Roman" w:hAnsi="Times New Roman"/>
          <w:b/>
          <w:i/>
          <w:sz w:val="24"/>
          <w:szCs w:val="24"/>
          <w:lang w:val="id-ID"/>
        </w:rPr>
        <w:t>Public Relations</w:t>
      </w:r>
    </w:p>
    <w:p w:rsidR="00D86A71" w:rsidRPr="00E361E7" w:rsidRDefault="00D86A71" w:rsidP="000B5A97">
      <w:pPr>
        <w:spacing w:line="480" w:lineRule="auto"/>
        <w:ind w:firstLine="851"/>
        <w:jc w:val="both"/>
        <w:rPr>
          <w:rFonts w:ascii="Times New Roman" w:hAnsi="Times New Roman"/>
          <w:sz w:val="24"/>
          <w:szCs w:val="24"/>
        </w:rPr>
      </w:pPr>
      <w:r w:rsidRPr="00E361E7">
        <w:rPr>
          <w:rFonts w:ascii="Times New Roman" w:hAnsi="Times New Roman"/>
          <w:sz w:val="24"/>
          <w:szCs w:val="24"/>
        </w:rPr>
        <w:t xml:space="preserve">Menurut </w:t>
      </w:r>
      <w:r w:rsidRPr="00D86A71">
        <w:rPr>
          <w:rFonts w:ascii="Times New Roman" w:hAnsi="Times New Roman"/>
          <w:b/>
          <w:sz w:val="24"/>
          <w:szCs w:val="24"/>
        </w:rPr>
        <w:t>Elvinaro Ardianto</w:t>
      </w:r>
      <w:r w:rsidRPr="00E361E7">
        <w:rPr>
          <w:rFonts w:ascii="Times New Roman" w:hAnsi="Times New Roman"/>
          <w:sz w:val="24"/>
          <w:szCs w:val="24"/>
        </w:rPr>
        <w:t xml:space="preserve"> dalam bukunya </w:t>
      </w:r>
      <w:r w:rsidRPr="00D86A71">
        <w:rPr>
          <w:rFonts w:ascii="Times New Roman" w:hAnsi="Times New Roman"/>
          <w:b/>
          <w:i/>
          <w:sz w:val="24"/>
          <w:szCs w:val="24"/>
        </w:rPr>
        <w:t>Handbook of Public Relations</w:t>
      </w:r>
      <w:r w:rsidRPr="00E361E7">
        <w:rPr>
          <w:rFonts w:ascii="Times New Roman" w:hAnsi="Times New Roman"/>
          <w:sz w:val="24"/>
          <w:szCs w:val="24"/>
        </w:rPr>
        <w:t xml:space="preserve"> yang mengutip pendapat </w:t>
      </w:r>
      <w:r w:rsidRPr="00D86A71">
        <w:rPr>
          <w:rFonts w:ascii="Times New Roman" w:hAnsi="Times New Roman"/>
          <w:b/>
          <w:sz w:val="24"/>
          <w:szCs w:val="24"/>
        </w:rPr>
        <w:t xml:space="preserve">Scott M. Cutlip, Allen H. Center </w:t>
      </w:r>
      <w:r w:rsidRPr="00D86A71">
        <w:rPr>
          <w:rFonts w:ascii="Times New Roman" w:hAnsi="Times New Roman"/>
          <w:sz w:val="24"/>
          <w:szCs w:val="24"/>
        </w:rPr>
        <w:t>dan</w:t>
      </w:r>
      <w:r w:rsidRPr="00D86A71">
        <w:rPr>
          <w:rFonts w:ascii="Times New Roman" w:hAnsi="Times New Roman"/>
          <w:b/>
          <w:sz w:val="24"/>
          <w:szCs w:val="24"/>
        </w:rPr>
        <w:t xml:space="preserve"> Glen M. Broom</w:t>
      </w:r>
      <w:r w:rsidRPr="00E361E7">
        <w:rPr>
          <w:rFonts w:ascii="Times New Roman" w:hAnsi="Times New Roman"/>
          <w:sz w:val="24"/>
          <w:szCs w:val="24"/>
        </w:rPr>
        <w:t xml:space="preserve"> (2000), mengemukakan definisi </w:t>
      </w:r>
      <w:r w:rsidRPr="00E361E7">
        <w:rPr>
          <w:rFonts w:ascii="Times New Roman" w:hAnsi="Times New Roman"/>
          <w:i/>
          <w:sz w:val="24"/>
          <w:szCs w:val="24"/>
        </w:rPr>
        <w:t xml:space="preserve">Public Relations </w:t>
      </w:r>
      <w:r w:rsidRPr="00E361E7">
        <w:rPr>
          <w:rFonts w:ascii="Times New Roman" w:hAnsi="Times New Roman"/>
          <w:sz w:val="24"/>
          <w:szCs w:val="24"/>
        </w:rPr>
        <w:t>sebagai berikut:</w:t>
      </w:r>
    </w:p>
    <w:p w:rsidR="00D86A71" w:rsidRPr="00D86A71" w:rsidRDefault="00D86A71" w:rsidP="00D86A71">
      <w:pPr>
        <w:pStyle w:val="NoSpacing"/>
        <w:ind w:left="1134" w:right="566"/>
        <w:jc w:val="both"/>
        <w:rPr>
          <w:rFonts w:ascii="Times New Roman" w:hAnsi="Times New Roman" w:cs="Times New Roman"/>
          <w:b/>
          <w:i/>
          <w:sz w:val="24"/>
          <w:szCs w:val="24"/>
        </w:rPr>
      </w:pPr>
      <w:r w:rsidRPr="00D86A71">
        <w:rPr>
          <w:rFonts w:ascii="Times New Roman" w:hAnsi="Times New Roman" w:cs="Times New Roman"/>
          <w:b/>
          <w:i/>
          <w:sz w:val="24"/>
          <w:szCs w:val="24"/>
        </w:rPr>
        <w:lastRenderedPageBreak/>
        <w:t>“Public Relations is the management function which evaluate public attitudes, identifies the policies and procedures of an individual or an organization with the public interest, and plans and executes a program of action to earn public understanding an acceptances”</w:t>
      </w:r>
    </w:p>
    <w:p w:rsidR="00D86A71" w:rsidRDefault="00D86A71" w:rsidP="00D86A71">
      <w:pPr>
        <w:pStyle w:val="NoSpacing"/>
        <w:ind w:left="1134" w:right="566"/>
        <w:jc w:val="both"/>
        <w:rPr>
          <w:rFonts w:ascii="Times New Roman" w:hAnsi="Times New Roman" w:cs="Times New Roman"/>
          <w:b/>
          <w:sz w:val="24"/>
          <w:szCs w:val="24"/>
        </w:rPr>
      </w:pPr>
      <w:r w:rsidRPr="00D86A71">
        <w:rPr>
          <w:rFonts w:ascii="Times New Roman" w:hAnsi="Times New Roman" w:cs="Times New Roman"/>
          <w:b/>
          <w:sz w:val="24"/>
          <w:szCs w:val="24"/>
        </w:rPr>
        <w:t>(</w:t>
      </w:r>
      <w:r w:rsidRPr="00D86A71">
        <w:rPr>
          <w:rFonts w:ascii="Times New Roman" w:hAnsi="Times New Roman" w:cs="Times New Roman"/>
          <w:b/>
          <w:i/>
          <w:sz w:val="24"/>
          <w:szCs w:val="24"/>
        </w:rPr>
        <w:t>Public Relations</w:t>
      </w:r>
      <w:r w:rsidRPr="00D86A71">
        <w:rPr>
          <w:rFonts w:ascii="Times New Roman" w:hAnsi="Times New Roman" w:cs="Times New Roman"/>
          <w:b/>
          <w:sz w:val="24"/>
          <w:szCs w:val="24"/>
        </w:rPr>
        <w:t xml:space="preserve"> adalah fungsi manajemen yang menilai sikap-sikap publik, mengidentifikasi kebijakan-kebijakan dan prosedur-prosedur dari individu atau organisasi atas dasar kepentingan publik dan melaksanakan rencana kerja untuk memperoleh pengertian dan pengakuan publik</w:t>
      </w:r>
      <w:r>
        <w:rPr>
          <w:rFonts w:ascii="Times New Roman" w:hAnsi="Times New Roman" w:cs="Times New Roman"/>
          <w:b/>
          <w:sz w:val="24"/>
          <w:szCs w:val="24"/>
        </w:rPr>
        <w:t>). (</w:t>
      </w:r>
      <w:r w:rsidRPr="00D86A71">
        <w:rPr>
          <w:rFonts w:ascii="Times New Roman" w:hAnsi="Times New Roman" w:cs="Times New Roman"/>
          <w:b/>
          <w:sz w:val="24"/>
          <w:szCs w:val="24"/>
        </w:rPr>
        <w:t>2011</w:t>
      </w:r>
      <w:r>
        <w:rPr>
          <w:rFonts w:ascii="Times New Roman" w:hAnsi="Times New Roman" w:cs="Times New Roman"/>
          <w:b/>
          <w:sz w:val="24"/>
          <w:szCs w:val="24"/>
        </w:rPr>
        <w:t>:8)</w:t>
      </w:r>
    </w:p>
    <w:p w:rsidR="00C40987" w:rsidRPr="0050618D" w:rsidRDefault="00C40987" w:rsidP="00C40987">
      <w:pPr>
        <w:pStyle w:val="NoSpacing"/>
        <w:spacing w:line="480" w:lineRule="auto"/>
        <w:ind w:left="1134" w:right="566"/>
        <w:jc w:val="both"/>
      </w:pPr>
    </w:p>
    <w:p w:rsidR="00294AA1" w:rsidRDefault="00D86A71" w:rsidP="00E629AB">
      <w:pPr>
        <w:spacing w:line="480" w:lineRule="auto"/>
        <w:ind w:firstLine="851"/>
        <w:jc w:val="both"/>
        <w:rPr>
          <w:rFonts w:ascii="Times New Roman" w:hAnsi="Times New Roman"/>
          <w:sz w:val="24"/>
          <w:szCs w:val="24"/>
        </w:rPr>
      </w:pPr>
      <w:r w:rsidRPr="00E361E7">
        <w:rPr>
          <w:rFonts w:ascii="Times New Roman" w:hAnsi="Times New Roman"/>
          <w:sz w:val="24"/>
          <w:szCs w:val="24"/>
        </w:rPr>
        <w:t xml:space="preserve">Menurut </w:t>
      </w:r>
      <w:r w:rsidRPr="00D86A71">
        <w:rPr>
          <w:rFonts w:ascii="Times New Roman" w:hAnsi="Times New Roman"/>
          <w:b/>
          <w:sz w:val="24"/>
          <w:szCs w:val="24"/>
        </w:rPr>
        <w:t>J.C. Seidel</w:t>
      </w:r>
      <w:r>
        <w:rPr>
          <w:rFonts w:ascii="Times New Roman" w:hAnsi="Times New Roman"/>
          <w:sz w:val="24"/>
          <w:szCs w:val="24"/>
        </w:rPr>
        <w:t xml:space="preserve">, </w:t>
      </w:r>
      <w:r>
        <w:rPr>
          <w:rFonts w:ascii="Times New Roman" w:hAnsi="Times New Roman"/>
          <w:i/>
          <w:sz w:val="24"/>
          <w:szCs w:val="24"/>
        </w:rPr>
        <w:t>public relations</w:t>
      </w:r>
      <w:r w:rsidRPr="00E361E7">
        <w:rPr>
          <w:rFonts w:ascii="Times New Roman" w:hAnsi="Times New Roman"/>
          <w:sz w:val="24"/>
          <w:szCs w:val="24"/>
        </w:rPr>
        <w:t xml:space="preserve"> adalah proses kontinyu dari usaha-usaha manajemen untuk memperoleh </w:t>
      </w:r>
      <w:r w:rsidRPr="00E361E7">
        <w:rPr>
          <w:rFonts w:ascii="Times New Roman" w:hAnsi="Times New Roman"/>
          <w:i/>
          <w:sz w:val="24"/>
          <w:szCs w:val="24"/>
        </w:rPr>
        <w:t>goodwill</w:t>
      </w:r>
      <w:r w:rsidRPr="00E361E7">
        <w:rPr>
          <w:rFonts w:ascii="Times New Roman" w:hAnsi="Times New Roman"/>
          <w:sz w:val="24"/>
          <w:szCs w:val="24"/>
        </w:rPr>
        <w:t xml:space="preserve"> (itikad baik) dan pengertian dari pelanggan, pegawai, dan publik yang lebih luas; ke dalam mengadakan analisis sedangkan ke luar memberikan p</w:t>
      </w:r>
      <w:r>
        <w:rPr>
          <w:rFonts w:ascii="Times New Roman" w:hAnsi="Times New Roman"/>
          <w:sz w:val="24"/>
          <w:szCs w:val="24"/>
        </w:rPr>
        <w:t xml:space="preserve">eryataan-pernyataan. </w:t>
      </w:r>
      <w:r w:rsidRPr="00207ECE">
        <w:rPr>
          <w:rFonts w:ascii="Times New Roman" w:hAnsi="Times New Roman"/>
          <w:b/>
          <w:sz w:val="24"/>
          <w:szCs w:val="24"/>
        </w:rPr>
        <w:t>(2011:9)</w:t>
      </w:r>
    </w:p>
    <w:p w:rsidR="00D86A71" w:rsidRPr="00E361E7" w:rsidRDefault="00E629AB" w:rsidP="00294AA1">
      <w:pPr>
        <w:spacing w:line="480" w:lineRule="auto"/>
        <w:jc w:val="both"/>
        <w:rPr>
          <w:rFonts w:ascii="Times New Roman" w:hAnsi="Times New Roman"/>
          <w:sz w:val="24"/>
          <w:szCs w:val="24"/>
        </w:rPr>
      </w:pPr>
      <w:r>
        <w:rPr>
          <w:rFonts w:ascii="Times New Roman" w:hAnsi="Times New Roman"/>
          <w:sz w:val="24"/>
          <w:szCs w:val="24"/>
        </w:rPr>
        <w:t xml:space="preserve">Lain pula pendapat dari </w:t>
      </w:r>
      <w:r w:rsidR="00D86A71" w:rsidRPr="00E629AB">
        <w:rPr>
          <w:rFonts w:ascii="Times New Roman" w:hAnsi="Times New Roman"/>
          <w:b/>
          <w:sz w:val="24"/>
          <w:szCs w:val="24"/>
        </w:rPr>
        <w:t>Frank Jefkins</w:t>
      </w:r>
      <w:r w:rsidR="00D86A71" w:rsidRPr="00E361E7">
        <w:rPr>
          <w:rFonts w:ascii="Times New Roman" w:hAnsi="Times New Roman"/>
          <w:sz w:val="24"/>
          <w:szCs w:val="24"/>
        </w:rPr>
        <w:t xml:space="preserve"> mengatakan bahwa </w:t>
      </w:r>
      <w:r>
        <w:rPr>
          <w:rFonts w:ascii="Times New Roman" w:hAnsi="Times New Roman"/>
          <w:i/>
          <w:sz w:val="24"/>
          <w:szCs w:val="24"/>
        </w:rPr>
        <w:t>public relations</w:t>
      </w:r>
      <w:r w:rsidR="00D86A71" w:rsidRPr="00E361E7">
        <w:rPr>
          <w:rFonts w:ascii="Times New Roman" w:hAnsi="Times New Roman"/>
          <w:sz w:val="24"/>
          <w:szCs w:val="24"/>
        </w:rPr>
        <w:t xml:space="preserve"> adalah suatu sistem komunikasi untuk menci</w:t>
      </w:r>
      <w:r>
        <w:rPr>
          <w:rFonts w:ascii="Times New Roman" w:hAnsi="Times New Roman"/>
          <w:sz w:val="24"/>
          <w:szCs w:val="24"/>
        </w:rPr>
        <w:t xml:space="preserve">ptakan kemauan baik. </w:t>
      </w:r>
      <w:r w:rsidRPr="00207ECE">
        <w:rPr>
          <w:rFonts w:ascii="Times New Roman" w:hAnsi="Times New Roman"/>
          <w:b/>
          <w:sz w:val="24"/>
          <w:szCs w:val="24"/>
        </w:rPr>
        <w:t>(</w:t>
      </w:r>
      <w:r w:rsidR="00D86A71" w:rsidRPr="00207ECE">
        <w:rPr>
          <w:rFonts w:ascii="Times New Roman" w:hAnsi="Times New Roman"/>
          <w:b/>
          <w:sz w:val="24"/>
          <w:szCs w:val="24"/>
        </w:rPr>
        <w:t>2011:10)</w:t>
      </w:r>
    </w:p>
    <w:p w:rsidR="00E629AB" w:rsidRDefault="00D86A71" w:rsidP="00E629AB">
      <w:pPr>
        <w:spacing w:line="480" w:lineRule="auto"/>
        <w:ind w:firstLine="851"/>
        <w:jc w:val="both"/>
        <w:rPr>
          <w:rFonts w:ascii="Times New Roman" w:hAnsi="Times New Roman"/>
          <w:sz w:val="24"/>
          <w:szCs w:val="24"/>
        </w:rPr>
      </w:pPr>
      <w:r w:rsidRPr="00E629AB">
        <w:rPr>
          <w:rFonts w:ascii="Times New Roman" w:hAnsi="Times New Roman"/>
          <w:b/>
          <w:sz w:val="24"/>
          <w:szCs w:val="24"/>
        </w:rPr>
        <w:t>IPRA</w:t>
      </w:r>
      <w:r w:rsidRPr="00E361E7">
        <w:rPr>
          <w:rFonts w:ascii="Times New Roman" w:hAnsi="Times New Roman"/>
          <w:sz w:val="24"/>
          <w:szCs w:val="24"/>
        </w:rPr>
        <w:t xml:space="preserve"> (</w:t>
      </w:r>
      <w:r w:rsidRPr="00E361E7">
        <w:rPr>
          <w:rFonts w:ascii="Times New Roman" w:hAnsi="Times New Roman"/>
          <w:i/>
          <w:sz w:val="24"/>
          <w:szCs w:val="24"/>
        </w:rPr>
        <w:t>International Public Relations Association</w:t>
      </w:r>
      <w:r w:rsidRPr="00E361E7">
        <w:rPr>
          <w:rFonts w:ascii="Times New Roman" w:hAnsi="Times New Roman"/>
          <w:sz w:val="24"/>
          <w:szCs w:val="24"/>
        </w:rPr>
        <w:t xml:space="preserve">) mendefiniskan </w:t>
      </w:r>
      <w:r w:rsidR="00E629AB">
        <w:rPr>
          <w:rFonts w:ascii="Times New Roman" w:hAnsi="Times New Roman"/>
          <w:i/>
          <w:sz w:val="24"/>
          <w:szCs w:val="24"/>
        </w:rPr>
        <w:t>public relations</w:t>
      </w:r>
      <w:r w:rsidRPr="00E361E7">
        <w:rPr>
          <w:rFonts w:ascii="Times New Roman" w:hAnsi="Times New Roman"/>
          <w:sz w:val="24"/>
          <w:szCs w:val="24"/>
        </w:rPr>
        <w:t xml:space="preserve"> adalah fungsi manajemen dari ciri-ciri yang terencana dan berkelanjutan melalui organisasi dan lembaga swasta atau negara untuk memperoleh pengertian, simpati, dan dukungan dari mereka yang terkait atau mungkin ada hubungannya dengan penelitian opini publik di antara mereka. </w:t>
      </w:r>
      <w:r w:rsidRPr="00207ECE">
        <w:rPr>
          <w:rFonts w:ascii="Times New Roman" w:hAnsi="Times New Roman"/>
          <w:b/>
          <w:sz w:val="24"/>
          <w:szCs w:val="24"/>
        </w:rPr>
        <w:t>(2011:10)</w:t>
      </w:r>
    </w:p>
    <w:p w:rsidR="00D86A71" w:rsidRDefault="00D86A71" w:rsidP="00C40987">
      <w:pPr>
        <w:spacing w:line="480" w:lineRule="auto"/>
        <w:ind w:firstLine="851"/>
        <w:jc w:val="both"/>
        <w:rPr>
          <w:rFonts w:ascii="Times New Roman" w:hAnsi="Times New Roman"/>
          <w:sz w:val="24"/>
          <w:szCs w:val="24"/>
        </w:rPr>
      </w:pPr>
      <w:r w:rsidRPr="00E361E7">
        <w:rPr>
          <w:rFonts w:ascii="Times New Roman" w:hAnsi="Times New Roman"/>
          <w:sz w:val="24"/>
          <w:szCs w:val="24"/>
        </w:rPr>
        <w:t xml:space="preserve">Dari semua definisi </w:t>
      </w:r>
      <w:r w:rsidRPr="00E361E7">
        <w:rPr>
          <w:rFonts w:ascii="Times New Roman" w:hAnsi="Times New Roman"/>
          <w:i/>
          <w:sz w:val="24"/>
          <w:szCs w:val="24"/>
        </w:rPr>
        <w:t>Public Relations</w:t>
      </w:r>
      <w:r w:rsidRPr="00E361E7">
        <w:rPr>
          <w:rFonts w:ascii="Times New Roman" w:hAnsi="Times New Roman"/>
          <w:sz w:val="24"/>
          <w:szCs w:val="24"/>
        </w:rPr>
        <w:t xml:space="preserve"> maka pada intinya pengertian dari </w:t>
      </w:r>
      <w:r w:rsidRPr="00E361E7">
        <w:rPr>
          <w:rFonts w:ascii="Times New Roman" w:hAnsi="Times New Roman"/>
          <w:i/>
          <w:sz w:val="24"/>
          <w:szCs w:val="24"/>
        </w:rPr>
        <w:t>Public Relations</w:t>
      </w:r>
      <w:r w:rsidRPr="00E361E7">
        <w:rPr>
          <w:rFonts w:ascii="Times New Roman" w:hAnsi="Times New Roman"/>
          <w:sz w:val="24"/>
          <w:szCs w:val="24"/>
        </w:rPr>
        <w:t xml:space="preserve"> mencak</w:t>
      </w:r>
      <w:r>
        <w:rPr>
          <w:rFonts w:ascii="Times New Roman" w:hAnsi="Times New Roman"/>
          <w:sz w:val="24"/>
          <w:szCs w:val="24"/>
        </w:rPr>
        <w:t xml:space="preserve">up kepada </w:t>
      </w:r>
      <w:r w:rsidRPr="00E361E7">
        <w:rPr>
          <w:rFonts w:ascii="Times New Roman" w:hAnsi="Times New Roman"/>
          <w:sz w:val="24"/>
          <w:szCs w:val="24"/>
        </w:rPr>
        <w:t xml:space="preserve">suatu proses komunikasi untuk menciptakan citra baik </w:t>
      </w:r>
      <w:r w:rsidRPr="00E361E7">
        <w:rPr>
          <w:rFonts w:ascii="Times New Roman" w:hAnsi="Times New Roman"/>
          <w:i/>
          <w:sz w:val="24"/>
          <w:szCs w:val="24"/>
        </w:rPr>
        <w:t>(good image)</w:t>
      </w:r>
      <w:r w:rsidRPr="00E361E7">
        <w:rPr>
          <w:rFonts w:ascii="Times New Roman" w:hAnsi="Times New Roman"/>
          <w:sz w:val="24"/>
          <w:szCs w:val="24"/>
        </w:rPr>
        <w:t xml:space="preserve">, itikad baik </w:t>
      </w:r>
      <w:r w:rsidRPr="00E361E7">
        <w:rPr>
          <w:rFonts w:ascii="Times New Roman" w:hAnsi="Times New Roman"/>
          <w:i/>
          <w:sz w:val="24"/>
          <w:szCs w:val="24"/>
        </w:rPr>
        <w:t>(good will)</w:t>
      </w:r>
      <w:r w:rsidRPr="00E361E7">
        <w:rPr>
          <w:rFonts w:ascii="Times New Roman" w:hAnsi="Times New Roman"/>
          <w:sz w:val="24"/>
          <w:szCs w:val="24"/>
        </w:rPr>
        <w:t xml:space="preserve">, saling mempercayai </w:t>
      </w:r>
      <w:r w:rsidRPr="00E361E7">
        <w:rPr>
          <w:rFonts w:ascii="Times New Roman" w:hAnsi="Times New Roman"/>
          <w:i/>
          <w:sz w:val="24"/>
          <w:szCs w:val="24"/>
        </w:rPr>
        <w:t>(mutual confidence)</w:t>
      </w:r>
      <w:r w:rsidRPr="00E361E7">
        <w:rPr>
          <w:rFonts w:ascii="Times New Roman" w:hAnsi="Times New Roman"/>
          <w:sz w:val="24"/>
          <w:szCs w:val="24"/>
        </w:rPr>
        <w:t xml:space="preserve">, saling pengertian </w:t>
      </w:r>
      <w:r w:rsidRPr="00E361E7">
        <w:rPr>
          <w:rFonts w:ascii="Times New Roman" w:hAnsi="Times New Roman"/>
          <w:i/>
          <w:sz w:val="24"/>
          <w:szCs w:val="24"/>
        </w:rPr>
        <w:t>(mutual understanding)</w:t>
      </w:r>
      <w:r w:rsidRPr="00E361E7">
        <w:rPr>
          <w:rFonts w:ascii="Times New Roman" w:hAnsi="Times New Roman"/>
          <w:sz w:val="24"/>
          <w:szCs w:val="24"/>
        </w:rPr>
        <w:t xml:space="preserve">, saling menghargai </w:t>
      </w:r>
      <w:r w:rsidRPr="00E361E7">
        <w:rPr>
          <w:rFonts w:ascii="Times New Roman" w:hAnsi="Times New Roman"/>
          <w:i/>
          <w:sz w:val="24"/>
          <w:szCs w:val="24"/>
        </w:rPr>
        <w:t xml:space="preserve">(mutual </w:t>
      </w:r>
      <w:r w:rsidRPr="00E361E7">
        <w:rPr>
          <w:rFonts w:ascii="Times New Roman" w:hAnsi="Times New Roman"/>
          <w:i/>
          <w:sz w:val="24"/>
          <w:szCs w:val="24"/>
        </w:rPr>
        <w:lastRenderedPageBreak/>
        <w:t>appreciation)</w:t>
      </w:r>
      <w:r w:rsidRPr="00E361E7">
        <w:rPr>
          <w:rFonts w:ascii="Times New Roman" w:hAnsi="Times New Roman"/>
          <w:sz w:val="24"/>
          <w:szCs w:val="24"/>
        </w:rPr>
        <w:t xml:space="preserve">, dan toleransi </w:t>
      </w:r>
      <w:r w:rsidRPr="00E361E7">
        <w:rPr>
          <w:rFonts w:ascii="Times New Roman" w:hAnsi="Times New Roman"/>
          <w:i/>
          <w:sz w:val="24"/>
          <w:szCs w:val="24"/>
        </w:rPr>
        <w:t>(tolerance)</w:t>
      </w:r>
      <w:r w:rsidRPr="00E361E7">
        <w:rPr>
          <w:rFonts w:ascii="Times New Roman" w:hAnsi="Times New Roman"/>
          <w:sz w:val="24"/>
          <w:szCs w:val="24"/>
        </w:rPr>
        <w:t xml:space="preserve"> antara publik dengan perusahaan atau organisasi tertentu.</w:t>
      </w:r>
    </w:p>
    <w:p w:rsidR="00294AA1" w:rsidRPr="00C40987" w:rsidRDefault="00294AA1" w:rsidP="00294AA1">
      <w:pPr>
        <w:ind w:firstLine="851"/>
        <w:jc w:val="both"/>
        <w:rPr>
          <w:rFonts w:ascii="Times New Roman" w:hAnsi="Times New Roman"/>
          <w:sz w:val="24"/>
          <w:szCs w:val="24"/>
        </w:rPr>
      </w:pPr>
    </w:p>
    <w:p w:rsidR="009D75B9" w:rsidRPr="00D86A71"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 xml:space="preserve">Fungsi </w:t>
      </w:r>
      <w:r>
        <w:rPr>
          <w:rFonts w:ascii="Times New Roman" w:hAnsi="Times New Roman"/>
          <w:b/>
          <w:i/>
          <w:sz w:val="24"/>
          <w:szCs w:val="24"/>
          <w:lang w:val="id-ID"/>
        </w:rPr>
        <w:t>Public Relations</w:t>
      </w:r>
    </w:p>
    <w:p w:rsidR="00D86A71" w:rsidRDefault="00D86A71" w:rsidP="00E629AB">
      <w:pPr>
        <w:spacing w:line="480" w:lineRule="auto"/>
        <w:ind w:firstLine="851"/>
        <w:jc w:val="both"/>
        <w:rPr>
          <w:rFonts w:ascii="Times New Roman" w:hAnsi="Times New Roman"/>
          <w:sz w:val="24"/>
          <w:szCs w:val="24"/>
        </w:rPr>
      </w:pPr>
      <w:r w:rsidRPr="00E361E7">
        <w:rPr>
          <w:rFonts w:ascii="Times New Roman" w:hAnsi="Times New Roman"/>
          <w:sz w:val="24"/>
          <w:szCs w:val="24"/>
        </w:rPr>
        <w:t xml:space="preserve">Fungsi </w:t>
      </w:r>
      <w:r w:rsidRPr="00E361E7">
        <w:rPr>
          <w:rFonts w:ascii="Times New Roman" w:hAnsi="Times New Roman"/>
          <w:i/>
          <w:sz w:val="24"/>
          <w:szCs w:val="24"/>
        </w:rPr>
        <w:t xml:space="preserve">public relations </w:t>
      </w:r>
      <w:r w:rsidRPr="00E361E7">
        <w:rPr>
          <w:rFonts w:ascii="Times New Roman" w:hAnsi="Times New Roman"/>
          <w:sz w:val="24"/>
          <w:szCs w:val="24"/>
        </w:rPr>
        <w:t>me</w:t>
      </w:r>
      <w:r>
        <w:rPr>
          <w:rFonts w:ascii="Times New Roman" w:hAnsi="Times New Roman"/>
          <w:sz w:val="24"/>
          <w:szCs w:val="24"/>
        </w:rPr>
        <w:t>n</w:t>
      </w:r>
      <w:r w:rsidRPr="00E361E7">
        <w:rPr>
          <w:rFonts w:ascii="Times New Roman" w:hAnsi="Times New Roman"/>
          <w:sz w:val="24"/>
          <w:szCs w:val="24"/>
        </w:rPr>
        <w:t>urut</w:t>
      </w:r>
      <w:r>
        <w:rPr>
          <w:rFonts w:ascii="Times New Roman" w:hAnsi="Times New Roman"/>
          <w:sz w:val="24"/>
          <w:szCs w:val="24"/>
        </w:rPr>
        <w:t xml:space="preserve"> </w:t>
      </w:r>
      <w:r w:rsidRPr="00E629AB">
        <w:rPr>
          <w:rFonts w:ascii="Times New Roman" w:hAnsi="Times New Roman"/>
          <w:b/>
          <w:i/>
          <w:sz w:val="24"/>
          <w:szCs w:val="24"/>
        </w:rPr>
        <w:t>Cutlip and Center</w:t>
      </w:r>
      <w:r w:rsidR="0038325D">
        <w:rPr>
          <w:rFonts w:ascii="Times New Roman" w:hAnsi="Times New Roman"/>
          <w:sz w:val="24"/>
          <w:szCs w:val="24"/>
        </w:rPr>
        <w:t xml:space="preserve"> yang dikutip</w:t>
      </w:r>
      <w:r w:rsidR="0038325D">
        <w:rPr>
          <w:rFonts w:ascii="Times New Roman" w:hAnsi="Times New Roman"/>
          <w:b/>
          <w:sz w:val="24"/>
          <w:szCs w:val="24"/>
        </w:rPr>
        <w:t xml:space="preserve"> </w:t>
      </w:r>
      <w:r w:rsidRPr="00E629AB">
        <w:rPr>
          <w:rFonts w:ascii="Times New Roman" w:hAnsi="Times New Roman"/>
          <w:b/>
          <w:sz w:val="24"/>
          <w:szCs w:val="24"/>
        </w:rPr>
        <w:t>Kusumastuti</w:t>
      </w:r>
      <w:r>
        <w:rPr>
          <w:rFonts w:ascii="Times New Roman" w:hAnsi="Times New Roman"/>
          <w:sz w:val="24"/>
          <w:szCs w:val="24"/>
        </w:rPr>
        <w:t xml:space="preserve"> dalam bukunya </w:t>
      </w:r>
      <w:r w:rsidRPr="00E629AB">
        <w:rPr>
          <w:rFonts w:ascii="Times New Roman" w:hAnsi="Times New Roman"/>
          <w:b/>
          <w:sz w:val="24"/>
          <w:szCs w:val="24"/>
        </w:rPr>
        <w:t>Dasar-Dasar Humas</w:t>
      </w:r>
      <w:r w:rsidRPr="00E361E7">
        <w:rPr>
          <w:rFonts w:ascii="Times New Roman" w:hAnsi="Times New Roman"/>
          <w:sz w:val="24"/>
          <w:szCs w:val="24"/>
        </w:rPr>
        <w:t>, yakni:</w:t>
      </w:r>
    </w:p>
    <w:p w:rsidR="001814A7" w:rsidRPr="00E361E7" w:rsidRDefault="001814A7" w:rsidP="00E629AB">
      <w:pPr>
        <w:spacing w:line="480" w:lineRule="auto"/>
        <w:ind w:firstLine="851"/>
        <w:jc w:val="both"/>
        <w:rPr>
          <w:rFonts w:ascii="Times New Roman" w:hAnsi="Times New Roman"/>
          <w:sz w:val="24"/>
          <w:szCs w:val="24"/>
        </w:rPr>
      </w:pPr>
    </w:p>
    <w:p w:rsidR="00D86A71" w:rsidRPr="00E629AB" w:rsidRDefault="00D86A71" w:rsidP="009E4413">
      <w:pPr>
        <w:pStyle w:val="NoSpacing"/>
        <w:numPr>
          <w:ilvl w:val="0"/>
          <w:numId w:val="2"/>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Menunjang kegiatan manajemen dan mencapai tujuan organisasi.</w:t>
      </w:r>
    </w:p>
    <w:p w:rsidR="00D86A71" w:rsidRPr="00E629AB" w:rsidRDefault="00D86A71" w:rsidP="009E4413">
      <w:pPr>
        <w:pStyle w:val="NoSpacing"/>
        <w:numPr>
          <w:ilvl w:val="0"/>
          <w:numId w:val="2"/>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Menciptakan komunikasi dua arah secara timbal balik dengan menyebarkan informasi dari perusahaan kepada publik dan menyalurkan opini publik pada perusahaan.</w:t>
      </w:r>
    </w:p>
    <w:p w:rsidR="00E629AB" w:rsidRPr="00E629AB" w:rsidRDefault="00D86A71" w:rsidP="009E4413">
      <w:pPr>
        <w:pStyle w:val="NoSpacing"/>
        <w:numPr>
          <w:ilvl w:val="0"/>
          <w:numId w:val="2"/>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Melayani publik dan memberikan nasihat kepada pimpinan organisasi untuk kepentingan umum.</w:t>
      </w:r>
    </w:p>
    <w:p w:rsidR="00D86A71" w:rsidRPr="00E629AB" w:rsidRDefault="00D86A71" w:rsidP="009E4413">
      <w:pPr>
        <w:pStyle w:val="NoSpacing"/>
        <w:numPr>
          <w:ilvl w:val="0"/>
          <w:numId w:val="2"/>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Membina hubungan secara harmonis antara organisasi dan publik, baik internal maupun eksternal.</w:t>
      </w:r>
      <w:r w:rsidR="00E629AB">
        <w:rPr>
          <w:rFonts w:ascii="Times New Roman" w:hAnsi="Times New Roman" w:cs="Times New Roman"/>
          <w:b/>
          <w:sz w:val="24"/>
          <w:szCs w:val="24"/>
        </w:rPr>
        <w:t xml:space="preserve"> (</w:t>
      </w:r>
      <w:r w:rsidRPr="00E629AB">
        <w:rPr>
          <w:rFonts w:ascii="Times New Roman" w:hAnsi="Times New Roman" w:cs="Times New Roman"/>
          <w:b/>
          <w:sz w:val="24"/>
          <w:szCs w:val="24"/>
        </w:rPr>
        <w:t>2004:23-24)</w:t>
      </w:r>
    </w:p>
    <w:p w:rsidR="00D86A71" w:rsidRPr="00D86A71" w:rsidRDefault="00D86A71" w:rsidP="00D86A71">
      <w:pPr>
        <w:spacing w:after="160" w:line="480" w:lineRule="auto"/>
        <w:jc w:val="both"/>
        <w:rPr>
          <w:rFonts w:ascii="Times New Roman" w:hAnsi="Times New Roman"/>
          <w:b/>
          <w:sz w:val="24"/>
          <w:szCs w:val="24"/>
        </w:rPr>
      </w:pPr>
    </w:p>
    <w:p w:rsidR="00D86A71" w:rsidRPr="00E629AB"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 xml:space="preserve">Tujuan </w:t>
      </w:r>
      <w:r>
        <w:rPr>
          <w:rFonts w:ascii="Times New Roman" w:hAnsi="Times New Roman"/>
          <w:b/>
          <w:i/>
          <w:sz w:val="24"/>
          <w:szCs w:val="24"/>
          <w:lang w:val="id-ID"/>
        </w:rPr>
        <w:t>Public Relations</w:t>
      </w:r>
    </w:p>
    <w:p w:rsidR="00D86A71" w:rsidRDefault="00D86A71" w:rsidP="00E629AB">
      <w:pPr>
        <w:spacing w:after="160" w:line="480" w:lineRule="auto"/>
        <w:ind w:firstLine="851"/>
        <w:contextualSpacing/>
        <w:jc w:val="both"/>
        <w:rPr>
          <w:rFonts w:ascii="Times New Roman" w:hAnsi="Times New Roman"/>
          <w:sz w:val="24"/>
          <w:szCs w:val="24"/>
        </w:rPr>
      </w:pPr>
      <w:r>
        <w:rPr>
          <w:rFonts w:ascii="Times New Roman" w:hAnsi="Times New Roman"/>
          <w:sz w:val="24"/>
          <w:szCs w:val="24"/>
        </w:rPr>
        <w:t>Humas pada hakikatnya adalah aktivitas, maka sebenarnya tujuan humas dapat dianalogikan dengan tujuan komunikasi, yakni adanya penguatan dan perubahan kognisi, afeksi, dan perilaku komunikannya. Maka tujuan humas adalah terjaga dan terbentuknya kognisi, afeksi, dan perilaku positif publik terhadap organisasi/lembaga.</w:t>
      </w:r>
    </w:p>
    <w:p w:rsidR="00D86A71" w:rsidRDefault="00D86A71" w:rsidP="00E629AB">
      <w:pPr>
        <w:spacing w:after="160" w:line="480" w:lineRule="auto"/>
        <w:ind w:firstLine="851"/>
        <w:contextualSpacing/>
        <w:jc w:val="both"/>
        <w:rPr>
          <w:rFonts w:ascii="Times New Roman" w:hAnsi="Times New Roman"/>
          <w:sz w:val="24"/>
          <w:szCs w:val="24"/>
        </w:rPr>
      </w:pPr>
      <w:r>
        <w:rPr>
          <w:rFonts w:ascii="Times New Roman" w:hAnsi="Times New Roman"/>
          <w:sz w:val="24"/>
          <w:szCs w:val="24"/>
        </w:rPr>
        <w:t xml:space="preserve">Namun, karena kata </w:t>
      </w:r>
      <w:r>
        <w:rPr>
          <w:rFonts w:ascii="Times New Roman" w:hAnsi="Times New Roman"/>
          <w:i/>
          <w:sz w:val="24"/>
          <w:szCs w:val="24"/>
        </w:rPr>
        <w:t>“relations”</w:t>
      </w:r>
      <w:r>
        <w:rPr>
          <w:rFonts w:ascii="Times New Roman" w:hAnsi="Times New Roman"/>
          <w:sz w:val="24"/>
          <w:szCs w:val="24"/>
        </w:rPr>
        <w:t xml:space="preserve"> menunjukkan kata kerja aktif, maka harus dilihat tujuannya berdasarkan kepentingan kedua belah pihak (organisasi dan publik). Artinya, meskipun humas pada dasarnya “milik” organisasi/lembaga yang </w:t>
      </w:r>
      <w:r>
        <w:rPr>
          <w:rFonts w:ascii="Times New Roman" w:hAnsi="Times New Roman"/>
          <w:sz w:val="24"/>
          <w:szCs w:val="24"/>
        </w:rPr>
        <w:lastRenderedPageBreak/>
        <w:t xml:space="preserve">membayarnya, namun tujuan humas hendaknya dipandang sebagai tujuan yang netral atau bersifat katalisator antara tujuan organisasi/lembaga dengan tujuan publik. Dengan demikian, tujuan </w:t>
      </w:r>
      <w:r>
        <w:rPr>
          <w:rFonts w:ascii="Times New Roman" w:hAnsi="Times New Roman"/>
          <w:i/>
          <w:sz w:val="24"/>
          <w:szCs w:val="24"/>
        </w:rPr>
        <w:t>public relations</w:t>
      </w:r>
      <w:r>
        <w:rPr>
          <w:rFonts w:ascii="Times New Roman" w:hAnsi="Times New Roman"/>
          <w:sz w:val="24"/>
          <w:szCs w:val="24"/>
        </w:rPr>
        <w:t xml:space="preserve"> </w:t>
      </w:r>
      <w:r w:rsidR="00207ECE">
        <w:rPr>
          <w:rFonts w:ascii="Times New Roman" w:hAnsi="Times New Roman"/>
          <w:sz w:val="24"/>
          <w:szCs w:val="24"/>
        </w:rPr>
        <w:t xml:space="preserve">dalam buku </w:t>
      </w:r>
      <w:r w:rsidR="00207ECE">
        <w:rPr>
          <w:rFonts w:ascii="Times New Roman" w:hAnsi="Times New Roman"/>
          <w:b/>
          <w:sz w:val="24"/>
          <w:szCs w:val="24"/>
        </w:rPr>
        <w:t xml:space="preserve">Dasar-Dasar Humas </w:t>
      </w:r>
      <w:r w:rsidR="00207ECE">
        <w:rPr>
          <w:rFonts w:ascii="Times New Roman" w:hAnsi="Times New Roman"/>
          <w:sz w:val="24"/>
          <w:szCs w:val="24"/>
        </w:rPr>
        <w:t xml:space="preserve">oleh </w:t>
      </w:r>
      <w:r w:rsidR="00207ECE">
        <w:rPr>
          <w:rFonts w:ascii="Times New Roman" w:hAnsi="Times New Roman"/>
          <w:b/>
          <w:sz w:val="24"/>
          <w:szCs w:val="24"/>
        </w:rPr>
        <w:t xml:space="preserve">Kusumastuti </w:t>
      </w:r>
      <w:r>
        <w:rPr>
          <w:rFonts w:ascii="Times New Roman" w:hAnsi="Times New Roman"/>
          <w:sz w:val="24"/>
          <w:szCs w:val="24"/>
        </w:rPr>
        <w:t>adalah sebagai berikut:</w:t>
      </w:r>
    </w:p>
    <w:p w:rsidR="00E629AB" w:rsidRDefault="00E629AB" w:rsidP="00E629AB">
      <w:pPr>
        <w:spacing w:after="160" w:line="480" w:lineRule="auto"/>
        <w:ind w:firstLine="851"/>
        <w:contextualSpacing/>
        <w:jc w:val="both"/>
        <w:rPr>
          <w:rFonts w:ascii="Times New Roman" w:hAnsi="Times New Roman"/>
          <w:sz w:val="24"/>
          <w:szCs w:val="24"/>
        </w:rPr>
      </w:pPr>
    </w:p>
    <w:p w:rsidR="00D86A71" w:rsidRPr="00E629AB" w:rsidRDefault="00D86A71" w:rsidP="009E4413">
      <w:pPr>
        <w:pStyle w:val="NoSpacing"/>
        <w:numPr>
          <w:ilvl w:val="0"/>
          <w:numId w:val="3"/>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Terpelihara dan terbentuknya saling pengertian (Aspek Kognisi).</w:t>
      </w:r>
    </w:p>
    <w:p w:rsidR="00E629AB" w:rsidRPr="00E629AB" w:rsidRDefault="00D86A71" w:rsidP="009E4413">
      <w:pPr>
        <w:pStyle w:val="NoSpacing"/>
        <w:numPr>
          <w:ilvl w:val="0"/>
          <w:numId w:val="3"/>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Menjaga dan membentuk saling percaya (Aspek Afeksi).</w:t>
      </w:r>
    </w:p>
    <w:p w:rsidR="00D86A71" w:rsidRPr="00E629AB" w:rsidRDefault="00D86A71" w:rsidP="009E4413">
      <w:pPr>
        <w:pStyle w:val="NoSpacing"/>
        <w:numPr>
          <w:ilvl w:val="0"/>
          <w:numId w:val="3"/>
        </w:numPr>
        <w:ind w:left="1418" w:right="566" w:hanging="284"/>
        <w:jc w:val="both"/>
        <w:rPr>
          <w:rFonts w:ascii="Times New Roman" w:hAnsi="Times New Roman" w:cs="Times New Roman"/>
          <w:b/>
          <w:sz w:val="24"/>
          <w:szCs w:val="24"/>
        </w:rPr>
      </w:pPr>
      <w:r w:rsidRPr="00E629AB">
        <w:rPr>
          <w:rFonts w:ascii="Times New Roman" w:hAnsi="Times New Roman" w:cs="Times New Roman"/>
          <w:b/>
          <w:sz w:val="24"/>
          <w:szCs w:val="24"/>
        </w:rPr>
        <w:t>Memelihara dan menciptakan kerja sama (Asp</w:t>
      </w:r>
      <w:r w:rsidR="00E629AB">
        <w:rPr>
          <w:rFonts w:ascii="Times New Roman" w:hAnsi="Times New Roman" w:cs="Times New Roman"/>
          <w:b/>
          <w:sz w:val="24"/>
          <w:szCs w:val="24"/>
        </w:rPr>
        <w:t>ek Psikomotoris). (</w:t>
      </w:r>
      <w:r w:rsidRPr="00E629AB">
        <w:rPr>
          <w:rFonts w:ascii="Times New Roman" w:hAnsi="Times New Roman" w:cs="Times New Roman"/>
          <w:b/>
          <w:sz w:val="24"/>
          <w:szCs w:val="24"/>
        </w:rPr>
        <w:t>2004:20-22)</w:t>
      </w:r>
    </w:p>
    <w:p w:rsidR="00D86A71" w:rsidRPr="00D86A71" w:rsidRDefault="00D86A71" w:rsidP="00D86A71">
      <w:pPr>
        <w:spacing w:after="160" w:line="480" w:lineRule="auto"/>
        <w:jc w:val="both"/>
        <w:rPr>
          <w:rFonts w:ascii="Times New Roman" w:hAnsi="Times New Roman"/>
          <w:b/>
          <w:sz w:val="24"/>
          <w:szCs w:val="24"/>
        </w:rPr>
      </w:pPr>
    </w:p>
    <w:p w:rsidR="009D75B9" w:rsidRDefault="009D75B9" w:rsidP="009E4413">
      <w:pPr>
        <w:pStyle w:val="ListParagraph"/>
        <w:numPr>
          <w:ilvl w:val="1"/>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Apresiasi</w:t>
      </w:r>
    </w:p>
    <w:p w:rsidR="00A337F2" w:rsidRDefault="00D86A71"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Definisi</w:t>
      </w:r>
      <w:r w:rsidR="009D75B9">
        <w:rPr>
          <w:rFonts w:ascii="Times New Roman" w:hAnsi="Times New Roman"/>
          <w:b/>
          <w:sz w:val="24"/>
          <w:szCs w:val="24"/>
          <w:lang w:val="id-ID"/>
        </w:rPr>
        <w:t xml:space="preserve"> Apresiasi</w:t>
      </w:r>
    </w:p>
    <w:p w:rsidR="00A337F2" w:rsidRPr="00271C97" w:rsidRDefault="00A337F2" w:rsidP="00271C97">
      <w:pPr>
        <w:spacing w:after="160" w:line="480" w:lineRule="auto"/>
        <w:ind w:firstLine="851"/>
        <w:jc w:val="both"/>
        <w:rPr>
          <w:rFonts w:ascii="Times New Roman" w:hAnsi="Times New Roman"/>
          <w:sz w:val="24"/>
          <w:szCs w:val="24"/>
        </w:rPr>
      </w:pPr>
      <w:r w:rsidRPr="00271C97">
        <w:rPr>
          <w:rFonts w:ascii="Times New Roman" w:hAnsi="Times New Roman"/>
          <w:bCs/>
          <w:sz w:val="24"/>
          <w:szCs w:val="24"/>
        </w:rPr>
        <w:t xml:space="preserve">Secara leksikografis, kata apresiasi berasal dari bahasa Inggris </w:t>
      </w:r>
      <w:r w:rsidRPr="00271C97">
        <w:rPr>
          <w:rFonts w:ascii="Times New Roman" w:hAnsi="Times New Roman"/>
          <w:bCs/>
          <w:i/>
          <w:iCs/>
          <w:sz w:val="24"/>
          <w:szCs w:val="24"/>
        </w:rPr>
        <w:t>appreciation, yang berasal dari kata kerja to Appreciate</w:t>
      </w:r>
      <w:r w:rsidR="00207ECE">
        <w:rPr>
          <w:rFonts w:ascii="Times New Roman" w:hAnsi="Times New Roman"/>
          <w:bCs/>
          <w:sz w:val="24"/>
          <w:szCs w:val="24"/>
        </w:rPr>
        <w:t>, yang menurut kamus Oxford </w:t>
      </w:r>
      <w:r w:rsidRPr="00271C97">
        <w:rPr>
          <w:rFonts w:ascii="Times New Roman" w:hAnsi="Times New Roman"/>
          <w:bCs/>
          <w:sz w:val="24"/>
          <w:szCs w:val="24"/>
        </w:rPr>
        <w:t xml:space="preserve">berarti </w:t>
      </w:r>
      <w:r w:rsidRPr="00271C97">
        <w:rPr>
          <w:rFonts w:ascii="Times New Roman" w:hAnsi="Times New Roman"/>
          <w:bCs/>
          <w:i/>
          <w:sz w:val="24"/>
          <w:szCs w:val="24"/>
        </w:rPr>
        <w:t>to judge value of; understand or enjoy fully in the right way;</w:t>
      </w:r>
      <w:r w:rsidRPr="00271C97">
        <w:rPr>
          <w:rFonts w:ascii="Times New Roman" w:hAnsi="Times New Roman"/>
          <w:bCs/>
          <w:sz w:val="24"/>
          <w:szCs w:val="24"/>
        </w:rPr>
        <w:t xml:space="preserve"> dan menurut kamus webstern adalah </w:t>
      </w:r>
      <w:r w:rsidRPr="00271C97">
        <w:rPr>
          <w:rFonts w:ascii="Times New Roman" w:hAnsi="Times New Roman"/>
          <w:bCs/>
          <w:i/>
          <w:sz w:val="24"/>
          <w:szCs w:val="24"/>
        </w:rPr>
        <w:t>to estimate the  quality of to estimate rightly tobe sensitevely aware of.</w:t>
      </w:r>
      <w:r w:rsidRPr="00271C97">
        <w:rPr>
          <w:rFonts w:ascii="Times New Roman" w:hAnsi="Times New Roman"/>
          <w:bCs/>
          <w:sz w:val="24"/>
          <w:szCs w:val="24"/>
        </w:rPr>
        <w:t xml:space="preserve"> Jadi secara umum mengapresiasi adalah mengerti serta menyadari sepenuhnya, sehingga mampu menilai secara semestinya.</w:t>
      </w:r>
      <w:r w:rsidR="00427DFD">
        <w:rPr>
          <w:rStyle w:val="FootnoteReference"/>
          <w:rFonts w:ascii="Times New Roman" w:hAnsi="Times New Roman"/>
          <w:sz w:val="24"/>
          <w:szCs w:val="24"/>
        </w:rPr>
        <w:footnoteReference w:id="3"/>
      </w:r>
    </w:p>
    <w:p w:rsidR="000B5A97" w:rsidRDefault="00A337F2" w:rsidP="000B5A97">
      <w:pPr>
        <w:spacing w:after="160" w:line="480" w:lineRule="auto"/>
        <w:ind w:firstLine="851"/>
        <w:jc w:val="both"/>
        <w:rPr>
          <w:rFonts w:ascii="Times New Roman" w:hAnsi="Times New Roman"/>
          <w:sz w:val="24"/>
          <w:szCs w:val="24"/>
        </w:rPr>
      </w:pPr>
      <w:r w:rsidRPr="00271C97">
        <w:rPr>
          <w:rFonts w:ascii="Times New Roman" w:hAnsi="Times New Roman"/>
          <w:bCs/>
          <w:sz w:val="24"/>
          <w:szCs w:val="24"/>
        </w:rPr>
        <w:t xml:space="preserve">Dalam kaitannya dengan kebudayaan, </w:t>
      </w:r>
      <w:r w:rsidR="00271C97" w:rsidRPr="00271C97">
        <w:rPr>
          <w:rFonts w:ascii="Times New Roman" w:hAnsi="Times New Roman"/>
          <w:bCs/>
          <w:sz w:val="24"/>
          <w:szCs w:val="24"/>
        </w:rPr>
        <w:t>apresiasi berarti kegiatan meng</w:t>
      </w:r>
      <w:r w:rsidRPr="00271C97">
        <w:rPr>
          <w:rFonts w:ascii="Times New Roman" w:hAnsi="Times New Roman"/>
          <w:bCs/>
          <w:sz w:val="24"/>
          <w:szCs w:val="24"/>
        </w:rPr>
        <w:t>artikan dan menyadari s</w:t>
      </w:r>
      <w:r w:rsidR="00271C97" w:rsidRPr="00271C97">
        <w:rPr>
          <w:rFonts w:ascii="Times New Roman" w:hAnsi="Times New Roman"/>
          <w:bCs/>
          <w:sz w:val="24"/>
          <w:szCs w:val="24"/>
        </w:rPr>
        <w:t>epenuhnya seluk beluk karya</w:t>
      </w:r>
      <w:r w:rsidRPr="00271C97">
        <w:rPr>
          <w:rFonts w:ascii="Times New Roman" w:hAnsi="Times New Roman"/>
          <w:bCs/>
          <w:sz w:val="24"/>
          <w:szCs w:val="24"/>
        </w:rPr>
        <w:t xml:space="preserve"> serta menjadi sensitif</w:t>
      </w:r>
      <w:r w:rsidR="001814A7">
        <w:rPr>
          <w:rFonts w:ascii="Times New Roman" w:hAnsi="Times New Roman"/>
          <w:bCs/>
          <w:sz w:val="24"/>
          <w:szCs w:val="24"/>
        </w:rPr>
        <w:t xml:space="preserve"> </w:t>
      </w:r>
      <w:r w:rsidRPr="00271C97">
        <w:rPr>
          <w:rFonts w:ascii="Times New Roman" w:hAnsi="Times New Roman"/>
          <w:bCs/>
          <w:sz w:val="24"/>
          <w:szCs w:val="24"/>
        </w:rPr>
        <w:lastRenderedPageBreak/>
        <w:t>terhadap gejala estetis dan artistik sehingga mampu menikmati dan menilai karya tersebut secara semestinya.</w:t>
      </w:r>
    </w:p>
    <w:p w:rsidR="00CF5C99" w:rsidRPr="000B5A97" w:rsidRDefault="00CF5C99" w:rsidP="000B5A97">
      <w:pPr>
        <w:spacing w:after="160" w:line="480" w:lineRule="auto"/>
        <w:ind w:firstLine="851"/>
        <w:jc w:val="both"/>
        <w:rPr>
          <w:rFonts w:ascii="Times New Roman" w:hAnsi="Times New Roman"/>
          <w:sz w:val="24"/>
          <w:szCs w:val="24"/>
        </w:rPr>
      </w:pPr>
      <w:r>
        <w:rPr>
          <w:rFonts w:ascii="Times New Roman" w:hAnsi="Times New Roman"/>
          <w:sz w:val="24"/>
          <w:szCs w:val="24"/>
        </w:rPr>
        <w:t xml:space="preserve">Apresiasi berasal dari bahasa Inggris, </w:t>
      </w:r>
      <w:r>
        <w:rPr>
          <w:rFonts w:ascii="Times New Roman" w:hAnsi="Times New Roman"/>
          <w:i/>
          <w:sz w:val="24"/>
          <w:szCs w:val="24"/>
        </w:rPr>
        <w:t>Appreciation</w:t>
      </w:r>
      <w:r>
        <w:rPr>
          <w:rFonts w:ascii="Times New Roman" w:hAnsi="Times New Roman"/>
          <w:sz w:val="24"/>
          <w:szCs w:val="24"/>
        </w:rPr>
        <w:t xml:space="preserve"> yang berarti penghargaan yang positif. Lain pula menurut </w:t>
      </w:r>
      <w:r>
        <w:rPr>
          <w:rFonts w:ascii="Times New Roman" w:hAnsi="Times New Roman"/>
          <w:b/>
          <w:sz w:val="24"/>
          <w:szCs w:val="24"/>
        </w:rPr>
        <w:t xml:space="preserve">Aminuddin </w:t>
      </w:r>
      <w:r>
        <w:rPr>
          <w:rFonts w:ascii="Times New Roman" w:hAnsi="Times New Roman"/>
          <w:sz w:val="24"/>
          <w:szCs w:val="24"/>
        </w:rPr>
        <w:t xml:space="preserve">dalam bukunya </w:t>
      </w:r>
      <w:r>
        <w:rPr>
          <w:rFonts w:ascii="Times New Roman" w:hAnsi="Times New Roman"/>
          <w:b/>
          <w:sz w:val="24"/>
          <w:szCs w:val="24"/>
        </w:rPr>
        <w:t>Pengantar Apresiasi Karya Sastra</w:t>
      </w:r>
      <w:r>
        <w:rPr>
          <w:rFonts w:ascii="Times New Roman" w:hAnsi="Times New Roman"/>
          <w:sz w:val="24"/>
          <w:szCs w:val="24"/>
        </w:rPr>
        <w:t xml:space="preserve"> bahwa apresiasi adalah kegiatan mengenali, menilai, dan menghargai bobot seni atau nilai seni. Biasanya apresiasi berupa hal yang positif tetapi juga bisa yang negatif. </w:t>
      </w:r>
      <w:r>
        <w:rPr>
          <w:rFonts w:ascii="Times New Roman" w:hAnsi="Times New Roman"/>
          <w:b/>
          <w:sz w:val="24"/>
          <w:szCs w:val="24"/>
        </w:rPr>
        <w:t>(Aminuddin:1987)</w:t>
      </w:r>
    </w:p>
    <w:p w:rsidR="00294AA1" w:rsidRPr="00CF5C99" w:rsidRDefault="00294AA1" w:rsidP="00427DFD">
      <w:pPr>
        <w:spacing w:after="160" w:line="480" w:lineRule="auto"/>
        <w:ind w:firstLine="851"/>
        <w:jc w:val="both"/>
        <w:rPr>
          <w:rFonts w:ascii="Times New Roman" w:hAnsi="Times New Roman"/>
          <w:b/>
          <w:sz w:val="24"/>
          <w:szCs w:val="24"/>
        </w:rPr>
      </w:pPr>
    </w:p>
    <w:p w:rsidR="009D75B9" w:rsidRPr="00E1263D"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sidRPr="00E1263D">
        <w:rPr>
          <w:rFonts w:ascii="Times New Roman" w:hAnsi="Times New Roman"/>
          <w:b/>
          <w:sz w:val="24"/>
          <w:szCs w:val="24"/>
          <w:lang w:val="id-ID"/>
        </w:rPr>
        <w:t xml:space="preserve">Aspek-Aspek </w:t>
      </w:r>
      <w:r w:rsidR="00E1263D" w:rsidRPr="00E1263D">
        <w:rPr>
          <w:rFonts w:ascii="Times New Roman" w:hAnsi="Times New Roman"/>
          <w:b/>
          <w:sz w:val="24"/>
          <w:szCs w:val="24"/>
          <w:lang w:val="id-ID"/>
        </w:rPr>
        <w:t xml:space="preserve">dalam Kegiatan </w:t>
      </w:r>
      <w:r w:rsidRPr="00E1263D">
        <w:rPr>
          <w:rFonts w:ascii="Times New Roman" w:hAnsi="Times New Roman"/>
          <w:b/>
          <w:sz w:val="24"/>
          <w:szCs w:val="24"/>
          <w:lang w:val="id-ID"/>
        </w:rPr>
        <w:t>Apresiasi</w:t>
      </w:r>
    </w:p>
    <w:p w:rsidR="000B5A97" w:rsidRDefault="00E1263D" w:rsidP="004B2E46">
      <w:pPr>
        <w:spacing w:after="160" w:line="480" w:lineRule="auto"/>
        <w:ind w:firstLine="851"/>
        <w:jc w:val="both"/>
        <w:rPr>
          <w:rFonts w:ascii="Times New Roman" w:hAnsi="Times New Roman"/>
          <w:sz w:val="24"/>
          <w:szCs w:val="24"/>
        </w:rPr>
      </w:pPr>
      <w:r w:rsidRPr="00E1263D">
        <w:rPr>
          <w:rFonts w:ascii="Times New Roman" w:hAnsi="Times New Roman"/>
          <w:sz w:val="24"/>
          <w:szCs w:val="24"/>
        </w:rPr>
        <w:t xml:space="preserve">Aspek-aspek </w:t>
      </w:r>
      <w:r w:rsidR="00377199">
        <w:rPr>
          <w:rFonts w:ascii="Times New Roman" w:hAnsi="Times New Roman"/>
          <w:sz w:val="24"/>
          <w:szCs w:val="24"/>
        </w:rPr>
        <w:t xml:space="preserve">dalam </w:t>
      </w:r>
      <w:r w:rsidRPr="00E1263D">
        <w:rPr>
          <w:rFonts w:ascii="Times New Roman" w:hAnsi="Times New Roman"/>
          <w:sz w:val="24"/>
          <w:szCs w:val="24"/>
        </w:rPr>
        <w:t>kegiatan berapresiasi meliputi; persepsi, pengetahuan, pengertian, analisis, penilaian, dan apresiasi. Kegiatan persepsi yaitu memberikan gambaran-gambaran tentang bentuk-bentuk karya seni di Indonesia. Contohnya memperkenalkan tarian-tarian, musik, dan lain-lain. Pengetahuan yaitu pada tahap ini, kita mempresentasekan pengetahuan-pengetahuan yang telah di miliki baik sejarah ataupun yang lainnya. Pengertian, pada tingkat ini, harapan dapat membantu menerjemahkan tema ke dalam berbagai wujud seni, berdasarkan pengalaman, dalam kemampuannya dalam merasakan kegiatan apresiasi tersebut. Analisis, pada tahap ini, kita mulai mendeskripsikan seni yang telah di pelajari. Penilaian yaitu memberikan sebuah saran ataupun kritkan terhada</w:t>
      </w:r>
      <w:r w:rsidR="00294AA1">
        <w:rPr>
          <w:rFonts w:ascii="Times New Roman" w:hAnsi="Times New Roman"/>
          <w:sz w:val="24"/>
          <w:szCs w:val="24"/>
        </w:rPr>
        <w:t>p suatu karya yang di apresiasi.</w:t>
      </w:r>
      <w:r w:rsidR="00294AA1">
        <w:rPr>
          <w:rStyle w:val="FootnoteReference"/>
          <w:rFonts w:ascii="Times New Roman" w:hAnsi="Times New Roman"/>
          <w:sz w:val="24"/>
          <w:szCs w:val="24"/>
        </w:rPr>
        <w:footnoteReference w:id="4"/>
      </w:r>
    </w:p>
    <w:p w:rsidR="004B2E46" w:rsidRPr="00294AA1" w:rsidRDefault="004B2E46" w:rsidP="001814A7">
      <w:pPr>
        <w:spacing w:after="160" w:line="480" w:lineRule="auto"/>
        <w:jc w:val="both"/>
        <w:rPr>
          <w:rFonts w:ascii="Times New Roman" w:hAnsi="Times New Roman"/>
          <w:sz w:val="24"/>
          <w:szCs w:val="24"/>
        </w:rPr>
      </w:pPr>
    </w:p>
    <w:p w:rsidR="00E1263D"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sidRPr="00A337F2">
        <w:rPr>
          <w:rFonts w:ascii="Times New Roman" w:hAnsi="Times New Roman"/>
          <w:b/>
          <w:sz w:val="24"/>
          <w:szCs w:val="24"/>
          <w:lang w:val="id-ID"/>
        </w:rPr>
        <w:lastRenderedPageBreak/>
        <w:t>Faktor-faktor yang Mempengaruhi Apresiasi</w:t>
      </w:r>
    </w:p>
    <w:p w:rsidR="00E1263D" w:rsidRPr="00B85C64" w:rsidRDefault="00E1263D" w:rsidP="00B85C64">
      <w:pPr>
        <w:spacing w:after="160" w:line="480" w:lineRule="auto"/>
        <w:ind w:firstLine="851"/>
        <w:jc w:val="both"/>
        <w:rPr>
          <w:rFonts w:ascii="Times New Roman" w:hAnsi="Times New Roman"/>
          <w:bCs/>
          <w:sz w:val="24"/>
          <w:szCs w:val="24"/>
          <w:lang w:val="de-DE"/>
        </w:rPr>
      </w:pPr>
      <w:r w:rsidRPr="00B85C64">
        <w:rPr>
          <w:rFonts w:ascii="Times New Roman" w:hAnsi="Times New Roman"/>
          <w:bCs/>
          <w:sz w:val="24"/>
          <w:szCs w:val="24"/>
          <w:lang w:val="de-DE"/>
        </w:rPr>
        <w:t>Dalam kaitannya dengan apresiasi, ada sejumlah faktor yang mempengaruhi apresiasi seseorang ,</w:t>
      </w:r>
      <w:r w:rsidRPr="00B85C64">
        <w:rPr>
          <w:rFonts w:ascii="Times New Roman" w:hAnsi="Times New Roman"/>
          <w:bCs/>
          <w:sz w:val="24"/>
          <w:szCs w:val="24"/>
        </w:rPr>
        <w:t xml:space="preserve"> </w:t>
      </w:r>
      <w:r w:rsidRPr="00B85C64">
        <w:rPr>
          <w:rFonts w:ascii="Times New Roman" w:hAnsi="Times New Roman"/>
          <w:bCs/>
          <w:sz w:val="24"/>
          <w:szCs w:val="24"/>
          <w:lang w:val="de-DE"/>
        </w:rPr>
        <w:t>yaitu;</w:t>
      </w:r>
    </w:p>
    <w:p w:rsidR="00377199" w:rsidRPr="00B85C64" w:rsidRDefault="00377199" w:rsidP="009E4413">
      <w:pPr>
        <w:pStyle w:val="ListParagraph"/>
        <w:numPr>
          <w:ilvl w:val="0"/>
          <w:numId w:val="7"/>
        </w:numPr>
        <w:spacing w:after="160" w:line="480" w:lineRule="auto"/>
        <w:ind w:left="567" w:hanging="283"/>
        <w:jc w:val="both"/>
        <w:rPr>
          <w:rFonts w:ascii="Times New Roman" w:hAnsi="Times New Roman"/>
          <w:sz w:val="24"/>
          <w:szCs w:val="24"/>
        </w:rPr>
      </w:pPr>
      <w:r w:rsidRPr="00B85C64">
        <w:rPr>
          <w:rFonts w:ascii="Times New Roman" w:hAnsi="Times New Roman"/>
          <w:bCs/>
          <w:sz w:val="24"/>
          <w:szCs w:val="24"/>
          <w:lang w:val="de-DE"/>
        </w:rPr>
        <w:t>Kemauan dan minat;</w:t>
      </w:r>
    </w:p>
    <w:p w:rsidR="00377199" w:rsidRPr="00B85C64" w:rsidRDefault="00377199" w:rsidP="00B85C64">
      <w:pPr>
        <w:pStyle w:val="ListParagraph"/>
        <w:spacing w:after="160" w:line="480" w:lineRule="auto"/>
        <w:ind w:left="567"/>
        <w:jc w:val="both"/>
        <w:rPr>
          <w:rFonts w:ascii="Times New Roman" w:hAnsi="Times New Roman"/>
          <w:sz w:val="24"/>
          <w:szCs w:val="24"/>
          <w:lang w:val="id-ID"/>
        </w:rPr>
      </w:pPr>
      <w:r w:rsidRPr="00B85C64">
        <w:rPr>
          <w:rFonts w:ascii="Times New Roman" w:hAnsi="Times New Roman"/>
          <w:bCs/>
          <w:sz w:val="24"/>
          <w:szCs w:val="24"/>
          <w:lang w:val="de-DE"/>
        </w:rPr>
        <w:t>Kemauan dan minat diperlukan untuk menikmati karya</w:t>
      </w:r>
      <w:r w:rsidRPr="00B85C64">
        <w:rPr>
          <w:rFonts w:ascii="Times New Roman" w:hAnsi="Times New Roman"/>
          <w:bCs/>
          <w:sz w:val="24"/>
          <w:szCs w:val="24"/>
          <w:lang w:val="id-ID"/>
        </w:rPr>
        <w:t xml:space="preserve"> yang diapresiasi</w:t>
      </w:r>
      <w:r w:rsidRPr="00B85C64">
        <w:rPr>
          <w:rFonts w:ascii="Times New Roman" w:hAnsi="Times New Roman"/>
          <w:bCs/>
          <w:sz w:val="24"/>
          <w:szCs w:val="24"/>
          <w:lang w:val="de-DE"/>
        </w:rPr>
        <w:t>. Sebab tanpa kemauan dan minat apresiasi tidak akan berhasil</w:t>
      </w:r>
      <w:r w:rsidRPr="00B85C64">
        <w:rPr>
          <w:rFonts w:ascii="Times New Roman" w:hAnsi="Times New Roman"/>
          <w:bCs/>
          <w:sz w:val="24"/>
          <w:szCs w:val="24"/>
          <w:lang w:val="id-ID"/>
        </w:rPr>
        <w:t>.</w:t>
      </w:r>
    </w:p>
    <w:p w:rsidR="00377199" w:rsidRPr="00B85C64" w:rsidRDefault="00377199" w:rsidP="009E4413">
      <w:pPr>
        <w:pStyle w:val="ListParagraph"/>
        <w:numPr>
          <w:ilvl w:val="0"/>
          <w:numId w:val="7"/>
        </w:numPr>
        <w:spacing w:after="160" w:line="480" w:lineRule="auto"/>
        <w:ind w:left="567" w:hanging="283"/>
        <w:jc w:val="both"/>
        <w:rPr>
          <w:rFonts w:ascii="Times New Roman" w:hAnsi="Times New Roman"/>
          <w:sz w:val="24"/>
          <w:szCs w:val="24"/>
        </w:rPr>
      </w:pPr>
      <w:r w:rsidRPr="00B85C64">
        <w:rPr>
          <w:rFonts w:ascii="Times New Roman" w:hAnsi="Times New Roman"/>
          <w:bCs/>
          <w:sz w:val="24"/>
          <w:szCs w:val="24"/>
          <w:lang w:val="de-DE"/>
        </w:rPr>
        <w:t>Sikap terbuka;</w:t>
      </w:r>
    </w:p>
    <w:p w:rsidR="00377199" w:rsidRPr="00B85C64" w:rsidRDefault="00377199" w:rsidP="00B85C64">
      <w:pPr>
        <w:pStyle w:val="ListParagraph"/>
        <w:spacing w:after="160" w:line="480" w:lineRule="auto"/>
        <w:ind w:left="567"/>
        <w:jc w:val="both"/>
        <w:rPr>
          <w:rFonts w:ascii="Times New Roman" w:hAnsi="Times New Roman"/>
          <w:sz w:val="24"/>
          <w:szCs w:val="24"/>
        </w:rPr>
      </w:pPr>
      <w:r w:rsidRPr="00B85C64">
        <w:rPr>
          <w:rFonts w:ascii="Times New Roman" w:hAnsi="Times New Roman"/>
          <w:bCs/>
          <w:sz w:val="24"/>
          <w:szCs w:val="24"/>
          <w:lang w:val="de-DE"/>
        </w:rPr>
        <w:t>Sikap terbuka diperlukan untuk menghindari sikap apriori terhadap suatu karya. Hanya karya yang disenangi yang dianggap baik, yang lain tidak.</w:t>
      </w:r>
    </w:p>
    <w:p w:rsidR="00377199" w:rsidRPr="00B85C64" w:rsidRDefault="00377199" w:rsidP="009E4413">
      <w:pPr>
        <w:pStyle w:val="ListParagraph"/>
        <w:numPr>
          <w:ilvl w:val="0"/>
          <w:numId w:val="7"/>
        </w:numPr>
        <w:spacing w:after="160" w:line="480" w:lineRule="auto"/>
        <w:ind w:left="567" w:hanging="283"/>
        <w:jc w:val="both"/>
        <w:rPr>
          <w:rFonts w:ascii="Times New Roman" w:hAnsi="Times New Roman"/>
          <w:sz w:val="24"/>
          <w:szCs w:val="24"/>
        </w:rPr>
      </w:pPr>
      <w:r w:rsidRPr="00B85C64">
        <w:rPr>
          <w:rFonts w:ascii="Times New Roman" w:hAnsi="Times New Roman"/>
          <w:bCs/>
          <w:sz w:val="24"/>
          <w:szCs w:val="24"/>
          <w:lang w:val="de-DE"/>
        </w:rPr>
        <w:t>Kebiasaan;</w:t>
      </w:r>
    </w:p>
    <w:p w:rsidR="00377199" w:rsidRPr="00B85C64" w:rsidRDefault="00377199" w:rsidP="00B85C64">
      <w:pPr>
        <w:pStyle w:val="ListParagraph"/>
        <w:spacing w:after="160" w:line="480" w:lineRule="auto"/>
        <w:ind w:left="567"/>
        <w:jc w:val="both"/>
        <w:rPr>
          <w:rFonts w:ascii="Times New Roman" w:hAnsi="Times New Roman"/>
          <w:sz w:val="24"/>
          <w:szCs w:val="24"/>
        </w:rPr>
      </w:pPr>
      <w:r w:rsidRPr="00B85C64">
        <w:rPr>
          <w:rFonts w:ascii="Times New Roman" w:hAnsi="Times New Roman"/>
          <w:bCs/>
          <w:sz w:val="24"/>
          <w:szCs w:val="24"/>
          <w:lang w:val="de-DE"/>
        </w:rPr>
        <w:t>Seorang pengapresiasi perlu membiasakan diri menghadapi karya secara intensif agar memiliki perbendaharaan rupa, gerak dan bunyi yang memadai dan selalu bertambah dan meningkat, yang muaranya adalah muncul kepekaan terhadap segala gejala rupa, gerak dan suara/ bunyi yang ada di sekitarnya baik secara partial maupun secara kolaboratif.</w:t>
      </w:r>
    </w:p>
    <w:p w:rsidR="00377199" w:rsidRPr="00B85C64" w:rsidRDefault="00E1263D" w:rsidP="009E4413">
      <w:pPr>
        <w:pStyle w:val="ListParagraph"/>
        <w:numPr>
          <w:ilvl w:val="0"/>
          <w:numId w:val="7"/>
        </w:numPr>
        <w:spacing w:after="160" w:line="480" w:lineRule="auto"/>
        <w:ind w:left="567" w:hanging="283"/>
        <w:jc w:val="both"/>
        <w:rPr>
          <w:rFonts w:ascii="Times New Roman" w:hAnsi="Times New Roman"/>
          <w:sz w:val="24"/>
          <w:szCs w:val="24"/>
        </w:rPr>
      </w:pPr>
      <w:r w:rsidRPr="00B85C64">
        <w:rPr>
          <w:rFonts w:ascii="Times New Roman" w:hAnsi="Times New Roman"/>
          <w:bCs/>
          <w:sz w:val="24"/>
          <w:szCs w:val="24"/>
          <w:lang w:val="de-DE"/>
        </w:rPr>
        <w:t>Peka atau sensitif</w:t>
      </w:r>
      <w:r w:rsidR="00377199" w:rsidRPr="00B85C64">
        <w:rPr>
          <w:rFonts w:ascii="Times New Roman" w:hAnsi="Times New Roman"/>
          <w:bCs/>
          <w:sz w:val="24"/>
          <w:szCs w:val="24"/>
          <w:lang w:val="id-ID"/>
        </w:rPr>
        <w:t>;</w:t>
      </w:r>
    </w:p>
    <w:p w:rsidR="001814A7" w:rsidRPr="001814A7" w:rsidRDefault="00377199" w:rsidP="001814A7">
      <w:pPr>
        <w:pStyle w:val="ListParagraph"/>
        <w:spacing w:after="160" w:line="480" w:lineRule="auto"/>
        <w:ind w:left="567"/>
        <w:jc w:val="both"/>
        <w:rPr>
          <w:rFonts w:ascii="Times New Roman" w:hAnsi="Times New Roman"/>
          <w:bCs/>
          <w:sz w:val="24"/>
          <w:szCs w:val="24"/>
          <w:lang w:val="de-DE"/>
        </w:rPr>
      </w:pPr>
      <w:r w:rsidRPr="00B85C64">
        <w:rPr>
          <w:rFonts w:ascii="Times New Roman" w:hAnsi="Times New Roman"/>
          <w:bCs/>
          <w:sz w:val="24"/>
          <w:szCs w:val="24"/>
          <w:lang w:val="de-DE"/>
        </w:rPr>
        <w:t>Kepe</w:t>
      </w:r>
      <w:r w:rsidR="00B85C64" w:rsidRPr="00B85C64">
        <w:rPr>
          <w:rFonts w:ascii="Times New Roman" w:hAnsi="Times New Roman"/>
          <w:bCs/>
          <w:sz w:val="24"/>
          <w:szCs w:val="24"/>
          <w:lang w:val="de-DE"/>
        </w:rPr>
        <w:t>kaan menangkap gejala unsur yang diapresiasi</w:t>
      </w:r>
      <w:r w:rsidRPr="00B85C64">
        <w:rPr>
          <w:rFonts w:ascii="Times New Roman" w:hAnsi="Times New Roman"/>
          <w:bCs/>
          <w:sz w:val="24"/>
          <w:szCs w:val="24"/>
          <w:lang w:val="de-DE"/>
        </w:rPr>
        <w:t xml:space="preserve"> dengan segala perubahannya merupakan suatu tuntutan, karena kepekaan seseorang akan membantu menelusuri sumber kreasi </w:t>
      </w:r>
      <w:r w:rsidR="00B85C64" w:rsidRPr="00B85C64">
        <w:rPr>
          <w:rFonts w:ascii="Times New Roman" w:hAnsi="Times New Roman"/>
          <w:bCs/>
          <w:sz w:val="24"/>
          <w:szCs w:val="24"/>
          <w:lang w:val="de-DE"/>
        </w:rPr>
        <w:t>dan sumber estetik suatu karya. S</w:t>
      </w:r>
      <w:r w:rsidRPr="00B85C64">
        <w:rPr>
          <w:rFonts w:ascii="Times New Roman" w:hAnsi="Times New Roman"/>
          <w:bCs/>
          <w:sz w:val="24"/>
          <w:szCs w:val="24"/>
          <w:lang w:val="de-DE"/>
        </w:rPr>
        <w:t>ehingga dengan demikian akan memperlancar menangkap makna yang tersirat dari yang tersurat sebuah karya.</w:t>
      </w:r>
    </w:p>
    <w:p w:rsidR="001814A7" w:rsidRDefault="001814A7" w:rsidP="001814A7">
      <w:pPr>
        <w:pStyle w:val="ListParagraph"/>
        <w:numPr>
          <w:ilvl w:val="0"/>
          <w:numId w:val="7"/>
        </w:numPr>
        <w:spacing w:after="160" w:line="480" w:lineRule="auto"/>
        <w:ind w:left="567" w:hanging="283"/>
        <w:jc w:val="both"/>
        <w:rPr>
          <w:rFonts w:ascii="Times New Roman" w:hAnsi="Times New Roman"/>
          <w:bCs/>
          <w:sz w:val="24"/>
          <w:szCs w:val="24"/>
          <w:lang w:val="de-DE"/>
        </w:rPr>
      </w:pPr>
      <w:r>
        <w:rPr>
          <w:rFonts w:ascii="Times New Roman" w:hAnsi="Times New Roman"/>
          <w:bCs/>
          <w:sz w:val="24"/>
          <w:szCs w:val="24"/>
          <w:lang w:val="de-DE"/>
        </w:rPr>
        <w:t>Kondisi mental</w:t>
      </w:r>
    </w:p>
    <w:p w:rsidR="009D75B9" w:rsidRPr="001814A7" w:rsidRDefault="00377199" w:rsidP="001814A7">
      <w:pPr>
        <w:spacing w:after="160" w:line="480" w:lineRule="auto"/>
        <w:ind w:left="567"/>
        <w:jc w:val="both"/>
        <w:rPr>
          <w:rFonts w:ascii="Times New Roman" w:hAnsi="Times New Roman"/>
          <w:bCs/>
          <w:sz w:val="24"/>
          <w:szCs w:val="24"/>
          <w:lang w:val="de-DE"/>
        </w:rPr>
      </w:pPr>
      <w:r w:rsidRPr="001814A7">
        <w:rPr>
          <w:rFonts w:ascii="Times New Roman" w:hAnsi="Times New Roman"/>
          <w:bCs/>
          <w:sz w:val="24"/>
          <w:szCs w:val="24"/>
          <w:lang w:val="de-DE"/>
        </w:rPr>
        <w:lastRenderedPageBreak/>
        <w:t>Kondisi menta</w:t>
      </w:r>
      <w:r w:rsidR="00B85C64" w:rsidRPr="001814A7">
        <w:rPr>
          <w:rFonts w:ascii="Times New Roman" w:hAnsi="Times New Roman"/>
          <w:bCs/>
          <w:sz w:val="24"/>
          <w:szCs w:val="24"/>
          <w:lang w:val="de-DE"/>
        </w:rPr>
        <w:t>l dalam rangka apresiasi adalah</w:t>
      </w:r>
      <w:r w:rsidRPr="001814A7">
        <w:rPr>
          <w:rFonts w:ascii="Times New Roman" w:hAnsi="Times New Roman"/>
          <w:bCs/>
          <w:sz w:val="24"/>
          <w:szCs w:val="24"/>
          <w:lang w:val="de-DE"/>
        </w:rPr>
        <w:t xml:space="preserve"> intensitas seseorang dalam melakukan penghayatan. Kurangnya intensi</w:t>
      </w:r>
      <w:r w:rsidR="00B85C64" w:rsidRPr="001814A7">
        <w:rPr>
          <w:rFonts w:ascii="Times New Roman" w:hAnsi="Times New Roman"/>
          <w:bCs/>
          <w:sz w:val="24"/>
          <w:szCs w:val="24"/>
          <w:lang w:val="de-DE"/>
        </w:rPr>
        <w:t>tas karena adanya gangguan psik</w:t>
      </w:r>
      <w:r w:rsidRPr="001814A7">
        <w:rPr>
          <w:rFonts w:ascii="Times New Roman" w:hAnsi="Times New Roman"/>
          <w:bCs/>
          <w:sz w:val="24"/>
          <w:szCs w:val="24"/>
          <w:lang w:val="de-DE"/>
        </w:rPr>
        <w:t>is akan menyebabkan apresiasi tidak maksimal.</w:t>
      </w:r>
      <w:r w:rsidR="00427DFD">
        <w:rPr>
          <w:rStyle w:val="FootnoteReference"/>
          <w:rFonts w:ascii="Times New Roman" w:hAnsi="Times New Roman"/>
          <w:bCs/>
          <w:sz w:val="24"/>
          <w:szCs w:val="24"/>
          <w:lang w:val="de-DE"/>
        </w:rPr>
        <w:footnoteReference w:id="5"/>
      </w:r>
    </w:p>
    <w:p w:rsidR="00B85C64" w:rsidRPr="00B85C64" w:rsidRDefault="00B85C64" w:rsidP="00B85C64">
      <w:pPr>
        <w:pStyle w:val="ListParagraph"/>
        <w:spacing w:after="160" w:line="480" w:lineRule="auto"/>
        <w:ind w:left="567"/>
        <w:jc w:val="both"/>
        <w:rPr>
          <w:rFonts w:ascii="Times New Roman" w:hAnsi="Times New Roman"/>
          <w:bCs/>
          <w:sz w:val="24"/>
          <w:szCs w:val="24"/>
          <w:lang w:val="de-DE"/>
        </w:rPr>
      </w:pPr>
    </w:p>
    <w:p w:rsidR="009D75B9" w:rsidRPr="00EE3464" w:rsidRDefault="009D75B9" w:rsidP="009E4413">
      <w:pPr>
        <w:pStyle w:val="ListParagraph"/>
        <w:numPr>
          <w:ilvl w:val="2"/>
          <w:numId w:val="1"/>
        </w:numPr>
        <w:spacing w:after="160" w:line="480" w:lineRule="auto"/>
        <w:ind w:left="567" w:hanging="567"/>
        <w:jc w:val="both"/>
        <w:rPr>
          <w:rFonts w:ascii="Times New Roman" w:hAnsi="Times New Roman"/>
          <w:b/>
          <w:sz w:val="24"/>
          <w:szCs w:val="24"/>
          <w:lang w:val="id-ID"/>
        </w:rPr>
      </w:pPr>
      <w:r w:rsidRPr="00EE3464">
        <w:rPr>
          <w:rFonts w:ascii="Times New Roman" w:hAnsi="Times New Roman"/>
          <w:b/>
          <w:sz w:val="24"/>
          <w:szCs w:val="24"/>
          <w:lang w:val="id-ID"/>
        </w:rPr>
        <w:t>Pemaknaan Informan Tentang Apresiasi</w:t>
      </w:r>
    </w:p>
    <w:p w:rsidR="004B2E46" w:rsidRPr="004B2E46" w:rsidRDefault="004B2E46" w:rsidP="00B02B3F">
      <w:pPr>
        <w:spacing w:after="160" w:line="480" w:lineRule="auto"/>
        <w:ind w:firstLine="851"/>
        <w:jc w:val="both"/>
        <w:rPr>
          <w:rFonts w:ascii="Times New Roman" w:hAnsi="Times New Roman"/>
          <w:sz w:val="24"/>
          <w:szCs w:val="24"/>
        </w:rPr>
      </w:pPr>
      <w:r w:rsidRPr="004B2E46">
        <w:rPr>
          <w:rFonts w:ascii="Times New Roman" w:hAnsi="Times New Roman"/>
          <w:sz w:val="24"/>
          <w:szCs w:val="24"/>
        </w:rPr>
        <w:t>Apresiasi menurut penulis</w:t>
      </w:r>
      <w:r>
        <w:rPr>
          <w:rFonts w:ascii="Times New Roman" w:hAnsi="Times New Roman"/>
          <w:sz w:val="24"/>
          <w:szCs w:val="24"/>
        </w:rPr>
        <w:t xml:space="preserve"> merupakan salah satu cara berkomunikasi. Dengan mengapresiasi kita dapat mengetahui apa yang akan dinilai dan dilihat serta diungkapkan melalui kata-kata atau tulisan. Hal ini pun terjadi pada pengamatan yang akan diteliti oleh peneliti yaitu kegiatan apresiasi yang dilakukan oleh komunitas Aleut. jika komunitas tersebut tidak mengapresiasi dan peduli terhadap sejarah Kota Bandung dengan mensosialisasikannya kepada anggota komunitas dan masyarakat luar umumnya dan masyarakat Bandung khususnya, mungkin sejarah Kota Bandung akan semakin terlupakan dan terancam punah. Oleh karena itu, dengan komunitas ini sejarah Kota Bandung (setidaknya) dapat terekspos kembali dan semakin banyak masyarakat yang mengetahui keberadaan sejarah-sejarah di Kota Bandung. Makan dari itu, sangat penting fungsi komunikasi sebagai media pengapresiasian dan kepedulian yang ada pada komunitas Aleut.</w:t>
      </w:r>
    </w:p>
    <w:p w:rsidR="00CF5C99" w:rsidRPr="00EA5D70" w:rsidRDefault="004B2E46" w:rsidP="00B02B3F">
      <w:pPr>
        <w:spacing w:after="160" w:line="480" w:lineRule="auto"/>
        <w:ind w:firstLine="851"/>
        <w:jc w:val="both"/>
        <w:rPr>
          <w:rFonts w:ascii="Times New Roman" w:hAnsi="Times New Roman"/>
          <w:b/>
          <w:color w:val="FF0000"/>
          <w:sz w:val="24"/>
          <w:szCs w:val="24"/>
        </w:rPr>
      </w:pPr>
      <w:r w:rsidRPr="00236F01">
        <w:rPr>
          <w:rFonts w:ascii="Times New Roman" w:hAnsi="Times New Roman"/>
          <w:sz w:val="24"/>
          <w:szCs w:val="24"/>
        </w:rPr>
        <w:t xml:space="preserve">Untuk itu dijabarkan pendapat-pendapat informan mengenai makna apresiasi bagi mereka. Seperti yang dikatakan oleh Abang </w:t>
      </w:r>
      <w:r w:rsidRPr="00236F01">
        <w:rPr>
          <w:rFonts w:ascii="Times New Roman" w:hAnsi="Times New Roman"/>
          <w:b/>
          <w:sz w:val="24"/>
          <w:szCs w:val="24"/>
        </w:rPr>
        <w:t xml:space="preserve">Ridwan Hutagalung </w:t>
      </w:r>
      <w:r w:rsidR="00236F01">
        <w:rPr>
          <w:rFonts w:ascii="Times New Roman" w:hAnsi="Times New Roman"/>
          <w:sz w:val="24"/>
          <w:szCs w:val="24"/>
        </w:rPr>
        <w:t xml:space="preserve">sebagai </w:t>
      </w:r>
      <w:r w:rsidR="00236F01">
        <w:rPr>
          <w:rFonts w:ascii="Times New Roman" w:hAnsi="Times New Roman"/>
          <w:b/>
          <w:sz w:val="24"/>
          <w:szCs w:val="24"/>
        </w:rPr>
        <w:t xml:space="preserve">Pembina Komunitas Aleut </w:t>
      </w:r>
      <w:r w:rsidR="00B02B3F" w:rsidRPr="00236F01">
        <w:rPr>
          <w:rFonts w:ascii="Times New Roman" w:hAnsi="Times New Roman"/>
          <w:sz w:val="24"/>
          <w:szCs w:val="24"/>
        </w:rPr>
        <w:t>bahwa</w:t>
      </w:r>
      <w:r w:rsidRPr="00236F01">
        <w:rPr>
          <w:rFonts w:ascii="Times New Roman" w:hAnsi="Times New Roman"/>
          <w:sz w:val="24"/>
          <w:szCs w:val="24"/>
        </w:rPr>
        <w:t>,</w:t>
      </w:r>
      <w:r w:rsidR="00B02B3F" w:rsidRPr="00236F01">
        <w:rPr>
          <w:rFonts w:ascii="Times New Roman" w:hAnsi="Times New Roman"/>
          <w:sz w:val="24"/>
          <w:szCs w:val="24"/>
        </w:rPr>
        <w:t xml:space="preserve"> </w:t>
      </w:r>
      <w:r w:rsidR="00B02B3F" w:rsidRPr="00236F01">
        <w:rPr>
          <w:rFonts w:ascii="Times New Roman" w:hAnsi="Times New Roman"/>
          <w:b/>
          <w:sz w:val="24"/>
          <w:szCs w:val="24"/>
        </w:rPr>
        <w:t xml:space="preserve">“Apresiasi adalah memberikan makna pada sesuatu yang mungkin dalam keseharian itu tidak terperhatikan </w:t>
      </w:r>
      <w:r w:rsidR="00B02B3F" w:rsidRPr="00236F01">
        <w:rPr>
          <w:rFonts w:ascii="Times New Roman" w:hAnsi="Times New Roman"/>
          <w:b/>
          <w:sz w:val="24"/>
          <w:szCs w:val="24"/>
        </w:rPr>
        <w:lastRenderedPageBreak/>
        <w:t>atau luput dari perhatian. Mengapresiasi artinya kita menimbang ulang apa-apa yang luput itu, menilai, melihat kembali, dan memberi nilai yang lebih dibanding sebelumnya. Mengangkat lebih lagi apa-apa yang sebelumnya mungkin berlalu atau terlewat begitu saja. Jadi, hal-hal yang biasa kalau diapresiasi menjadi hal yang luar biasa.</w:t>
      </w:r>
      <w:r w:rsidR="00EA5D70" w:rsidRPr="00236F01">
        <w:rPr>
          <w:rFonts w:ascii="Times New Roman" w:hAnsi="Times New Roman"/>
          <w:b/>
          <w:sz w:val="24"/>
          <w:szCs w:val="24"/>
        </w:rPr>
        <w:t>”</w:t>
      </w:r>
    </w:p>
    <w:p w:rsidR="00B02B3F" w:rsidRDefault="00B02B3F" w:rsidP="00B02B3F">
      <w:pPr>
        <w:spacing w:after="160" w:line="480" w:lineRule="auto"/>
        <w:ind w:firstLine="851"/>
        <w:jc w:val="both"/>
        <w:rPr>
          <w:rFonts w:ascii="Times New Roman" w:hAnsi="Times New Roman"/>
          <w:b/>
          <w:sz w:val="24"/>
          <w:szCs w:val="24"/>
        </w:rPr>
      </w:pPr>
      <w:r w:rsidRPr="00236F01">
        <w:rPr>
          <w:rFonts w:ascii="Times New Roman" w:hAnsi="Times New Roman"/>
          <w:sz w:val="24"/>
          <w:szCs w:val="24"/>
        </w:rPr>
        <w:t xml:space="preserve">Lain pula apresiasi menurut </w:t>
      </w:r>
      <w:r w:rsidRPr="00236F01">
        <w:rPr>
          <w:rFonts w:ascii="Times New Roman" w:hAnsi="Times New Roman"/>
          <w:b/>
          <w:sz w:val="24"/>
          <w:szCs w:val="24"/>
        </w:rPr>
        <w:t>Arya</w:t>
      </w:r>
      <w:r w:rsidRPr="00236F01">
        <w:rPr>
          <w:rFonts w:ascii="Times New Roman" w:hAnsi="Times New Roman"/>
          <w:sz w:val="24"/>
          <w:szCs w:val="24"/>
        </w:rPr>
        <w:t xml:space="preserve"> </w:t>
      </w:r>
      <w:r w:rsidR="00236F01">
        <w:rPr>
          <w:rFonts w:ascii="Times New Roman" w:hAnsi="Times New Roman"/>
          <w:b/>
          <w:sz w:val="24"/>
          <w:szCs w:val="24"/>
        </w:rPr>
        <w:t xml:space="preserve">Vidya Utama </w:t>
      </w:r>
      <w:r w:rsidR="00236F01">
        <w:rPr>
          <w:rFonts w:ascii="Times New Roman" w:hAnsi="Times New Roman"/>
          <w:sz w:val="24"/>
          <w:szCs w:val="24"/>
        </w:rPr>
        <w:t xml:space="preserve">selaku </w:t>
      </w:r>
      <w:r w:rsidR="00236F01">
        <w:rPr>
          <w:rFonts w:ascii="Times New Roman" w:hAnsi="Times New Roman"/>
          <w:b/>
          <w:sz w:val="24"/>
          <w:szCs w:val="24"/>
        </w:rPr>
        <w:t xml:space="preserve">Koordinator Komunitas Aleut </w:t>
      </w:r>
      <w:r w:rsidRPr="00236F01">
        <w:rPr>
          <w:rFonts w:ascii="Times New Roman" w:hAnsi="Times New Roman"/>
          <w:sz w:val="24"/>
          <w:szCs w:val="24"/>
        </w:rPr>
        <w:t xml:space="preserve">yang mengatakan, </w:t>
      </w:r>
      <w:r w:rsidRPr="00236F01">
        <w:rPr>
          <w:rFonts w:ascii="Times New Roman" w:hAnsi="Times New Roman"/>
          <w:b/>
          <w:sz w:val="24"/>
          <w:szCs w:val="24"/>
        </w:rPr>
        <w:t xml:space="preserve">“Apresiasi adalah intinya datang ke suatu tempat untuk memaknai dan menghargai </w:t>
      </w:r>
      <w:r w:rsidR="00EA5D70" w:rsidRPr="00236F01">
        <w:rPr>
          <w:rFonts w:ascii="Times New Roman" w:hAnsi="Times New Roman"/>
          <w:b/>
          <w:sz w:val="24"/>
          <w:szCs w:val="24"/>
        </w:rPr>
        <w:t>(</w:t>
      </w:r>
      <w:r w:rsidRPr="00236F01">
        <w:rPr>
          <w:rFonts w:ascii="Times New Roman" w:hAnsi="Times New Roman"/>
          <w:b/>
          <w:sz w:val="24"/>
          <w:szCs w:val="24"/>
        </w:rPr>
        <w:t>seperti contohnya dalam Aleut adalah sejarah</w:t>
      </w:r>
      <w:r w:rsidR="00EA5D70" w:rsidRPr="00236F01">
        <w:rPr>
          <w:rFonts w:ascii="Times New Roman" w:hAnsi="Times New Roman"/>
          <w:b/>
          <w:sz w:val="24"/>
          <w:szCs w:val="24"/>
        </w:rPr>
        <w:t>) agar sejarah tidak hilang. Menumbuhkan rasa peduli agar sesuatu yang diapresiasi tersebut menjadi dikenal dan dapat terpelihara. Karena sesuatu apapun yang semakin banyak mengapresiasi maka akan semakin banyak yang perhatian dan peduli terhadap sesuatu tersebut seperti sejarah, budaya, dll.”</w:t>
      </w:r>
    </w:p>
    <w:p w:rsidR="00236F01" w:rsidRDefault="00236F01" w:rsidP="00B02B3F">
      <w:pPr>
        <w:spacing w:after="160" w:line="480" w:lineRule="auto"/>
        <w:ind w:firstLine="851"/>
        <w:jc w:val="both"/>
        <w:rPr>
          <w:rFonts w:ascii="Times New Roman" w:hAnsi="Times New Roman"/>
          <w:b/>
          <w:sz w:val="24"/>
          <w:szCs w:val="24"/>
        </w:rPr>
      </w:pPr>
      <w:r>
        <w:rPr>
          <w:rFonts w:ascii="Times New Roman" w:hAnsi="Times New Roman"/>
          <w:b/>
          <w:sz w:val="24"/>
          <w:szCs w:val="24"/>
        </w:rPr>
        <w:t xml:space="preserve">Vecco Suryahadi Saputro </w:t>
      </w:r>
      <w:r>
        <w:rPr>
          <w:rFonts w:ascii="Times New Roman" w:hAnsi="Times New Roman"/>
          <w:sz w:val="24"/>
          <w:szCs w:val="24"/>
        </w:rPr>
        <w:t xml:space="preserve">sebagai </w:t>
      </w:r>
      <w:r>
        <w:rPr>
          <w:rFonts w:ascii="Times New Roman" w:hAnsi="Times New Roman"/>
          <w:b/>
          <w:sz w:val="24"/>
          <w:szCs w:val="24"/>
        </w:rPr>
        <w:t xml:space="preserve">Koordinator (Spesialisasi Makam Keramat/Sejarah) Komunitas Aleut </w:t>
      </w:r>
      <w:r>
        <w:rPr>
          <w:rFonts w:ascii="Times New Roman" w:hAnsi="Times New Roman"/>
          <w:sz w:val="24"/>
          <w:szCs w:val="24"/>
        </w:rPr>
        <w:t xml:space="preserve">pun turut memberikan pendapatnya bahwa, </w:t>
      </w:r>
      <w:r>
        <w:rPr>
          <w:rFonts w:ascii="Times New Roman" w:hAnsi="Times New Roman"/>
          <w:b/>
          <w:sz w:val="24"/>
          <w:szCs w:val="24"/>
        </w:rPr>
        <w:t>“Apresiasi adalah cara kita mengenal dan membuat lebih peka atas sesuatu.”</w:t>
      </w:r>
    </w:p>
    <w:p w:rsidR="00236F01" w:rsidRPr="00236F01" w:rsidRDefault="00236F01" w:rsidP="00236F01">
      <w:pPr>
        <w:spacing w:after="160" w:line="480" w:lineRule="auto"/>
        <w:jc w:val="both"/>
        <w:rPr>
          <w:rFonts w:ascii="Times New Roman" w:hAnsi="Times New Roman"/>
          <w:b/>
          <w:sz w:val="24"/>
          <w:szCs w:val="24"/>
        </w:rPr>
      </w:pPr>
    </w:p>
    <w:p w:rsidR="00316641" w:rsidRPr="00316641" w:rsidRDefault="00CF5C99" w:rsidP="009E4413">
      <w:pPr>
        <w:pStyle w:val="ListParagraph"/>
        <w:numPr>
          <w:ilvl w:val="1"/>
          <w:numId w:val="1"/>
        </w:numPr>
        <w:spacing w:after="160" w:line="480" w:lineRule="auto"/>
        <w:ind w:left="567" w:hanging="567"/>
        <w:jc w:val="both"/>
        <w:rPr>
          <w:rFonts w:ascii="Times New Roman" w:hAnsi="Times New Roman"/>
          <w:b/>
          <w:sz w:val="24"/>
          <w:szCs w:val="24"/>
          <w:lang w:val="id-ID"/>
        </w:rPr>
      </w:pPr>
      <w:r w:rsidRPr="00316641">
        <w:rPr>
          <w:rFonts w:ascii="Times New Roman" w:hAnsi="Times New Roman"/>
          <w:b/>
          <w:sz w:val="24"/>
          <w:szCs w:val="24"/>
          <w:lang w:val="id-ID"/>
        </w:rPr>
        <w:t xml:space="preserve">Komunikasi, </w:t>
      </w:r>
      <w:r w:rsidR="001A1C88" w:rsidRPr="00316641">
        <w:rPr>
          <w:rFonts w:ascii="Times New Roman" w:hAnsi="Times New Roman"/>
          <w:b/>
          <w:sz w:val="24"/>
          <w:szCs w:val="24"/>
          <w:lang w:val="id-ID"/>
        </w:rPr>
        <w:t xml:space="preserve">Budaya, dan </w:t>
      </w:r>
      <w:r w:rsidR="009D75B9" w:rsidRPr="00316641">
        <w:rPr>
          <w:rFonts w:ascii="Times New Roman" w:hAnsi="Times New Roman"/>
          <w:b/>
          <w:sz w:val="24"/>
          <w:szCs w:val="24"/>
          <w:lang w:val="id-ID"/>
        </w:rPr>
        <w:t>Antropologi</w:t>
      </w:r>
    </w:p>
    <w:p w:rsidR="00316641" w:rsidRDefault="00316641" w:rsidP="00316641">
      <w:pPr>
        <w:spacing w:after="160" w:line="480" w:lineRule="auto"/>
        <w:ind w:firstLine="851"/>
        <w:jc w:val="both"/>
        <w:rPr>
          <w:rFonts w:ascii="Times New Roman" w:hAnsi="Times New Roman"/>
          <w:b/>
          <w:sz w:val="24"/>
          <w:szCs w:val="24"/>
        </w:rPr>
      </w:pPr>
      <w:r>
        <w:rPr>
          <w:rFonts w:ascii="Times New Roman" w:hAnsi="Times New Roman"/>
          <w:b/>
          <w:sz w:val="24"/>
          <w:szCs w:val="24"/>
        </w:rPr>
        <w:t>Mulyana</w:t>
      </w:r>
      <w:r>
        <w:rPr>
          <w:rFonts w:ascii="Times New Roman" w:hAnsi="Times New Roman"/>
          <w:sz w:val="24"/>
          <w:szCs w:val="24"/>
        </w:rPr>
        <w:t xml:space="preserve"> dalam bukunya berjudul </w:t>
      </w:r>
      <w:r>
        <w:rPr>
          <w:rFonts w:ascii="Times New Roman" w:hAnsi="Times New Roman"/>
          <w:b/>
          <w:sz w:val="24"/>
          <w:szCs w:val="24"/>
        </w:rPr>
        <w:t>Komunikasi Antar Budaya</w:t>
      </w:r>
      <w:r>
        <w:rPr>
          <w:rFonts w:ascii="Times New Roman" w:hAnsi="Times New Roman"/>
          <w:sz w:val="24"/>
          <w:szCs w:val="24"/>
        </w:rPr>
        <w:t xml:space="preserve">, mengatakan bahwa </w:t>
      </w:r>
      <w:r>
        <w:rPr>
          <w:rFonts w:ascii="Times New Roman" w:hAnsi="Times New Roman"/>
          <w:b/>
          <w:sz w:val="24"/>
          <w:szCs w:val="24"/>
        </w:rPr>
        <w:t>“komunikasi berhubungan dengan perilaku manusia dan kepuasan terpenuhinya kebutuhan berinteraksi dengan manusia-manusia lainnya”. (1996:10)</w:t>
      </w:r>
    </w:p>
    <w:p w:rsidR="00316641" w:rsidRDefault="00316641" w:rsidP="00316641">
      <w:pPr>
        <w:spacing w:after="160" w:line="480" w:lineRule="auto"/>
        <w:ind w:firstLine="851"/>
        <w:jc w:val="both"/>
        <w:rPr>
          <w:rFonts w:ascii="Times New Roman" w:hAnsi="Times New Roman"/>
          <w:sz w:val="24"/>
          <w:szCs w:val="24"/>
        </w:rPr>
      </w:pPr>
      <w:r>
        <w:rPr>
          <w:rFonts w:ascii="Times New Roman" w:hAnsi="Times New Roman"/>
          <w:b/>
          <w:sz w:val="24"/>
          <w:szCs w:val="24"/>
        </w:rPr>
        <w:lastRenderedPageBreak/>
        <w:t>Mulyana dan Rakhmat</w:t>
      </w:r>
      <w:r>
        <w:rPr>
          <w:rFonts w:ascii="Times New Roman" w:hAnsi="Times New Roman"/>
          <w:sz w:val="24"/>
          <w:szCs w:val="24"/>
        </w:rPr>
        <w:t xml:space="preserve"> dalam buku </w:t>
      </w:r>
      <w:r>
        <w:rPr>
          <w:rFonts w:ascii="Times New Roman" w:hAnsi="Times New Roman"/>
          <w:b/>
          <w:sz w:val="24"/>
          <w:szCs w:val="24"/>
        </w:rPr>
        <w:t>Komunikasi Populer Kajian Komunikasi dan Budaya Kontemporer</w:t>
      </w:r>
      <w:r>
        <w:rPr>
          <w:rFonts w:ascii="Times New Roman" w:hAnsi="Times New Roman"/>
          <w:sz w:val="24"/>
          <w:szCs w:val="24"/>
        </w:rPr>
        <w:t xml:space="preserve"> mengatakan,</w:t>
      </w:r>
    </w:p>
    <w:p w:rsidR="00316641" w:rsidRDefault="00316641" w:rsidP="00316641">
      <w:pPr>
        <w:spacing w:after="160" w:line="480" w:lineRule="auto"/>
        <w:ind w:firstLine="851"/>
        <w:jc w:val="both"/>
        <w:rPr>
          <w:rFonts w:ascii="Times New Roman" w:hAnsi="Times New Roman"/>
          <w:sz w:val="24"/>
          <w:szCs w:val="24"/>
        </w:rPr>
      </w:pPr>
    </w:p>
    <w:p w:rsidR="00316641" w:rsidRPr="00340566" w:rsidRDefault="00316641" w:rsidP="00316641">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“Hampir setiap orang membutuhkan hubungan sosial dengan orang-orang lainnya dan kebutuhan ini terpenuhi melalui pertukaran pesan yang berfungsi sebagai jembatan untuk mempersatukan manusia-manusia yang tanpa berkomunikasi akan terisolasi. Pesan-pesan itu mengemuka lewat perilaku manusia, ketika kita berbicara sebenarnya kita sedang berperilaku”. (1996:12)</w:t>
      </w:r>
    </w:p>
    <w:p w:rsidR="00316641" w:rsidRDefault="00316641" w:rsidP="00316641">
      <w:pPr>
        <w:spacing w:after="160" w:line="480" w:lineRule="auto"/>
        <w:jc w:val="both"/>
        <w:rPr>
          <w:rFonts w:ascii="Times New Roman" w:hAnsi="Times New Roman"/>
          <w:sz w:val="24"/>
          <w:szCs w:val="24"/>
        </w:rPr>
      </w:pPr>
    </w:p>
    <w:p w:rsidR="00316641" w:rsidRDefault="00316641" w:rsidP="00316641">
      <w:pPr>
        <w:spacing w:after="160" w:line="480" w:lineRule="auto"/>
        <w:ind w:firstLine="851"/>
        <w:jc w:val="both"/>
        <w:rPr>
          <w:rFonts w:ascii="Times New Roman" w:hAnsi="Times New Roman"/>
          <w:sz w:val="24"/>
          <w:szCs w:val="24"/>
        </w:rPr>
      </w:pPr>
      <w:r>
        <w:rPr>
          <w:rFonts w:ascii="Times New Roman" w:hAnsi="Times New Roman"/>
          <w:sz w:val="24"/>
          <w:szCs w:val="24"/>
        </w:rPr>
        <w:t>Secara formal budaya didefinisikan sebagai tatanan pengetahuan, pengalaman, kepercayaan, nilai, sikap, makna, hirarki, agama, waktu, peranan, hubungan ruang, konsep alam semesta, objek-objek materi dan milik yang diperoleh sekelompok besar orang dari generasi ke generasi melalui usaha individu dan kelompok.</w:t>
      </w:r>
    </w:p>
    <w:p w:rsidR="00316641" w:rsidRDefault="00316641" w:rsidP="00316641">
      <w:pPr>
        <w:spacing w:after="160" w:line="480" w:lineRule="auto"/>
        <w:ind w:firstLine="851"/>
        <w:jc w:val="both"/>
        <w:rPr>
          <w:rFonts w:ascii="Times New Roman" w:hAnsi="Times New Roman"/>
          <w:sz w:val="24"/>
          <w:szCs w:val="24"/>
        </w:rPr>
      </w:pPr>
      <w:r>
        <w:rPr>
          <w:rFonts w:ascii="Times New Roman" w:hAnsi="Times New Roman"/>
          <w:sz w:val="24"/>
          <w:szCs w:val="24"/>
        </w:rPr>
        <w:t>Budaya berkenaan dengan cara manusia hidup. Manusia belajar berpikir, merasa, mempercayai, dan mengusahakan apa yang patut menurut budayanya. Bahasa, persahabatan, kebiasaan makna, praktik komunikasi, tindakan-tindakan sosial, kegiatan-kegiatan ekonomi dan politik, dan teknologi, semua itu berdasarkan pola-pola budaya. Budaya menampakkan diri dalam pola-pola bahasan dan dalam bentuk-bentuk kegiatan dan perilaku yang berfungsi sebagai model-model bagi tindakan-tindakan penyesuaian diri dan gaya komunikasi yang memungkinkan orang-orang tinggal dalam suatu masyarakat di suatu lingkungan geografis tertentu pada suatu perkembangan teknis tertentu dan pada suatu saat tertentu.</w:t>
      </w:r>
    </w:p>
    <w:p w:rsidR="00316641" w:rsidRDefault="00316641" w:rsidP="00316641">
      <w:pPr>
        <w:spacing w:after="160" w:line="480" w:lineRule="auto"/>
        <w:ind w:firstLine="851"/>
        <w:jc w:val="both"/>
        <w:rPr>
          <w:rFonts w:ascii="Times New Roman" w:hAnsi="Times New Roman"/>
          <w:sz w:val="24"/>
          <w:szCs w:val="24"/>
        </w:rPr>
      </w:pPr>
      <w:r>
        <w:rPr>
          <w:rFonts w:ascii="Times New Roman" w:hAnsi="Times New Roman"/>
          <w:sz w:val="24"/>
          <w:szCs w:val="24"/>
        </w:rPr>
        <w:lastRenderedPageBreak/>
        <w:t xml:space="preserve">Menurut </w:t>
      </w:r>
      <w:r>
        <w:rPr>
          <w:rFonts w:ascii="Times New Roman" w:hAnsi="Times New Roman"/>
          <w:b/>
          <w:sz w:val="24"/>
          <w:szCs w:val="24"/>
        </w:rPr>
        <w:t xml:space="preserve">Mulyana </w:t>
      </w:r>
      <w:r>
        <w:rPr>
          <w:rFonts w:ascii="Times New Roman" w:hAnsi="Times New Roman"/>
          <w:sz w:val="24"/>
          <w:szCs w:val="24"/>
        </w:rPr>
        <w:t xml:space="preserve">dalam buku </w:t>
      </w:r>
      <w:r>
        <w:rPr>
          <w:rFonts w:ascii="Times New Roman" w:hAnsi="Times New Roman"/>
          <w:b/>
          <w:sz w:val="24"/>
          <w:szCs w:val="24"/>
        </w:rPr>
        <w:t>Komunikasi Antar Budaya</w:t>
      </w:r>
      <w:r>
        <w:rPr>
          <w:rFonts w:ascii="Times New Roman" w:hAnsi="Times New Roman"/>
          <w:sz w:val="24"/>
          <w:szCs w:val="24"/>
        </w:rPr>
        <w:t xml:space="preserve"> menyatakan bahwa:</w:t>
      </w:r>
    </w:p>
    <w:p w:rsidR="00316641" w:rsidRDefault="00316641" w:rsidP="00316641">
      <w:pPr>
        <w:spacing w:after="160" w:line="480" w:lineRule="auto"/>
        <w:ind w:firstLine="851"/>
        <w:jc w:val="both"/>
        <w:rPr>
          <w:rFonts w:ascii="Times New Roman" w:hAnsi="Times New Roman"/>
          <w:sz w:val="24"/>
          <w:szCs w:val="24"/>
        </w:rPr>
      </w:pPr>
    </w:p>
    <w:p w:rsidR="00316641" w:rsidRDefault="00316641" w:rsidP="00316641">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Budaya juga berkenaan dengan sifat-sifat dari objek-objek materi yang memainkan peranan penting dalam kehidupan sehari-hari. Budaya berkesinambungan dan hadir dimana-mana, budaya meliputi semua peneguhan perilaku yang diterima selama suatu periode kehidupan. Budaya juga berkenaan dengan bentuk dan struktur fisik serta lingkungan sosial yang mempengaruhi kehidupan. (1996:18)</w:t>
      </w:r>
    </w:p>
    <w:p w:rsidR="00316641" w:rsidRDefault="00316641" w:rsidP="00316641">
      <w:pPr>
        <w:spacing w:after="160" w:line="480" w:lineRule="auto"/>
        <w:jc w:val="both"/>
        <w:rPr>
          <w:rFonts w:ascii="Times New Roman" w:eastAsiaTheme="minorHAnsi" w:hAnsi="Times New Roman"/>
          <w:b/>
          <w:sz w:val="24"/>
          <w:szCs w:val="24"/>
          <w:lang w:eastAsia="en-US"/>
        </w:rPr>
      </w:pPr>
    </w:p>
    <w:p w:rsidR="00316641" w:rsidRDefault="00316641" w:rsidP="00316641">
      <w:pPr>
        <w:spacing w:after="160" w:line="48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Menurut </w:t>
      </w:r>
      <w:r>
        <w:rPr>
          <w:rFonts w:ascii="Times New Roman" w:eastAsiaTheme="minorHAnsi" w:hAnsi="Times New Roman"/>
          <w:b/>
          <w:sz w:val="24"/>
          <w:szCs w:val="24"/>
          <w:lang w:eastAsia="en-US"/>
        </w:rPr>
        <w:t>Setiadi</w:t>
      </w:r>
      <w:r>
        <w:rPr>
          <w:rFonts w:ascii="Times New Roman" w:eastAsiaTheme="minorHAnsi" w:hAnsi="Times New Roman"/>
          <w:sz w:val="24"/>
          <w:szCs w:val="24"/>
          <w:lang w:eastAsia="en-US"/>
        </w:rPr>
        <w:t xml:space="preserve"> dalam bukunya yang berjudul </w:t>
      </w:r>
      <w:r>
        <w:rPr>
          <w:rFonts w:ascii="Times New Roman" w:eastAsiaTheme="minorHAnsi" w:hAnsi="Times New Roman"/>
          <w:b/>
          <w:sz w:val="24"/>
          <w:szCs w:val="24"/>
          <w:lang w:eastAsia="en-US"/>
        </w:rPr>
        <w:t>Ilmu Budaya Dasar</w:t>
      </w:r>
      <w:r>
        <w:rPr>
          <w:rFonts w:ascii="Times New Roman" w:eastAsiaTheme="minorHAnsi" w:hAnsi="Times New Roman"/>
          <w:sz w:val="24"/>
          <w:szCs w:val="24"/>
          <w:lang w:eastAsia="en-US"/>
        </w:rPr>
        <w:t xml:space="preserve"> mengatakan bahwa:</w:t>
      </w:r>
    </w:p>
    <w:p w:rsidR="00316641" w:rsidRDefault="00316641" w:rsidP="00316641">
      <w:pPr>
        <w:spacing w:after="160" w:line="480" w:lineRule="auto"/>
        <w:ind w:firstLine="851"/>
        <w:jc w:val="both"/>
        <w:rPr>
          <w:rFonts w:ascii="Times New Roman" w:eastAsiaTheme="minorHAnsi" w:hAnsi="Times New Roman"/>
          <w:sz w:val="24"/>
          <w:szCs w:val="24"/>
          <w:lang w:eastAsia="en-US"/>
        </w:rPr>
      </w:pPr>
    </w:p>
    <w:p w:rsidR="00316641" w:rsidRPr="00D03B0D" w:rsidRDefault="00316641" w:rsidP="00316641">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Budaya adalah bentuk jamak dari kata budi dan daya yang berarti cinta, karsa, dan rasa. Kata budaya sebenarnya berasal dari kata sansekerta </w:t>
      </w:r>
      <w:r>
        <w:rPr>
          <w:rFonts w:ascii="Times New Roman" w:hAnsi="Times New Roman" w:cs="Times New Roman"/>
          <w:b/>
          <w:i/>
          <w:sz w:val="24"/>
          <w:szCs w:val="24"/>
        </w:rPr>
        <w:t>budhayah</w:t>
      </w:r>
      <w:r>
        <w:rPr>
          <w:rFonts w:ascii="Times New Roman" w:hAnsi="Times New Roman" w:cs="Times New Roman"/>
          <w:b/>
          <w:sz w:val="24"/>
          <w:szCs w:val="24"/>
        </w:rPr>
        <w:t xml:space="preserve"> yaitu bentuk jamak kata </w:t>
      </w:r>
      <w:r>
        <w:rPr>
          <w:rFonts w:ascii="Times New Roman" w:hAnsi="Times New Roman" w:cs="Times New Roman"/>
          <w:b/>
          <w:i/>
          <w:sz w:val="24"/>
          <w:szCs w:val="24"/>
        </w:rPr>
        <w:t>buddhi</w:t>
      </w:r>
      <w:r>
        <w:rPr>
          <w:rFonts w:ascii="Times New Roman" w:hAnsi="Times New Roman" w:cs="Times New Roman"/>
          <w:b/>
          <w:sz w:val="24"/>
          <w:szCs w:val="24"/>
        </w:rPr>
        <w:t xml:space="preserve"> yang berarti budi atau akal. Dalam bahasa Inggris, kata budaya berasal dari kata </w:t>
      </w:r>
      <w:r>
        <w:rPr>
          <w:rFonts w:ascii="Times New Roman" w:hAnsi="Times New Roman" w:cs="Times New Roman"/>
          <w:b/>
          <w:i/>
          <w:sz w:val="24"/>
          <w:szCs w:val="24"/>
        </w:rPr>
        <w:t>culture</w:t>
      </w:r>
      <w:r>
        <w:rPr>
          <w:rFonts w:ascii="Times New Roman" w:hAnsi="Times New Roman" w:cs="Times New Roman"/>
          <w:b/>
          <w:sz w:val="24"/>
          <w:szCs w:val="24"/>
        </w:rPr>
        <w:t xml:space="preserve">, dalam bahasa Belanda diistilahkan dengan kata </w:t>
      </w:r>
      <w:r>
        <w:rPr>
          <w:rFonts w:ascii="Times New Roman" w:hAnsi="Times New Roman" w:cs="Times New Roman"/>
          <w:b/>
          <w:i/>
          <w:sz w:val="24"/>
          <w:szCs w:val="24"/>
        </w:rPr>
        <w:t>cultur</w:t>
      </w:r>
      <w:r>
        <w:rPr>
          <w:rFonts w:ascii="Times New Roman" w:hAnsi="Times New Roman" w:cs="Times New Roman"/>
          <w:b/>
          <w:sz w:val="24"/>
          <w:szCs w:val="24"/>
        </w:rPr>
        <w:t xml:space="preserve">, dalam bahasa latin berasal dari kata </w:t>
      </w:r>
      <w:r>
        <w:rPr>
          <w:rFonts w:ascii="Times New Roman" w:hAnsi="Times New Roman" w:cs="Times New Roman"/>
          <w:b/>
          <w:i/>
          <w:sz w:val="24"/>
          <w:szCs w:val="24"/>
        </w:rPr>
        <w:t>colera</w:t>
      </w:r>
      <w:r>
        <w:rPr>
          <w:rFonts w:ascii="Times New Roman" w:hAnsi="Times New Roman" w:cs="Times New Roman"/>
          <w:b/>
          <w:sz w:val="24"/>
          <w:szCs w:val="24"/>
        </w:rPr>
        <w:t xml:space="preserve">. </w:t>
      </w:r>
      <w:r>
        <w:rPr>
          <w:rFonts w:ascii="Times New Roman" w:hAnsi="Times New Roman" w:cs="Times New Roman"/>
          <w:b/>
          <w:i/>
          <w:sz w:val="24"/>
          <w:szCs w:val="24"/>
        </w:rPr>
        <w:t>Colera</w:t>
      </w:r>
      <w:r>
        <w:rPr>
          <w:rFonts w:ascii="Times New Roman" w:hAnsi="Times New Roman" w:cs="Times New Roman"/>
          <w:b/>
          <w:sz w:val="24"/>
          <w:szCs w:val="24"/>
        </w:rPr>
        <w:t xml:space="preserve"> berarti mengolah, mengerjakan, menyuburkan, mengembangkan tanah (bertani). Kemudian pengertian ini berkembang dalam arti </w:t>
      </w:r>
      <w:r>
        <w:rPr>
          <w:rFonts w:ascii="Times New Roman" w:hAnsi="Times New Roman" w:cs="Times New Roman"/>
          <w:b/>
          <w:i/>
          <w:sz w:val="24"/>
          <w:szCs w:val="24"/>
        </w:rPr>
        <w:t>culture</w:t>
      </w:r>
      <w:r>
        <w:rPr>
          <w:rFonts w:ascii="Times New Roman" w:hAnsi="Times New Roman" w:cs="Times New Roman"/>
          <w:b/>
          <w:sz w:val="24"/>
          <w:szCs w:val="24"/>
        </w:rPr>
        <w:t>, yaitu sebagai segala daya dan aktivitas manusia untuk mengolah dan mengubah alam. Dengan demikian, kebudayaan atau budaya menyangkut keseluruhan aspek kehidupan manusia baik material maupun non-material. (2006:28)</w:t>
      </w:r>
    </w:p>
    <w:p w:rsidR="00316641" w:rsidRDefault="00316641" w:rsidP="00316641">
      <w:pPr>
        <w:spacing w:after="160" w:line="480" w:lineRule="auto"/>
        <w:ind w:firstLine="851"/>
        <w:jc w:val="both"/>
        <w:rPr>
          <w:rFonts w:ascii="Times New Roman" w:eastAsiaTheme="minorHAnsi" w:hAnsi="Times New Roman"/>
          <w:sz w:val="24"/>
          <w:szCs w:val="24"/>
          <w:lang w:eastAsia="en-US"/>
        </w:rPr>
      </w:pPr>
    </w:p>
    <w:p w:rsidR="00316641" w:rsidRDefault="00316641" w:rsidP="00316641">
      <w:pPr>
        <w:spacing w:after="160" w:line="480" w:lineRule="auto"/>
        <w:ind w:firstLine="85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Taylor (1897)</w:t>
      </w:r>
      <w:r>
        <w:rPr>
          <w:rFonts w:ascii="Times New Roman" w:eastAsiaTheme="minorHAnsi" w:hAnsi="Times New Roman"/>
          <w:sz w:val="24"/>
          <w:szCs w:val="24"/>
          <w:lang w:eastAsia="en-US"/>
        </w:rPr>
        <w:t xml:space="preserve"> menyebutkan pengertian kebudayaan seperti yang dikutip oleh </w:t>
      </w:r>
      <w:r>
        <w:rPr>
          <w:rFonts w:ascii="Times New Roman" w:eastAsiaTheme="minorHAnsi" w:hAnsi="Times New Roman"/>
          <w:b/>
          <w:sz w:val="24"/>
          <w:szCs w:val="24"/>
          <w:lang w:eastAsia="en-US"/>
        </w:rPr>
        <w:t>Soelaeman</w:t>
      </w:r>
      <w:r>
        <w:rPr>
          <w:rFonts w:ascii="Times New Roman" w:eastAsiaTheme="minorHAnsi" w:hAnsi="Times New Roman"/>
          <w:sz w:val="24"/>
          <w:szCs w:val="24"/>
          <w:lang w:eastAsia="en-US"/>
        </w:rPr>
        <w:t xml:space="preserve"> dalam bukunya </w:t>
      </w:r>
      <w:r>
        <w:rPr>
          <w:rFonts w:ascii="Times New Roman" w:eastAsiaTheme="minorHAnsi" w:hAnsi="Times New Roman"/>
          <w:b/>
          <w:sz w:val="24"/>
          <w:szCs w:val="24"/>
          <w:lang w:eastAsia="en-US"/>
        </w:rPr>
        <w:t xml:space="preserve">Ilmu Budaya Dasar: Suatu Pengantar, </w:t>
      </w:r>
      <w:r>
        <w:rPr>
          <w:rFonts w:ascii="Times New Roman" w:eastAsiaTheme="minorHAnsi" w:hAnsi="Times New Roman"/>
          <w:sz w:val="24"/>
          <w:szCs w:val="24"/>
          <w:lang w:eastAsia="en-US"/>
        </w:rPr>
        <w:t>bahwa:</w:t>
      </w:r>
    </w:p>
    <w:p w:rsidR="00316641" w:rsidRDefault="00316641" w:rsidP="00316641">
      <w:pPr>
        <w:spacing w:after="160" w:line="480" w:lineRule="auto"/>
        <w:ind w:firstLine="851"/>
        <w:jc w:val="both"/>
        <w:rPr>
          <w:rFonts w:ascii="Times New Roman" w:eastAsiaTheme="minorHAnsi" w:hAnsi="Times New Roman"/>
          <w:sz w:val="24"/>
          <w:szCs w:val="24"/>
          <w:lang w:eastAsia="en-US"/>
        </w:rPr>
      </w:pPr>
    </w:p>
    <w:p w:rsidR="00316641" w:rsidRPr="00C87D90" w:rsidRDefault="00316641" w:rsidP="00316641">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Kebudayaan atau pun yang disebut peradaban, mengandung pengertian yang luas, meliputi pemahaman perasaan suatu bangsa yang kompleks, meliputi pengetahuan, kepercayaan, seni, moral, hukum, adat-istiadat (kebiasaan), dan pembawaan lainnya yang diperoleh dari anggota masyarakat. (2010:19)</w:t>
      </w:r>
    </w:p>
    <w:p w:rsidR="00316641" w:rsidRPr="00CB3124" w:rsidRDefault="00316641" w:rsidP="00316641">
      <w:pPr>
        <w:spacing w:after="160" w:line="480" w:lineRule="auto"/>
        <w:ind w:firstLine="851"/>
        <w:jc w:val="both"/>
        <w:rPr>
          <w:rFonts w:ascii="Times New Roman" w:eastAsiaTheme="minorHAnsi" w:hAnsi="Times New Roman"/>
          <w:sz w:val="24"/>
          <w:szCs w:val="24"/>
          <w:lang w:eastAsia="en-US"/>
        </w:rPr>
      </w:pPr>
    </w:p>
    <w:p w:rsidR="00316641" w:rsidRDefault="00316641" w:rsidP="00316641">
      <w:pPr>
        <w:spacing w:after="160" w:line="480" w:lineRule="auto"/>
        <w:ind w:firstLine="851"/>
        <w:jc w:val="both"/>
        <w:rPr>
          <w:rFonts w:ascii="Times New Roman" w:hAnsi="Times New Roman"/>
          <w:sz w:val="24"/>
          <w:szCs w:val="24"/>
        </w:rPr>
      </w:pPr>
      <w:r>
        <w:rPr>
          <w:rFonts w:ascii="Times New Roman" w:hAnsi="Times New Roman"/>
          <w:sz w:val="24"/>
          <w:szCs w:val="24"/>
        </w:rPr>
        <w:t xml:space="preserve">Definisi kebudayaan lainnya menurut </w:t>
      </w:r>
      <w:r w:rsidR="00824B65">
        <w:rPr>
          <w:rFonts w:ascii="Times New Roman" w:hAnsi="Times New Roman"/>
          <w:b/>
          <w:sz w:val="24"/>
          <w:szCs w:val="24"/>
        </w:rPr>
        <w:t>E.B. Tylor (1871)</w:t>
      </w:r>
      <w:r>
        <w:rPr>
          <w:rFonts w:ascii="Times New Roman" w:hAnsi="Times New Roman"/>
          <w:sz w:val="24"/>
          <w:szCs w:val="24"/>
        </w:rPr>
        <w:t xml:space="preserve"> yang dikutip dalam buku </w:t>
      </w:r>
      <w:r w:rsidR="00824B65">
        <w:rPr>
          <w:rFonts w:ascii="Times New Roman" w:hAnsi="Times New Roman"/>
          <w:b/>
          <w:sz w:val="24"/>
          <w:szCs w:val="24"/>
        </w:rPr>
        <w:t>Sosiologi</w:t>
      </w:r>
      <w:r>
        <w:rPr>
          <w:rFonts w:ascii="Times New Roman" w:hAnsi="Times New Roman"/>
          <w:b/>
          <w:sz w:val="24"/>
          <w:szCs w:val="24"/>
        </w:rPr>
        <w:t xml:space="preserve"> Suatu Pengantar</w:t>
      </w:r>
      <w:r>
        <w:rPr>
          <w:rFonts w:ascii="Times New Roman" w:hAnsi="Times New Roman"/>
          <w:sz w:val="24"/>
          <w:szCs w:val="24"/>
        </w:rPr>
        <w:t xml:space="preserve"> oleh </w:t>
      </w:r>
      <w:r>
        <w:rPr>
          <w:rFonts w:ascii="Times New Roman" w:hAnsi="Times New Roman"/>
          <w:b/>
          <w:sz w:val="24"/>
          <w:szCs w:val="24"/>
        </w:rPr>
        <w:t>Soe</w:t>
      </w:r>
      <w:r w:rsidR="00824B65">
        <w:rPr>
          <w:rFonts w:ascii="Times New Roman" w:hAnsi="Times New Roman"/>
          <w:b/>
          <w:sz w:val="24"/>
          <w:szCs w:val="24"/>
        </w:rPr>
        <w:t>kanto</w:t>
      </w:r>
      <w:r>
        <w:rPr>
          <w:rFonts w:ascii="Times New Roman" w:hAnsi="Times New Roman"/>
          <w:sz w:val="24"/>
          <w:szCs w:val="24"/>
        </w:rPr>
        <w:t>, yaitu:</w:t>
      </w:r>
    </w:p>
    <w:p w:rsidR="00316641" w:rsidRDefault="00316641" w:rsidP="00316641">
      <w:pPr>
        <w:spacing w:after="160" w:line="480" w:lineRule="auto"/>
        <w:ind w:firstLine="851"/>
        <w:jc w:val="both"/>
        <w:rPr>
          <w:rFonts w:ascii="Times New Roman" w:hAnsi="Times New Roman"/>
          <w:sz w:val="24"/>
          <w:szCs w:val="24"/>
        </w:rPr>
      </w:pPr>
    </w:p>
    <w:p w:rsidR="00316641" w:rsidRDefault="00316641" w:rsidP="00316641">
      <w:pPr>
        <w:pStyle w:val="NoSpacing"/>
        <w:ind w:left="1134" w:right="566"/>
        <w:jc w:val="both"/>
        <w:rPr>
          <w:rFonts w:ascii="Times New Roman" w:hAnsi="Times New Roman" w:cs="Times New Roman"/>
          <w:b/>
          <w:sz w:val="24"/>
          <w:szCs w:val="24"/>
        </w:rPr>
      </w:pPr>
      <w:r w:rsidRPr="00316641">
        <w:rPr>
          <w:rFonts w:ascii="Times New Roman" w:hAnsi="Times New Roman" w:cs="Times New Roman"/>
          <w:b/>
          <w:sz w:val="24"/>
          <w:szCs w:val="24"/>
        </w:rPr>
        <w:t xml:space="preserve">Kebudayaan </w:t>
      </w:r>
      <w:r w:rsidR="00824B65">
        <w:rPr>
          <w:rFonts w:ascii="Times New Roman" w:hAnsi="Times New Roman" w:cs="Times New Roman"/>
          <w:b/>
          <w:sz w:val="24"/>
          <w:szCs w:val="24"/>
        </w:rPr>
        <w:t>adalah kompleks yang mencakup pengetahuan, kepercayaan, kesenian, moral, hukum, adat istiadat dan lain kemampuan-kemampuan serta kebiasaan-kebiasaan yang didapatkan oleh manusia sebagai anggota masyarakat. (2010:150)</w:t>
      </w:r>
    </w:p>
    <w:p w:rsidR="00824B65" w:rsidRDefault="00824B65" w:rsidP="00316641">
      <w:pPr>
        <w:pStyle w:val="NoSpacing"/>
        <w:ind w:left="1134" w:right="566"/>
        <w:jc w:val="both"/>
        <w:rPr>
          <w:rFonts w:ascii="Times New Roman" w:hAnsi="Times New Roman" w:cs="Times New Roman"/>
          <w:b/>
          <w:sz w:val="24"/>
          <w:szCs w:val="24"/>
        </w:rPr>
      </w:pPr>
    </w:p>
    <w:p w:rsidR="00824B65" w:rsidRPr="00316641" w:rsidRDefault="00824B65" w:rsidP="00316641">
      <w:pPr>
        <w:pStyle w:val="NoSpacing"/>
        <w:ind w:left="1134" w:right="566"/>
        <w:jc w:val="both"/>
        <w:rPr>
          <w:rFonts w:ascii="Times New Roman" w:hAnsi="Times New Roman" w:cs="Times New Roman"/>
          <w:b/>
          <w:sz w:val="24"/>
          <w:szCs w:val="24"/>
        </w:rPr>
      </w:pPr>
    </w:p>
    <w:p w:rsidR="00236F01" w:rsidRDefault="00FF2C4E" w:rsidP="001814A7">
      <w:pPr>
        <w:spacing w:after="160" w:line="480" w:lineRule="auto"/>
        <w:ind w:firstLine="851"/>
        <w:jc w:val="both"/>
        <w:rPr>
          <w:rFonts w:ascii="Times New Roman" w:hAnsi="Times New Roman"/>
          <w:sz w:val="24"/>
          <w:szCs w:val="24"/>
        </w:rPr>
      </w:pPr>
      <w:r>
        <w:rPr>
          <w:rFonts w:ascii="Times New Roman" w:hAnsi="Times New Roman"/>
          <w:sz w:val="24"/>
          <w:szCs w:val="24"/>
        </w:rPr>
        <w:t>Dengan kata lain, kebudayaan mencakup semuanya yang didapatkan atau dipelajari oleh manusia sebagai anggota masyarakat. Kebudayaan terdiri dari segala sesuatu yang dipelajari dari pola-pola perilaku yang normatif. Artinya, mencakup segala cara-cara atau pola-pola berpikir, merasakan, dan bertindak.</w:t>
      </w:r>
    </w:p>
    <w:p w:rsidR="001814A7" w:rsidRPr="00824B65" w:rsidRDefault="001814A7" w:rsidP="001814A7">
      <w:pPr>
        <w:spacing w:after="160" w:line="480" w:lineRule="auto"/>
        <w:ind w:firstLine="851"/>
        <w:jc w:val="both"/>
        <w:rPr>
          <w:rFonts w:ascii="Times New Roman" w:hAnsi="Times New Roman"/>
          <w:sz w:val="24"/>
          <w:szCs w:val="24"/>
        </w:rPr>
      </w:pPr>
    </w:p>
    <w:p w:rsidR="00C87D90" w:rsidRDefault="000A5B27" w:rsidP="001814A7">
      <w:pPr>
        <w:pStyle w:val="ListParagraph"/>
        <w:numPr>
          <w:ilvl w:val="2"/>
          <w:numId w:val="1"/>
        </w:numPr>
        <w:spacing w:after="160" w:line="480" w:lineRule="auto"/>
        <w:ind w:left="567" w:hanging="567"/>
        <w:jc w:val="both"/>
        <w:rPr>
          <w:rFonts w:ascii="Times New Roman" w:hAnsi="Times New Roman"/>
          <w:b/>
          <w:sz w:val="24"/>
          <w:szCs w:val="24"/>
          <w:lang w:val="id-ID"/>
        </w:rPr>
      </w:pPr>
      <w:r w:rsidRPr="00824B65">
        <w:rPr>
          <w:rFonts w:ascii="Times New Roman" w:hAnsi="Times New Roman"/>
          <w:b/>
          <w:sz w:val="24"/>
          <w:szCs w:val="24"/>
          <w:lang w:val="id-ID"/>
        </w:rPr>
        <w:t>Perwujudan Kebudayaan</w:t>
      </w:r>
    </w:p>
    <w:p w:rsidR="00824B65" w:rsidRDefault="00657554" w:rsidP="00824B65">
      <w:pPr>
        <w:spacing w:after="160" w:line="480" w:lineRule="auto"/>
        <w:ind w:firstLine="851"/>
        <w:jc w:val="both"/>
        <w:rPr>
          <w:rFonts w:ascii="Times New Roman" w:hAnsi="Times New Roman"/>
          <w:sz w:val="24"/>
          <w:szCs w:val="24"/>
        </w:rPr>
      </w:pPr>
      <w:r>
        <w:rPr>
          <w:rFonts w:ascii="Times New Roman" w:hAnsi="Times New Roman"/>
          <w:b/>
          <w:sz w:val="24"/>
          <w:szCs w:val="24"/>
        </w:rPr>
        <w:t xml:space="preserve">Talcott Parson </w:t>
      </w:r>
      <w:r>
        <w:rPr>
          <w:rFonts w:ascii="Times New Roman" w:hAnsi="Times New Roman"/>
          <w:sz w:val="24"/>
          <w:szCs w:val="24"/>
        </w:rPr>
        <w:t xml:space="preserve">(sosiolog) dan </w:t>
      </w:r>
      <w:r>
        <w:rPr>
          <w:rFonts w:ascii="Times New Roman" w:hAnsi="Times New Roman"/>
          <w:b/>
          <w:sz w:val="24"/>
          <w:szCs w:val="24"/>
        </w:rPr>
        <w:t>Al Kroeber</w:t>
      </w:r>
      <w:r>
        <w:rPr>
          <w:rFonts w:ascii="Times New Roman" w:hAnsi="Times New Roman"/>
          <w:sz w:val="24"/>
          <w:szCs w:val="24"/>
        </w:rPr>
        <w:t xml:space="preserve"> (antropolog) menganjurkan untuk membedakan wujud kebudayaan secara tajam sebagai suatu rangkaian tindakan dan aktivitas manusia yang berpola. </w:t>
      </w:r>
      <w:r>
        <w:rPr>
          <w:rFonts w:ascii="Times New Roman" w:hAnsi="Times New Roman"/>
          <w:b/>
          <w:sz w:val="24"/>
          <w:szCs w:val="24"/>
        </w:rPr>
        <w:t>Koentjaraningrat</w:t>
      </w:r>
      <w:r>
        <w:rPr>
          <w:rFonts w:ascii="Times New Roman" w:hAnsi="Times New Roman"/>
          <w:sz w:val="24"/>
          <w:szCs w:val="24"/>
        </w:rPr>
        <w:t xml:space="preserve"> dalam bukunya </w:t>
      </w:r>
      <w:r>
        <w:rPr>
          <w:rFonts w:ascii="Times New Roman" w:hAnsi="Times New Roman"/>
          <w:b/>
          <w:sz w:val="24"/>
          <w:szCs w:val="24"/>
        </w:rPr>
        <w:t xml:space="preserve">Pengantar Ilmu Antropologi </w:t>
      </w:r>
      <w:r>
        <w:rPr>
          <w:rFonts w:ascii="Times New Roman" w:hAnsi="Times New Roman"/>
          <w:sz w:val="24"/>
          <w:szCs w:val="24"/>
        </w:rPr>
        <w:t>mengemukakan bahwa:</w:t>
      </w:r>
    </w:p>
    <w:p w:rsidR="00657554" w:rsidRDefault="00657554" w:rsidP="00824B65">
      <w:pPr>
        <w:spacing w:after="160" w:line="480" w:lineRule="auto"/>
        <w:ind w:firstLine="851"/>
        <w:jc w:val="both"/>
        <w:rPr>
          <w:rFonts w:ascii="Times New Roman" w:hAnsi="Times New Roman"/>
          <w:sz w:val="24"/>
          <w:szCs w:val="24"/>
        </w:rPr>
      </w:pPr>
    </w:p>
    <w:p w:rsidR="00657554" w:rsidRDefault="00657554" w:rsidP="00657554">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Kebudayaan itu dibagi atau digolongkan dalam tiga wujud, yaitu:</w:t>
      </w:r>
    </w:p>
    <w:p w:rsidR="00657554" w:rsidRDefault="00657554" w:rsidP="009E4413">
      <w:pPr>
        <w:pStyle w:val="NoSpacing"/>
        <w:numPr>
          <w:ilvl w:val="0"/>
          <w:numId w:val="8"/>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Wujud sebagai suatu kompleks dari ide-ide, gagasan, nilai-nilai, norma-norma, dan peraturan. Wujud tersebut menunjukkan ide dari kebudayaan, sifatnya abstrak, tak dapat diraba, dipegang ataupun di foto, dan tempatnya ada di alam pikiran warga masyarakat</w:t>
      </w:r>
      <w:r w:rsidR="00386947">
        <w:rPr>
          <w:rFonts w:ascii="Times New Roman" w:hAnsi="Times New Roman" w:cs="Times New Roman"/>
          <w:b/>
          <w:sz w:val="24"/>
          <w:szCs w:val="24"/>
        </w:rPr>
        <w:t xml:space="preserve"> dimana kebudayaan yang bersangkutan itu hidup. Kebudayaan ideal ini disebut pula tata kelakuan, hal ini menunjukkan bahwa budaya ideal mempunyai fungsi mengatur, mengendalikan, dan memberi arah kepada tindakan, kelakuan dan perbuatan manusia dalam masyarakat sebagai sopan santun. Kebudayaan ideal ini biasa disebut adat atau adat istiadat. Kesimpulannya, budaya ideal ini adalah merupakan perwujudan dan kebudayaan yang bersifat abstrak.</w:t>
      </w:r>
    </w:p>
    <w:p w:rsidR="00386947" w:rsidRDefault="00386947" w:rsidP="009E4413">
      <w:pPr>
        <w:pStyle w:val="NoSpacing"/>
        <w:numPr>
          <w:ilvl w:val="0"/>
          <w:numId w:val="8"/>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Wujud kebudayaan sebagai suatu kompleks aktivitas serta tindakan berpola dari manusia dalam masyarakat. Wujud tersebut dinamaka sistem sosial, karena menyangkut tindakan dan kelakuan berpola dari manusia itu sendiri. Wujud ini bisa diobservasi dan didokumentasikan karena dalam sistem sosial ini terdapat aktivitas-aktivitas manusia yang berinteraksi dan berhubungan serta bergaul satu dengan lainnya dalam masyarakat. Kesimpulannya, sistem sosial ini merupakan perwujudan kebudayaan yang bersifat konkret dalam bentuk perilaku dan bahasa.</w:t>
      </w:r>
    </w:p>
    <w:p w:rsidR="00386947" w:rsidRPr="00657554" w:rsidRDefault="00386947" w:rsidP="009E4413">
      <w:pPr>
        <w:pStyle w:val="NoSpacing"/>
        <w:numPr>
          <w:ilvl w:val="0"/>
          <w:numId w:val="8"/>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Wujud kebudayaan sebagai benda-benda hasil karya manusia. Wujud yang terakhir ini disebut pula kebudayaan fisik. Dimana </w:t>
      </w:r>
      <w:r w:rsidR="000F6A52">
        <w:rPr>
          <w:rFonts w:ascii="Times New Roman" w:hAnsi="Times New Roman" w:cs="Times New Roman"/>
          <w:b/>
          <w:sz w:val="24"/>
          <w:szCs w:val="24"/>
        </w:rPr>
        <w:t>wujud budaya ini hampir seluruhnya merupakan hasil fisik (aktivitas perbuatan, dan karya semua manusia dalam masyarakat). Sifatnya paling konkret dan berupa benda-benda atau hal-hal yang dapat diraba, dilihat, difoto yang berwujud besar ataupun kecil. Kesimpulannya, kebudayaan fisik ini merupakan perwujudan kebudayaan yang bersifat konkret, dalam bentuk materi atau artefak. (2009:28-32)</w:t>
      </w:r>
    </w:p>
    <w:p w:rsidR="00657554" w:rsidRDefault="00657554" w:rsidP="00824B65">
      <w:pPr>
        <w:spacing w:after="160" w:line="480" w:lineRule="auto"/>
        <w:ind w:firstLine="851"/>
        <w:jc w:val="both"/>
        <w:rPr>
          <w:rFonts w:ascii="Times New Roman" w:hAnsi="Times New Roman"/>
          <w:sz w:val="24"/>
          <w:szCs w:val="24"/>
        </w:rPr>
      </w:pPr>
    </w:p>
    <w:p w:rsidR="000B5A97" w:rsidRDefault="00B80571" w:rsidP="00236F01">
      <w:pPr>
        <w:spacing w:after="160" w:line="480" w:lineRule="auto"/>
        <w:ind w:firstLine="851"/>
        <w:jc w:val="both"/>
        <w:rPr>
          <w:rFonts w:ascii="Times New Roman" w:hAnsi="Times New Roman"/>
          <w:sz w:val="24"/>
          <w:szCs w:val="24"/>
        </w:rPr>
      </w:pPr>
      <w:r>
        <w:rPr>
          <w:rFonts w:ascii="Times New Roman" w:hAnsi="Times New Roman"/>
          <w:sz w:val="24"/>
          <w:szCs w:val="24"/>
        </w:rPr>
        <w:t>Ketiga wujud dari kebudayaan terurai di atas, dalam kenyataan kehidupan masyarakat tentu tidak terpisah dengan lainnya. Kebudayaan ideal dan adat istiadat mengatur dan memberi arah kepada tindakan dan karya manusia. Baik pikiran-pikiran dan ide-ide, maupun tindakan dan karya manusia, menghasilkan benda-</w:t>
      </w:r>
      <w:r>
        <w:rPr>
          <w:rFonts w:ascii="Times New Roman" w:hAnsi="Times New Roman"/>
          <w:sz w:val="24"/>
          <w:szCs w:val="24"/>
        </w:rPr>
        <w:lastRenderedPageBreak/>
        <w:t>benda kebudayaan fisiknya. Sebaliknya, kebudayaan fisik membentuk suatu lingkungan hidup tertentu yang semakin lama semakin menjauhkan manusia dari lingkungan ilmiahnya sehingga mempengaruhi pula pola-pola perbuatannya, bahkan juga cara berpikirnya.</w:t>
      </w:r>
    </w:p>
    <w:p w:rsidR="00236F01" w:rsidRPr="00657554" w:rsidRDefault="00236F01" w:rsidP="00236F01">
      <w:pPr>
        <w:spacing w:after="160" w:line="480" w:lineRule="auto"/>
        <w:ind w:firstLine="851"/>
        <w:jc w:val="both"/>
        <w:rPr>
          <w:rFonts w:ascii="Times New Roman" w:hAnsi="Times New Roman"/>
          <w:sz w:val="24"/>
          <w:szCs w:val="24"/>
        </w:rPr>
      </w:pPr>
    </w:p>
    <w:p w:rsidR="000A5B27" w:rsidRPr="00B80571" w:rsidRDefault="000A5B27" w:rsidP="001814A7">
      <w:pPr>
        <w:pStyle w:val="ListParagraph"/>
        <w:numPr>
          <w:ilvl w:val="2"/>
          <w:numId w:val="1"/>
        </w:numPr>
        <w:spacing w:after="160" w:line="480" w:lineRule="auto"/>
        <w:ind w:left="567" w:hanging="567"/>
        <w:jc w:val="both"/>
        <w:rPr>
          <w:rFonts w:ascii="Times New Roman" w:hAnsi="Times New Roman"/>
          <w:b/>
          <w:sz w:val="24"/>
          <w:szCs w:val="24"/>
          <w:lang w:val="id-ID"/>
        </w:rPr>
      </w:pPr>
      <w:r w:rsidRPr="00B80571">
        <w:rPr>
          <w:rFonts w:ascii="Times New Roman" w:hAnsi="Times New Roman"/>
          <w:b/>
          <w:sz w:val="24"/>
          <w:szCs w:val="24"/>
          <w:lang w:val="id-ID"/>
        </w:rPr>
        <w:t>Substansi (Isi) Utama Budaya</w:t>
      </w:r>
    </w:p>
    <w:p w:rsidR="00B80571" w:rsidRDefault="00D4334F" w:rsidP="00D4334F">
      <w:pPr>
        <w:spacing w:after="160" w:line="480" w:lineRule="auto"/>
        <w:ind w:firstLine="851"/>
        <w:jc w:val="both"/>
        <w:rPr>
          <w:rFonts w:ascii="Times New Roman" w:hAnsi="Times New Roman"/>
          <w:sz w:val="24"/>
          <w:szCs w:val="24"/>
        </w:rPr>
      </w:pPr>
      <w:r>
        <w:rPr>
          <w:rFonts w:ascii="Times New Roman" w:hAnsi="Times New Roman"/>
          <w:sz w:val="24"/>
          <w:szCs w:val="24"/>
        </w:rPr>
        <w:t>Substansi utama kebudayaan merupakan wujud abstrak dari segala macam ide dan gagasan manusia yang bermunculan di dalam masyarakat yang memberi jiwa kepada masyarakat itu sendiri, baik dalam bentuk atau berupa sistem pengetahuan, nilai, pandangan hidup, kepercayaan, persepsi, dan etos kebudayaan.</w:t>
      </w:r>
    </w:p>
    <w:p w:rsidR="00D4334F" w:rsidRPr="001E1DE3"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Sistem Pengetahuan</w:t>
      </w:r>
    </w:p>
    <w:p w:rsidR="001E1DE3" w:rsidRDefault="00FE3647" w:rsidP="00FE3647">
      <w:pPr>
        <w:spacing w:after="160" w:line="480" w:lineRule="auto"/>
        <w:ind w:firstLine="851"/>
        <w:jc w:val="both"/>
        <w:rPr>
          <w:rFonts w:ascii="Times New Roman" w:hAnsi="Times New Roman"/>
          <w:sz w:val="24"/>
          <w:szCs w:val="24"/>
        </w:rPr>
      </w:pPr>
      <w:r>
        <w:rPr>
          <w:rFonts w:ascii="Times New Roman" w:hAnsi="Times New Roman"/>
          <w:sz w:val="24"/>
          <w:szCs w:val="24"/>
        </w:rPr>
        <w:t>Sistem pengetahuan yang dimiliki manusia sebagai makhluk sosial merupakan suatu akumulasi dari perjalanan hidupnyadalam hal berusaha memahami alam sekitar, alam flora di daerah tempat tinggal, alam fauna di daerah tempat tinggal, zat-zat bahan mentah, dan benda-benda dalam lingkungannya, tubuh manusia, sifat-sifat dan tingkah laku sesama manusia, ruang dan waktu.</w:t>
      </w:r>
    </w:p>
    <w:p w:rsidR="00FE3647" w:rsidRPr="00FE3647" w:rsidRDefault="00FE3647" w:rsidP="00FE3647">
      <w:pPr>
        <w:spacing w:after="160" w:line="480" w:lineRule="auto"/>
        <w:ind w:firstLine="851"/>
        <w:jc w:val="both"/>
        <w:rPr>
          <w:rFonts w:ascii="Times New Roman" w:hAnsi="Times New Roman"/>
          <w:sz w:val="24"/>
          <w:szCs w:val="24"/>
        </w:rPr>
      </w:pPr>
      <w:r>
        <w:rPr>
          <w:rFonts w:ascii="Times New Roman" w:hAnsi="Times New Roman"/>
          <w:sz w:val="24"/>
          <w:szCs w:val="24"/>
        </w:rPr>
        <w:t xml:space="preserve">Untuk memperoleh pengetahuan tersebut di atas manusia melakukan tiga cara yaitu, pertama, melalui pengalaman dalam kehidupan sosial. Pengetahuan melalui pengalaman langsung ini akan membentuk kerangka pikir individu untuk bersikap dan bertindak sesuai dengan aturan yang dijadikan pedomannya. Kedua, berdasarkan pengalaman yang diperoleh dari pendidikan formal atau resmi. Maupun dari pendidikan non-formal (tidak resmi), seperti kursus-kursus, </w:t>
      </w:r>
      <w:r>
        <w:rPr>
          <w:rFonts w:ascii="Times New Roman" w:hAnsi="Times New Roman"/>
          <w:sz w:val="24"/>
          <w:szCs w:val="24"/>
        </w:rPr>
        <w:lastRenderedPageBreak/>
        <w:t>penataran-penataran, dan ceramah. Ketiga, melalui petunjuk-petunjuk yang bersifat simbiolis yang sering disebut sebagai komunikasi simbolik.</w:t>
      </w:r>
    </w:p>
    <w:p w:rsidR="00D4334F" w:rsidRPr="00F1205E"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Nilai</w:t>
      </w:r>
    </w:p>
    <w:p w:rsidR="00F1205E" w:rsidRDefault="00F1205E" w:rsidP="00F1205E">
      <w:pPr>
        <w:spacing w:after="160" w:line="480" w:lineRule="auto"/>
        <w:ind w:firstLine="851"/>
        <w:jc w:val="both"/>
        <w:rPr>
          <w:rFonts w:ascii="Times New Roman" w:hAnsi="Times New Roman"/>
          <w:sz w:val="24"/>
          <w:szCs w:val="24"/>
        </w:rPr>
      </w:pPr>
      <w:r>
        <w:rPr>
          <w:rFonts w:ascii="Times New Roman" w:hAnsi="Times New Roman"/>
          <w:sz w:val="24"/>
          <w:szCs w:val="24"/>
        </w:rPr>
        <w:t>Nilai adalah sesuatu yang baik yang selalu didinginkan, dicita-citakan dan dianggap penting oleh seluruh manusia sebagai anggota masyarakat. Karena itu, sesuatu dapat dikatakan memiliki nilai apabila berguna (nilai kebenaran), indah (nilai estetika), baik (nilai normal atau etis), dan religius (nilai agama).</w:t>
      </w:r>
    </w:p>
    <w:p w:rsidR="00F1205E" w:rsidRDefault="00F1205E" w:rsidP="00F1205E">
      <w:pPr>
        <w:spacing w:after="160" w:line="480" w:lineRule="auto"/>
        <w:ind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Frankena </w:t>
      </w:r>
      <w:r>
        <w:rPr>
          <w:rFonts w:ascii="Times New Roman" w:hAnsi="Times New Roman"/>
          <w:sz w:val="24"/>
          <w:szCs w:val="24"/>
        </w:rPr>
        <w:t xml:space="preserve">dalam buku </w:t>
      </w:r>
      <w:r>
        <w:rPr>
          <w:rFonts w:ascii="Times New Roman" w:hAnsi="Times New Roman"/>
          <w:b/>
          <w:sz w:val="24"/>
          <w:szCs w:val="24"/>
        </w:rPr>
        <w:t>Kaelan</w:t>
      </w:r>
      <w:r>
        <w:rPr>
          <w:rFonts w:ascii="Times New Roman" w:hAnsi="Times New Roman"/>
          <w:sz w:val="24"/>
          <w:szCs w:val="24"/>
        </w:rPr>
        <w:t xml:space="preserve"> berjudul </w:t>
      </w:r>
      <w:r>
        <w:rPr>
          <w:rFonts w:ascii="Times New Roman" w:hAnsi="Times New Roman"/>
          <w:b/>
          <w:sz w:val="24"/>
          <w:szCs w:val="24"/>
        </w:rPr>
        <w:t>Sistem Budaya</w:t>
      </w:r>
      <w:r>
        <w:rPr>
          <w:rFonts w:ascii="Times New Roman" w:hAnsi="Times New Roman"/>
          <w:sz w:val="24"/>
          <w:szCs w:val="24"/>
        </w:rPr>
        <w:t xml:space="preserve"> mengemukakan bahwa:</w:t>
      </w:r>
    </w:p>
    <w:p w:rsidR="00F1205E" w:rsidRDefault="00F1205E" w:rsidP="00F1205E">
      <w:pPr>
        <w:spacing w:after="160" w:line="480" w:lineRule="auto"/>
        <w:ind w:firstLine="851"/>
        <w:jc w:val="both"/>
        <w:rPr>
          <w:rFonts w:ascii="Times New Roman" w:hAnsi="Times New Roman"/>
          <w:sz w:val="24"/>
          <w:szCs w:val="24"/>
        </w:rPr>
      </w:pPr>
    </w:p>
    <w:p w:rsidR="00F1205E" w:rsidRDefault="00F1205E" w:rsidP="00EA5D70">
      <w:pPr>
        <w:pStyle w:val="NoSpacing"/>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Nilai dalam filsafat dipakai menunjuk kepada kata abstrak yang artinya”keberhargaan” </w:t>
      </w:r>
      <w:r>
        <w:rPr>
          <w:rFonts w:ascii="Times New Roman" w:hAnsi="Times New Roman" w:cs="Times New Roman"/>
          <w:b/>
          <w:i/>
          <w:sz w:val="24"/>
          <w:szCs w:val="24"/>
        </w:rPr>
        <w:t>(worth)</w:t>
      </w:r>
      <w:r>
        <w:rPr>
          <w:rFonts w:ascii="Times New Roman" w:hAnsi="Times New Roman" w:cs="Times New Roman"/>
          <w:b/>
          <w:sz w:val="24"/>
          <w:szCs w:val="24"/>
        </w:rPr>
        <w:t xml:space="preserve"> atau “kebaikan” </w:t>
      </w:r>
      <w:r>
        <w:rPr>
          <w:rFonts w:ascii="Times New Roman" w:hAnsi="Times New Roman" w:cs="Times New Roman"/>
          <w:b/>
          <w:i/>
          <w:sz w:val="24"/>
          <w:szCs w:val="24"/>
        </w:rPr>
        <w:t>(goodness)</w:t>
      </w:r>
      <w:r>
        <w:rPr>
          <w:rFonts w:ascii="Times New Roman" w:hAnsi="Times New Roman" w:cs="Times New Roman"/>
          <w:b/>
          <w:sz w:val="24"/>
          <w:szCs w:val="24"/>
        </w:rPr>
        <w:t xml:space="preserve"> dan kata kerja yang artinya suatu tindakan kejiwaan tertentu dalam menilai atau melakukan penilaian. (2002:174)</w:t>
      </w:r>
    </w:p>
    <w:p w:rsidR="00236F01" w:rsidRDefault="00236F01" w:rsidP="00EA5D70">
      <w:pPr>
        <w:pStyle w:val="NoSpacing"/>
        <w:ind w:left="1418" w:right="566"/>
        <w:jc w:val="both"/>
        <w:rPr>
          <w:rFonts w:ascii="Times New Roman" w:hAnsi="Times New Roman" w:cs="Times New Roman"/>
          <w:b/>
          <w:sz w:val="24"/>
          <w:szCs w:val="24"/>
        </w:rPr>
      </w:pPr>
    </w:p>
    <w:p w:rsidR="00236F01" w:rsidRPr="00EA5D70" w:rsidRDefault="00236F01" w:rsidP="00EA5D70">
      <w:pPr>
        <w:pStyle w:val="NoSpacing"/>
        <w:ind w:left="1418" w:right="566"/>
        <w:jc w:val="both"/>
        <w:rPr>
          <w:rFonts w:ascii="Times New Roman" w:hAnsi="Times New Roman" w:cs="Times New Roman"/>
          <w:b/>
          <w:sz w:val="24"/>
          <w:szCs w:val="24"/>
        </w:rPr>
      </w:pPr>
    </w:p>
    <w:p w:rsidR="00D4334F" w:rsidRPr="00F1205E"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Pandangan Hidup</w:t>
      </w:r>
    </w:p>
    <w:p w:rsidR="00F1205E" w:rsidRPr="00F1205E" w:rsidRDefault="00F1205E" w:rsidP="00F1205E">
      <w:pPr>
        <w:spacing w:after="160" w:line="480" w:lineRule="auto"/>
        <w:ind w:firstLine="851"/>
        <w:jc w:val="both"/>
        <w:rPr>
          <w:rFonts w:ascii="Times New Roman" w:hAnsi="Times New Roman"/>
          <w:sz w:val="24"/>
          <w:szCs w:val="24"/>
        </w:rPr>
      </w:pPr>
      <w:r>
        <w:rPr>
          <w:rFonts w:ascii="Times New Roman" w:hAnsi="Times New Roman"/>
          <w:sz w:val="24"/>
          <w:szCs w:val="24"/>
        </w:rPr>
        <w:t>Pandangan hidup merupakan pedoman bagi suatu bangsa atau masyarakat dalam menjawab atau mengatasi berbagi masalah yang dihadapinya. Didalamnya terkandung konsep nilai kehidupan yang dicita-citakan oleh suatu masyarakat. Oleh karena itu, pandangan hidup merupakan nilai-nilai yang dianut oleh suatu masyarakat dengan dipilih secara selektif oleh individu, kelompok, atau bangsa.</w:t>
      </w:r>
    </w:p>
    <w:p w:rsidR="00D4334F" w:rsidRPr="00F1205E"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Kepercayaan</w:t>
      </w:r>
    </w:p>
    <w:p w:rsidR="00F1205E" w:rsidRPr="00F1205E" w:rsidRDefault="00F1205E" w:rsidP="00F1205E">
      <w:pPr>
        <w:spacing w:after="160" w:line="480" w:lineRule="auto"/>
        <w:ind w:firstLine="851"/>
        <w:jc w:val="both"/>
        <w:rPr>
          <w:rFonts w:ascii="Times New Roman" w:hAnsi="Times New Roman"/>
          <w:sz w:val="24"/>
          <w:szCs w:val="24"/>
        </w:rPr>
      </w:pPr>
      <w:r>
        <w:rPr>
          <w:rFonts w:ascii="Times New Roman" w:hAnsi="Times New Roman"/>
          <w:sz w:val="24"/>
          <w:szCs w:val="24"/>
        </w:rPr>
        <w:lastRenderedPageBreak/>
        <w:t>Kepercayaan yang mengandung arti lebih luas daripada agama dan kepercayaan terhadap Tuhan Yang Maha Esa. Pada dasarnya manusia yang memiliki naluri untuk menghambakan diri kepada yang Mahatinggi, yaitu dimensi lain di luar diri dan lingkungannya, yang dianggap mampu mengendalikan hidup manusia. Dorongan ini sebagai akibat atau refleksi ketidakmampuan manusia dalam menghadapi tantangan-tantangan hidup, dan hanya yang Mahatinggi</w:t>
      </w:r>
      <w:r w:rsidR="006B38E4">
        <w:rPr>
          <w:rFonts w:ascii="Times New Roman" w:hAnsi="Times New Roman"/>
          <w:sz w:val="24"/>
          <w:szCs w:val="24"/>
        </w:rPr>
        <w:t xml:space="preserve"> saja yang mampu memberikan kekuatan dalam mencari jalan keluar dari permasalahan hidup dan kehidupan.</w:t>
      </w:r>
    </w:p>
    <w:p w:rsidR="00D4334F" w:rsidRPr="006B38E4"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Persepsi</w:t>
      </w:r>
    </w:p>
    <w:p w:rsidR="006B38E4" w:rsidRPr="006B38E4" w:rsidRDefault="006B38E4" w:rsidP="006B38E4">
      <w:pPr>
        <w:spacing w:after="160" w:line="480" w:lineRule="auto"/>
        <w:ind w:firstLine="851"/>
        <w:jc w:val="both"/>
        <w:rPr>
          <w:rFonts w:ascii="Times New Roman" w:hAnsi="Times New Roman"/>
          <w:sz w:val="24"/>
          <w:szCs w:val="24"/>
        </w:rPr>
      </w:pPr>
      <w:r>
        <w:rPr>
          <w:rFonts w:ascii="Times New Roman" w:hAnsi="Times New Roman"/>
          <w:sz w:val="24"/>
          <w:szCs w:val="24"/>
        </w:rPr>
        <w:t xml:space="preserve">Persepsi atau sudut pandang ialah suatu titik tolak pemikiran yang tersusun dari seperangkat kata-kata yang digunakan untuk memahami kejadian atau gejala dalam kehidupan. Persepsi terdiri atas persepsi sensorik, yaitu persepsi yang terjadi tanpa menggunakan salah satu indera manusia. Persepsi telepati, yaitu kemampuan pengetahuan kegiatan mental individu. Persepsi </w:t>
      </w:r>
      <w:r>
        <w:rPr>
          <w:rFonts w:ascii="Times New Roman" w:hAnsi="Times New Roman"/>
          <w:i/>
          <w:sz w:val="24"/>
          <w:szCs w:val="24"/>
        </w:rPr>
        <w:t>clairvoyance</w:t>
      </w:r>
      <w:r>
        <w:rPr>
          <w:rFonts w:ascii="Times New Roman" w:hAnsi="Times New Roman"/>
          <w:sz w:val="24"/>
          <w:szCs w:val="24"/>
        </w:rPr>
        <w:t>, yaitu kemampuan melihat peristiwa atau kejadian di tempat lain, jauh dari tempat orang yang bersangkutan.</w:t>
      </w:r>
    </w:p>
    <w:p w:rsidR="00D4334F" w:rsidRPr="006B38E4" w:rsidRDefault="00D4334F" w:rsidP="009E4413">
      <w:pPr>
        <w:pStyle w:val="ListParagraph"/>
        <w:numPr>
          <w:ilvl w:val="0"/>
          <w:numId w:val="9"/>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Etos kebudayaan</w:t>
      </w:r>
    </w:p>
    <w:p w:rsidR="006B38E4" w:rsidRPr="006B38E4" w:rsidRDefault="006B38E4" w:rsidP="006B38E4">
      <w:pPr>
        <w:spacing w:after="160" w:line="480" w:lineRule="auto"/>
        <w:ind w:firstLine="851"/>
        <w:jc w:val="both"/>
        <w:rPr>
          <w:rFonts w:ascii="Times New Roman" w:hAnsi="Times New Roman"/>
          <w:sz w:val="24"/>
          <w:szCs w:val="24"/>
        </w:rPr>
      </w:pPr>
      <w:r>
        <w:rPr>
          <w:rFonts w:ascii="Times New Roman" w:hAnsi="Times New Roman"/>
          <w:sz w:val="24"/>
          <w:szCs w:val="24"/>
        </w:rPr>
        <w:t>Etos atau jiwa kebudayaan (dalam antropologi) berasal dari Inggris yang berarti watak khas. Etos sering tampak pada gaya perilaku warga misalnya, kegemaran-kegemaran warga masyarakat, serta berbagai benda budaya hasil karya mereka.</w:t>
      </w:r>
    </w:p>
    <w:p w:rsidR="00D4334F" w:rsidRPr="001E1DE3" w:rsidRDefault="00D4334F" w:rsidP="001E1DE3">
      <w:pPr>
        <w:spacing w:after="160" w:line="480" w:lineRule="auto"/>
        <w:jc w:val="both"/>
        <w:rPr>
          <w:rFonts w:ascii="Times New Roman" w:hAnsi="Times New Roman"/>
          <w:sz w:val="24"/>
          <w:szCs w:val="24"/>
        </w:rPr>
      </w:pPr>
    </w:p>
    <w:p w:rsidR="000A5B27" w:rsidRDefault="000A5B27" w:rsidP="001814A7">
      <w:pPr>
        <w:pStyle w:val="ListParagraph"/>
        <w:numPr>
          <w:ilvl w:val="2"/>
          <w:numId w:val="1"/>
        </w:numPr>
        <w:spacing w:after="160" w:line="480" w:lineRule="auto"/>
        <w:ind w:left="567" w:hanging="567"/>
        <w:jc w:val="both"/>
        <w:rPr>
          <w:rFonts w:ascii="Times New Roman" w:hAnsi="Times New Roman"/>
          <w:b/>
          <w:sz w:val="24"/>
          <w:szCs w:val="24"/>
          <w:lang w:val="id-ID"/>
        </w:rPr>
      </w:pPr>
      <w:r w:rsidRPr="009B6F57">
        <w:rPr>
          <w:rFonts w:ascii="Times New Roman" w:hAnsi="Times New Roman"/>
          <w:b/>
          <w:sz w:val="24"/>
          <w:szCs w:val="24"/>
          <w:lang w:val="id-ID"/>
        </w:rPr>
        <w:lastRenderedPageBreak/>
        <w:t>Sifat-Sifat Budaya</w:t>
      </w:r>
    </w:p>
    <w:p w:rsidR="009B6F57" w:rsidRDefault="00E3271E" w:rsidP="009B6F57">
      <w:pPr>
        <w:spacing w:after="160" w:line="480" w:lineRule="auto"/>
        <w:ind w:firstLine="851"/>
        <w:jc w:val="both"/>
        <w:rPr>
          <w:rFonts w:ascii="Times New Roman" w:hAnsi="Times New Roman"/>
          <w:sz w:val="24"/>
          <w:szCs w:val="24"/>
        </w:rPr>
      </w:pPr>
      <w:r>
        <w:rPr>
          <w:rFonts w:ascii="Times New Roman" w:hAnsi="Times New Roman"/>
          <w:sz w:val="24"/>
          <w:szCs w:val="24"/>
        </w:rPr>
        <w:t xml:space="preserve">Sifat hakikat kebudayaan adalah ciri setiap kebudayaan yang dimiliki masyarakat dunia. Walaupun kebudayaan yang dimiliki setiap masyarakat berbeda satu dengan lainnya, setiap kebudayaan mempunyai sifat hakikat yang berlaku umum atau bersifat </w:t>
      </w:r>
      <w:r>
        <w:rPr>
          <w:rFonts w:ascii="Times New Roman" w:hAnsi="Times New Roman"/>
          <w:i/>
          <w:sz w:val="24"/>
          <w:szCs w:val="24"/>
        </w:rPr>
        <w:t>universal</w:t>
      </w:r>
      <w:r>
        <w:rPr>
          <w:rFonts w:ascii="Times New Roman" w:hAnsi="Times New Roman"/>
          <w:sz w:val="24"/>
          <w:szCs w:val="24"/>
        </w:rPr>
        <w:t xml:space="preserve"> bagi semua kebudayaan dimanapun juga.</w:t>
      </w:r>
    </w:p>
    <w:p w:rsidR="00E3271E" w:rsidRDefault="00E3271E" w:rsidP="009B6F57">
      <w:pPr>
        <w:spacing w:after="160" w:line="480" w:lineRule="auto"/>
        <w:ind w:firstLine="851"/>
        <w:jc w:val="both"/>
        <w:rPr>
          <w:rFonts w:ascii="Times New Roman" w:hAnsi="Times New Roman"/>
          <w:sz w:val="24"/>
          <w:szCs w:val="24"/>
        </w:rPr>
      </w:pPr>
      <w:r>
        <w:rPr>
          <w:rFonts w:ascii="Times New Roman" w:hAnsi="Times New Roman"/>
          <w:sz w:val="24"/>
          <w:szCs w:val="24"/>
        </w:rPr>
        <w:t xml:space="preserve">Dalam buku </w:t>
      </w:r>
      <w:r>
        <w:rPr>
          <w:rFonts w:ascii="Times New Roman" w:hAnsi="Times New Roman"/>
          <w:b/>
          <w:sz w:val="24"/>
          <w:szCs w:val="24"/>
        </w:rPr>
        <w:t xml:space="preserve">Ilmu Sosial dan Budaya Dasar </w:t>
      </w:r>
      <w:r>
        <w:rPr>
          <w:rFonts w:ascii="Times New Roman" w:hAnsi="Times New Roman"/>
          <w:sz w:val="24"/>
          <w:szCs w:val="24"/>
        </w:rPr>
        <w:t xml:space="preserve">karangan </w:t>
      </w:r>
      <w:r>
        <w:rPr>
          <w:rFonts w:ascii="Times New Roman" w:hAnsi="Times New Roman"/>
          <w:b/>
          <w:sz w:val="24"/>
          <w:szCs w:val="24"/>
        </w:rPr>
        <w:t xml:space="preserve">Setiadi </w:t>
      </w:r>
      <w:r>
        <w:rPr>
          <w:rFonts w:ascii="Times New Roman" w:hAnsi="Times New Roman"/>
          <w:sz w:val="24"/>
          <w:szCs w:val="24"/>
        </w:rPr>
        <w:t xml:space="preserve">menjabarkan beberapa sifat hakiki </w:t>
      </w:r>
      <w:r w:rsidR="00582EB0">
        <w:rPr>
          <w:rFonts w:ascii="Times New Roman" w:hAnsi="Times New Roman"/>
          <w:sz w:val="24"/>
          <w:szCs w:val="24"/>
        </w:rPr>
        <w:t>dari kebudayaan, antara lain:</w:t>
      </w:r>
    </w:p>
    <w:p w:rsidR="00582EB0" w:rsidRDefault="00582EB0" w:rsidP="009B6F57">
      <w:pPr>
        <w:spacing w:after="160" w:line="480" w:lineRule="auto"/>
        <w:ind w:firstLine="851"/>
        <w:jc w:val="both"/>
        <w:rPr>
          <w:rFonts w:ascii="Times New Roman" w:hAnsi="Times New Roman"/>
          <w:sz w:val="24"/>
          <w:szCs w:val="24"/>
        </w:rPr>
      </w:pPr>
    </w:p>
    <w:p w:rsidR="00582EB0" w:rsidRDefault="00582EB0" w:rsidP="009E4413">
      <w:pPr>
        <w:pStyle w:val="NoSpacing"/>
        <w:numPr>
          <w:ilvl w:val="0"/>
          <w:numId w:val="10"/>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Budaya terwujud dan tersalurkan dari perilaku manusia.</w:t>
      </w:r>
    </w:p>
    <w:p w:rsidR="00582EB0" w:rsidRDefault="00582EB0" w:rsidP="009E4413">
      <w:pPr>
        <w:pStyle w:val="NoSpacing"/>
        <w:numPr>
          <w:ilvl w:val="0"/>
          <w:numId w:val="10"/>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Budaya telah ada terlebih dahulu dari pada lahirnya suatu generasi tertentu dan tidak akan mati dengan hadirnya usia generasi yang bersangkutan.</w:t>
      </w:r>
    </w:p>
    <w:p w:rsidR="00582EB0" w:rsidRDefault="00582EB0" w:rsidP="009E4413">
      <w:pPr>
        <w:pStyle w:val="NoSpacing"/>
        <w:numPr>
          <w:ilvl w:val="0"/>
          <w:numId w:val="10"/>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Budaya diperlukan oleh manusia dan diwujudkan dalam tingkah lakunya.</w:t>
      </w:r>
    </w:p>
    <w:p w:rsidR="00582EB0" w:rsidRPr="00582EB0" w:rsidRDefault="00582EB0" w:rsidP="009E4413">
      <w:pPr>
        <w:pStyle w:val="NoSpacing"/>
        <w:numPr>
          <w:ilvl w:val="0"/>
          <w:numId w:val="10"/>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Budaya mencakup aturan-aturan yang berisikan kewajiban-kewajiban, tindakan-tindakan yang diterima dan ditolak, tindakan-tindakan yang dilarang, tindakan-tindakan yang diijinkan. (2006:33)</w:t>
      </w:r>
    </w:p>
    <w:p w:rsidR="00582EB0" w:rsidRPr="00E3271E" w:rsidRDefault="00582EB0" w:rsidP="00582EB0">
      <w:pPr>
        <w:spacing w:after="160" w:line="480" w:lineRule="auto"/>
        <w:jc w:val="both"/>
        <w:rPr>
          <w:rFonts w:ascii="Times New Roman" w:hAnsi="Times New Roman"/>
          <w:sz w:val="24"/>
          <w:szCs w:val="24"/>
        </w:rPr>
      </w:pPr>
    </w:p>
    <w:p w:rsidR="00582EB0" w:rsidRDefault="000A5B27" w:rsidP="001814A7">
      <w:pPr>
        <w:pStyle w:val="ListParagraph"/>
        <w:numPr>
          <w:ilvl w:val="2"/>
          <w:numId w:val="1"/>
        </w:numPr>
        <w:spacing w:after="160" w:line="480" w:lineRule="auto"/>
        <w:ind w:left="567" w:hanging="567"/>
        <w:jc w:val="both"/>
        <w:rPr>
          <w:rFonts w:ascii="Times New Roman" w:hAnsi="Times New Roman"/>
          <w:b/>
          <w:sz w:val="24"/>
          <w:szCs w:val="24"/>
          <w:lang w:val="id-ID"/>
        </w:rPr>
      </w:pPr>
      <w:r w:rsidRPr="00582EB0">
        <w:rPr>
          <w:rFonts w:ascii="Times New Roman" w:hAnsi="Times New Roman"/>
          <w:b/>
          <w:sz w:val="24"/>
          <w:szCs w:val="24"/>
          <w:lang w:val="id-ID"/>
        </w:rPr>
        <w:t>Sistem Budaya</w:t>
      </w:r>
    </w:p>
    <w:p w:rsidR="00582EB0" w:rsidRDefault="00224459" w:rsidP="00224459">
      <w:pPr>
        <w:spacing w:after="160" w:line="480" w:lineRule="auto"/>
        <w:ind w:firstLine="851"/>
        <w:jc w:val="both"/>
        <w:rPr>
          <w:rFonts w:ascii="Times New Roman" w:hAnsi="Times New Roman"/>
          <w:sz w:val="24"/>
          <w:szCs w:val="24"/>
        </w:rPr>
      </w:pPr>
      <w:r>
        <w:rPr>
          <w:rFonts w:ascii="Times New Roman" w:hAnsi="Times New Roman"/>
          <w:b/>
          <w:sz w:val="24"/>
          <w:szCs w:val="24"/>
        </w:rPr>
        <w:t>Setiadi</w:t>
      </w:r>
      <w:r>
        <w:rPr>
          <w:rFonts w:ascii="Times New Roman" w:hAnsi="Times New Roman"/>
          <w:sz w:val="24"/>
          <w:szCs w:val="24"/>
        </w:rPr>
        <w:t xml:space="preserve"> dalam bukunya </w:t>
      </w:r>
      <w:r>
        <w:rPr>
          <w:rFonts w:ascii="Times New Roman" w:hAnsi="Times New Roman"/>
          <w:b/>
          <w:sz w:val="24"/>
          <w:szCs w:val="24"/>
        </w:rPr>
        <w:t>Ilmu Sosial dan Budaya Dasar</w:t>
      </w:r>
      <w:r>
        <w:rPr>
          <w:rFonts w:ascii="Times New Roman" w:hAnsi="Times New Roman"/>
          <w:sz w:val="24"/>
          <w:szCs w:val="24"/>
        </w:rPr>
        <w:t xml:space="preserve"> mengungkapkan bahwa:</w:t>
      </w:r>
    </w:p>
    <w:p w:rsidR="00A373F9" w:rsidRDefault="00A373F9" w:rsidP="00224459">
      <w:pPr>
        <w:spacing w:after="160" w:line="480" w:lineRule="auto"/>
        <w:ind w:firstLine="851"/>
        <w:jc w:val="both"/>
        <w:rPr>
          <w:rFonts w:ascii="Times New Roman" w:hAnsi="Times New Roman"/>
          <w:sz w:val="24"/>
          <w:szCs w:val="24"/>
        </w:rPr>
      </w:pPr>
    </w:p>
    <w:p w:rsidR="00224459" w:rsidRPr="00A373F9" w:rsidRDefault="00A373F9" w:rsidP="00A373F9">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Sistem budaya merupakan komponen dari kebudayaan yang bersifat dan terdiri dari pikiran-pikiran, gagasan, konsep, serta keyakinan dengan demikian sistem kebudayaan yang dalam bahasa Indonesia lazim disebut sebagai adat istiadat. Dalam adat istiadat terdapat juga sistem norma dan disinilah </w:t>
      </w:r>
      <w:r>
        <w:rPr>
          <w:rFonts w:ascii="Times New Roman" w:hAnsi="Times New Roman" w:cs="Times New Roman"/>
          <w:b/>
          <w:sz w:val="24"/>
          <w:szCs w:val="24"/>
        </w:rPr>
        <w:lastRenderedPageBreak/>
        <w:t>salah satu fungsi sistem budaya adalah menata serta menetapkan tindakan-tindakan dan tingkah laku manusia. (2006:34)</w:t>
      </w:r>
    </w:p>
    <w:p w:rsidR="00A373F9" w:rsidRDefault="00A373F9" w:rsidP="00224459">
      <w:pPr>
        <w:spacing w:after="160" w:line="480" w:lineRule="auto"/>
        <w:ind w:firstLine="851"/>
        <w:jc w:val="both"/>
        <w:rPr>
          <w:rFonts w:ascii="Times New Roman" w:hAnsi="Times New Roman"/>
          <w:sz w:val="24"/>
          <w:szCs w:val="24"/>
        </w:rPr>
      </w:pPr>
    </w:p>
    <w:p w:rsidR="00224459" w:rsidRDefault="00A373F9" w:rsidP="00224459">
      <w:pPr>
        <w:spacing w:after="160" w:line="480" w:lineRule="auto"/>
        <w:ind w:firstLine="851"/>
        <w:jc w:val="both"/>
        <w:rPr>
          <w:rFonts w:ascii="Times New Roman" w:hAnsi="Times New Roman"/>
          <w:sz w:val="24"/>
          <w:szCs w:val="24"/>
        </w:rPr>
      </w:pPr>
      <w:r>
        <w:rPr>
          <w:rFonts w:ascii="Times New Roman" w:hAnsi="Times New Roman"/>
          <w:sz w:val="24"/>
          <w:szCs w:val="24"/>
        </w:rPr>
        <w:t>Dalam sistem budaya terbentuk unsur-unsur yang paling berkaitan dengan lainnya. Sehingga tercipta tata kelakuan manusia yang terwujud dalam unsur kebudayaan sebagai satu kesatuan. Unsur kebudayaan antara lain, sistem norma yang memungkinkan kerja sama antara para anggota masyarakat di dalam upaya menguasai alam sekelilingnya, organisasi ekonomi, alat-alat dan lembaga pendidikan, dan organisasi kekuatan.</w:t>
      </w:r>
    </w:p>
    <w:p w:rsidR="00A373F9" w:rsidRDefault="00A373F9" w:rsidP="00224459">
      <w:pPr>
        <w:spacing w:after="160" w:line="480" w:lineRule="auto"/>
        <w:ind w:firstLine="851"/>
        <w:jc w:val="both"/>
        <w:rPr>
          <w:rFonts w:ascii="Times New Roman" w:hAnsi="Times New Roman"/>
          <w:sz w:val="24"/>
          <w:szCs w:val="24"/>
        </w:rPr>
      </w:pPr>
      <w:r>
        <w:rPr>
          <w:rFonts w:ascii="Times New Roman" w:hAnsi="Times New Roman"/>
          <w:sz w:val="24"/>
          <w:szCs w:val="24"/>
        </w:rPr>
        <w:t>Sistem kebudayaan suatu daerah akan menghasilkan jenis-jenis kebudayaan yang berbeda, yaitu:</w:t>
      </w:r>
    </w:p>
    <w:p w:rsidR="00A373F9" w:rsidRPr="00A373F9" w:rsidRDefault="00A373F9" w:rsidP="009E4413">
      <w:pPr>
        <w:pStyle w:val="ListParagraph"/>
        <w:numPr>
          <w:ilvl w:val="0"/>
          <w:numId w:val="11"/>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Kebudayaan Material</w:t>
      </w:r>
    </w:p>
    <w:p w:rsidR="00A373F9" w:rsidRPr="00A373F9" w:rsidRDefault="0071455C" w:rsidP="0071455C">
      <w:pPr>
        <w:spacing w:after="160" w:line="480" w:lineRule="auto"/>
        <w:ind w:left="284"/>
        <w:jc w:val="both"/>
        <w:rPr>
          <w:rFonts w:ascii="Times New Roman" w:hAnsi="Times New Roman"/>
          <w:sz w:val="24"/>
          <w:szCs w:val="24"/>
        </w:rPr>
      </w:pPr>
      <w:r>
        <w:rPr>
          <w:rFonts w:ascii="Times New Roman" w:hAnsi="Times New Roman"/>
          <w:sz w:val="24"/>
          <w:szCs w:val="24"/>
        </w:rPr>
        <w:t>Kebudayaan material antara lain hasil cipta, karsa, yang berwujud benda, barang alat pengolahan alam seperti gedung, pabrik, jalan, rumah, dan sebagainya.</w:t>
      </w:r>
    </w:p>
    <w:p w:rsidR="00A373F9" w:rsidRPr="0071455C" w:rsidRDefault="00A373F9" w:rsidP="009E4413">
      <w:pPr>
        <w:pStyle w:val="ListParagraph"/>
        <w:numPr>
          <w:ilvl w:val="0"/>
          <w:numId w:val="11"/>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Kebudayaan Non-Material</w:t>
      </w:r>
    </w:p>
    <w:p w:rsidR="0071455C" w:rsidRDefault="0071455C" w:rsidP="0071455C">
      <w:pPr>
        <w:spacing w:after="160" w:line="480" w:lineRule="auto"/>
        <w:ind w:left="284"/>
        <w:jc w:val="both"/>
        <w:rPr>
          <w:rFonts w:ascii="Times New Roman" w:hAnsi="Times New Roman"/>
          <w:sz w:val="24"/>
          <w:szCs w:val="24"/>
        </w:rPr>
      </w:pPr>
      <w:r>
        <w:rPr>
          <w:rFonts w:ascii="Times New Roman" w:hAnsi="Times New Roman"/>
          <w:sz w:val="24"/>
          <w:szCs w:val="24"/>
        </w:rPr>
        <w:t xml:space="preserve">Merupakan hasil cipta, karsa yang berwujud kebiasaan, adat istiadat, ilmu pengetahuan dan sebagainya. Non-material antara lain, </w:t>
      </w:r>
      <w:r>
        <w:rPr>
          <w:rFonts w:ascii="Times New Roman" w:hAnsi="Times New Roman"/>
          <w:i/>
          <w:sz w:val="24"/>
          <w:szCs w:val="24"/>
        </w:rPr>
        <w:t>volkways</w:t>
      </w:r>
      <w:r>
        <w:rPr>
          <w:rFonts w:ascii="Times New Roman" w:hAnsi="Times New Roman"/>
          <w:sz w:val="24"/>
          <w:szCs w:val="24"/>
        </w:rPr>
        <w:t xml:space="preserve"> (norma kelaziman), </w:t>
      </w:r>
      <w:r>
        <w:rPr>
          <w:rFonts w:ascii="Times New Roman" w:hAnsi="Times New Roman"/>
          <w:i/>
          <w:sz w:val="24"/>
          <w:szCs w:val="24"/>
        </w:rPr>
        <w:t>mores</w:t>
      </w:r>
      <w:r>
        <w:rPr>
          <w:rFonts w:ascii="Times New Roman" w:hAnsi="Times New Roman"/>
          <w:sz w:val="24"/>
          <w:szCs w:val="24"/>
        </w:rPr>
        <w:t xml:space="preserve"> (norma kesusilaan), norma hukum, dan mode </w:t>
      </w:r>
      <w:r>
        <w:rPr>
          <w:rFonts w:ascii="Times New Roman" w:hAnsi="Times New Roman"/>
          <w:i/>
          <w:sz w:val="24"/>
          <w:szCs w:val="24"/>
        </w:rPr>
        <w:t>(fashion)</w:t>
      </w:r>
      <w:r>
        <w:rPr>
          <w:rFonts w:ascii="Times New Roman" w:hAnsi="Times New Roman"/>
          <w:sz w:val="24"/>
          <w:szCs w:val="24"/>
        </w:rPr>
        <w:t>.</w:t>
      </w:r>
    </w:p>
    <w:p w:rsidR="001814A7" w:rsidRDefault="001814A7" w:rsidP="0071455C">
      <w:pPr>
        <w:spacing w:after="160" w:line="480" w:lineRule="auto"/>
        <w:jc w:val="both"/>
        <w:rPr>
          <w:rFonts w:ascii="Times New Roman" w:hAnsi="Times New Roman"/>
          <w:sz w:val="24"/>
          <w:szCs w:val="24"/>
        </w:rPr>
      </w:pPr>
    </w:p>
    <w:p w:rsidR="001814A7" w:rsidRDefault="001814A7" w:rsidP="0071455C">
      <w:pPr>
        <w:spacing w:after="160" w:line="480" w:lineRule="auto"/>
        <w:jc w:val="both"/>
        <w:rPr>
          <w:rFonts w:ascii="Times New Roman" w:hAnsi="Times New Roman"/>
          <w:sz w:val="24"/>
          <w:szCs w:val="24"/>
        </w:rPr>
      </w:pPr>
    </w:p>
    <w:p w:rsidR="001814A7" w:rsidRPr="0071455C" w:rsidRDefault="001814A7" w:rsidP="0071455C">
      <w:pPr>
        <w:spacing w:after="160" w:line="480" w:lineRule="auto"/>
        <w:jc w:val="both"/>
        <w:rPr>
          <w:rFonts w:ascii="Times New Roman" w:hAnsi="Times New Roman"/>
          <w:sz w:val="24"/>
          <w:szCs w:val="24"/>
        </w:rPr>
      </w:pPr>
    </w:p>
    <w:p w:rsidR="001814A7" w:rsidRDefault="000A5B27" w:rsidP="001814A7">
      <w:pPr>
        <w:pStyle w:val="ListParagraph"/>
        <w:numPr>
          <w:ilvl w:val="2"/>
          <w:numId w:val="1"/>
        </w:numPr>
        <w:spacing w:after="160" w:line="480" w:lineRule="auto"/>
        <w:ind w:left="567" w:hanging="567"/>
        <w:jc w:val="both"/>
        <w:rPr>
          <w:rFonts w:ascii="Times New Roman" w:hAnsi="Times New Roman"/>
          <w:b/>
          <w:sz w:val="24"/>
          <w:szCs w:val="24"/>
          <w:lang w:val="id-ID"/>
        </w:rPr>
      </w:pPr>
      <w:r w:rsidRPr="001A117C">
        <w:rPr>
          <w:rFonts w:ascii="Times New Roman" w:hAnsi="Times New Roman"/>
          <w:b/>
          <w:sz w:val="24"/>
          <w:szCs w:val="24"/>
          <w:lang w:val="id-ID"/>
        </w:rPr>
        <w:lastRenderedPageBreak/>
        <w:t>Hubungan Komunikasi dan Budaya</w:t>
      </w:r>
    </w:p>
    <w:p w:rsidR="001A117C" w:rsidRPr="001814A7" w:rsidRDefault="001A117C" w:rsidP="001814A7">
      <w:pPr>
        <w:pStyle w:val="ListParagraph"/>
        <w:spacing w:after="160" w:line="480" w:lineRule="auto"/>
        <w:ind w:left="0" w:firstLine="567"/>
        <w:jc w:val="both"/>
        <w:rPr>
          <w:rFonts w:ascii="Times New Roman" w:hAnsi="Times New Roman"/>
          <w:b/>
          <w:sz w:val="24"/>
          <w:szCs w:val="24"/>
          <w:lang w:val="id-ID"/>
        </w:rPr>
      </w:pPr>
      <w:r w:rsidRPr="001814A7">
        <w:rPr>
          <w:rFonts w:ascii="Times New Roman" w:hAnsi="Times New Roman"/>
          <w:sz w:val="24"/>
          <w:szCs w:val="24"/>
        </w:rPr>
        <w:t>Budaya dan komunikasi tidak dapat dipisahkan, karena budaya tidak hanya menentukan siapa bicara dengan siapa</w:t>
      </w:r>
      <w:r w:rsidR="008F0C80" w:rsidRPr="001814A7">
        <w:rPr>
          <w:rFonts w:ascii="Times New Roman" w:hAnsi="Times New Roman"/>
          <w:sz w:val="24"/>
          <w:szCs w:val="24"/>
        </w:rPr>
        <w:t>, tentang apa dan bagaimana orang menyandi pesan, makna yang ia miliki untuk pesan, dan kondisi-kondisinya untuk mengirim, memperhatikan dan menafsirkan pesan. Sebenarnya seluruh perbendaharaan perilaku manusia dibesarkan, konsekuensinya, budaya merupakan landasan komunikasi. Bila budaya beraneka ragam, maka beraneka ragam pula praktik-praktik komunikasi.</w:t>
      </w:r>
    </w:p>
    <w:p w:rsidR="008F0C80" w:rsidRDefault="008F0C80" w:rsidP="001A117C">
      <w:pPr>
        <w:spacing w:after="160" w:line="480" w:lineRule="auto"/>
        <w:ind w:firstLine="851"/>
        <w:jc w:val="both"/>
        <w:rPr>
          <w:rFonts w:ascii="Times New Roman" w:hAnsi="Times New Roman"/>
          <w:sz w:val="24"/>
          <w:szCs w:val="24"/>
        </w:rPr>
      </w:pPr>
      <w:r>
        <w:rPr>
          <w:rFonts w:ascii="Times New Roman" w:hAnsi="Times New Roman"/>
          <w:sz w:val="24"/>
          <w:szCs w:val="24"/>
        </w:rPr>
        <w:t>Melalui pengaruh budayalah orang-orang belajar berkomunikasi. Kemiripan budaya dalam persepsi memungkinkan pemberian makna yang mirip pula terhadap suatu objek sosial atau peristiwa. Cara-cara berkomunikasi, keadaan-keadaan berkomunikasi, bahasa dan gaya bahasa yang kita gunakan, dan perilaku-perilaku non-verbal, semua itu terutama merupakan respon terhadap dan fungsi budaya. Komunikasi itu terkait oleh budaya. Sebagaimana budaya berbeda antara yang satu dengan lainnya, maka praktik dan perilaku komunikasi individu-individu yang diasuh dalam budaya-budaya tersebut pun akan berbeda pula. Budaya adalah suatu pola hidup menyeluruh. Budaya bersifat kompleks, abstrak, dan luas. Banyak aspek budaya turut menentukan perilaku komunikatif. Unsur-unsur sosio-budaya ini tersebar dan meliputi banyak kegiatan sosial manusia.</w:t>
      </w:r>
    </w:p>
    <w:p w:rsidR="008F0C80" w:rsidRDefault="008F0C80" w:rsidP="001A117C">
      <w:pPr>
        <w:spacing w:after="160" w:line="480" w:lineRule="auto"/>
        <w:ind w:firstLine="851"/>
        <w:jc w:val="both"/>
        <w:rPr>
          <w:rFonts w:ascii="Times New Roman" w:hAnsi="Times New Roman"/>
          <w:sz w:val="24"/>
          <w:szCs w:val="24"/>
        </w:rPr>
      </w:pPr>
      <w:r>
        <w:rPr>
          <w:rFonts w:ascii="Times New Roman" w:hAnsi="Times New Roman"/>
          <w:sz w:val="24"/>
          <w:szCs w:val="24"/>
        </w:rPr>
        <w:t xml:space="preserve">Hubungan antara budaya dan komunikasi bersifat timbal balik. Keduanya saling mempengaruhi. Apa yang dibicarakan, bagaimana membicarakannya, apa yang dilihat, perhatikan, abaikan, bagaimana berpikir, dan apa yang dipikirkan dan dipengaruhi oleh budaya. Pada gilirannya, apa yang dibicarakan, bagaimana </w:t>
      </w:r>
      <w:r>
        <w:rPr>
          <w:rFonts w:ascii="Times New Roman" w:hAnsi="Times New Roman"/>
          <w:sz w:val="24"/>
          <w:szCs w:val="24"/>
        </w:rPr>
        <w:lastRenderedPageBreak/>
        <w:t>membicarakannya</w:t>
      </w:r>
      <w:r w:rsidR="007F3EC1">
        <w:rPr>
          <w:rFonts w:ascii="Times New Roman" w:hAnsi="Times New Roman"/>
          <w:sz w:val="24"/>
          <w:szCs w:val="24"/>
        </w:rPr>
        <w:t>, dan apa yang dilihat turut membentuk, menentukan, dan menghidupkan budaya. Budaya takkan hidup tanpa komunikasi dan komunikasi pun takkan hidup tanpa budaya. Masing-masing tak dapat berubah tanpa menyebabkan perubahan pada yang lainnya.</w:t>
      </w:r>
    </w:p>
    <w:p w:rsidR="007F3EC1" w:rsidRDefault="007F3EC1" w:rsidP="000862FE">
      <w:pPr>
        <w:spacing w:after="160" w:line="480" w:lineRule="auto"/>
        <w:ind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Edward B. Taylor </w:t>
      </w:r>
      <w:r>
        <w:rPr>
          <w:rFonts w:ascii="Times New Roman" w:hAnsi="Times New Roman"/>
          <w:sz w:val="24"/>
          <w:szCs w:val="24"/>
        </w:rPr>
        <w:t xml:space="preserve">dalam bukunya </w:t>
      </w:r>
      <w:r>
        <w:rPr>
          <w:rFonts w:ascii="Times New Roman" w:hAnsi="Times New Roman"/>
          <w:b/>
          <w:i/>
          <w:sz w:val="24"/>
          <w:szCs w:val="24"/>
        </w:rPr>
        <w:t>Primitive Culture</w:t>
      </w:r>
      <w:r>
        <w:rPr>
          <w:rFonts w:ascii="Times New Roman" w:hAnsi="Times New Roman"/>
          <w:sz w:val="24"/>
          <w:szCs w:val="24"/>
        </w:rPr>
        <w:t xml:space="preserve"> yang dikutip oleh </w:t>
      </w:r>
      <w:r>
        <w:rPr>
          <w:rFonts w:ascii="Times New Roman" w:hAnsi="Times New Roman"/>
          <w:b/>
          <w:sz w:val="24"/>
          <w:szCs w:val="24"/>
        </w:rPr>
        <w:t xml:space="preserve">Mulyana &amp; Rakhmat </w:t>
      </w:r>
      <w:r>
        <w:rPr>
          <w:rFonts w:ascii="Times New Roman" w:hAnsi="Times New Roman"/>
          <w:sz w:val="24"/>
          <w:szCs w:val="24"/>
        </w:rPr>
        <w:t xml:space="preserve">dari bukunya </w:t>
      </w:r>
      <w:r>
        <w:rPr>
          <w:rFonts w:ascii="Times New Roman" w:hAnsi="Times New Roman"/>
          <w:b/>
          <w:sz w:val="24"/>
          <w:szCs w:val="24"/>
        </w:rPr>
        <w:t>Komunikasi Antar Budaya</w:t>
      </w:r>
      <w:r>
        <w:rPr>
          <w:rFonts w:ascii="Times New Roman" w:hAnsi="Times New Roman"/>
          <w:sz w:val="24"/>
          <w:szCs w:val="24"/>
        </w:rPr>
        <w:t xml:space="preserve"> menjelaskan bahwa,</w:t>
      </w:r>
    </w:p>
    <w:p w:rsidR="001814A7" w:rsidRDefault="001814A7" w:rsidP="000862FE">
      <w:pPr>
        <w:spacing w:after="160" w:line="480" w:lineRule="auto"/>
        <w:ind w:firstLine="851"/>
        <w:jc w:val="both"/>
        <w:rPr>
          <w:rFonts w:ascii="Times New Roman" w:hAnsi="Times New Roman"/>
          <w:sz w:val="24"/>
          <w:szCs w:val="24"/>
        </w:rPr>
      </w:pPr>
    </w:p>
    <w:p w:rsidR="007F3EC1" w:rsidRPr="00EE209D" w:rsidRDefault="00310BC6" w:rsidP="006652D5">
      <w:pPr>
        <w:pStyle w:val="NoSpacing"/>
        <w:tabs>
          <w:tab w:val="left" w:pos="7371"/>
        </w:tabs>
        <w:ind w:left="1134" w:right="566"/>
        <w:jc w:val="both"/>
        <w:rPr>
          <w:rFonts w:ascii="Times New Roman" w:hAnsi="Times New Roman" w:cs="Times New Roman"/>
          <w:b/>
          <w:sz w:val="24"/>
          <w:szCs w:val="24"/>
        </w:rPr>
      </w:pPr>
      <w:r>
        <w:rPr>
          <w:rFonts w:ascii="Times New Roman" w:hAnsi="Times New Roman" w:cs="Times New Roman"/>
          <w:b/>
          <w:sz w:val="24"/>
          <w:szCs w:val="24"/>
        </w:rPr>
        <w:t>Budaya diartikan sebagai kompleks dari keseluruhan pengetahuan, kepercayaan, kesenian, hukum, adat istiadat</w:t>
      </w:r>
      <w:r w:rsidR="006652D5">
        <w:rPr>
          <w:rFonts w:ascii="Times New Roman" w:hAnsi="Times New Roman" w:cs="Times New Roman"/>
          <w:b/>
          <w:sz w:val="24"/>
          <w:szCs w:val="24"/>
        </w:rPr>
        <w:t>, dan setiap kemampuan lain serta kebiasaan yang dimiliki oleh manusia sebagai anggota suatu masyarakat. (1996:25)</w:t>
      </w:r>
    </w:p>
    <w:p w:rsidR="007F3EC1" w:rsidRDefault="007F3EC1" w:rsidP="001A117C">
      <w:pPr>
        <w:spacing w:after="160" w:line="480" w:lineRule="auto"/>
        <w:ind w:firstLine="851"/>
        <w:jc w:val="both"/>
        <w:rPr>
          <w:rFonts w:ascii="Times New Roman" w:hAnsi="Times New Roman"/>
          <w:sz w:val="24"/>
          <w:szCs w:val="24"/>
        </w:rPr>
      </w:pPr>
    </w:p>
    <w:p w:rsidR="006652D5" w:rsidRDefault="006652D5" w:rsidP="006652D5">
      <w:pPr>
        <w:spacing w:after="160" w:line="480" w:lineRule="auto"/>
        <w:ind w:firstLine="851"/>
        <w:jc w:val="both"/>
        <w:rPr>
          <w:rFonts w:ascii="Times New Roman" w:hAnsi="Times New Roman"/>
          <w:sz w:val="24"/>
          <w:szCs w:val="24"/>
        </w:rPr>
      </w:pPr>
      <w:r>
        <w:rPr>
          <w:rFonts w:ascii="Times New Roman" w:hAnsi="Times New Roman"/>
          <w:sz w:val="24"/>
          <w:szCs w:val="24"/>
        </w:rPr>
        <w:t xml:space="preserve">Sedangkan dalam pandangan </w:t>
      </w:r>
      <w:r>
        <w:rPr>
          <w:rFonts w:ascii="Times New Roman" w:hAnsi="Times New Roman"/>
          <w:b/>
          <w:sz w:val="24"/>
          <w:szCs w:val="24"/>
        </w:rPr>
        <w:t>Francis Merill</w:t>
      </w:r>
      <w:r>
        <w:rPr>
          <w:rFonts w:ascii="Times New Roman" w:hAnsi="Times New Roman"/>
          <w:sz w:val="24"/>
          <w:szCs w:val="24"/>
        </w:rPr>
        <w:t xml:space="preserve"> menyatakan bahwa, “</w:t>
      </w:r>
      <w:r>
        <w:rPr>
          <w:rFonts w:ascii="Times New Roman" w:hAnsi="Times New Roman"/>
          <w:b/>
          <w:sz w:val="24"/>
          <w:szCs w:val="24"/>
        </w:rPr>
        <w:t>Kebudayaan merupakan pola-pola perilaku yang dihasilkan oleh seorang sebagai anggota suatu masyarakat yang ditemukan melalui interaksi simnolis”. (1996:25)</w:t>
      </w:r>
    </w:p>
    <w:p w:rsidR="006652D5" w:rsidRDefault="006652D5" w:rsidP="00236F01">
      <w:pPr>
        <w:tabs>
          <w:tab w:val="left" w:pos="3828"/>
        </w:tabs>
        <w:spacing w:after="160" w:line="480" w:lineRule="auto"/>
        <w:ind w:firstLine="851"/>
        <w:jc w:val="both"/>
        <w:rPr>
          <w:rFonts w:ascii="Times New Roman" w:hAnsi="Times New Roman"/>
          <w:sz w:val="24"/>
          <w:szCs w:val="24"/>
        </w:rPr>
      </w:pPr>
      <w:r>
        <w:rPr>
          <w:rFonts w:ascii="Times New Roman" w:hAnsi="Times New Roman"/>
          <w:sz w:val="24"/>
          <w:szCs w:val="24"/>
        </w:rPr>
        <w:t xml:space="preserve">Melalui kedua uraian teori mengenai kebudayaan tersebut, dapat dilihat bahwa proses perhatian komunikasi dan kebudayaan terletak pada variasi langkah dan cara berkomunikasi yang melintasi suatu komunikasi atau kelompok (masyarakat manusia). Fokus perhatian komunikasi dan budaya juga meliputi bagaimana menjajagi makna, pola-pola tindakan, juga tentang bagaimana makna dan pola-pola itu diartikulasikan ke dalam sebuah kelompok sosial, budaya, </w:t>
      </w:r>
      <w:r w:rsidR="00EB6480">
        <w:rPr>
          <w:rFonts w:ascii="Times New Roman" w:hAnsi="Times New Roman"/>
          <w:sz w:val="24"/>
          <w:szCs w:val="24"/>
        </w:rPr>
        <w:t xml:space="preserve">politik, </w:t>
      </w:r>
      <w:r w:rsidR="00EB6480">
        <w:rPr>
          <w:rFonts w:ascii="Times New Roman" w:hAnsi="Times New Roman"/>
          <w:sz w:val="24"/>
          <w:szCs w:val="24"/>
        </w:rPr>
        <w:lastRenderedPageBreak/>
        <w:t>proses pendidikan, bahkan lingkungan teknologi yang melibatkan interaksi antar manusia.</w:t>
      </w:r>
    </w:p>
    <w:p w:rsidR="00053EC8" w:rsidRDefault="00EB6480" w:rsidP="00AD6677">
      <w:pPr>
        <w:spacing w:after="160" w:line="480" w:lineRule="auto"/>
        <w:ind w:firstLine="851"/>
        <w:jc w:val="both"/>
        <w:rPr>
          <w:rFonts w:ascii="Times New Roman" w:hAnsi="Times New Roman"/>
          <w:sz w:val="24"/>
          <w:szCs w:val="24"/>
        </w:rPr>
      </w:pPr>
      <w:r>
        <w:rPr>
          <w:rFonts w:ascii="Times New Roman" w:hAnsi="Times New Roman"/>
          <w:sz w:val="24"/>
          <w:szCs w:val="24"/>
        </w:rPr>
        <w:t>Para ilmuwan sosial mengakui bahwa budaya dan komunikasi itu mempunyai hubungan timbal balik, seperti dua sisi dari satu mata uang. Budaya menjadi bagian dari perilaku komunikasi dan pada gilirannya komunikasi pun turut menentukan, memelihara, mengembangkan atau mewa</w:t>
      </w:r>
      <w:r w:rsidR="00053EC8">
        <w:rPr>
          <w:rFonts w:ascii="Times New Roman" w:hAnsi="Times New Roman"/>
          <w:sz w:val="24"/>
          <w:szCs w:val="24"/>
        </w:rPr>
        <w:t xml:space="preserve">riskan budaya. </w:t>
      </w:r>
      <w:r w:rsidR="00053EC8">
        <w:rPr>
          <w:rFonts w:ascii="Times New Roman" w:hAnsi="Times New Roman"/>
          <w:b/>
          <w:sz w:val="24"/>
          <w:szCs w:val="24"/>
        </w:rPr>
        <w:t xml:space="preserve">Mulyana </w:t>
      </w:r>
      <w:r w:rsidR="00053EC8">
        <w:rPr>
          <w:rFonts w:ascii="Times New Roman" w:hAnsi="Times New Roman"/>
          <w:sz w:val="24"/>
          <w:szCs w:val="24"/>
        </w:rPr>
        <w:t xml:space="preserve">mengutip dari kata </w:t>
      </w:r>
      <w:r w:rsidR="00053EC8">
        <w:rPr>
          <w:rFonts w:ascii="Times New Roman" w:hAnsi="Times New Roman"/>
          <w:b/>
          <w:sz w:val="24"/>
          <w:szCs w:val="24"/>
        </w:rPr>
        <w:t xml:space="preserve">Edward T. Hall </w:t>
      </w:r>
      <w:r w:rsidR="00053EC8">
        <w:rPr>
          <w:rFonts w:ascii="Times New Roman" w:hAnsi="Times New Roman"/>
          <w:sz w:val="24"/>
          <w:szCs w:val="24"/>
        </w:rPr>
        <w:t xml:space="preserve">dalam bukunya </w:t>
      </w:r>
      <w:r w:rsidR="00053EC8">
        <w:rPr>
          <w:rFonts w:ascii="Times New Roman" w:hAnsi="Times New Roman"/>
          <w:b/>
          <w:sz w:val="24"/>
          <w:szCs w:val="24"/>
        </w:rPr>
        <w:t>Komunikasi Antar Budaya</w:t>
      </w:r>
      <w:r w:rsidR="00053EC8">
        <w:rPr>
          <w:rFonts w:ascii="Times New Roman" w:hAnsi="Times New Roman"/>
          <w:sz w:val="24"/>
          <w:szCs w:val="24"/>
        </w:rPr>
        <w:t xml:space="preserve"> mengatakan bahwa:</w:t>
      </w:r>
    </w:p>
    <w:p w:rsidR="00236F01" w:rsidRDefault="00236F01" w:rsidP="00053EC8">
      <w:pPr>
        <w:pStyle w:val="NoSpacing"/>
        <w:ind w:left="1134" w:right="566"/>
        <w:jc w:val="both"/>
        <w:rPr>
          <w:rFonts w:ascii="Times New Roman" w:hAnsi="Times New Roman" w:cs="Times New Roman"/>
          <w:b/>
          <w:sz w:val="24"/>
          <w:szCs w:val="24"/>
        </w:rPr>
      </w:pPr>
    </w:p>
    <w:p w:rsidR="00053EC8" w:rsidRPr="00053EC8" w:rsidRDefault="00053EC8" w:rsidP="00053EC8">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Budaya adalah komunikasi dan komunikasi adalah budaya. Budaya menentukan cara kita berkomunikasi, seperti topik-topik pembicaraan, siapa boleh berbicara atau bertemu dengan siapa, bagaimana dan kapan, bahasa tubuh, makna waktu, konsep ruang, dsb. Sangat beruntung pada budaya. (2004:250)</w:t>
      </w:r>
    </w:p>
    <w:p w:rsidR="00053EC8" w:rsidRPr="00053EC8" w:rsidRDefault="00053EC8" w:rsidP="00EB6480">
      <w:pPr>
        <w:spacing w:after="160" w:line="480" w:lineRule="auto"/>
        <w:ind w:firstLine="851"/>
        <w:jc w:val="both"/>
        <w:rPr>
          <w:rFonts w:ascii="Times New Roman" w:hAnsi="Times New Roman"/>
          <w:sz w:val="24"/>
          <w:szCs w:val="24"/>
        </w:rPr>
      </w:pPr>
    </w:p>
    <w:p w:rsidR="006652D5" w:rsidRDefault="00053EC8" w:rsidP="001A117C">
      <w:pPr>
        <w:spacing w:after="160" w:line="480" w:lineRule="auto"/>
        <w:ind w:firstLine="851"/>
        <w:jc w:val="both"/>
        <w:rPr>
          <w:rFonts w:ascii="Times New Roman" w:hAnsi="Times New Roman"/>
          <w:sz w:val="24"/>
          <w:szCs w:val="24"/>
        </w:rPr>
      </w:pPr>
      <w:r>
        <w:rPr>
          <w:rFonts w:ascii="Times New Roman" w:hAnsi="Times New Roman"/>
          <w:sz w:val="24"/>
          <w:szCs w:val="24"/>
        </w:rPr>
        <w:t>Semua aspek kebudayaan relevan dengan komunikasi, tetapi aspek-aspek yang memiliki pengaruh langsung pada bentuk-bentuk dan proses komunikatif adalah struktur sosial, nilai dan sikap yang dimiliki mengenai bahasa dan cara-cara berbicara, kerangka kategori konseptual yang berasal dari pengalaman yang sama dan cara-cara pengetahuan dan ketrampilan ditransmisikan dari satu generasi ke generasi berikutnya dan kepada anggota ba</w:t>
      </w:r>
      <w:r w:rsidR="00CF2235">
        <w:rPr>
          <w:rFonts w:ascii="Times New Roman" w:hAnsi="Times New Roman"/>
          <w:sz w:val="24"/>
          <w:szCs w:val="24"/>
        </w:rPr>
        <w:t>ru kelompok. Pengetahuan kebudayaan yang sama pentingnya untuk menjelaskan presuposisi dan keputusan yang sama mengenai nilai kebenaran yang merupakan penentu esensial struktur bahasa, maupun penggunaan dan interpretasi yang benar secara kontekstual.</w:t>
      </w:r>
    </w:p>
    <w:p w:rsidR="00CF2235" w:rsidRDefault="00CF2235" w:rsidP="001A117C">
      <w:pPr>
        <w:spacing w:after="160" w:line="480" w:lineRule="auto"/>
        <w:ind w:firstLine="851"/>
        <w:jc w:val="both"/>
        <w:rPr>
          <w:rFonts w:ascii="Times New Roman" w:hAnsi="Times New Roman"/>
          <w:sz w:val="24"/>
          <w:szCs w:val="24"/>
        </w:rPr>
      </w:pPr>
      <w:r>
        <w:rPr>
          <w:rFonts w:ascii="Times New Roman" w:hAnsi="Times New Roman"/>
          <w:sz w:val="24"/>
          <w:szCs w:val="24"/>
        </w:rPr>
        <w:lastRenderedPageBreak/>
        <w:t>Masyarakat bervariasi pada tataran sejauh mana perilaku komunikatif berhubungan dengan definisi peran sosial. Dalam masyarakat yang lain, kemampuan komunikatif bisa memiliki kategori sosial tertentu bisa ditandai oleh perilaku komunikatif yang khas. Demikian pula, masyarakat bisa menyadari tipe peran yang berbeda yang pada umumnya didefinisikan dalam bentuk perilaku komunikatif.</w:t>
      </w:r>
    </w:p>
    <w:p w:rsidR="00CF2235" w:rsidRPr="006652D5" w:rsidRDefault="00CF2235" w:rsidP="001A117C">
      <w:pPr>
        <w:spacing w:after="160" w:line="480" w:lineRule="auto"/>
        <w:ind w:firstLine="851"/>
        <w:jc w:val="both"/>
        <w:rPr>
          <w:rFonts w:ascii="Times New Roman" w:hAnsi="Times New Roman"/>
          <w:sz w:val="24"/>
          <w:szCs w:val="24"/>
        </w:rPr>
      </w:pPr>
    </w:p>
    <w:p w:rsidR="00FB03CF" w:rsidRPr="00FB03CF" w:rsidRDefault="00FB03CF" w:rsidP="009E4413">
      <w:pPr>
        <w:pStyle w:val="ListParagraph"/>
        <w:numPr>
          <w:ilvl w:val="0"/>
          <w:numId w:val="12"/>
        </w:numPr>
        <w:spacing w:after="160" w:line="480" w:lineRule="auto"/>
        <w:jc w:val="both"/>
        <w:rPr>
          <w:rFonts w:ascii="Times New Roman" w:hAnsi="Times New Roman"/>
          <w:b/>
          <w:vanish/>
          <w:color w:val="FF0000"/>
          <w:sz w:val="24"/>
          <w:szCs w:val="24"/>
        </w:rPr>
      </w:pPr>
    </w:p>
    <w:p w:rsidR="00FB03CF" w:rsidRPr="00FB03CF" w:rsidRDefault="00FB03CF" w:rsidP="009E4413">
      <w:pPr>
        <w:pStyle w:val="ListParagraph"/>
        <w:numPr>
          <w:ilvl w:val="0"/>
          <w:numId w:val="12"/>
        </w:numPr>
        <w:spacing w:after="160" w:line="480" w:lineRule="auto"/>
        <w:jc w:val="both"/>
        <w:rPr>
          <w:rFonts w:ascii="Times New Roman" w:hAnsi="Times New Roman"/>
          <w:b/>
          <w:vanish/>
          <w:color w:val="FF0000"/>
          <w:sz w:val="24"/>
          <w:szCs w:val="24"/>
        </w:rPr>
      </w:pPr>
    </w:p>
    <w:p w:rsidR="00FB03CF" w:rsidRPr="00FB03CF" w:rsidRDefault="00FB03CF" w:rsidP="009E4413">
      <w:pPr>
        <w:pStyle w:val="ListParagraph"/>
        <w:numPr>
          <w:ilvl w:val="1"/>
          <w:numId w:val="12"/>
        </w:numPr>
        <w:spacing w:after="160" w:line="480" w:lineRule="auto"/>
        <w:jc w:val="both"/>
        <w:rPr>
          <w:rFonts w:ascii="Times New Roman" w:hAnsi="Times New Roman"/>
          <w:b/>
          <w:vanish/>
          <w:color w:val="FF0000"/>
          <w:sz w:val="24"/>
          <w:szCs w:val="24"/>
        </w:rPr>
      </w:pPr>
    </w:p>
    <w:p w:rsidR="00FB03CF" w:rsidRPr="00FB03CF" w:rsidRDefault="00FB03CF" w:rsidP="009E4413">
      <w:pPr>
        <w:pStyle w:val="ListParagraph"/>
        <w:numPr>
          <w:ilvl w:val="1"/>
          <w:numId w:val="12"/>
        </w:numPr>
        <w:spacing w:after="160" w:line="480" w:lineRule="auto"/>
        <w:jc w:val="both"/>
        <w:rPr>
          <w:rFonts w:ascii="Times New Roman" w:hAnsi="Times New Roman"/>
          <w:b/>
          <w:vanish/>
          <w:color w:val="FF0000"/>
          <w:sz w:val="24"/>
          <w:szCs w:val="24"/>
        </w:rPr>
      </w:pPr>
    </w:p>
    <w:p w:rsidR="00FB03CF" w:rsidRPr="00FB03CF" w:rsidRDefault="00FB03CF" w:rsidP="009E4413">
      <w:pPr>
        <w:pStyle w:val="ListParagraph"/>
        <w:numPr>
          <w:ilvl w:val="1"/>
          <w:numId w:val="12"/>
        </w:numPr>
        <w:spacing w:after="160" w:line="480" w:lineRule="auto"/>
        <w:jc w:val="both"/>
        <w:rPr>
          <w:rFonts w:ascii="Times New Roman" w:hAnsi="Times New Roman"/>
          <w:b/>
          <w:vanish/>
          <w:color w:val="FF0000"/>
          <w:sz w:val="24"/>
          <w:szCs w:val="24"/>
        </w:rPr>
      </w:pPr>
    </w:p>
    <w:p w:rsidR="00FB03CF" w:rsidRPr="00FB03CF" w:rsidRDefault="00FB03CF" w:rsidP="009E4413">
      <w:pPr>
        <w:pStyle w:val="ListParagraph"/>
        <w:numPr>
          <w:ilvl w:val="1"/>
          <w:numId w:val="12"/>
        </w:numPr>
        <w:spacing w:after="160" w:line="480" w:lineRule="auto"/>
        <w:jc w:val="both"/>
        <w:rPr>
          <w:rFonts w:ascii="Times New Roman" w:hAnsi="Times New Roman"/>
          <w:b/>
          <w:vanish/>
          <w:color w:val="FF0000"/>
          <w:sz w:val="24"/>
          <w:szCs w:val="24"/>
        </w:rPr>
      </w:pPr>
    </w:p>
    <w:p w:rsidR="00FB03CF" w:rsidRPr="00CB3378" w:rsidRDefault="00FB03CF" w:rsidP="009E4413">
      <w:pPr>
        <w:pStyle w:val="ListParagraph"/>
        <w:numPr>
          <w:ilvl w:val="1"/>
          <w:numId w:val="12"/>
        </w:numPr>
        <w:spacing w:after="160" w:line="480" w:lineRule="auto"/>
        <w:ind w:left="709" w:hanging="709"/>
        <w:jc w:val="both"/>
        <w:rPr>
          <w:rFonts w:ascii="Times New Roman" w:hAnsi="Times New Roman"/>
          <w:b/>
          <w:sz w:val="24"/>
          <w:szCs w:val="24"/>
        </w:rPr>
      </w:pPr>
      <w:r w:rsidRPr="00CB3378">
        <w:rPr>
          <w:rFonts w:ascii="Times New Roman" w:hAnsi="Times New Roman"/>
          <w:b/>
          <w:sz w:val="24"/>
          <w:szCs w:val="24"/>
          <w:lang w:val="id-ID"/>
        </w:rPr>
        <w:t>Antropologi</w:t>
      </w:r>
    </w:p>
    <w:p w:rsidR="00FB03CF" w:rsidRPr="00CB3378" w:rsidRDefault="000A5B27" w:rsidP="009E4413">
      <w:pPr>
        <w:pStyle w:val="ListParagraph"/>
        <w:numPr>
          <w:ilvl w:val="2"/>
          <w:numId w:val="12"/>
        </w:numPr>
        <w:spacing w:after="160" w:line="480" w:lineRule="auto"/>
        <w:ind w:left="709" w:hanging="709"/>
        <w:jc w:val="both"/>
        <w:rPr>
          <w:rFonts w:ascii="Times New Roman" w:hAnsi="Times New Roman"/>
          <w:b/>
          <w:sz w:val="24"/>
          <w:szCs w:val="24"/>
        </w:rPr>
      </w:pPr>
      <w:r w:rsidRPr="00CB3378">
        <w:rPr>
          <w:rFonts w:ascii="Times New Roman" w:hAnsi="Times New Roman"/>
          <w:b/>
          <w:sz w:val="24"/>
          <w:szCs w:val="24"/>
          <w:lang w:val="id-ID"/>
        </w:rPr>
        <w:t>Definisi Antropologi</w:t>
      </w:r>
    </w:p>
    <w:p w:rsidR="00A826C3" w:rsidRPr="00CB3378" w:rsidRDefault="00A826C3" w:rsidP="00A826C3">
      <w:pPr>
        <w:spacing w:after="160" w:line="480" w:lineRule="auto"/>
        <w:ind w:firstLine="851"/>
        <w:jc w:val="both"/>
        <w:rPr>
          <w:rFonts w:ascii="Times New Roman" w:hAnsi="Times New Roman"/>
          <w:b/>
          <w:sz w:val="24"/>
          <w:szCs w:val="24"/>
        </w:rPr>
      </w:pPr>
      <w:r w:rsidRPr="00CB3378">
        <w:rPr>
          <w:rFonts w:ascii="Times New Roman" w:hAnsi="Times New Roman"/>
          <w:sz w:val="24"/>
          <w:szCs w:val="24"/>
        </w:rPr>
        <w:t xml:space="preserve">Dalam buku </w:t>
      </w:r>
      <w:r w:rsidRPr="001814A7">
        <w:rPr>
          <w:rFonts w:ascii="Times New Roman" w:hAnsi="Times New Roman"/>
          <w:b/>
          <w:sz w:val="24"/>
          <w:szCs w:val="24"/>
        </w:rPr>
        <w:t>Dr. Koentjaraningrat</w:t>
      </w:r>
      <w:r w:rsidRPr="00CB3378">
        <w:rPr>
          <w:rFonts w:ascii="Times New Roman" w:hAnsi="Times New Roman"/>
          <w:sz w:val="24"/>
          <w:szCs w:val="24"/>
        </w:rPr>
        <w:t xml:space="preserve"> yang berjudul </w:t>
      </w:r>
      <w:r w:rsidRPr="001814A7">
        <w:rPr>
          <w:rFonts w:ascii="Times New Roman" w:hAnsi="Times New Roman"/>
          <w:b/>
          <w:sz w:val="24"/>
          <w:szCs w:val="24"/>
        </w:rPr>
        <w:t>Pengantar Ilmu Antropologi</w:t>
      </w:r>
      <w:r w:rsidRPr="00CB3378">
        <w:rPr>
          <w:rFonts w:ascii="Times New Roman" w:hAnsi="Times New Roman"/>
          <w:sz w:val="24"/>
          <w:szCs w:val="24"/>
        </w:rPr>
        <w:t xml:space="preserve"> disebutkan pengertian </w:t>
      </w:r>
      <w:r w:rsidRPr="00CB3378">
        <w:rPr>
          <w:rFonts w:ascii="Times New Roman" w:hAnsi="Times New Roman"/>
          <w:i/>
          <w:sz w:val="24"/>
          <w:szCs w:val="24"/>
        </w:rPr>
        <w:t>Anthropology</w:t>
      </w:r>
      <w:r w:rsidRPr="00CB3378">
        <w:rPr>
          <w:rFonts w:ascii="Times New Roman" w:hAnsi="Times New Roman"/>
          <w:sz w:val="24"/>
          <w:szCs w:val="24"/>
        </w:rPr>
        <w:t xml:space="preserve"> berarti “ilmu tentang manusia”, dan adalah suatu istilah yang sangat tua. Dahulu istilah itu digunakan dalam arti yang lain, yaitu “ilmu tentang ciri-ciri tubuh manusia” (malahan pernah juga dalam arti “ilmu anatomi”). Dalam perkembangan sejarah antropologi, istilah itu mulai dipakai terutama di Inggris dan Amerika dalam arti yang sama dengan </w:t>
      </w:r>
      <w:r w:rsidRPr="00CB3378">
        <w:rPr>
          <w:rFonts w:ascii="Times New Roman" w:hAnsi="Times New Roman"/>
          <w:i/>
          <w:sz w:val="24"/>
          <w:szCs w:val="24"/>
        </w:rPr>
        <w:t>ethnology</w:t>
      </w:r>
      <w:r w:rsidRPr="00CB3378">
        <w:rPr>
          <w:rFonts w:ascii="Times New Roman" w:hAnsi="Times New Roman"/>
          <w:sz w:val="24"/>
          <w:szCs w:val="24"/>
        </w:rPr>
        <w:t xml:space="preserve"> pada awalnya. Di Inggris kemudian istilah </w:t>
      </w:r>
      <w:r w:rsidRPr="00CB3378">
        <w:rPr>
          <w:rFonts w:ascii="Times New Roman" w:hAnsi="Times New Roman"/>
          <w:i/>
          <w:sz w:val="24"/>
          <w:szCs w:val="24"/>
        </w:rPr>
        <w:t xml:space="preserve">anthropology </w:t>
      </w:r>
      <w:r w:rsidRPr="00CB3378">
        <w:rPr>
          <w:rFonts w:ascii="Times New Roman" w:hAnsi="Times New Roman"/>
          <w:sz w:val="24"/>
          <w:szCs w:val="24"/>
        </w:rPr>
        <w:t xml:space="preserve">malahan mendesak istilah </w:t>
      </w:r>
      <w:r w:rsidRPr="00CB3378">
        <w:rPr>
          <w:rFonts w:ascii="Times New Roman" w:hAnsi="Times New Roman"/>
          <w:i/>
          <w:sz w:val="24"/>
          <w:szCs w:val="24"/>
        </w:rPr>
        <w:t>ethnology</w:t>
      </w:r>
      <w:r w:rsidRPr="00CB3378">
        <w:rPr>
          <w:rFonts w:ascii="Times New Roman" w:hAnsi="Times New Roman"/>
          <w:sz w:val="24"/>
          <w:szCs w:val="24"/>
        </w:rPr>
        <w:t xml:space="preserve">, dan di Amerika istilah </w:t>
      </w:r>
      <w:r w:rsidRPr="00CB3378">
        <w:rPr>
          <w:rFonts w:ascii="Times New Roman" w:hAnsi="Times New Roman"/>
          <w:i/>
          <w:sz w:val="24"/>
          <w:szCs w:val="24"/>
        </w:rPr>
        <w:t>anthropology</w:t>
      </w:r>
      <w:r w:rsidRPr="00CB3378">
        <w:rPr>
          <w:rFonts w:ascii="Times New Roman" w:hAnsi="Times New Roman"/>
          <w:sz w:val="24"/>
          <w:szCs w:val="24"/>
        </w:rPr>
        <w:t xml:space="preserve"> dipakai dalam arti yang amat luas, karena meliputi baik bagian-bagian fisik maupun sosial dari “ilmu tentang manusia”. Di Eropa Barat dan Tengah istilah </w:t>
      </w:r>
      <w:r w:rsidRPr="00CB3378">
        <w:rPr>
          <w:rFonts w:ascii="Times New Roman" w:hAnsi="Times New Roman"/>
          <w:i/>
          <w:sz w:val="24"/>
          <w:szCs w:val="24"/>
        </w:rPr>
        <w:t>anthropology</w:t>
      </w:r>
      <w:r w:rsidRPr="00CB3378">
        <w:rPr>
          <w:rFonts w:ascii="Times New Roman" w:hAnsi="Times New Roman"/>
          <w:sz w:val="24"/>
          <w:szCs w:val="24"/>
        </w:rPr>
        <w:t xml:space="preserve"> dipakai dalam arti khusus, yeitu ilmu tentang ras-ras manusia dipandang dari ciri-cirinya fisiknya. </w:t>
      </w:r>
      <w:r w:rsidRPr="00CB3378">
        <w:rPr>
          <w:rFonts w:ascii="Times New Roman" w:hAnsi="Times New Roman"/>
          <w:b/>
          <w:sz w:val="24"/>
          <w:szCs w:val="24"/>
        </w:rPr>
        <w:t>(2009:9)</w:t>
      </w:r>
    </w:p>
    <w:p w:rsidR="00CB3378" w:rsidRPr="00CB3378" w:rsidRDefault="00CB3378" w:rsidP="00A826C3">
      <w:pPr>
        <w:spacing w:after="160" w:line="480" w:lineRule="auto"/>
        <w:ind w:firstLine="851"/>
        <w:jc w:val="both"/>
        <w:rPr>
          <w:rFonts w:ascii="Times New Roman" w:hAnsi="Times New Roman"/>
          <w:sz w:val="24"/>
          <w:szCs w:val="24"/>
        </w:rPr>
      </w:pPr>
      <w:r w:rsidRPr="00CB3378">
        <w:rPr>
          <w:rFonts w:ascii="Times New Roman" w:hAnsi="Times New Roman"/>
          <w:sz w:val="24"/>
          <w:szCs w:val="24"/>
        </w:rPr>
        <w:lastRenderedPageBreak/>
        <w:t>Kesimpulan dari definisi antropologi menurut penulis adalah bahwa antropologi merupakan sebuah ilmu yang mempelajari tentang segala aspek dari manusia yang terdiri atas aspek fisik dan nonfisik berupa warna kulit, bentuk rambut, bentuk mata, kebudayaan, aspek politik, dan berbagai pengetahuan tentang corak kehidupan lainnya yang bermanfaat.</w:t>
      </w:r>
    </w:p>
    <w:p w:rsidR="00CB3378" w:rsidRPr="00CB3378" w:rsidRDefault="00CB3378" w:rsidP="00A826C3">
      <w:pPr>
        <w:spacing w:after="160" w:line="480" w:lineRule="auto"/>
        <w:ind w:firstLine="851"/>
        <w:jc w:val="both"/>
        <w:rPr>
          <w:rFonts w:ascii="Times New Roman" w:hAnsi="Times New Roman"/>
          <w:b/>
          <w:sz w:val="24"/>
          <w:szCs w:val="24"/>
        </w:rPr>
      </w:pPr>
    </w:p>
    <w:p w:rsidR="00FB03CF" w:rsidRPr="00CB3378" w:rsidRDefault="000A5B27" w:rsidP="009E4413">
      <w:pPr>
        <w:pStyle w:val="ListParagraph"/>
        <w:numPr>
          <w:ilvl w:val="2"/>
          <w:numId w:val="12"/>
        </w:numPr>
        <w:spacing w:after="160" w:line="480" w:lineRule="auto"/>
        <w:ind w:left="709" w:hanging="709"/>
        <w:jc w:val="both"/>
        <w:rPr>
          <w:rFonts w:ascii="Times New Roman" w:hAnsi="Times New Roman"/>
          <w:b/>
          <w:sz w:val="24"/>
          <w:szCs w:val="24"/>
        </w:rPr>
      </w:pPr>
      <w:r w:rsidRPr="00CB3378">
        <w:rPr>
          <w:rFonts w:ascii="Times New Roman" w:hAnsi="Times New Roman"/>
          <w:b/>
          <w:sz w:val="24"/>
          <w:szCs w:val="24"/>
          <w:lang w:val="id-ID"/>
        </w:rPr>
        <w:t>Antropologi Budaya</w:t>
      </w:r>
    </w:p>
    <w:p w:rsidR="00425F79" w:rsidRDefault="00CB3378" w:rsidP="00425F79">
      <w:pPr>
        <w:spacing w:after="160" w:line="480" w:lineRule="auto"/>
        <w:ind w:firstLine="709"/>
        <w:jc w:val="both"/>
        <w:rPr>
          <w:rFonts w:ascii="Times New Roman" w:hAnsi="Times New Roman"/>
          <w:sz w:val="24"/>
          <w:szCs w:val="24"/>
        </w:rPr>
      </w:pPr>
      <w:r>
        <w:rPr>
          <w:rFonts w:ascii="Times New Roman" w:hAnsi="Times New Roman"/>
          <w:sz w:val="24"/>
          <w:szCs w:val="24"/>
        </w:rPr>
        <w:t xml:space="preserve">Antropologi budaya atau </w:t>
      </w:r>
      <w:r>
        <w:rPr>
          <w:rFonts w:ascii="Times New Roman" w:hAnsi="Times New Roman"/>
          <w:i/>
          <w:sz w:val="24"/>
          <w:szCs w:val="24"/>
        </w:rPr>
        <w:t xml:space="preserve">cultural </w:t>
      </w:r>
      <w:r w:rsidRPr="00CB3378">
        <w:rPr>
          <w:rFonts w:ascii="Times New Roman" w:hAnsi="Times New Roman"/>
          <w:i/>
          <w:sz w:val="24"/>
          <w:szCs w:val="24"/>
        </w:rPr>
        <w:t>anthropology</w:t>
      </w:r>
      <w:r>
        <w:rPr>
          <w:rFonts w:ascii="Times New Roman" w:hAnsi="Times New Roman"/>
          <w:sz w:val="24"/>
          <w:szCs w:val="24"/>
        </w:rPr>
        <w:t xml:space="preserve"> </w:t>
      </w:r>
      <w:r w:rsidRPr="00CB3378">
        <w:rPr>
          <w:rFonts w:ascii="Times New Roman" w:hAnsi="Times New Roman"/>
          <w:sz w:val="24"/>
          <w:szCs w:val="24"/>
        </w:rPr>
        <w:t>merupakan</w:t>
      </w:r>
      <w:r>
        <w:rPr>
          <w:rFonts w:ascii="Times New Roman" w:hAnsi="Times New Roman"/>
          <w:sz w:val="24"/>
          <w:szCs w:val="24"/>
        </w:rPr>
        <w:t xml:space="preserve"> cabang ilmu yang terbesar dalam ilmu antropologi. Antropologi budaya </w:t>
      </w:r>
      <w:r w:rsidRPr="00CB3378">
        <w:rPr>
          <w:rFonts w:ascii="Times New Roman" w:hAnsi="Times New Roman"/>
          <w:sz w:val="24"/>
          <w:szCs w:val="24"/>
        </w:rPr>
        <w:t>meliputi keanekaragaman kebudayaan, upaya mencari unsur-unsur kebudayaan universal, mengungkapkan hubungan antara struktur sosial masyarakat dengan kebudayaannya, bahkan juga membahas mengenai interpretasi simbolik.</w:t>
      </w:r>
    </w:p>
    <w:p w:rsidR="00613B6D" w:rsidRDefault="00CB3378" w:rsidP="00425F79">
      <w:pPr>
        <w:spacing w:after="160" w:line="480" w:lineRule="auto"/>
        <w:ind w:firstLine="709"/>
        <w:jc w:val="both"/>
        <w:rPr>
          <w:rFonts w:ascii="Times New Roman" w:hAnsi="Times New Roman"/>
          <w:sz w:val="24"/>
          <w:szCs w:val="24"/>
        </w:rPr>
      </w:pPr>
      <w:r>
        <w:rPr>
          <w:rFonts w:ascii="Times New Roman" w:hAnsi="Times New Roman"/>
          <w:sz w:val="24"/>
          <w:szCs w:val="24"/>
        </w:rPr>
        <w:t xml:space="preserve">Istilah </w:t>
      </w:r>
      <w:r>
        <w:rPr>
          <w:rFonts w:ascii="Times New Roman" w:hAnsi="Times New Roman"/>
          <w:i/>
          <w:sz w:val="24"/>
          <w:szCs w:val="24"/>
        </w:rPr>
        <w:t xml:space="preserve">cultural </w:t>
      </w:r>
      <w:r w:rsidRPr="00CB3378">
        <w:rPr>
          <w:rFonts w:ascii="Times New Roman" w:hAnsi="Times New Roman"/>
          <w:i/>
          <w:sz w:val="24"/>
          <w:szCs w:val="24"/>
        </w:rPr>
        <w:t>anthropology</w:t>
      </w:r>
      <w:r>
        <w:rPr>
          <w:rFonts w:ascii="Times New Roman" w:hAnsi="Times New Roman"/>
          <w:i/>
          <w:sz w:val="24"/>
          <w:szCs w:val="24"/>
        </w:rPr>
        <w:t xml:space="preserve"> </w:t>
      </w:r>
      <w:r>
        <w:rPr>
          <w:rFonts w:ascii="Times New Roman" w:hAnsi="Times New Roman"/>
          <w:sz w:val="24"/>
          <w:szCs w:val="24"/>
        </w:rPr>
        <w:t>akhir-akhir ini terutama dipakai di Amerika, tetapi kemudian juga di negara-negara lain sebagai istilah untuk menyebut bagian dari ilmu antropologi dalam arti luas yang tidak mempelajari manusia dari sudut fisiknya.</w:t>
      </w:r>
    </w:p>
    <w:p w:rsidR="00425F79" w:rsidRPr="00CB3378" w:rsidRDefault="00425F79" w:rsidP="00425F79">
      <w:pPr>
        <w:spacing w:after="160" w:line="480" w:lineRule="auto"/>
        <w:ind w:firstLine="709"/>
        <w:jc w:val="both"/>
        <w:rPr>
          <w:rFonts w:ascii="Times New Roman" w:hAnsi="Times New Roman"/>
          <w:sz w:val="24"/>
          <w:szCs w:val="24"/>
        </w:rPr>
      </w:pPr>
    </w:p>
    <w:p w:rsidR="00C87D90" w:rsidRPr="00EF4763" w:rsidRDefault="000A5B27" w:rsidP="009E4413">
      <w:pPr>
        <w:pStyle w:val="ListParagraph"/>
        <w:numPr>
          <w:ilvl w:val="2"/>
          <w:numId w:val="12"/>
        </w:numPr>
        <w:spacing w:after="160" w:line="480" w:lineRule="auto"/>
        <w:ind w:left="709" w:hanging="709"/>
        <w:jc w:val="both"/>
        <w:rPr>
          <w:rFonts w:ascii="Times New Roman" w:hAnsi="Times New Roman"/>
          <w:b/>
          <w:sz w:val="24"/>
          <w:szCs w:val="24"/>
        </w:rPr>
      </w:pPr>
      <w:r w:rsidRPr="00EF4763">
        <w:rPr>
          <w:rFonts w:ascii="Times New Roman" w:hAnsi="Times New Roman"/>
          <w:b/>
          <w:sz w:val="24"/>
          <w:szCs w:val="24"/>
          <w:lang w:val="id-ID"/>
        </w:rPr>
        <w:t>Hubungan Komunikasi, Budaya, dan Antropologi</w:t>
      </w:r>
    </w:p>
    <w:p w:rsidR="00613B6D" w:rsidRDefault="00F86B1F" w:rsidP="00425F79">
      <w:pPr>
        <w:spacing w:after="160" w:line="480" w:lineRule="auto"/>
        <w:ind w:firstLine="709"/>
        <w:jc w:val="both"/>
        <w:rPr>
          <w:rFonts w:ascii="Times New Roman" w:hAnsi="Times New Roman"/>
          <w:sz w:val="24"/>
          <w:szCs w:val="24"/>
        </w:rPr>
      </w:pPr>
      <w:r>
        <w:rPr>
          <w:rFonts w:ascii="Times New Roman" w:hAnsi="Times New Roman"/>
          <w:sz w:val="24"/>
          <w:szCs w:val="24"/>
        </w:rPr>
        <w:t>Budaya</w:t>
      </w:r>
      <w:r w:rsidR="00425F79">
        <w:rPr>
          <w:rFonts w:ascii="Times New Roman" w:hAnsi="Times New Roman"/>
          <w:sz w:val="24"/>
          <w:szCs w:val="24"/>
        </w:rPr>
        <w:t xml:space="preserve"> dan komunikasi tak dapat dipisahkan, oleh karena budaya tidak hanya menentukan siapa bicara dengan siapa, tentang apa dan bagaimana orang menyandi pesan, makna yang ia miliki untuk pesan, dan kondisi-kondisinya untuk </w:t>
      </w:r>
      <w:r w:rsidR="00425F79">
        <w:rPr>
          <w:rFonts w:ascii="Times New Roman" w:hAnsi="Times New Roman"/>
          <w:sz w:val="24"/>
          <w:szCs w:val="24"/>
        </w:rPr>
        <w:lastRenderedPageBreak/>
        <w:t>mengirim, memperhatikan dan menafsirkan pesan. Sebenarnya seluruh perbendaharaan perilaku manusia dibesarkan. Kensekuensinya, budaya merupakan landasan komunikasi. Bila budaya beraneka ragam, maka beraneka ragam pula praktik-praktik dan macam-macam komunikasi.</w:t>
      </w:r>
    </w:p>
    <w:p w:rsidR="00425F79" w:rsidRDefault="00425F79" w:rsidP="00425F79">
      <w:pPr>
        <w:spacing w:after="160" w:line="480" w:lineRule="auto"/>
        <w:ind w:firstLine="709"/>
        <w:jc w:val="both"/>
        <w:rPr>
          <w:rFonts w:ascii="Times New Roman" w:hAnsi="Times New Roman"/>
          <w:sz w:val="24"/>
          <w:szCs w:val="24"/>
        </w:rPr>
      </w:pPr>
      <w:r>
        <w:rPr>
          <w:rFonts w:ascii="Times New Roman" w:hAnsi="Times New Roman"/>
          <w:sz w:val="24"/>
          <w:szCs w:val="24"/>
        </w:rPr>
        <w:t>Sama seperti komunikasi dengan budaya, begitu sebaliknya terjadi antara budaya dan antropologi yang tak dapat dipisahkan. Karena budaya merupakan hasil dari etnografi. Dan etnografi merupakan salah satu cabang ilmu dalam antropologi. Bahkan antropologilah yang melahirkan adanya etnografi.</w:t>
      </w:r>
    </w:p>
    <w:p w:rsidR="00766FD1" w:rsidRDefault="00766FD1" w:rsidP="00425F79">
      <w:pPr>
        <w:spacing w:after="160" w:line="480" w:lineRule="auto"/>
        <w:ind w:firstLine="709"/>
        <w:jc w:val="both"/>
        <w:rPr>
          <w:rFonts w:ascii="Times New Roman" w:hAnsi="Times New Roman"/>
          <w:sz w:val="24"/>
          <w:szCs w:val="24"/>
        </w:rPr>
      </w:pPr>
      <w:r>
        <w:rPr>
          <w:rFonts w:ascii="Times New Roman" w:hAnsi="Times New Roman"/>
          <w:sz w:val="24"/>
          <w:szCs w:val="24"/>
        </w:rPr>
        <w:t>Melalui pengaruh budaya, orang-orang belajar berkomunikasi. Kemiripan budaya dalam persepsi memungkinkan pemberian makna yang mirip pula terhadap suatu objek sosial atau peristiwa. Cara-cara berkomunikasi, bahasa dan gaya bahasa yang digunakan dan perilaku-perilaku non-verbal, semua itu merupakan respons terhadap dan fungsi budaya. Komunikasi itu terkait oleh budaya. Sebagaimana budaya berbeda antara yang satu dengan yang lainnya. Maka praktik dan perilaku komunikasi individu-individu yang diasuh dalam budaya-budaya tersebut pun akan berbeda pula. Karena budaya adalah suatu pola hidup menyeluruh. Budaya bersifat kompleks, abstrak, dan luas. Banyak aspek budaya turut menentukan perilaku</w:t>
      </w:r>
      <w:r w:rsidR="00236F01">
        <w:rPr>
          <w:rFonts w:ascii="Times New Roman" w:hAnsi="Times New Roman"/>
          <w:sz w:val="24"/>
          <w:szCs w:val="24"/>
        </w:rPr>
        <w:t xml:space="preserve"> </w:t>
      </w:r>
      <w:r>
        <w:rPr>
          <w:rFonts w:ascii="Times New Roman" w:hAnsi="Times New Roman"/>
          <w:sz w:val="24"/>
          <w:szCs w:val="24"/>
        </w:rPr>
        <w:t>komunikatif. Unsur-unsur sosio-budaya ini tersebar dan meliputi banyak kegiatan sosial manusia.</w:t>
      </w:r>
    </w:p>
    <w:p w:rsidR="007A09C7" w:rsidRDefault="007A09C7" w:rsidP="00425F79">
      <w:pPr>
        <w:spacing w:after="160" w:line="480" w:lineRule="auto"/>
        <w:ind w:firstLine="709"/>
        <w:jc w:val="both"/>
        <w:rPr>
          <w:rFonts w:ascii="Times New Roman" w:hAnsi="Times New Roman"/>
          <w:sz w:val="24"/>
          <w:szCs w:val="24"/>
        </w:rPr>
      </w:pPr>
      <w:r>
        <w:rPr>
          <w:rFonts w:ascii="Times New Roman" w:hAnsi="Times New Roman"/>
          <w:sz w:val="24"/>
          <w:szCs w:val="24"/>
        </w:rPr>
        <w:t xml:space="preserve">Hubungan antara budaya dan komunikasi bersifat timbal balik. Keduanya saling mempengaruhi. Apa yang dibicarakan, bagaimana membicarakannya, apa yang dilihat, perhatikan, atau  abaikan, bagaimana berpikir, dan apa yang dipikirkan </w:t>
      </w:r>
      <w:r>
        <w:rPr>
          <w:rFonts w:ascii="Times New Roman" w:hAnsi="Times New Roman"/>
          <w:sz w:val="24"/>
          <w:szCs w:val="24"/>
        </w:rPr>
        <w:lastRenderedPageBreak/>
        <w:t>dan dipengaruhi oleh budaya. Pada gilirannya, apa yang dibicarakan, bagaimana membicarakannya</w:t>
      </w:r>
      <w:r w:rsidR="00C33AAD">
        <w:rPr>
          <w:rFonts w:ascii="Times New Roman" w:hAnsi="Times New Roman"/>
          <w:sz w:val="24"/>
          <w:szCs w:val="24"/>
        </w:rPr>
        <w:t>, dan apa yang dilihat turut membentuk, menentukan, dan menghidupkan budaya. Budaya takkan hidup tanpa antropologi dan komunikasi. Dan antropologi pun takkan berkembang tanpa ada budaya etnografi. Serta komunikasi pun takkan hidup tanpa budaya. Masing-masing tak dapat berubah tanpa menyebabkan perubahan pada yang lainnya.</w:t>
      </w:r>
    </w:p>
    <w:p w:rsidR="00C33AAD" w:rsidRDefault="00C33AAD" w:rsidP="00C33AAD">
      <w:pPr>
        <w:spacing w:after="160" w:line="480" w:lineRule="auto"/>
        <w:ind w:firstLine="709"/>
        <w:jc w:val="both"/>
        <w:rPr>
          <w:rFonts w:ascii="Times New Roman" w:hAnsi="Times New Roman"/>
          <w:b/>
          <w:sz w:val="24"/>
          <w:szCs w:val="24"/>
        </w:rPr>
      </w:pPr>
      <w:r>
        <w:rPr>
          <w:rFonts w:ascii="Times New Roman" w:hAnsi="Times New Roman"/>
          <w:sz w:val="24"/>
          <w:szCs w:val="24"/>
        </w:rPr>
        <w:t xml:space="preserve">Menurut </w:t>
      </w:r>
      <w:r>
        <w:rPr>
          <w:rFonts w:ascii="Times New Roman" w:hAnsi="Times New Roman"/>
          <w:b/>
          <w:sz w:val="24"/>
          <w:szCs w:val="24"/>
        </w:rPr>
        <w:t xml:space="preserve">Edwart B. Taylor </w:t>
      </w:r>
      <w:r>
        <w:rPr>
          <w:rFonts w:ascii="Times New Roman" w:hAnsi="Times New Roman"/>
          <w:sz w:val="24"/>
          <w:szCs w:val="24"/>
        </w:rPr>
        <w:t xml:space="preserve">dalam buku </w:t>
      </w:r>
      <w:r>
        <w:rPr>
          <w:rFonts w:ascii="Times New Roman" w:hAnsi="Times New Roman"/>
          <w:b/>
          <w:i/>
          <w:sz w:val="24"/>
          <w:szCs w:val="24"/>
        </w:rPr>
        <w:t xml:space="preserve">Primitive </w:t>
      </w:r>
      <w:r w:rsidRPr="00F86B1F">
        <w:rPr>
          <w:rFonts w:ascii="Times New Roman" w:hAnsi="Times New Roman"/>
          <w:b/>
          <w:i/>
          <w:sz w:val="24"/>
          <w:szCs w:val="24"/>
        </w:rPr>
        <w:t>Culture</w:t>
      </w:r>
      <w:r w:rsidR="00F86B1F">
        <w:rPr>
          <w:rFonts w:ascii="Times New Roman" w:hAnsi="Times New Roman"/>
          <w:sz w:val="24"/>
          <w:szCs w:val="24"/>
        </w:rPr>
        <w:t xml:space="preserve"> </w:t>
      </w:r>
      <w:r w:rsidRPr="00F86B1F">
        <w:rPr>
          <w:rFonts w:ascii="Times New Roman" w:hAnsi="Times New Roman"/>
          <w:sz w:val="24"/>
          <w:szCs w:val="24"/>
        </w:rPr>
        <w:t>yang</w:t>
      </w:r>
      <w:r>
        <w:rPr>
          <w:rFonts w:ascii="Times New Roman" w:hAnsi="Times New Roman"/>
          <w:sz w:val="24"/>
          <w:szCs w:val="24"/>
        </w:rPr>
        <w:t xml:space="preserve"> dikutip dari </w:t>
      </w:r>
      <w:r>
        <w:rPr>
          <w:rFonts w:ascii="Times New Roman" w:hAnsi="Times New Roman"/>
          <w:b/>
          <w:sz w:val="24"/>
          <w:szCs w:val="24"/>
        </w:rPr>
        <w:t>Mulyana &amp; Rakhmat</w:t>
      </w:r>
      <w:r>
        <w:rPr>
          <w:rFonts w:ascii="Times New Roman" w:hAnsi="Times New Roman"/>
          <w:sz w:val="24"/>
          <w:szCs w:val="24"/>
        </w:rPr>
        <w:t xml:space="preserve"> dalam bukunya yang berjudul </w:t>
      </w:r>
      <w:r>
        <w:rPr>
          <w:rFonts w:ascii="Times New Roman" w:hAnsi="Times New Roman"/>
          <w:b/>
          <w:sz w:val="24"/>
          <w:szCs w:val="24"/>
        </w:rPr>
        <w:t xml:space="preserve">Komunikasi Antar Budaya </w:t>
      </w:r>
      <w:r>
        <w:rPr>
          <w:rFonts w:ascii="Times New Roman" w:hAnsi="Times New Roman"/>
          <w:sz w:val="24"/>
          <w:szCs w:val="24"/>
        </w:rPr>
        <w:t xml:space="preserve">menjelaskan bahwa, </w:t>
      </w:r>
      <w:r>
        <w:rPr>
          <w:rFonts w:ascii="Times New Roman" w:hAnsi="Times New Roman"/>
          <w:b/>
          <w:sz w:val="24"/>
          <w:szCs w:val="24"/>
        </w:rPr>
        <w:t>“Budaya diartikan sebagai kompleks dari keseluruhan pengetahuan, kepercayaan, kesenian, hukum, adat isitiadat, dan setiap kemampuan lain serta kebiasaan yang dimiliki oleh manusia sebagai anggota suatu masyarakat”. (1996:25)</w:t>
      </w:r>
    </w:p>
    <w:p w:rsidR="00C33AAD" w:rsidRDefault="00C33AAD" w:rsidP="00C33AAD">
      <w:pPr>
        <w:spacing w:after="160" w:line="480" w:lineRule="auto"/>
        <w:jc w:val="both"/>
        <w:rPr>
          <w:rFonts w:ascii="Times New Roman" w:hAnsi="Times New Roman"/>
          <w:sz w:val="24"/>
          <w:szCs w:val="24"/>
        </w:rPr>
      </w:pPr>
      <w:r>
        <w:rPr>
          <w:rFonts w:ascii="Times New Roman" w:hAnsi="Times New Roman"/>
          <w:sz w:val="24"/>
          <w:szCs w:val="24"/>
        </w:rPr>
        <w:t xml:space="preserve">Sedangkan dalam pandangan </w:t>
      </w:r>
      <w:r>
        <w:rPr>
          <w:rFonts w:ascii="Times New Roman" w:hAnsi="Times New Roman"/>
          <w:b/>
          <w:sz w:val="24"/>
          <w:szCs w:val="24"/>
        </w:rPr>
        <w:t>Francis Merill</w:t>
      </w:r>
      <w:r>
        <w:rPr>
          <w:rFonts w:ascii="Times New Roman" w:hAnsi="Times New Roman"/>
          <w:sz w:val="24"/>
          <w:szCs w:val="24"/>
        </w:rPr>
        <w:t xml:space="preserve"> menyatakan bahwa,</w:t>
      </w:r>
    </w:p>
    <w:p w:rsidR="00C33AAD" w:rsidRDefault="00C33AAD" w:rsidP="00C33AAD">
      <w:pPr>
        <w:spacing w:after="160" w:line="480" w:lineRule="auto"/>
        <w:jc w:val="both"/>
        <w:rPr>
          <w:rFonts w:ascii="Times New Roman" w:hAnsi="Times New Roman"/>
          <w:sz w:val="24"/>
          <w:szCs w:val="24"/>
        </w:rPr>
      </w:pPr>
    </w:p>
    <w:p w:rsidR="00F86B1F" w:rsidRPr="00C33AAD" w:rsidRDefault="00C33AAD" w:rsidP="00F86B1F">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Kebudayaan merupakan pola-pola perilaku yang dihasilkan interaksi sosial atau semua perilaku dan produk yang dihasilkan oleh seseorang sebagai anggota suatu masyarakat yang ditentukan melalui interaksi simbolis. (1996:25)</w:t>
      </w:r>
    </w:p>
    <w:p w:rsidR="00C33AAD" w:rsidRDefault="00C33AAD" w:rsidP="00C33AAD">
      <w:pPr>
        <w:spacing w:after="160" w:line="480" w:lineRule="auto"/>
        <w:jc w:val="both"/>
        <w:rPr>
          <w:rFonts w:ascii="Times New Roman" w:hAnsi="Times New Roman"/>
          <w:sz w:val="24"/>
          <w:szCs w:val="24"/>
        </w:rPr>
      </w:pPr>
    </w:p>
    <w:p w:rsidR="007B54DB" w:rsidRDefault="00F86B1F" w:rsidP="007B54DB">
      <w:pPr>
        <w:spacing w:after="160" w:line="480" w:lineRule="auto"/>
        <w:ind w:firstLine="709"/>
        <w:jc w:val="both"/>
        <w:rPr>
          <w:rFonts w:ascii="Times New Roman" w:hAnsi="Times New Roman"/>
          <w:sz w:val="24"/>
          <w:szCs w:val="24"/>
        </w:rPr>
      </w:pPr>
      <w:r>
        <w:rPr>
          <w:rFonts w:ascii="Times New Roman" w:hAnsi="Times New Roman"/>
          <w:sz w:val="24"/>
          <w:szCs w:val="24"/>
        </w:rPr>
        <w:t xml:space="preserve">Melalui kedua uraian teori kebudayaan tersebut, dapat dilihat bahwa proses perhatian komunikasi dan kebudayaan terletak pada variasi langkah dan cara berkomunikasi yang melintasi suatu komunikasi atau kelompok masyarakat. Fokus perhatian komunikasi dan budaya juga meliputi bagaimana menjajagi makna, pola-pola tindakan, juga tentang bagaimana makna dan pola-pola itu diartikulasikan ke </w:t>
      </w:r>
      <w:r>
        <w:rPr>
          <w:rFonts w:ascii="Times New Roman" w:hAnsi="Times New Roman"/>
          <w:sz w:val="24"/>
          <w:szCs w:val="24"/>
        </w:rPr>
        <w:lastRenderedPageBreak/>
        <w:t>dalam sebuah kelompok sosial, budaya, politik, proses pendidikan, bahkan lingkungan teknologi yang melibatkan interaksi antar manusia.</w:t>
      </w:r>
    </w:p>
    <w:p w:rsidR="00F86B1F" w:rsidRDefault="007B54DB" w:rsidP="00F86B1F">
      <w:pPr>
        <w:spacing w:after="160" w:line="480" w:lineRule="auto"/>
        <w:ind w:firstLine="709"/>
        <w:jc w:val="both"/>
        <w:rPr>
          <w:rFonts w:ascii="Times New Roman" w:hAnsi="Times New Roman"/>
          <w:sz w:val="24"/>
          <w:szCs w:val="24"/>
        </w:rPr>
      </w:pPr>
      <w:r>
        <w:rPr>
          <w:rFonts w:ascii="Times New Roman" w:hAnsi="Times New Roman"/>
          <w:sz w:val="24"/>
          <w:szCs w:val="24"/>
        </w:rPr>
        <w:t xml:space="preserve">Hubungan budaya dengan antropologi pun dikarenakan ruang lingkup dalam antropologi </w:t>
      </w:r>
      <w:r w:rsidR="00C41D68">
        <w:rPr>
          <w:rFonts w:ascii="Times New Roman" w:hAnsi="Times New Roman"/>
          <w:sz w:val="24"/>
          <w:szCs w:val="24"/>
        </w:rPr>
        <w:t xml:space="preserve">telah berkembang dan batas lapangan perhatiannya yang luas itu menyebabkan adanya paling sedikit lima masalah penelitian khusus, dan etnografi atau budaya termasuk di dalam masalah tersebut. </w:t>
      </w:r>
      <w:r w:rsidR="00A365D6">
        <w:rPr>
          <w:rFonts w:ascii="Times New Roman" w:hAnsi="Times New Roman"/>
          <w:sz w:val="24"/>
          <w:szCs w:val="24"/>
        </w:rPr>
        <w:t xml:space="preserve">Dalam buku </w:t>
      </w:r>
      <w:r w:rsidR="00A365D6">
        <w:rPr>
          <w:rFonts w:ascii="Times New Roman" w:hAnsi="Times New Roman"/>
          <w:b/>
          <w:sz w:val="24"/>
          <w:szCs w:val="24"/>
        </w:rPr>
        <w:t xml:space="preserve">Pengantar Ilmu </w:t>
      </w:r>
      <w:r w:rsidR="00A365D6" w:rsidRPr="00A365D6">
        <w:rPr>
          <w:rFonts w:ascii="Times New Roman" w:hAnsi="Times New Roman"/>
          <w:b/>
          <w:sz w:val="24"/>
          <w:szCs w:val="24"/>
        </w:rPr>
        <w:t>Antropologi</w:t>
      </w:r>
      <w:r w:rsidR="00A365D6">
        <w:rPr>
          <w:rFonts w:ascii="Times New Roman" w:hAnsi="Times New Roman"/>
          <w:sz w:val="24"/>
          <w:szCs w:val="24"/>
        </w:rPr>
        <w:t xml:space="preserve"> karya </w:t>
      </w:r>
      <w:r w:rsidR="00A365D6">
        <w:rPr>
          <w:rFonts w:ascii="Times New Roman" w:hAnsi="Times New Roman"/>
          <w:b/>
          <w:sz w:val="24"/>
          <w:szCs w:val="24"/>
        </w:rPr>
        <w:t xml:space="preserve">Koentjaraningrat </w:t>
      </w:r>
      <w:r w:rsidR="00A365D6">
        <w:rPr>
          <w:rFonts w:ascii="Times New Roman" w:hAnsi="Times New Roman"/>
          <w:sz w:val="24"/>
          <w:szCs w:val="24"/>
        </w:rPr>
        <w:t>diebutkan l</w:t>
      </w:r>
      <w:r w:rsidR="00C41D68" w:rsidRPr="00A365D6">
        <w:rPr>
          <w:rFonts w:ascii="Times New Roman" w:hAnsi="Times New Roman"/>
          <w:sz w:val="24"/>
          <w:szCs w:val="24"/>
        </w:rPr>
        <w:t>ima</w:t>
      </w:r>
      <w:r w:rsidR="00C41D68">
        <w:rPr>
          <w:rFonts w:ascii="Times New Roman" w:hAnsi="Times New Roman"/>
          <w:sz w:val="24"/>
          <w:szCs w:val="24"/>
        </w:rPr>
        <w:t xml:space="preserve"> masalah penelitian khusus, yaitu:</w:t>
      </w:r>
    </w:p>
    <w:p w:rsidR="00A365D6" w:rsidRDefault="00A365D6" w:rsidP="00A365D6">
      <w:pPr>
        <w:spacing w:after="160" w:line="480" w:lineRule="auto"/>
        <w:jc w:val="both"/>
        <w:rPr>
          <w:rFonts w:ascii="Times New Roman" w:hAnsi="Times New Roman"/>
          <w:sz w:val="24"/>
          <w:szCs w:val="24"/>
        </w:rPr>
      </w:pPr>
    </w:p>
    <w:p w:rsidR="00C41D68" w:rsidRPr="00A365D6" w:rsidRDefault="00C41D68" w:rsidP="009E4413">
      <w:pPr>
        <w:pStyle w:val="NoSpacing"/>
        <w:numPr>
          <w:ilvl w:val="0"/>
          <w:numId w:val="13"/>
        </w:numPr>
        <w:ind w:left="1418" w:right="566" w:hanging="295"/>
        <w:jc w:val="both"/>
        <w:rPr>
          <w:rFonts w:ascii="Times New Roman" w:hAnsi="Times New Roman" w:cs="Times New Roman"/>
          <w:b/>
          <w:sz w:val="24"/>
          <w:szCs w:val="24"/>
          <w:lang w:val="en-US"/>
        </w:rPr>
      </w:pPr>
      <w:r w:rsidRPr="00A365D6">
        <w:rPr>
          <w:rFonts w:ascii="Times New Roman" w:hAnsi="Times New Roman" w:cs="Times New Roman"/>
          <w:b/>
          <w:sz w:val="24"/>
          <w:szCs w:val="24"/>
        </w:rPr>
        <w:t>Masalah sejarah asal dan pekembangan manusia (atau evolusinya) secara biologi;</w:t>
      </w:r>
    </w:p>
    <w:p w:rsidR="00C41D68" w:rsidRPr="00A365D6" w:rsidRDefault="00A365D6" w:rsidP="009E4413">
      <w:pPr>
        <w:pStyle w:val="NoSpacing"/>
        <w:numPr>
          <w:ilvl w:val="0"/>
          <w:numId w:val="13"/>
        </w:numPr>
        <w:ind w:left="1418" w:right="566" w:hanging="295"/>
        <w:jc w:val="both"/>
        <w:rPr>
          <w:rFonts w:ascii="Times New Roman" w:hAnsi="Times New Roman" w:cs="Times New Roman"/>
          <w:b/>
          <w:sz w:val="24"/>
          <w:szCs w:val="24"/>
          <w:lang w:val="en-US"/>
        </w:rPr>
      </w:pPr>
      <w:r w:rsidRPr="00A365D6">
        <w:rPr>
          <w:rFonts w:ascii="Times New Roman" w:hAnsi="Times New Roman" w:cs="Times New Roman"/>
          <w:b/>
          <w:sz w:val="24"/>
          <w:szCs w:val="24"/>
        </w:rPr>
        <w:t>Masalah sejarah terjadinya beragam makhluk manusia, dipandang dari sudut ciri-ciri tubuhnya;</w:t>
      </w:r>
    </w:p>
    <w:p w:rsidR="00A365D6" w:rsidRPr="00A365D6" w:rsidRDefault="00A365D6" w:rsidP="009E4413">
      <w:pPr>
        <w:pStyle w:val="NoSpacing"/>
        <w:numPr>
          <w:ilvl w:val="0"/>
          <w:numId w:val="13"/>
        </w:numPr>
        <w:ind w:left="1418" w:right="566" w:hanging="295"/>
        <w:jc w:val="both"/>
        <w:rPr>
          <w:rFonts w:ascii="Times New Roman" w:hAnsi="Times New Roman" w:cs="Times New Roman"/>
          <w:b/>
          <w:sz w:val="24"/>
          <w:szCs w:val="24"/>
          <w:lang w:val="en-US"/>
        </w:rPr>
      </w:pPr>
      <w:r w:rsidRPr="00A365D6">
        <w:rPr>
          <w:rFonts w:ascii="Times New Roman" w:hAnsi="Times New Roman" w:cs="Times New Roman"/>
          <w:b/>
          <w:sz w:val="24"/>
          <w:szCs w:val="24"/>
        </w:rPr>
        <w:t>Masalah sejarah asal, perkembangan dan penyebaran beragam bahasa yang diucapkan manusia di seluruh dunia;</w:t>
      </w:r>
    </w:p>
    <w:p w:rsidR="00A365D6" w:rsidRPr="00A365D6" w:rsidRDefault="00A365D6" w:rsidP="009E4413">
      <w:pPr>
        <w:pStyle w:val="NoSpacing"/>
        <w:numPr>
          <w:ilvl w:val="0"/>
          <w:numId w:val="13"/>
        </w:numPr>
        <w:ind w:left="1418" w:right="566" w:hanging="295"/>
        <w:jc w:val="both"/>
        <w:rPr>
          <w:rFonts w:ascii="Times New Roman" w:hAnsi="Times New Roman" w:cs="Times New Roman"/>
          <w:b/>
          <w:sz w:val="24"/>
          <w:szCs w:val="24"/>
          <w:lang w:val="en-US"/>
        </w:rPr>
      </w:pPr>
      <w:r w:rsidRPr="00A365D6">
        <w:rPr>
          <w:rFonts w:ascii="Times New Roman" w:hAnsi="Times New Roman" w:cs="Times New Roman"/>
          <w:b/>
          <w:sz w:val="24"/>
          <w:szCs w:val="24"/>
        </w:rPr>
        <w:t>M</w:t>
      </w:r>
      <w:r w:rsidR="00063360">
        <w:rPr>
          <w:rFonts w:ascii="Times New Roman" w:hAnsi="Times New Roman" w:cs="Times New Roman"/>
          <w:b/>
          <w:sz w:val="24"/>
          <w:szCs w:val="24"/>
        </w:rPr>
        <w:t>asal</w:t>
      </w:r>
      <w:r w:rsidRPr="00A365D6">
        <w:rPr>
          <w:rFonts w:ascii="Times New Roman" w:hAnsi="Times New Roman" w:cs="Times New Roman"/>
          <w:b/>
          <w:sz w:val="24"/>
          <w:szCs w:val="24"/>
        </w:rPr>
        <w:t>ah perkembangan, penyebaran, dan terjadinya beragam kebudayaan manusia di seluruh dunia;</w:t>
      </w:r>
    </w:p>
    <w:p w:rsidR="00A365D6" w:rsidRPr="00A365D6" w:rsidRDefault="00A365D6" w:rsidP="009E4413">
      <w:pPr>
        <w:pStyle w:val="NoSpacing"/>
        <w:numPr>
          <w:ilvl w:val="0"/>
          <w:numId w:val="13"/>
        </w:numPr>
        <w:ind w:left="1418" w:right="566" w:hanging="295"/>
        <w:jc w:val="both"/>
        <w:rPr>
          <w:lang w:val="en-US"/>
        </w:rPr>
      </w:pPr>
      <w:r w:rsidRPr="00A365D6">
        <w:rPr>
          <w:rFonts w:ascii="Times New Roman" w:hAnsi="Times New Roman" w:cs="Times New Roman"/>
          <w:b/>
          <w:sz w:val="24"/>
          <w:szCs w:val="24"/>
        </w:rPr>
        <w:t>Masalah mengenai asas-asas kebudayaan manusia dalam kehidupan masyarakat dari semua suku bangsa yang tersebar di seluruh muka bumi.</w:t>
      </w:r>
      <w:r>
        <w:rPr>
          <w:rFonts w:ascii="Times New Roman" w:hAnsi="Times New Roman" w:cs="Times New Roman"/>
          <w:b/>
          <w:sz w:val="24"/>
          <w:szCs w:val="24"/>
        </w:rPr>
        <w:t xml:space="preserve"> (2009:10)</w:t>
      </w:r>
    </w:p>
    <w:p w:rsidR="00A365D6" w:rsidRDefault="00A365D6" w:rsidP="00A365D6">
      <w:pPr>
        <w:spacing w:after="160" w:line="480" w:lineRule="auto"/>
        <w:jc w:val="both"/>
        <w:rPr>
          <w:rFonts w:ascii="Times New Roman" w:hAnsi="Times New Roman"/>
          <w:sz w:val="24"/>
          <w:szCs w:val="24"/>
        </w:rPr>
      </w:pPr>
    </w:p>
    <w:p w:rsidR="00A365D6" w:rsidRDefault="00063360" w:rsidP="00063360">
      <w:pPr>
        <w:spacing w:after="160" w:line="480" w:lineRule="auto"/>
        <w:ind w:firstLine="709"/>
        <w:jc w:val="both"/>
        <w:rPr>
          <w:rFonts w:ascii="Times New Roman" w:hAnsi="Times New Roman"/>
          <w:sz w:val="24"/>
          <w:szCs w:val="24"/>
        </w:rPr>
      </w:pPr>
      <w:r>
        <w:rPr>
          <w:rFonts w:ascii="Times New Roman" w:hAnsi="Times New Roman"/>
          <w:sz w:val="24"/>
          <w:szCs w:val="24"/>
        </w:rPr>
        <w:t xml:space="preserve">Dari pembahasan kelima masalah-masalah tersebutlah, masing-masingnya membutuhkan ilmu-ilmu bagian antropologi lebih ahli. Berkaitan dengan pengkhususan kelima lapangan tersebut, ilmu antropologi mengenal ilmu-ilmu bagian, yaitu paleo-antropologi, antropologi fisik, etnolinguistik, prehistori, dan etnologi. Untuk paleo-antropologi dan antropologi fisik masuk ke dalam kategori antropologi fisik dalam arti luas. Dan untuk etnolinguistik, prehistori, serta etnologi </w:t>
      </w:r>
      <w:r>
        <w:rPr>
          <w:rFonts w:ascii="Times New Roman" w:hAnsi="Times New Roman"/>
          <w:sz w:val="24"/>
          <w:szCs w:val="24"/>
        </w:rPr>
        <w:lastRenderedPageBreak/>
        <w:t>masuk ke dalam kategori antropologi budaya.</w:t>
      </w:r>
      <w:r>
        <w:rPr>
          <w:rStyle w:val="FootnoteReference"/>
          <w:rFonts w:ascii="Times New Roman" w:hAnsi="Times New Roman"/>
          <w:sz w:val="24"/>
          <w:szCs w:val="24"/>
        </w:rPr>
        <w:footnoteReference w:id="6"/>
      </w:r>
      <w:r>
        <w:rPr>
          <w:rFonts w:ascii="Times New Roman" w:hAnsi="Times New Roman"/>
          <w:sz w:val="24"/>
          <w:szCs w:val="24"/>
        </w:rPr>
        <w:t xml:space="preserve"> Antropologi budaya tersebutlah yang sangat berhubungan dengan etnografi dan komunikasi. Sehingga ketiganya tidak akan dapat dipisahkan karena saling berhubungan satu sama lain.</w:t>
      </w:r>
    </w:p>
    <w:p w:rsidR="00A365D6" w:rsidRPr="00A365D6" w:rsidRDefault="00A365D6" w:rsidP="00A365D6">
      <w:pPr>
        <w:spacing w:after="160" w:line="480" w:lineRule="auto"/>
        <w:jc w:val="both"/>
        <w:rPr>
          <w:rFonts w:ascii="Times New Roman" w:hAnsi="Times New Roman"/>
          <w:sz w:val="24"/>
          <w:szCs w:val="24"/>
        </w:rPr>
      </w:pPr>
    </w:p>
    <w:p w:rsidR="00FB03CF" w:rsidRPr="00FB03CF" w:rsidRDefault="00FB03CF" w:rsidP="009E4413">
      <w:pPr>
        <w:pStyle w:val="ListParagraph"/>
        <w:numPr>
          <w:ilvl w:val="1"/>
          <w:numId w:val="1"/>
        </w:numPr>
        <w:spacing w:after="160" w:line="480" w:lineRule="auto"/>
        <w:jc w:val="both"/>
        <w:rPr>
          <w:rFonts w:ascii="Times New Roman" w:hAnsi="Times New Roman"/>
          <w:b/>
          <w:vanish/>
          <w:color w:val="FF0000"/>
          <w:sz w:val="24"/>
          <w:szCs w:val="24"/>
          <w:lang w:val="id-ID"/>
        </w:rPr>
      </w:pPr>
    </w:p>
    <w:p w:rsidR="00F84B9D" w:rsidRPr="000E1E34" w:rsidRDefault="009D75B9" w:rsidP="009E4413">
      <w:pPr>
        <w:pStyle w:val="ListParagraph"/>
        <w:numPr>
          <w:ilvl w:val="1"/>
          <w:numId w:val="1"/>
        </w:numPr>
        <w:spacing w:after="160" w:line="480" w:lineRule="auto"/>
        <w:ind w:left="709" w:hanging="709"/>
        <w:jc w:val="both"/>
        <w:rPr>
          <w:rFonts w:ascii="Times New Roman" w:hAnsi="Times New Roman"/>
          <w:b/>
          <w:sz w:val="24"/>
          <w:szCs w:val="24"/>
          <w:lang w:val="id-ID"/>
        </w:rPr>
      </w:pPr>
      <w:r w:rsidRPr="000E1E34">
        <w:rPr>
          <w:rFonts w:ascii="Times New Roman" w:hAnsi="Times New Roman"/>
          <w:b/>
          <w:sz w:val="24"/>
          <w:szCs w:val="24"/>
          <w:lang w:val="id-ID"/>
        </w:rPr>
        <w:t>Etnografi Komunikasi</w:t>
      </w:r>
    </w:p>
    <w:p w:rsidR="00F84B9D" w:rsidRDefault="00F84B9D" w:rsidP="00F84B9D">
      <w:pPr>
        <w:spacing w:after="160" w:line="480" w:lineRule="auto"/>
        <w:ind w:firstLine="709"/>
        <w:jc w:val="both"/>
        <w:rPr>
          <w:rFonts w:ascii="Times New Roman" w:hAnsi="Times New Roman"/>
          <w:sz w:val="24"/>
          <w:szCs w:val="24"/>
        </w:rPr>
      </w:pPr>
      <w:r>
        <w:rPr>
          <w:rFonts w:ascii="Times New Roman" w:hAnsi="Times New Roman"/>
          <w:sz w:val="24"/>
          <w:szCs w:val="24"/>
        </w:rPr>
        <w:t>Etnografi pada dasarnya merupakan suatu bangunan pengetahuan yang meliputi teknik penelitian, teori etnografi, dan berbagai macam deskripsi kebudayaan. Etnografi bermakna membangun suatu pengertian yang sistematik mengenai semua kebudayaan manusia dan perspektif orang yang telah mempelajari kebudayaan itu.</w:t>
      </w:r>
    </w:p>
    <w:p w:rsidR="00F84B9D" w:rsidRDefault="00F84B9D" w:rsidP="00F84B9D">
      <w:pPr>
        <w:spacing w:after="160" w:line="480" w:lineRule="auto"/>
        <w:ind w:firstLine="709"/>
        <w:jc w:val="both"/>
        <w:rPr>
          <w:rFonts w:ascii="Times New Roman" w:hAnsi="Times New Roman"/>
          <w:sz w:val="24"/>
          <w:szCs w:val="24"/>
        </w:rPr>
      </w:pPr>
      <w:r>
        <w:rPr>
          <w:rFonts w:ascii="Times New Roman" w:hAnsi="Times New Roman"/>
          <w:sz w:val="24"/>
          <w:szCs w:val="24"/>
        </w:rPr>
        <w:t>Pendekatan etnografi terpadu akan menuntut hubungan sub-kelompok pada entitas sosial budaya secara keseluruhan dengan pelengkap peran yang penuh. Tidak ada harapan bahwa sebuah masyarakat akan homogen secara lingiustik, tetapi sebagai kolektivitas masyarakat akan mencakup tentang varietas bahasa yang akan mempola dalam hubungannya dengan dimensi komunikasi sosial dan budaya, seperti peran dan domain. Dari perspektif ini, pola-pola penggunaan bahasa tidak mendefinisikan masyarakat yang akan diteliti, tetapi deskripsinya merupakan bagian hasil kajian etnografi yang memfokuskan pada masyarakat yang terseleksi menurut kriteria non-lingiustik.</w:t>
      </w:r>
    </w:p>
    <w:p w:rsidR="00F84B9D" w:rsidRDefault="00F84B9D" w:rsidP="00F84B9D">
      <w:pPr>
        <w:spacing w:after="160" w:line="480" w:lineRule="auto"/>
        <w:ind w:firstLine="709"/>
        <w:jc w:val="both"/>
        <w:rPr>
          <w:rFonts w:ascii="Times New Roman" w:hAnsi="Times New Roman"/>
          <w:b/>
          <w:sz w:val="24"/>
          <w:szCs w:val="24"/>
        </w:rPr>
      </w:pPr>
      <w:r>
        <w:rPr>
          <w:rFonts w:ascii="Times New Roman" w:hAnsi="Times New Roman"/>
          <w:sz w:val="24"/>
          <w:szCs w:val="24"/>
        </w:rPr>
        <w:lastRenderedPageBreak/>
        <w:t xml:space="preserve">Menurut </w:t>
      </w:r>
      <w:r>
        <w:rPr>
          <w:rFonts w:ascii="Times New Roman" w:hAnsi="Times New Roman"/>
          <w:b/>
          <w:sz w:val="24"/>
          <w:szCs w:val="24"/>
        </w:rPr>
        <w:t>Mulyana</w:t>
      </w:r>
      <w:r>
        <w:rPr>
          <w:rFonts w:ascii="Times New Roman" w:hAnsi="Times New Roman"/>
          <w:sz w:val="24"/>
          <w:szCs w:val="24"/>
        </w:rPr>
        <w:t xml:space="preserve"> dalam bukunya yang berjudul </w:t>
      </w:r>
      <w:r>
        <w:rPr>
          <w:rFonts w:ascii="Times New Roman" w:hAnsi="Times New Roman"/>
          <w:b/>
          <w:sz w:val="24"/>
          <w:szCs w:val="24"/>
        </w:rPr>
        <w:t>Komunikasi Antar Budaya</w:t>
      </w:r>
      <w:r>
        <w:rPr>
          <w:rFonts w:ascii="Times New Roman" w:hAnsi="Times New Roman"/>
          <w:sz w:val="24"/>
          <w:szCs w:val="24"/>
        </w:rPr>
        <w:t xml:space="preserve"> mengatakan bahwa, </w:t>
      </w:r>
      <w:r>
        <w:rPr>
          <w:rFonts w:ascii="Times New Roman" w:hAnsi="Times New Roman"/>
          <w:b/>
          <w:sz w:val="24"/>
          <w:szCs w:val="24"/>
        </w:rPr>
        <w:t>“etnografi sering dikaitkan dengan hidup secara intim dan untuk waktu yang lama dengan status komunitas pribumi yang diteliti bahasanya dikuasi peneliti.” (2006:162)</w:t>
      </w:r>
    </w:p>
    <w:p w:rsidR="004E7F6B" w:rsidRDefault="00F84B9D" w:rsidP="004E7F6B">
      <w:pPr>
        <w:spacing w:after="160" w:line="480" w:lineRule="auto"/>
        <w:ind w:firstLine="709"/>
        <w:jc w:val="both"/>
        <w:rPr>
          <w:rFonts w:ascii="Times New Roman" w:hAnsi="Times New Roman"/>
          <w:sz w:val="24"/>
          <w:szCs w:val="24"/>
        </w:rPr>
      </w:pPr>
      <w:r>
        <w:rPr>
          <w:rFonts w:ascii="Times New Roman" w:hAnsi="Times New Roman"/>
          <w:sz w:val="24"/>
          <w:szCs w:val="24"/>
        </w:rPr>
        <w:t>Dari semua disiplin ilmu yang dikenal, antropologilah yang tampaknya paling sering menggunakan etnografi. Tapi hal tersebut tidak menutupi kemungkinan bidang komunikasi menggunakan etnografi dalam penelitiannya untuk meneliti aspek komunikasi dalam suatu kebudayaan baik verbal maupun non-verbal.</w:t>
      </w:r>
    </w:p>
    <w:p w:rsidR="00F84B9D" w:rsidRDefault="00F84B9D" w:rsidP="004E7F6B">
      <w:pPr>
        <w:spacing w:after="160" w:line="480" w:lineRule="auto"/>
        <w:ind w:firstLine="709"/>
        <w:jc w:val="both"/>
        <w:rPr>
          <w:rFonts w:ascii="Times New Roman" w:hAnsi="Times New Roman"/>
          <w:sz w:val="24"/>
          <w:szCs w:val="24"/>
        </w:rPr>
      </w:pPr>
      <w:r>
        <w:rPr>
          <w:rFonts w:ascii="Times New Roman" w:hAnsi="Times New Roman"/>
          <w:sz w:val="24"/>
          <w:szCs w:val="24"/>
        </w:rPr>
        <w:t>Studi etnografi komunikasi merupakan salah satu dari sekian studi penelitian kualitatif, yang mengkhususkan pada penemuan berbagai pola komunikasi yang digunakan oleh manusia dalam suatu masyarakat tutur. Untuk sampai kepada pemahaman etnografi komunikasi, baik sebagai landasan teori (ilmu) maupun sebagai studi penelitian, sebaliknya dimulai dengan pemahaman isu-isu dasar yang melahirkannya. Isu tersebut adalah bahasa, komunikasi, dan kebudayaan. Karena ketiga hal inilah yang tergambar dalam kajian etnografi komunikasi.</w:t>
      </w:r>
    </w:p>
    <w:p w:rsidR="001814A7" w:rsidRPr="004E7F6B" w:rsidRDefault="001814A7" w:rsidP="004E7F6B">
      <w:pPr>
        <w:spacing w:after="160" w:line="480" w:lineRule="auto"/>
        <w:ind w:firstLine="709"/>
        <w:jc w:val="both"/>
        <w:rPr>
          <w:rFonts w:ascii="Times New Roman" w:hAnsi="Times New Roman"/>
          <w:sz w:val="24"/>
          <w:szCs w:val="24"/>
        </w:rPr>
      </w:pPr>
    </w:p>
    <w:p w:rsidR="00F84B9D" w:rsidRPr="00B17F0B" w:rsidRDefault="00F84B9D" w:rsidP="009E4413">
      <w:pPr>
        <w:pStyle w:val="ListParagraph"/>
        <w:numPr>
          <w:ilvl w:val="2"/>
          <w:numId w:val="1"/>
        </w:numPr>
        <w:spacing w:after="160" w:line="480" w:lineRule="auto"/>
        <w:ind w:left="851" w:hanging="851"/>
        <w:jc w:val="both"/>
        <w:rPr>
          <w:rFonts w:ascii="Times New Roman" w:hAnsi="Times New Roman"/>
          <w:b/>
          <w:sz w:val="24"/>
          <w:szCs w:val="24"/>
          <w:lang w:val="id-ID"/>
        </w:rPr>
      </w:pPr>
      <w:r w:rsidRPr="00B17F0B">
        <w:rPr>
          <w:rFonts w:ascii="Times New Roman" w:hAnsi="Times New Roman"/>
          <w:b/>
          <w:sz w:val="24"/>
          <w:szCs w:val="24"/>
          <w:lang w:val="id-ID"/>
        </w:rPr>
        <w:t>Isu Dasar Etnografi Komunikasi</w:t>
      </w:r>
    </w:p>
    <w:p w:rsidR="00F84B9D" w:rsidRPr="00F84B9D" w:rsidRDefault="00F84B9D" w:rsidP="009E4413">
      <w:pPr>
        <w:pStyle w:val="ListParagraph"/>
        <w:numPr>
          <w:ilvl w:val="0"/>
          <w:numId w:val="14"/>
        </w:numPr>
        <w:spacing w:after="160" w:line="480" w:lineRule="auto"/>
        <w:ind w:left="284" w:hanging="284"/>
        <w:jc w:val="both"/>
        <w:rPr>
          <w:rFonts w:ascii="Times New Roman" w:hAnsi="Times New Roman"/>
          <w:b/>
          <w:color w:val="FF0000"/>
          <w:sz w:val="24"/>
          <w:szCs w:val="24"/>
        </w:rPr>
      </w:pPr>
      <w:r>
        <w:rPr>
          <w:rFonts w:ascii="Times New Roman" w:hAnsi="Times New Roman"/>
          <w:sz w:val="24"/>
          <w:szCs w:val="24"/>
          <w:lang w:val="id-ID"/>
        </w:rPr>
        <w:t>Bahasa</w:t>
      </w:r>
    </w:p>
    <w:p w:rsidR="00F84B9D" w:rsidRDefault="00F84B9D" w:rsidP="00F84B9D">
      <w:pPr>
        <w:spacing w:after="160" w:line="480" w:lineRule="auto"/>
        <w:ind w:firstLine="851"/>
        <w:jc w:val="both"/>
        <w:rPr>
          <w:rFonts w:ascii="Times New Roman" w:hAnsi="Times New Roman"/>
          <w:sz w:val="24"/>
          <w:szCs w:val="24"/>
        </w:rPr>
      </w:pPr>
      <w:r>
        <w:rPr>
          <w:rFonts w:ascii="Times New Roman" w:hAnsi="Times New Roman"/>
          <w:sz w:val="24"/>
          <w:szCs w:val="24"/>
        </w:rPr>
        <w:t xml:space="preserve">Bahasa sampai saat ini masih merupakan suatu lompatan evolusi yang menjadi misteri. Bahasalah yang membuat seorang </w:t>
      </w:r>
      <w:r>
        <w:rPr>
          <w:rFonts w:ascii="Times New Roman" w:hAnsi="Times New Roman"/>
          <w:b/>
          <w:sz w:val="24"/>
          <w:szCs w:val="24"/>
        </w:rPr>
        <w:t>Charles Darwin</w:t>
      </w:r>
      <w:r>
        <w:rPr>
          <w:rFonts w:ascii="Times New Roman" w:hAnsi="Times New Roman"/>
          <w:sz w:val="24"/>
          <w:szCs w:val="24"/>
        </w:rPr>
        <w:t xml:space="preserve"> kehilangan </w:t>
      </w:r>
      <w:r>
        <w:rPr>
          <w:rFonts w:ascii="Times New Roman" w:hAnsi="Times New Roman"/>
          <w:sz w:val="24"/>
          <w:szCs w:val="24"/>
        </w:rPr>
        <w:lastRenderedPageBreak/>
        <w:t xml:space="preserve">salah satu mata rantai </w:t>
      </w:r>
      <w:r>
        <w:rPr>
          <w:rFonts w:ascii="Times New Roman" w:hAnsi="Times New Roman"/>
          <w:i/>
          <w:sz w:val="24"/>
          <w:szCs w:val="24"/>
        </w:rPr>
        <w:t>(missing link)</w:t>
      </w:r>
      <w:r>
        <w:rPr>
          <w:rFonts w:ascii="Times New Roman" w:hAnsi="Times New Roman"/>
          <w:sz w:val="24"/>
          <w:szCs w:val="24"/>
        </w:rPr>
        <w:t xml:space="preserve"> dalam teorinya. Hal ini karena, bahasa menunjukkan kesadaran dari manusia yang mengucapkan dan memikirkannya, berbeda dengan bahasa binatang yang lebih merupakan reaksi spontanitas.</w:t>
      </w:r>
    </w:p>
    <w:p w:rsidR="00F84B9D" w:rsidRDefault="00F84B9D" w:rsidP="00F84B9D">
      <w:pPr>
        <w:spacing w:after="160" w:line="480" w:lineRule="auto"/>
        <w:ind w:firstLine="851"/>
        <w:jc w:val="both"/>
        <w:rPr>
          <w:rFonts w:ascii="Times New Roman" w:hAnsi="Times New Roman"/>
          <w:sz w:val="24"/>
          <w:szCs w:val="24"/>
        </w:rPr>
      </w:pPr>
      <w:r>
        <w:rPr>
          <w:rFonts w:ascii="Times New Roman" w:hAnsi="Times New Roman"/>
          <w:sz w:val="24"/>
          <w:szCs w:val="24"/>
        </w:rPr>
        <w:t>Sedemikian pentingnya arti bahasa bagi manusia, sehingga kajian mengenai bahasa tidak ada habisnya. Setiap kemajuan dalam penelitian bahasa, tampaknya membawa manusia lebih jauh dari tujuan untuk memahami bagaimana manusia berbicara da</w:t>
      </w:r>
      <w:r w:rsidR="00A127F7">
        <w:rPr>
          <w:rFonts w:ascii="Times New Roman" w:hAnsi="Times New Roman"/>
          <w:sz w:val="24"/>
          <w:szCs w:val="24"/>
        </w:rPr>
        <w:t>n saling mengerti.</w:t>
      </w:r>
    </w:p>
    <w:p w:rsidR="00A127F7" w:rsidRPr="00F84B9D" w:rsidRDefault="00A127F7" w:rsidP="00F84B9D">
      <w:pPr>
        <w:spacing w:after="160" w:line="480" w:lineRule="auto"/>
        <w:ind w:firstLine="851"/>
        <w:jc w:val="both"/>
        <w:rPr>
          <w:rFonts w:ascii="Times New Roman" w:hAnsi="Times New Roman"/>
          <w:sz w:val="24"/>
          <w:szCs w:val="24"/>
        </w:rPr>
      </w:pPr>
      <w:r>
        <w:rPr>
          <w:rFonts w:ascii="Times New Roman" w:hAnsi="Times New Roman"/>
          <w:sz w:val="24"/>
          <w:szCs w:val="24"/>
        </w:rPr>
        <w:t>Pada awalnya, penelitian mengenai bahasa ini dipelopori oleh lingiustik dengan ilmu deskriptif. Ilmu ini tertarik pada perubahan-perubahan yang terjadi dalam bahasa selama masa lalu dan juga tertarik pada variasu bahasa pada masa kini. Adapun aspek yang menjadi kajian utama lingiustik adalah aspek (proses ujaran), fonologi (sistem bunyi), gramatika (struktur kalimat), dan aspek semantik atau makna kata dan kalimat.</w:t>
      </w:r>
    </w:p>
    <w:p w:rsidR="00A127F7" w:rsidRPr="00A127F7" w:rsidRDefault="00F84B9D" w:rsidP="009E4413">
      <w:pPr>
        <w:pStyle w:val="ListParagraph"/>
        <w:numPr>
          <w:ilvl w:val="0"/>
          <w:numId w:val="14"/>
        </w:numPr>
        <w:spacing w:after="160" w:line="480" w:lineRule="auto"/>
        <w:ind w:left="284" w:hanging="284"/>
        <w:jc w:val="both"/>
        <w:rPr>
          <w:rFonts w:ascii="Times New Roman" w:hAnsi="Times New Roman"/>
          <w:b/>
          <w:color w:val="FF0000"/>
          <w:sz w:val="24"/>
          <w:szCs w:val="24"/>
        </w:rPr>
      </w:pPr>
      <w:r>
        <w:rPr>
          <w:rFonts w:ascii="Times New Roman" w:hAnsi="Times New Roman"/>
          <w:sz w:val="24"/>
          <w:szCs w:val="24"/>
          <w:lang w:val="id-ID"/>
        </w:rPr>
        <w:t>Bahasa dan Komunikasi</w:t>
      </w:r>
    </w:p>
    <w:p w:rsidR="00A127F7" w:rsidRPr="00B80668" w:rsidRDefault="00A127F7" w:rsidP="00A127F7">
      <w:pPr>
        <w:spacing w:after="160" w:line="480" w:lineRule="auto"/>
        <w:ind w:firstLine="851"/>
        <w:jc w:val="both"/>
        <w:rPr>
          <w:rFonts w:ascii="Times New Roman" w:hAnsi="Times New Roman"/>
          <w:sz w:val="24"/>
          <w:szCs w:val="24"/>
        </w:rPr>
      </w:pPr>
      <w:r>
        <w:rPr>
          <w:rFonts w:ascii="Times New Roman" w:hAnsi="Times New Roman"/>
          <w:sz w:val="24"/>
          <w:szCs w:val="24"/>
        </w:rPr>
        <w:t xml:space="preserve">Bahasa dan komunikasi memang merupakan dua bagian yang saling melengkapi dan sulit untuk dipahami sebagai bagian yang terpisah satu sama lain. Komunikasi tidak akan berlangsung bila tidak ada simbol-simbol (bahasa) yang dipertukarkan. Begitu juga sebaliknya, bahasa tidak akan memiliki makna jika tidak </w:t>
      </w:r>
      <w:r w:rsidRPr="00B80668">
        <w:rPr>
          <w:rFonts w:ascii="Times New Roman" w:hAnsi="Times New Roman"/>
          <w:sz w:val="24"/>
          <w:szCs w:val="24"/>
        </w:rPr>
        <w:t>dilihat</w:t>
      </w:r>
      <w:r w:rsidR="00C7670E" w:rsidRPr="00B80668">
        <w:rPr>
          <w:rFonts w:ascii="Times New Roman" w:hAnsi="Times New Roman"/>
          <w:sz w:val="24"/>
          <w:szCs w:val="24"/>
        </w:rPr>
        <w:t xml:space="preserve"> dalam konteks sosial atau ketika ia dipertukarkan. Bahasa yang tidak terkatakan hanyalah berupa pikiran saja, tetapi pikiran ini pun terbentuk dari pengalaman. Sehingga apapun bentuknya, bahasa merupakan hasil dari interaksi manusia.</w:t>
      </w:r>
    </w:p>
    <w:p w:rsidR="00C7670E" w:rsidRPr="00B80668" w:rsidRDefault="00C7670E" w:rsidP="00C7670E">
      <w:pPr>
        <w:spacing w:after="160" w:line="480" w:lineRule="auto"/>
        <w:ind w:firstLine="851"/>
        <w:jc w:val="both"/>
        <w:rPr>
          <w:rFonts w:ascii="Times New Roman" w:hAnsi="Times New Roman"/>
          <w:sz w:val="24"/>
          <w:szCs w:val="24"/>
        </w:rPr>
      </w:pPr>
      <w:r w:rsidRPr="00B80668">
        <w:rPr>
          <w:rFonts w:ascii="Times New Roman" w:hAnsi="Times New Roman"/>
          <w:sz w:val="24"/>
          <w:szCs w:val="24"/>
        </w:rPr>
        <w:lastRenderedPageBreak/>
        <w:t>Sama halnya dengan bahasa, komunikasi merupakan eksistensi dari manusia dan masyarakat. Para ahli sosiologi percaya bahwa, komunikasilah yang melahirkan masyarakat atau kesatuan-kesatuan sosial. Masyarakat terbentuk karena adanya tujuan bersama yang melahirkan hubungan fungsional komplementer. Hubungan ini terjadi dengan bantuan komunikasi, dan juga bahasa.</w:t>
      </w:r>
    </w:p>
    <w:p w:rsidR="00F84B9D" w:rsidRPr="00B80668" w:rsidRDefault="00F84B9D" w:rsidP="009E4413">
      <w:pPr>
        <w:pStyle w:val="ListParagraph"/>
        <w:numPr>
          <w:ilvl w:val="0"/>
          <w:numId w:val="14"/>
        </w:numPr>
        <w:spacing w:after="160" w:line="480" w:lineRule="auto"/>
        <w:ind w:left="284" w:hanging="284"/>
        <w:jc w:val="both"/>
        <w:rPr>
          <w:rFonts w:ascii="Times New Roman" w:hAnsi="Times New Roman"/>
          <w:b/>
          <w:sz w:val="24"/>
          <w:szCs w:val="24"/>
        </w:rPr>
      </w:pPr>
      <w:r w:rsidRPr="00B80668">
        <w:rPr>
          <w:rFonts w:ascii="Times New Roman" w:hAnsi="Times New Roman"/>
          <w:sz w:val="24"/>
          <w:szCs w:val="24"/>
          <w:lang w:val="id-ID"/>
        </w:rPr>
        <w:t>Bahasa, Komunikasi, dan Kebudayaan</w:t>
      </w:r>
    </w:p>
    <w:p w:rsidR="00C7670E" w:rsidRPr="00B80668" w:rsidRDefault="00C7670E" w:rsidP="00C7670E">
      <w:pPr>
        <w:spacing w:after="160" w:line="480" w:lineRule="auto"/>
        <w:ind w:firstLine="851"/>
        <w:jc w:val="both"/>
        <w:rPr>
          <w:rFonts w:ascii="Times New Roman" w:hAnsi="Times New Roman"/>
          <w:sz w:val="24"/>
          <w:szCs w:val="24"/>
        </w:rPr>
      </w:pPr>
      <w:r w:rsidRPr="00B80668">
        <w:rPr>
          <w:rFonts w:ascii="Times New Roman" w:hAnsi="Times New Roman"/>
          <w:sz w:val="24"/>
          <w:szCs w:val="24"/>
        </w:rPr>
        <w:t>Setiap masyarakat akan memiliki sistem komunikasi sendiri-sendiri, maka dengan sendirinya demi kelangsungan hidupnya, setiap masyarakat dapat sebagai pembuka realitas bagi manusia. Kemudian dengan komunikasi, manusia membentuk masyarakat dan kebudayaannya. Sehingga bahasa secara tidak langsung turut membentuk kebudayaan pada manusia.</w:t>
      </w:r>
    </w:p>
    <w:p w:rsidR="00C7670E" w:rsidRPr="00B80668" w:rsidRDefault="00C7670E" w:rsidP="00C7670E">
      <w:pPr>
        <w:spacing w:after="160" w:line="480" w:lineRule="auto"/>
        <w:ind w:firstLine="851"/>
        <w:jc w:val="both"/>
        <w:rPr>
          <w:rFonts w:ascii="Times New Roman" w:hAnsi="Times New Roman"/>
          <w:sz w:val="24"/>
          <w:szCs w:val="24"/>
        </w:rPr>
      </w:pPr>
      <w:r w:rsidRPr="00B80668">
        <w:rPr>
          <w:rFonts w:ascii="Times New Roman" w:hAnsi="Times New Roman"/>
          <w:sz w:val="24"/>
          <w:szCs w:val="24"/>
        </w:rPr>
        <w:t>Kebudayaan mencakup semua hal yang dimiliki bersama oleh suatu masyarakat. Suatu kebudayaan mengandung semua pola kebiasaan-kebiasaan suatu masyarakat, seperti dalam bidang ekonomi, religi, hukum, kesenian, dan lain sebagainya.</w:t>
      </w:r>
    </w:p>
    <w:p w:rsidR="002B7655" w:rsidRPr="00C7670E" w:rsidRDefault="00031002" w:rsidP="001814A7">
      <w:pPr>
        <w:spacing w:after="160" w:line="480" w:lineRule="auto"/>
        <w:ind w:firstLine="851"/>
        <w:jc w:val="both"/>
        <w:rPr>
          <w:rFonts w:ascii="Times New Roman" w:hAnsi="Times New Roman"/>
          <w:sz w:val="24"/>
          <w:szCs w:val="24"/>
        </w:rPr>
      </w:pPr>
      <w:r w:rsidRPr="00B80668">
        <w:rPr>
          <w:rFonts w:ascii="Times New Roman" w:hAnsi="Times New Roman"/>
          <w:sz w:val="24"/>
          <w:szCs w:val="24"/>
        </w:rPr>
        <w:t xml:space="preserve">Dari sekian banyak kegunaan budaya, para pakar antropologi budaya percaya bahwa bahasalah yang memegang peranan utama dalam perkembangan budaya manusia. Hal ini karena bahasa merupakan wahana utama untuk </w:t>
      </w:r>
      <w:r>
        <w:rPr>
          <w:rFonts w:ascii="Times New Roman" w:hAnsi="Times New Roman"/>
          <w:sz w:val="24"/>
          <w:szCs w:val="24"/>
        </w:rPr>
        <w:t>meneruskan adat istiadat dari generasi yang satu ke generasi yang lainnya. Kemampuan manusia dalam membagun tradisi budaya, menciptakan pemahaman tentang realita yang diungkapkan secara simbolik, dan mewariskannya kepada generasi penerusnya, sangat tergantung pada bahasa.</w:t>
      </w:r>
    </w:p>
    <w:p w:rsidR="00B17F0B" w:rsidRDefault="009D75B9" w:rsidP="009E4413">
      <w:pPr>
        <w:pStyle w:val="ListParagraph"/>
        <w:numPr>
          <w:ilvl w:val="1"/>
          <w:numId w:val="1"/>
        </w:numPr>
        <w:spacing w:after="160" w:line="480" w:lineRule="auto"/>
        <w:ind w:left="851" w:hanging="851"/>
        <w:jc w:val="both"/>
        <w:rPr>
          <w:rFonts w:ascii="Times New Roman" w:hAnsi="Times New Roman"/>
          <w:b/>
          <w:sz w:val="24"/>
          <w:szCs w:val="24"/>
          <w:lang w:val="id-ID"/>
        </w:rPr>
      </w:pPr>
      <w:r w:rsidRPr="00B17F0B">
        <w:rPr>
          <w:rFonts w:ascii="Times New Roman" w:hAnsi="Times New Roman"/>
          <w:b/>
          <w:sz w:val="24"/>
          <w:szCs w:val="24"/>
          <w:lang w:val="id-ID"/>
        </w:rPr>
        <w:lastRenderedPageBreak/>
        <w:t>Masyarakat dan Komunikasi</w:t>
      </w:r>
    </w:p>
    <w:p w:rsidR="00B17F0B" w:rsidRPr="00B17F0B" w:rsidRDefault="00B17F0B" w:rsidP="009E4413">
      <w:pPr>
        <w:pStyle w:val="ListParagraph"/>
        <w:numPr>
          <w:ilvl w:val="0"/>
          <w:numId w:val="15"/>
        </w:numPr>
        <w:spacing w:after="160" w:line="480" w:lineRule="auto"/>
        <w:ind w:left="284" w:hanging="284"/>
        <w:jc w:val="both"/>
        <w:rPr>
          <w:rFonts w:ascii="Times New Roman" w:hAnsi="Times New Roman"/>
          <w:b/>
          <w:sz w:val="24"/>
          <w:szCs w:val="24"/>
        </w:rPr>
      </w:pPr>
      <w:r>
        <w:rPr>
          <w:rFonts w:ascii="Times New Roman" w:hAnsi="Times New Roman"/>
          <w:sz w:val="24"/>
          <w:szCs w:val="24"/>
          <w:lang w:val="id-ID"/>
        </w:rPr>
        <w:t>Masyarakat</w:t>
      </w:r>
    </w:p>
    <w:p w:rsidR="00B17F0B" w:rsidRDefault="00B17F0B" w:rsidP="00B17F0B">
      <w:pPr>
        <w:spacing w:after="160" w:line="480" w:lineRule="auto"/>
        <w:ind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Horton dan Hunt</w:t>
      </w:r>
      <w:r>
        <w:rPr>
          <w:rFonts w:ascii="Times New Roman" w:hAnsi="Times New Roman"/>
          <w:sz w:val="24"/>
          <w:szCs w:val="24"/>
        </w:rPr>
        <w:t xml:space="preserve"> dalam bukunya berjudul </w:t>
      </w:r>
      <w:r>
        <w:rPr>
          <w:rFonts w:ascii="Times New Roman" w:hAnsi="Times New Roman"/>
          <w:b/>
          <w:sz w:val="24"/>
          <w:szCs w:val="24"/>
        </w:rPr>
        <w:t xml:space="preserve">Ilmu Sosial dan Budaya Dasar </w:t>
      </w:r>
      <w:r>
        <w:rPr>
          <w:rFonts w:ascii="Times New Roman" w:hAnsi="Times New Roman"/>
          <w:sz w:val="24"/>
          <w:szCs w:val="24"/>
        </w:rPr>
        <w:t>mengemukakan bahwa:</w:t>
      </w:r>
    </w:p>
    <w:p w:rsidR="00B17F0B" w:rsidRDefault="00B17F0B" w:rsidP="00B17F0B">
      <w:pPr>
        <w:spacing w:after="160" w:line="480" w:lineRule="auto"/>
        <w:ind w:firstLine="851"/>
        <w:jc w:val="both"/>
        <w:rPr>
          <w:rFonts w:ascii="Times New Roman" w:hAnsi="Times New Roman"/>
          <w:sz w:val="24"/>
          <w:szCs w:val="24"/>
        </w:rPr>
      </w:pPr>
    </w:p>
    <w:p w:rsidR="00B17F0B" w:rsidRDefault="002346D4" w:rsidP="002346D4">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Definisi masyarakat </w:t>
      </w:r>
      <w:r w:rsidRPr="002346D4">
        <w:rPr>
          <w:rFonts w:ascii="Times New Roman" w:hAnsi="Times New Roman" w:cs="Times New Roman"/>
          <w:b/>
          <w:i/>
          <w:sz w:val="24"/>
          <w:szCs w:val="24"/>
        </w:rPr>
        <w:t>“a society is a relativity independent</w:t>
      </w:r>
      <w:r>
        <w:rPr>
          <w:rFonts w:ascii="Times New Roman" w:hAnsi="Times New Roman" w:cs="Times New Roman"/>
          <w:b/>
          <w:i/>
          <w:sz w:val="24"/>
          <w:szCs w:val="24"/>
        </w:rPr>
        <w:t xml:space="preserve">s, self perpetuating human group who occupy territory, share a culture, and have most of their associations within this group”. </w:t>
      </w:r>
      <w:r>
        <w:rPr>
          <w:rFonts w:ascii="Times New Roman" w:hAnsi="Times New Roman" w:cs="Times New Roman"/>
          <w:b/>
          <w:sz w:val="24"/>
          <w:szCs w:val="24"/>
        </w:rPr>
        <w:t>Sedangkan unsur-unsur atau ciri-ciri masyarakat menurut konsep Horton dan Hunt adalah:</w:t>
      </w:r>
    </w:p>
    <w:p w:rsidR="002346D4" w:rsidRDefault="002346D4" w:rsidP="009E4413">
      <w:pPr>
        <w:pStyle w:val="NoSpacing"/>
        <w:numPr>
          <w:ilvl w:val="0"/>
          <w:numId w:val="1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Kelompok manusia</w:t>
      </w:r>
    </w:p>
    <w:p w:rsidR="002346D4" w:rsidRDefault="002346D4" w:rsidP="009E4413">
      <w:pPr>
        <w:pStyle w:val="NoSpacing"/>
        <w:numPr>
          <w:ilvl w:val="0"/>
          <w:numId w:val="1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Yang sedikit banyak memiliki kebebasan dan bersifat kekal</w:t>
      </w:r>
    </w:p>
    <w:p w:rsidR="002346D4" w:rsidRDefault="002346D4" w:rsidP="009E4413">
      <w:pPr>
        <w:pStyle w:val="NoSpacing"/>
        <w:numPr>
          <w:ilvl w:val="0"/>
          <w:numId w:val="1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Menempati suatu kawasan</w:t>
      </w:r>
    </w:p>
    <w:p w:rsidR="002346D4" w:rsidRDefault="002346D4" w:rsidP="009E4413">
      <w:pPr>
        <w:pStyle w:val="NoSpacing"/>
        <w:numPr>
          <w:ilvl w:val="0"/>
          <w:numId w:val="1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Memiliki kebudayaan</w:t>
      </w:r>
    </w:p>
    <w:p w:rsidR="002346D4" w:rsidRPr="002346D4" w:rsidRDefault="002346D4" w:rsidP="009E4413">
      <w:pPr>
        <w:pStyle w:val="NoSpacing"/>
        <w:numPr>
          <w:ilvl w:val="0"/>
          <w:numId w:val="16"/>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Memiliki hubungan dalam kelompok yang bersangkutan. (1982:47)</w:t>
      </w:r>
    </w:p>
    <w:p w:rsidR="00B17F0B" w:rsidRDefault="00B17F0B" w:rsidP="00B17F0B">
      <w:pPr>
        <w:spacing w:after="160" w:line="480" w:lineRule="auto"/>
        <w:ind w:firstLine="851"/>
        <w:jc w:val="both"/>
        <w:rPr>
          <w:rFonts w:ascii="Times New Roman" w:hAnsi="Times New Roman"/>
          <w:sz w:val="24"/>
          <w:szCs w:val="24"/>
        </w:rPr>
      </w:pPr>
    </w:p>
    <w:p w:rsidR="002346D4" w:rsidRDefault="002346D4" w:rsidP="00B17F0B">
      <w:pPr>
        <w:spacing w:after="160" w:line="480" w:lineRule="auto"/>
        <w:ind w:firstLine="851"/>
        <w:jc w:val="both"/>
        <w:rPr>
          <w:rFonts w:ascii="Times New Roman" w:hAnsi="Times New Roman"/>
          <w:sz w:val="24"/>
          <w:szCs w:val="24"/>
        </w:rPr>
      </w:pPr>
      <w:r>
        <w:rPr>
          <w:rFonts w:ascii="Times New Roman" w:hAnsi="Times New Roman"/>
          <w:sz w:val="24"/>
          <w:szCs w:val="24"/>
        </w:rPr>
        <w:t>Dengan demikian, karakteristik dari masyarakat itu terutama terletak pada kelompok manusia yang bebas dan bersifat kekal, menempati kawasan tertentu, memiliki kebudayaan serta terjalin dalam suatu hubungan diantara anggota-anggotanya. Masyarakat itu merupakan kelompok atau kolektivitas manusia yang melakukan antar hubungan, sedikit banyak bersifat kekal, berlandaskan perhatian dan tujuan bersama, serta telah melakukan jalinan secara berkesinambungan dalam waktu yang relatif lama. Bagaimanapun, kelompok yang melakukan jalinan sosial dalam waktu yang relatif lama itu pasti menempati kawasan tertentu.</w:t>
      </w:r>
    </w:p>
    <w:p w:rsidR="002346D4" w:rsidRDefault="002346D4" w:rsidP="00B17F0B">
      <w:pPr>
        <w:spacing w:after="160" w:line="480" w:lineRule="auto"/>
        <w:ind w:firstLine="851"/>
        <w:jc w:val="both"/>
        <w:rPr>
          <w:rFonts w:ascii="Times New Roman" w:hAnsi="Times New Roman"/>
          <w:sz w:val="24"/>
          <w:szCs w:val="24"/>
        </w:rPr>
      </w:pPr>
      <w:r>
        <w:rPr>
          <w:rFonts w:ascii="Times New Roman" w:hAnsi="Times New Roman"/>
          <w:sz w:val="24"/>
          <w:szCs w:val="24"/>
        </w:rPr>
        <w:t xml:space="preserve">Salah satu unsur masyarakat lainnya yang melekat, yaitu adanya kebudayaan yang dihasilkan oleh masyarakat tersebut. Kebudayaan disini meliputi </w:t>
      </w:r>
      <w:r>
        <w:rPr>
          <w:rFonts w:ascii="Times New Roman" w:hAnsi="Times New Roman"/>
          <w:sz w:val="24"/>
          <w:szCs w:val="24"/>
        </w:rPr>
        <w:lastRenderedPageBreak/>
        <w:t>tradisi, nilai, norma, upacara-upacara tertentu, dan lain-lain yang merupakan pengikut serta melekat pada interaksi sosial warga masyarakat yang bersangkutan.</w:t>
      </w:r>
    </w:p>
    <w:p w:rsidR="002346D4" w:rsidRDefault="002346D4" w:rsidP="00B17F0B">
      <w:pPr>
        <w:spacing w:after="160" w:line="480" w:lineRule="auto"/>
        <w:ind w:firstLine="851"/>
        <w:jc w:val="both"/>
        <w:rPr>
          <w:rFonts w:ascii="Times New Roman" w:hAnsi="Times New Roman"/>
          <w:sz w:val="24"/>
          <w:szCs w:val="24"/>
        </w:rPr>
      </w:pPr>
      <w:r>
        <w:rPr>
          <w:rFonts w:ascii="Times New Roman" w:hAnsi="Times New Roman"/>
          <w:sz w:val="24"/>
          <w:szCs w:val="24"/>
        </w:rPr>
        <w:t>Unsur masyarakat dari sekian banyak unsur yang dikemukakan oleh para ahli adalah sebagai berikut:</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Kumpulan orang</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Sudah terbentuk dengan lama</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Sudah memiliki sistem dan struktur sosial tersendiri</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Memiliki kepercayaan (nilai), sikap, dan perilaku yang dimiliki bersama</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Adanya kesinambungan dan pertahanan diri</w:t>
      </w:r>
    </w:p>
    <w:p w:rsidR="002346D4" w:rsidRPr="002346D4" w:rsidRDefault="002346D4" w:rsidP="009E4413">
      <w:pPr>
        <w:pStyle w:val="ListParagraph"/>
        <w:numPr>
          <w:ilvl w:val="0"/>
          <w:numId w:val="17"/>
        </w:numPr>
        <w:spacing w:after="160" w:line="480" w:lineRule="auto"/>
        <w:ind w:left="284" w:hanging="284"/>
        <w:jc w:val="both"/>
        <w:rPr>
          <w:rFonts w:ascii="Times New Roman" w:hAnsi="Times New Roman"/>
          <w:sz w:val="24"/>
          <w:szCs w:val="24"/>
        </w:rPr>
      </w:pPr>
      <w:r>
        <w:rPr>
          <w:rFonts w:ascii="Times New Roman" w:hAnsi="Times New Roman"/>
          <w:sz w:val="24"/>
          <w:szCs w:val="24"/>
          <w:lang w:val="id-ID"/>
        </w:rPr>
        <w:t>Memiliki kebudayaan</w:t>
      </w:r>
    </w:p>
    <w:p w:rsidR="002346D4" w:rsidRPr="002346D4" w:rsidRDefault="002346D4" w:rsidP="002346D4">
      <w:pPr>
        <w:spacing w:after="160" w:line="480" w:lineRule="auto"/>
        <w:ind w:firstLine="851"/>
        <w:jc w:val="both"/>
        <w:rPr>
          <w:rFonts w:ascii="Times New Roman" w:hAnsi="Times New Roman"/>
          <w:sz w:val="24"/>
          <w:szCs w:val="24"/>
        </w:rPr>
      </w:pPr>
      <w:r>
        <w:rPr>
          <w:rFonts w:ascii="Times New Roman" w:hAnsi="Times New Roman"/>
          <w:sz w:val="24"/>
          <w:szCs w:val="24"/>
        </w:rPr>
        <w:t xml:space="preserve">Karena setiap orang ada dalam konteks sosial yang disebut masyarakat </w:t>
      </w:r>
      <w:r w:rsidR="00F94F7F">
        <w:rPr>
          <w:rFonts w:ascii="Times New Roman" w:hAnsi="Times New Roman"/>
          <w:sz w:val="24"/>
          <w:szCs w:val="24"/>
        </w:rPr>
        <w:t>, ia akan mengenal orang lain, dan paling utama mengenal diri sendiri selaku anggota masyarakat. Kepentingan yang melekat pada diri masing-masing menjadi dasar interaksi sosial yang mewujudkan masyarakat sebagai wadahnya.</w:t>
      </w:r>
    </w:p>
    <w:p w:rsidR="00B17F0B" w:rsidRPr="00F94F7F" w:rsidRDefault="00B17F0B" w:rsidP="009E4413">
      <w:pPr>
        <w:pStyle w:val="ListParagraph"/>
        <w:numPr>
          <w:ilvl w:val="0"/>
          <w:numId w:val="15"/>
        </w:numPr>
        <w:spacing w:after="160" w:line="480" w:lineRule="auto"/>
        <w:ind w:left="284" w:hanging="284"/>
        <w:jc w:val="both"/>
        <w:rPr>
          <w:rFonts w:ascii="Times New Roman" w:hAnsi="Times New Roman"/>
          <w:b/>
          <w:sz w:val="24"/>
          <w:szCs w:val="24"/>
        </w:rPr>
      </w:pPr>
      <w:r>
        <w:rPr>
          <w:rFonts w:ascii="Times New Roman" w:hAnsi="Times New Roman"/>
          <w:sz w:val="24"/>
          <w:szCs w:val="24"/>
          <w:lang w:val="id-ID"/>
        </w:rPr>
        <w:t>Komunitas</w:t>
      </w:r>
    </w:p>
    <w:p w:rsidR="00F94F7F" w:rsidRDefault="00F94F7F" w:rsidP="00F94F7F">
      <w:pPr>
        <w:spacing w:after="160" w:line="480" w:lineRule="auto"/>
        <w:ind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Soekanto</w:t>
      </w:r>
      <w:r>
        <w:rPr>
          <w:rFonts w:ascii="Times New Roman" w:hAnsi="Times New Roman"/>
          <w:sz w:val="24"/>
          <w:szCs w:val="24"/>
        </w:rPr>
        <w:t xml:space="preserve"> dalam bukunya yang berjudul </w:t>
      </w:r>
      <w:r>
        <w:rPr>
          <w:rFonts w:ascii="Times New Roman" w:hAnsi="Times New Roman"/>
          <w:b/>
          <w:sz w:val="24"/>
          <w:szCs w:val="24"/>
        </w:rPr>
        <w:t xml:space="preserve">Ilmu Sosial dan Budaya Dasar </w:t>
      </w:r>
      <w:r>
        <w:rPr>
          <w:rFonts w:ascii="Times New Roman" w:hAnsi="Times New Roman"/>
          <w:sz w:val="24"/>
          <w:szCs w:val="24"/>
        </w:rPr>
        <w:t>mengatakan bahwa:</w:t>
      </w:r>
    </w:p>
    <w:p w:rsidR="00F94F7F" w:rsidRPr="00F94F7F" w:rsidRDefault="00F94F7F" w:rsidP="00F94F7F">
      <w:pPr>
        <w:pStyle w:val="NoSpacing"/>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Istilah </w:t>
      </w:r>
      <w:r>
        <w:rPr>
          <w:rFonts w:ascii="Times New Roman" w:hAnsi="Times New Roman" w:cs="Times New Roman"/>
          <w:b/>
          <w:i/>
          <w:sz w:val="24"/>
          <w:szCs w:val="24"/>
        </w:rPr>
        <w:t>community</w:t>
      </w:r>
      <w:r>
        <w:rPr>
          <w:rFonts w:ascii="Times New Roman" w:hAnsi="Times New Roman" w:cs="Times New Roman"/>
          <w:b/>
          <w:sz w:val="24"/>
          <w:szCs w:val="24"/>
        </w:rPr>
        <w:t xml:space="preserve"> dapat diterjemahkan sebagai masyarakat setempat. Apabola anggota-anggota suatu kelompok, baik kelompok itu besar atau kecil, hidup bersama sedemikian rupa sehingga mereka merasakan bahwa kelompok tersebut dapat memenuhi kepentingan-kepentingan hidup utama, maka kelompok tadi dapat disebut masyarakat setempat. Intinya mereka menjalin hubungan sosial </w:t>
      </w:r>
      <w:r>
        <w:rPr>
          <w:rFonts w:ascii="Times New Roman" w:hAnsi="Times New Roman" w:cs="Times New Roman"/>
          <w:b/>
          <w:i/>
          <w:sz w:val="24"/>
          <w:szCs w:val="24"/>
        </w:rPr>
        <w:t>(social relationship)</w:t>
      </w:r>
      <w:r>
        <w:rPr>
          <w:rFonts w:ascii="Times New Roman" w:hAnsi="Times New Roman" w:cs="Times New Roman"/>
          <w:b/>
          <w:sz w:val="24"/>
          <w:szCs w:val="24"/>
        </w:rPr>
        <w:t xml:space="preserve">. Dapat disimpulkan bahwa masyarakat setempat </w:t>
      </w:r>
      <w:r>
        <w:rPr>
          <w:rFonts w:ascii="Times New Roman" w:hAnsi="Times New Roman" w:cs="Times New Roman"/>
          <w:b/>
          <w:i/>
          <w:sz w:val="24"/>
          <w:szCs w:val="24"/>
        </w:rPr>
        <w:t>(community)</w:t>
      </w:r>
      <w:r>
        <w:rPr>
          <w:rFonts w:ascii="Times New Roman" w:hAnsi="Times New Roman" w:cs="Times New Roman"/>
          <w:b/>
          <w:sz w:val="24"/>
          <w:szCs w:val="24"/>
        </w:rPr>
        <w:t xml:space="preserve"> adalah suatu wilayah kehidupan sosial </w:t>
      </w:r>
      <w:r>
        <w:rPr>
          <w:rFonts w:ascii="Times New Roman" w:hAnsi="Times New Roman" w:cs="Times New Roman"/>
          <w:b/>
          <w:sz w:val="24"/>
          <w:szCs w:val="24"/>
        </w:rPr>
        <w:lastRenderedPageBreak/>
        <w:t>yang ditandai oleh suatu derajat hubungan sosial yang tertentu. (2006:82)</w:t>
      </w:r>
    </w:p>
    <w:p w:rsidR="00F94F7F" w:rsidRDefault="00F94F7F" w:rsidP="00F94F7F">
      <w:pPr>
        <w:spacing w:after="160" w:line="480" w:lineRule="auto"/>
        <w:ind w:firstLine="851"/>
        <w:jc w:val="both"/>
        <w:rPr>
          <w:rFonts w:ascii="Times New Roman" w:hAnsi="Times New Roman"/>
          <w:sz w:val="24"/>
          <w:szCs w:val="24"/>
        </w:rPr>
      </w:pPr>
    </w:p>
    <w:p w:rsidR="00F94F7F" w:rsidRDefault="00F94F7F" w:rsidP="00F94F7F">
      <w:pPr>
        <w:spacing w:after="160" w:line="480" w:lineRule="auto"/>
        <w:ind w:firstLine="851"/>
        <w:jc w:val="both"/>
        <w:rPr>
          <w:rFonts w:ascii="Times New Roman" w:hAnsi="Times New Roman"/>
          <w:sz w:val="24"/>
          <w:szCs w:val="24"/>
        </w:rPr>
      </w:pPr>
      <w:r>
        <w:rPr>
          <w:rFonts w:ascii="Times New Roman" w:hAnsi="Times New Roman"/>
          <w:sz w:val="24"/>
          <w:szCs w:val="24"/>
        </w:rPr>
        <w:t xml:space="preserve">Salah satu unsur dari komunitas adalah perasaan saling ketergantungan atau saling membutuhkan. Perasaan bersama anggota masyarakat setempat tersebut disebut </w:t>
      </w:r>
      <w:r>
        <w:rPr>
          <w:rFonts w:ascii="Times New Roman" w:hAnsi="Times New Roman"/>
          <w:i/>
          <w:sz w:val="24"/>
          <w:szCs w:val="24"/>
        </w:rPr>
        <w:t>community sentiment</w:t>
      </w:r>
      <w:r>
        <w:rPr>
          <w:rFonts w:ascii="Times New Roman" w:hAnsi="Times New Roman"/>
          <w:sz w:val="24"/>
          <w:szCs w:val="24"/>
        </w:rPr>
        <w:t xml:space="preserve">. Setiap </w:t>
      </w:r>
      <w:r>
        <w:rPr>
          <w:rFonts w:ascii="Times New Roman" w:hAnsi="Times New Roman"/>
          <w:i/>
          <w:sz w:val="24"/>
          <w:szCs w:val="24"/>
        </w:rPr>
        <w:t>community sentiment</w:t>
      </w:r>
      <w:r>
        <w:rPr>
          <w:rFonts w:ascii="Times New Roman" w:hAnsi="Times New Roman"/>
          <w:sz w:val="24"/>
          <w:szCs w:val="24"/>
        </w:rPr>
        <w:t xml:space="preserve"> memiliki unsur seperasaan, sepenanggungan, saling memerlukan. Unsur seperasaan muncul karena setiap anggota masyarakat</w:t>
      </w:r>
      <w:r w:rsidR="000B3F15">
        <w:rPr>
          <w:rFonts w:ascii="Times New Roman" w:hAnsi="Times New Roman"/>
          <w:sz w:val="24"/>
          <w:szCs w:val="24"/>
        </w:rPr>
        <w:t xml:space="preserve"> setempat sadar akan peranannya sesuai dengan posisi kedudukannya masing-masing. Unsur saling memerlukan karena setiap anggota dari komunitas tidak bisa memenuhi kebutuhannya tanpa bantuan anggota lainnya.</w:t>
      </w:r>
    </w:p>
    <w:p w:rsidR="000B3F15" w:rsidRDefault="000B3F15" w:rsidP="00F94F7F">
      <w:pPr>
        <w:spacing w:after="160" w:line="480" w:lineRule="auto"/>
        <w:ind w:firstLine="851"/>
        <w:jc w:val="both"/>
        <w:rPr>
          <w:rFonts w:ascii="Times New Roman" w:hAnsi="Times New Roman"/>
          <w:sz w:val="24"/>
          <w:szCs w:val="24"/>
        </w:rPr>
      </w:pPr>
      <w:r>
        <w:rPr>
          <w:rFonts w:ascii="Times New Roman" w:hAnsi="Times New Roman"/>
          <w:sz w:val="24"/>
          <w:szCs w:val="24"/>
        </w:rPr>
        <w:t xml:space="preserve">Pengertian masyarakat </w:t>
      </w:r>
      <w:r>
        <w:rPr>
          <w:rFonts w:ascii="Times New Roman" w:hAnsi="Times New Roman"/>
          <w:i/>
          <w:sz w:val="24"/>
          <w:szCs w:val="24"/>
        </w:rPr>
        <w:t>(society)</w:t>
      </w:r>
      <w:r>
        <w:rPr>
          <w:rFonts w:ascii="Times New Roman" w:hAnsi="Times New Roman"/>
          <w:sz w:val="24"/>
          <w:szCs w:val="24"/>
        </w:rPr>
        <w:t xml:space="preserve"> jelas berbeda dengan pengertian masyarakat setempat </w:t>
      </w:r>
      <w:r>
        <w:rPr>
          <w:rFonts w:ascii="Times New Roman" w:hAnsi="Times New Roman"/>
          <w:i/>
          <w:sz w:val="24"/>
          <w:szCs w:val="24"/>
        </w:rPr>
        <w:t>(community)</w:t>
      </w:r>
      <w:r>
        <w:rPr>
          <w:rFonts w:ascii="Times New Roman" w:hAnsi="Times New Roman"/>
          <w:sz w:val="24"/>
          <w:szCs w:val="24"/>
        </w:rPr>
        <w:t xml:space="preserve"> atau komunitas. Pengertian masyarakat </w:t>
      </w:r>
      <w:r>
        <w:rPr>
          <w:rFonts w:ascii="Times New Roman" w:hAnsi="Times New Roman"/>
          <w:i/>
          <w:sz w:val="24"/>
          <w:szCs w:val="24"/>
        </w:rPr>
        <w:t>(society)</w:t>
      </w:r>
      <w:r>
        <w:rPr>
          <w:rFonts w:ascii="Times New Roman" w:hAnsi="Times New Roman"/>
          <w:sz w:val="24"/>
          <w:szCs w:val="24"/>
        </w:rPr>
        <w:t xml:space="preserve"> sifatnya lebih umum dan lebih luas, sedangkan pengertian masyarakat setempat </w:t>
      </w:r>
      <w:r>
        <w:rPr>
          <w:rFonts w:ascii="Times New Roman" w:hAnsi="Times New Roman"/>
          <w:i/>
          <w:sz w:val="24"/>
          <w:szCs w:val="24"/>
        </w:rPr>
        <w:t>(community)</w:t>
      </w:r>
      <w:r>
        <w:rPr>
          <w:rFonts w:ascii="Times New Roman" w:hAnsi="Times New Roman"/>
          <w:sz w:val="24"/>
          <w:szCs w:val="24"/>
        </w:rPr>
        <w:t xml:space="preserve"> lebih terbatas. Namun ditinjau dari aktivitas hubungannya, lebih erat pada masyarakat setempat </w:t>
      </w:r>
      <w:r>
        <w:rPr>
          <w:rFonts w:ascii="Times New Roman" w:hAnsi="Times New Roman"/>
          <w:i/>
          <w:sz w:val="24"/>
          <w:szCs w:val="24"/>
        </w:rPr>
        <w:t>(community)</w:t>
      </w:r>
      <w:r>
        <w:rPr>
          <w:rFonts w:ascii="Times New Roman" w:hAnsi="Times New Roman"/>
          <w:sz w:val="24"/>
          <w:szCs w:val="24"/>
        </w:rPr>
        <w:t xml:space="preserve"> daripada masyarakat </w:t>
      </w:r>
      <w:r>
        <w:rPr>
          <w:rFonts w:ascii="Times New Roman" w:hAnsi="Times New Roman"/>
          <w:i/>
          <w:sz w:val="24"/>
          <w:szCs w:val="24"/>
        </w:rPr>
        <w:t>(society),</w:t>
      </w:r>
      <w:r>
        <w:rPr>
          <w:rFonts w:ascii="Times New Roman" w:hAnsi="Times New Roman"/>
          <w:sz w:val="24"/>
          <w:szCs w:val="24"/>
        </w:rPr>
        <w:t xml:space="preserve"> dan persatuannya juga lebih erat.</w:t>
      </w:r>
    </w:p>
    <w:p w:rsidR="004E7F6B" w:rsidRPr="000B3F15" w:rsidRDefault="004E7F6B" w:rsidP="001814A7">
      <w:pPr>
        <w:spacing w:after="160" w:line="480" w:lineRule="auto"/>
        <w:jc w:val="both"/>
        <w:rPr>
          <w:rFonts w:ascii="Times New Roman" w:hAnsi="Times New Roman"/>
          <w:sz w:val="24"/>
          <w:szCs w:val="24"/>
        </w:rPr>
      </w:pPr>
    </w:p>
    <w:p w:rsidR="000B3F15" w:rsidRDefault="009D75B9" w:rsidP="009E4413">
      <w:pPr>
        <w:pStyle w:val="ListParagraph"/>
        <w:numPr>
          <w:ilvl w:val="1"/>
          <w:numId w:val="1"/>
        </w:numPr>
        <w:spacing w:after="160" w:line="480" w:lineRule="auto"/>
        <w:ind w:left="851" w:hanging="851"/>
        <w:jc w:val="both"/>
        <w:rPr>
          <w:rFonts w:ascii="Times New Roman" w:hAnsi="Times New Roman"/>
          <w:b/>
          <w:sz w:val="24"/>
          <w:szCs w:val="24"/>
          <w:lang w:val="id-ID"/>
        </w:rPr>
      </w:pPr>
      <w:r w:rsidRPr="000B3F15">
        <w:rPr>
          <w:rFonts w:ascii="Times New Roman" w:hAnsi="Times New Roman"/>
          <w:b/>
          <w:sz w:val="24"/>
          <w:szCs w:val="24"/>
          <w:lang w:val="id-ID"/>
        </w:rPr>
        <w:t>Kaitan Judul Skripsi dengan Etnografi Komunikasi</w:t>
      </w:r>
    </w:p>
    <w:p w:rsidR="000B3F15" w:rsidRDefault="000B3F15" w:rsidP="000B3F15">
      <w:pPr>
        <w:spacing w:after="160" w:line="480" w:lineRule="auto"/>
        <w:ind w:firstLine="851"/>
        <w:jc w:val="both"/>
        <w:rPr>
          <w:rFonts w:ascii="Times New Roman" w:hAnsi="Times New Roman"/>
          <w:sz w:val="24"/>
          <w:szCs w:val="24"/>
        </w:rPr>
      </w:pPr>
      <w:r>
        <w:rPr>
          <w:rFonts w:ascii="Times New Roman" w:hAnsi="Times New Roman"/>
          <w:sz w:val="24"/>
          <w:szCs w:val="24"/>
        </w:rPr>
        <w:t>Etnografi komunikasi secara ilmiah membahas bahasa, komunikasi, dan kebudayaan dalam satu konteks dan pada satu kelompok masyarakat tertentu. Sehingga etnografi komunikasi tidak hanya membahas kaitan antara bahasa dan komunikasi saja, atau kaitan antara bahasa dan kebudayan, melainkan membahas ketiganya secara sekaligus.</w:t>
      </w:r>
    </w:p>
    <w:p w:rsidR="000B3F15" w:rsidRDefault="000B3F15" w:rsidP="000B3F15">
      <w:pPr>
        <w:spacing w:after="160" w:line="480" w:lineRule="auto"/>
        <w:ind w:firstLine="851"/>
        <w:jc w:val="both"/>
        <w:rPr>
          <w:rFonts w:ascii="Times New Roman" w:hAnsi="Times New Roman"/>
          <w:sz w:val="24"/>
          <w:szCs w:val="24"/>
        </w:rPr>
      </w:pPr>
      <w:r>
        <w:rPr>
          <w:rFonts w:ascii="Times New Roman" w:hAnsi="Times New Roman"/>
          <w:sz w:val="24"/>
          <w:szCs w:val="24"/>
        </w:rPr>
        <w:lastRenderedPageBreak/>
        <w:t>Peneliti mengambil judul “</w:t>
      </w:r>
      <w:r w:rsidRPr="000B3F15">
        <w:rPr>
          <w:rFonts w:ascii="Times New Roman" w:hAnsi="Times New Roman"/>
          <w:sz w:val="24"/>
          <w:szCs w:val="24"/>
        </w:rPr>
        <w:t>Apresiasi &amp; Kepedulian Komunitas Aleut Terhadap Sejarah Kota Bandung</w:t>
      </w:r>
      <w:r>
        <w:rPr>
          <w:rFonts w:ascii="Times New Roman" w:hAnsi="Times New Roman"/>
          <w:sz w:val="24"/>
          <w:szCs w:val="24"/>
        </w:rPr>
        <w:t>” dengan metode etnografi komunikasi tentu ada kaitannya. Sejarah merupakan antropologi. Antropologi bagian dari budaya dan budaya lahir karena ada antropologi</w:t>
      </w:r>
      <w:r w:rsidR="00BE58C4">
        <w:rPr>
          <w:rFonts w:ascii="Times New Roman" w:hAnsi="Times New Roman"/>
          <w:sz w:val="24"/>
          <w:szCs w:val="24"/>
        </w:rPr>
        <w:t>, begitu pula dengan bahasa bagian dari komunikasi dan sebaliknya. Kebudayaan tidak dapat lepas dari masyarakatnya di suatu tempat atau wilayahnya sendiri.</w:t>
      </w:r>
    </w:p>
    <w:p w:rsidR="00BE58C4" w:rsidRDefault="00BE58C4" w:rsidP="000B3F15">
      <w:pPr>
        <w:spacing w:after="160" w:line="480" w:lineRule="auto"/>
        <w:ind w:firstLine="851"/>
        <w:jc w:val="both"/>
        <w:rPr>
          <w:rFonts w:ascii="Times New Roman" w:hAnsi="Times New Roman"/>
          <w:sz w:val="24"/>
          <w:szCs w:val="24"/>
        </w:rPr>
      </w:pPr>
      <w:r>
        <w:rPr>
          <w:rFonts w:ascii="Times New Roman" w:hAnsi="Times New Roman"/>
          <w:sz w:val="24"/>
          <w:szCs w:val="24"/>
        </w:rPr>
        <w:t>Etnografi komunikasi memang suatu metode penelitian yang terbilang bisa sangat lama dalam meneliti objeknya, namun peneliti menjelaskan bahwa peneliti merupakan bagian dari masyarakat Kota Bandung dimana bukan hal baru bagi peneliti mengambil judul skripsi tersebut dengan menggunakan metode etnografi komunikasi. Komunitas Aleut merupakan salah satu komunitas yang ada di Bandung. Hampir semua orang mengetahui tentang Komunitas Aleut, namun mengenai makna dan fenomena yang ada dalam Komunitas Aleut, peneliti meyakini bahwa tidak semua orang mengetahui hal tersebut. Maka dari itu, peneliti sangat tertarik untuk mengambil judul skripsi ini yang disertai metode etnografi komunikai karena pada dasarnya metode tersebut sangat cocok dalam mengarahkan isi dari skripsi ini.</w:t>
      </w:r>
    </w:p>
    <w:p w:rsidR="00BE58C4" w:rsidRPr="000B3F15" w:rsidRDefault="00BE58C4" w:rsidP="000B3F15">
      <w:pPr>
        <w:spacing w:after="160" w:line="480" w:lineRule="auto"/>
        <w:ind w:firstLine="851"/>
        <w:jc w:val="both"/>
        <w:rPr>
          <w:rFonts w:ascii="Times New Roman" w:hAnsi="Times New Roman"/>
          <w:sz w:val="24"/>
          <w:szCs w:val="24"/>
        </w:rPr>
      </w:pPr>
      <w:r>
        <w:rPr>
          <w:rFonts w:ascii="Times New Roman" w:hAnsi="Times New Roman"/>
          <w:sz w:val="24"/>
          <w:szCs w:val="24"/>
        </w:rPr>
        <w:t xml:space="preserve">Selama ini masyarakat mengetahui dan menilai dari berbagai sudut pandang terhadap Komunitas Aleut dalam mengapresiasi dan peduli sejarah Kota Bandung baik beranggapan negatif maupun positif. Itu hanya pemikiran-pemikiran sebagian masyarakat terhadap komunitas tersebut. Disini peneliti ingin menjelaskan dan memberikan informasi-informasi mengenai fenomena-fenomena dibalik makna </w:t>
      </w:r>
      <w:r w:rsidR="0029364A">
        <w:rPr>
          <w:rFonts w:ascii="Times New Roman" w:hAnsi="Times New Roman"/>
          <w:sz w:val="24"/>
          <w:szCs w:val="24"/>
        </w:rPr>
        <w:t>apresiasi dan peduli</w:t>
      </w:r>
      <w:bookmarkStart w:id="0" w:name="_GoBack"/>
      <w:bookmarkEnd w:id="0"/>
      <w:r>
        <w:rPr>
          <w:rFonts w:ascii="Times New Roman" w:hAnsi="Times New Roman"/>
          <w:sz w:val="24"/>
          <w:szCs w:val="24"/>
        </w:rPr>
        <w:t xml:space="preserve"> yang telah menghasilkan sebuah konsep diri atau </w:t>
      </w:r>
      <w:r>
        <w:rPr>
          <w:rFonts w:ascii="Times New Roman" w:hAnsi="Times New Roman"/>
          <w:sz w:val="24"/>
          <w:szCs w:val="24"/>
        </w:rPr>
        <w:lastRenderedPageBreak/>
        <w:t>budaya-budaya dari Komunitas Aleut</w:t>
      </w:r>
      <w:r w:rsidR="00CC5806">
        <w:rPr>
          <w:rFonts w:ascii="Times New Roman" w:hAnsi="Times New Roman"/>
          <w:sz w:val="24"/>
          <w:szCs w:val="24"/>
        </w:rPr>
        <w:t xml:space="preserve"> yang menjadikan hal  itu sebagai ciri khas salah satu komunitas di Bandung. Oleh karena itu, peneliti mengangkat judul tersebut menjadi hasil karya tulis yaitu skripsi.</w:t>
      </w:r>
    </w:p>
    <w:sectPr w:rsidR="00BE58C4" w:rsidRPr="000B3F15" w:rsidSect="001814A7">
      <w:headerReference w:type="default" r:id="rId8"/>
      <w:footerReference w:type="first" r:id="rId9"/>
      <w:footnotePr>
        <w:numStart w:val="2"/>
      </w:footnotePr>
      <w:pgSz w:w="11906" w:h="16838"/>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11" w:rsidRDefault="00170D11" w:rsidP="005C7D9B">
      <w:pPr>
        <w:spacing w:after="0" w:line="240" w:lineRule="auto"/>
      </w:pPr>
      <w:r>
        <w:separator/>
      </w:r>
    </w:p>
  </w:endnote>
  <w:endnote w:type="continuationSeparator" w:id="0">
    <w:p w:rsidR="00170D11" w:rsidRDefault="00170D11" w:rsidP="005C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73" w:rsidRPr="009A4F80" w:rsidRDefault="004A2873" w:rsidP="007F4DEB">
    <w:pPr>
      <w:pStyle w:val="Footer"/>
      <w:jc w:val="center"/>
      <w:rPr>
        <w:rFonts w:ascii="Times New Roman" w:hAnsi="Times New Roman"/>
        <w:sz w:val="24"/>
      </w:rPr>
    </w:pPr>
    <w:r w:rsidRPr="002F27B6">
      <w:rPr>
        <w:rFonts w:ascii="Times New Roman" w:hAnsi="Times New Roman"/>
        <w:sz w:val="24"/>
        <w:lang w:val="en-US"/>
      </w:rPr>
      <w:t>1</w:t>
    </w:r>
    <w:r w:rsidR="009A4F80">
      <w:rPr>
        <w:rFonts w:ascii="Times New Roman" w:hAnsi="Times New Roman"/>
        <w:sz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11" w:rsidRDefault="00170D11" w:rsidP="005C7D9B">
      <w:pPr>
        <w:spacing w:after="0" w:line="240" w:lineRule="auto"/>
      </w:pPr>
      <w:r>
        <w:separator/>
      </w:r>
    </w:p>
  </w:footnote>
  <w:footnote w:type="continuationSeparator" w:id="0">
    <w:p w:rsidR="00170D11" w:rsidRDefault="00170D11" w:rsidP="005C7D9B">
      <w:pPr>
        <w:spacing w:after="0" w:line="240" w:lineRule="auto"/>
      </w:pPr>
      <w:r>
        <w:continuationSeparator/>
      </w:r>
    </w:p>
  </w:footnote>
  <w:footnote w:id="1">
    <w:p w:rsidR="00E04C2F" w:rsidRDefault="00E04C2F">
      <w:pPr>
        <w:pStyle w:val="FootnoteText"/>
      </w:pPr>
      <w:r>
        <w:rPr>
          <w:rStyle w:val="FootnoteReference"/>
        </w:rPr>
        <w:footnoteRef/>
      </w:r>
      <w:r>
        <w:t xml:space="preserve"> Effendy, Onong Uchjana. 2007. Ilmu, Teori dan Filsafat Komunikasi. Bandung: PT. Citra Aditya Bakti. Hlm. 30</w:t>
      </w:r>
    </w:p>
  </w:footnote>
  <w:footnote w:id="2">
    <w:p w:rsidR="00122ECB" w:rsidRDefault="00122ECB">
      <w:pPr>
        <w:pStyle w:val="FootnoteText"/>
      </w:pPr>
      <w:r>
        <w:rPr>
          <w:rStyle w:val="FootnoteReference"/>
        </w:rPr>
        <w:footnoteRef/>
      </w:r>
      <w:r>
        <w:t xml:space="preserve"> Effendy, Onong Uchjana. 2007. Ilmu, Teori dan Filsafat Komunikasi. Bandung: PT. Citra Aditya Bakti. Hlm. 55</w:t>
      </w:r>
    </w:p>
  </w:footnote>
  <w:footnote w:id="3">
    <w:p w:rsidR="00427DFD" w:rsidRPr="00294AA1" w:rsidRDefault="00427DFD" w:rsidP="00063360">
      <w:pPr>
        <w:pStyle w:val="FootnoteText"/>
        <w:jc w:val="both"/>
        <w:rPr>
          <w:color w:val="FF0000"/>
        </w:rPr>
      </w:pPr>
      <w:r w:rsidRPr="00063360">
        <w:rPr>
          <w:rStyle w:val="FootnoteReference"/>
        </w:rPr>
        <w:footnoteRef/>
      </w:r>
      <w:r w:rsidR="00063360">
        <w:t xml:space="preserve">Hermawan, Setiawan. Oktober 2010. </w:t>
      </w:r>
      <w:r w:rsidR="00063360">
        <w:rPr>
          <w:i/>
        </w:rPr>
        <w:t xml:space="preserve">Apresiasi </w:t>
      </w:r>
      <w:r w:rsidR="00063360" w:rsidRPr="009F387A">
        <w:rPr>
          <w:i/>
        </w:rPr>
        <w:t>Seni</w:t>
      </w:r>
      <w:r w:rsidR="00063360">
        <w:rPr>
          <w:i/>
        </w:rPr>
        <w:t xml:space="preserve">. </w:t>
      </w:r>
      <w:r w:rsidR="00063360">
        <w:t xml:space="preserve">Melalui </w:t>
      </w:r>
      <w:hyperlink r:id="rId1" w:history="1">
        <w:r w:rsidR="00063360" w:rsidRPr="009F387A">
          <w:rPr>
            <w:rStyle w:val="Hyperlink"/>
            <w:color w:val="auto"/>
            <w:u w:val="none"/>
          </w:rPr>
          <w:t>http://setyahermawan.blogspot.com/p/apresiasi-seni.html</w:t>
        </w:r>
      </w:hyperlink>
      <w:r w:rsidR="00063360" w:rsidRPr="009F387A">
        <w:t xml:space="preserve"> </w:t>
      </w:r>
      <w:r w:rsidR="00063360">
        <w:t>diakses pada 20 Juni 2015</w:t>
      </w:r>
    </w:p>
  </w:footnote>
  <w:footnote w:id="4">
    <w:p w:rsidR="00294AA1" w:rsidRDefault="00294AA1" w:rsidP="00063360">
      <w:pPr>
        <w:pStyle w:val="FootnoteText"/>
        <w:jc w:val="both"/>
      </w:pPr>
      <w:r>
        <w:rPr>
          <w:rStyle w:val="FootnoteReference"/>
        </w:rPr>
        <w:footnoteRef/>
      </w:r>
      <w:r w:rsidR="00063360">
        <w:t xml:space="preserve">Hermawan, Setiawan. Oktober 2010. </w:t>
      </w:r>
      <w:r w:rsidR="00063360">
        <w:rPr>
          <w:i/>
        </w:rPr>
        <w:t xml:space="preserve">Apresiasi </w:t>
      </w:r>
      <w:r w:rsidR="00063360" w:rsidRPr="009F387A">
        <w:rPr>
          <w:i/>
        </w:rPr>
        <w:t>Seni</w:t>
      </w:r>
      <w:r w:rsidR="00063360">
        <w:rPr>
          <w:i/>
        </w:rPr>
        <w:t xml:space="preserve">. </w:t>
      </w:r>
      <w:r w:rsidR="00063360">
        <w:t xml:space="preserve">Melalui </w:t>
      </w:r>
      <w:hyperlink r:id="rId2" w:history="1">
        <w:r w:rsidR="00063360" w:rsidRPr="009F387A">
          <w:rPr>
            <w:rStyle w:val="Hyperlink"/>
            <w:color w:val="auto"/>
            <w:u w:val="none"/>
          </w:rPr>
          <w:t>http://setyahermawan.blogspot.com/p/apresiasi-seni.html</w:t>
        </w:r>
      </w:hyperlink>
      <w:r w:rsidR="00063360" w:rsidRPr="009F387A">
        <w:t xml:space="preserve"> </w:t>
      </w:r>
      <w:r w:rsidR="00063360">
        <w:t>diakses pada 20 Juni 2015</w:t>
      </w:r>
    </w:p>
  </w:footnote>
  <w:footnote w:id="5">
    <w:p w:rsidR="00427DFD" w:rsidRDefault="00427DFD" w:rsidP="009F387A">
      <w:pPr>
        <w:pStyle w:val="FootnoteText"/>
        <w:jc w:val="both"/>
      </w:pPr>
      <w:r>
        <w:rPr>
          <w:rStyle w:val="FootnoteReference"/>
        </w:rPr>
        <w:footnoteRef/>
      </w:r>
      <w:r w:rsidR="000758DD">
        <w:t>Hermawan, Setiawan. Oktober 2010</w:t>
      </w:r>
      <w:r w:rsidR="009F387A">
        <w:t xml:space="preserve">. </w:t>
      </w:r>
      <w:r w:rsidR="009F387A">
        <w:rPr>
          <w:i/>
        </w:rPr>
        <w:t xml:space="preserve">Apresiasi </w:t>
      </w:r>
      <w:r w:rsidR="009F387A" w:rsidRPr="009F387A">
        <w:rPr>
          <w:i/>
        </w:rPr>
        <w:t>Seni</w:t>
      </w:r>
      <w:r w:rsidR="009F387A">
        <w:rPr>
          <w:i/>
        </w:rPr>
        <w:t xml:space="preserve">. </w:t>
      </w:r>
      <w:r w:rsidR="009F387A">
        <w:t xml:space="preserve">Melalui </w:t>
      </w:r>
      <w:hyperlink r:id="rId3" w:history="1">
        <w:r w:rsidR="009F387A" w:rsidRPr="009F387A">
          <w:rPr>
            <w:rStyle w:val="Hyperlink"/>
            <w:color w:val="auto"/>
            <w:u w:val="none"/>
          </w:rPr>
          <w:t>http://setyahermawan.blogspot.com/p/apresiasi-seni.html</w:t>
        </w:r>
      </w:hyperlink>
      <w:r w:rsidR="009F387A" w:rsidRPr="009F387A">
        <w:t xml:space="preserve"> </w:t>
      </w:r>
      <w:r w:rsidR="009F387A">
        <w:t>diakses pada 20 Juni 2015</w:t>
      </w:r>
      <w:r w:rsidR="009F387A">
        <w:rPr>
          <w:i/>
          <w:color w:val="FF0000"/>
        </w:rPr>
        <w:t xml:space="preserve"> </w:t>
      </w:r>
    </w:p>
  </w:footnote>
  <w:footnote w:id="6">
    <w:p w:rsidR="00063360" w:rsidRDefault="00063360">
      <w:pPr>
        <w:pStyle w:val="FootnoteText"/>
      </w:pPr>
      <w:r>
        <w:rPr>
          <w:rStyle w:val="FootnoteReference"/>
        </w:rPr>
        <w:footnoteRef/>
      </w:r>
      <w:r>
        <w:t xml:space="preserve"> Koentjaraningrat. 2009. Pengantar Ilmu Antropologi</w:t>
      </w:r>
      <w:r w:rsidR="008E5CC0">
        <w:t xml:space="preserve"> (Edisi Revisi 2009)</w:t>
      </w:r>
      <w:r>
        <w:t xml:space="preserve">. </w:t>
      </w:r>
      <w:r w:rsidR="008E5CC0">
        <w:t>Jakarta</w:t>
      </w:r>
      <w:r>
        <w:t xml:space="preserve">: PT. </w:t>
      </w:r>
      <w:r w:rsidR="008E5CC0">
        <w:t>Rineka Cipta. Hlm.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73" w:rsidRDefault="004A2873" w:rsidP="009A78DB">
    <w:pPr>
      <w:pStyle w:val="Header"/>
      <w:tabs>
        <w:tab w:val="clear" w:pos="4680"/>
        <w:tab w:val="clear" w:pos="9360"/>
      </w:tabs>
      <w:jc w:val="right"/>
      <w:rPr>
        <w:rFonts w:ascii="Times New Roman" w:hAnsi="Times New Roman"/>
        <w:sz w:val="24"/>
      </w:rPr>
    </w:pPr>
  </w:p>
  <w:p w:rsidR="004A2873" w:rsidRPr="009A78DB" w:rsidRDefault="004A2873" w:rsidP="009A78DB">
    <w:pPr>
      <w:pStyle w:val="Header"/>
      <w:tabs>
        <w:tab w:val="clear" w:pos="4680"/>
        <w:tab w:val="clear" w:pos="9360"/>
      </w:tabs>
      <w:jc w:val="right"/>
      <w:rPr>
        <w:rFonts w:ascii="Times New Roman" w:hAnsi="Times New Roman"/>
        <w:sz w:val="24"/>
      </w:rPr>
    </w:pPr>
    <w:r w:rsidRPr="002F27B6">
      <w:rPr>
        <w:rFonts w:ascii="Times New Roman" w:hAnsi="Times New Roman"/>
        <w:sz w:val="24"/>
      </w:rPr>
      <w:fldChar w:fldCharType="begin"/>
    </w:r>
    <w:r w:rsidRPr="002F27B6">
      <w:rPr>
        <w:rFonts w:ascii="Times New Roman" w:hAnsi="Times New Roman"/>
        <w:sz w:val="24"/>
      </w:rPr>
      <w:instrText xml:space="preserve"> PAGE   \* MERGEFORMAT </w:instrText>
    </w:r>
    <w:r w:rsidRPr="002F27B6">
      <w:rPr>
        <w:rFonts w:ascii="Times New Roman" w:hAnsi="Times New Roman"/>
        <w:sz w:val="24"/>
      </w:rPr>
      <w:fldChar w:fldCharType="separate"/>
    </w:r>
    <w:r w:rsidR="0029364A">
      <w:rPr>
        <w:rFonts w:ascii="Times New Roman" w:hAnsi="Times New Roman"/>
        <w:noProof/>
        <w:sz w:val="24"/>
      </w:rPr>
      <w:t>55</w:t>
    </w:r>
    <w:r w:rsidRPr="002F27B6">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21F"/>
    <w:multiLevelType w:val="hybridMultilevel"/>
    <w:tmpl w:val="FCACF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56909"/>
    <w:multiLevelType w:val="hybridMultilevel"/>
    <w:tmpl w:val="4CEC5A78"/>
    <w:lvl w:ilvl="0" w:tplc="8ECCC2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EEF29C2"/>
    <w:multiLevelType w:val="hybridMultilevel"/>
    <w:tmpl w:val="3B9A0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9465BB"/>
    <w:multiLevelType w:val="hybridMultilevel"/>
    <w:tmpl w:val="E758C4FA"/>
    <w:lvl w:ilvl="0" w:tplc="2896524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2BD01286"/>
    <w:multiLevelType w:val="hybridMultilevel"/>
    <w:tmpl w:val="8760E51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F800B0C"/>
    <w:multiLevelType w:val="hybridMultilevel"/>
    <w:tmpl w:val="F05EC50C"/>
    <w:lvl w:ilvl="0" w:tplc="6DACCB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03233C2"/>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F652AA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373E4F"/>
    <w:multiLevelType w:val="hybridMultilevel"/>
    <w:tmpl w:val="FDE291CE"/>
    <w:lvl w:ilvl="0" w:tplc="03900FD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6A2731"/>
    <w:multiLevelType w:val="hybridMultilevel"/>
    <w:tmpl w:val="663EE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977384"/>
    <w:multiLevelType w:val="hybridMultilevel"/>
    <w:tmpl w:val="BF5EF030"/>
    <w:lvl w:ilvl="0" w:tplc="0C24452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71153B"/>
    <w:multiLevelType w:val="hybridMultilevel"/>
    <w:tmpl w:val="396C42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2351CF"/>
    <w:multiLevelType w:val="hybridMultilevel"/>
    <w:tmpl w:val="A34049BA"/>
    <w:lvl w:ilvl="0" w:tplc="58728A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69F820F5"/>
    <w:multiLevelType w:val="hybridMultilevel"/>
    <w:tmpl w:val="F91C35A4"/>
    <w:lvl w:ilvl="0" w:tplc="4060EFCA">
      <w:start w:val="1"/>
      <w:numFmt w:val="decimal"/>
      <w:lvlText w:val="%1."/>
      <w:lvlJc w:val="left"/>
      <w:pPr>
        <w:ind w:left="720" w:hanging="360"/>
      </w:pPr>
      <w:rPr>
        <w:rFonts w:ascii="Times New Roman" w:eastAsia="Times New Roman" w:hAnsi="Times New Roman" w:cs="Times New Roman"/>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6A6C4A"/>
    <w:multiLevelType w:val="hybridMultilevel"/>
    <w:tmpl w:val="756C0CF4"/>
    <w:lvl w:ilvl="0" w:tplc="04C2D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71FE6E33"/>
    <w:multiLevelType w:val="hybridMultilevel"/>
    <w:tmpl w:val="B4084D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FA14B6"/>
    <w:multiLevelType w:val="hybridMultilevel"/>
    <w:tmpl w:val="922897B6"/>
    <w:lvl w:ilvl="0" w:tplc="C4B2919E">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4"/>
  </w:num>
  <w:num w:numId="5">
    <w:abstractNumId w:val="4"/>
  </w:num>
  <w:num w:numId="6">
    <w:abstractNumId w:val="12"/>
  </w:num>
  <w:num w:numId="7">
    <w:abstractNumId w:val="8"/>
  </w:num>
  <w:num w:numId="8">
    <w:abstractNumId w:val="1"/>
  </w:num>
  <w:num w:numId="9">
    <w:abstractNumId w:val="2"/>
  </w:num>
  <w:num w:numId="10">
    <w:abstractNumId w:val="3"/>
  </w:num>
  <w:num w:numId="11">
    <w:abstractNumId w:val="11"/>
  </w:num>
  <w:num w:numId="12">
    <w:abstractNumId w:val="7"/>
  </w:num>
  <w:num w:numId="13">
    <w:abstractNumId w:val="16"/>
  </w:num>
  <w:num w:numId="14">
    <w:abstractNumId w:val="13"/>
  </w:num>
  <w:num w:numId="15">
    <w:abstractNumId w:val="10"/>
  </w:num>
  <w:num w:numId="16">
    <w:abstractNumId w:val="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8"/>
    <w:rsid w:val="00007354"/>
    <w:rsid w:val="00013008"/>
    <w:rsid w:val="000156A7"/>
    <w:rsid w:val="0002768A"/>
    <w:rsid w:val="00031002"/>
    <w:rsid w:val="0003633A"/>
    <w:rsid w:val="00053EC8"/>
    <w:rsid w:val="00063360"/>
    <w:rsid w:val="00066B3D"/>
    <w:rsid w:val="000758DD"/>
    <w:rsid w:val="0008191F"/>
    <w:rsid w:val="000862FE"/>
    <w:rsid w:val="0009628D"/>
    <w:rsid w:val="000A19CB"/>
    <w:rsid w:val="000A5B27"/>
    <w:rsid w:val="000B3F15"/>
    <w:rsid w:val="000B5A97"/>
    <w:rsid w:val="000C487B"/>
    <w:rsid w:val="000D00B9"/>
    <w:rsid w:val="000D18CB"/>
    <w:rsid w:val="000E0107"/>
    <w:rsid w:val="000E1E34"/>
    <w:rsid w:val="000E1E51"/>
    <w:rsid w:val="000F0499"/>
    <w:rsid w:val="000F6A52"/>
    <w:rsid w:val="001057AD"/>
    <w:rsid w:val="00107F89"/>
    <w:rsid w:val="00112005"/>
    <w:rsid w:val="00114689"/>
    <w:rsid w:val="00120335"/>
    <w:rsid w:val="00120FBD"/>
    <w:rsid w:val="00122319"/>
    <w:rsid w:val="00122ECB"/>
    <w:rsid w:val="00126265"/>
    <w:rsid w:val="001345BF"/>
    <w:rsid w:val="001431DC"/>
    <w:rsid w:val="00146E1C"/>
    <w:rsid w:val="00157919"/>
    <w:rsid w:val="0016605C"/>
    <w:rsid w:val="00167974"/>
    <w:rsid w:val="00170D11"/>
    <w:rsid w:val="001814A7"/>
    <w:rsid w:val="00193146"/>
    <w:rsid w:val="001A117C"/>
    <w:rsid w:val="001A1A5F"/>
    <w:rsid w:val="001A1C88"/>
    <w:rsid w:val="001A6EBD"/>
    <w:rsid w:val="001C2E4D"/>
    <w:rsid w:val="001C6E1C"/>
    <w:rsid w:val="001D5107"/>
    <w:rsid w:val="001D6083"/>
    <w:rsid w:val="001E1DE3"/>
    <w:rsid w:val="001E3FE0"/>
    <w:rsid w:val="001F1DD5"/>
    <w:rsid w:val="0020319C"/>
    <w:rsid w:val="002074FC"/>
    <w:rsid w:val="00207ECE"/>
    <w:rsid w:val="00211B1D"/>
    <w:rsid w:val="002143B4"/>
    <w:rsid w:val="00224459"/>
    <w:rsid w:val="00227DDE"/>
    <w:rsid w:val="002346D4"/>
    <w:rsid w:val="002347C0"/>
    <w:rsid w:val="00234986"/>
    <w:rsid w:val="00236F01"/>
    <w:rsid w:val="0024254F"/>
    <w:rsid w:val="00245735"/>
    <w:rsid w:val="00246FFD"/>
    <w:rsid w:val="00264977"/>
    <w:rsid w:val="00267ECA"/>
    <w:rsid w:val="00271C97"/>
    <w:rsid w:val="00271CD3"/>
    <w:rsid w:val="00286227"/>
    <w:rsid w:val="00287D86"/>
    <w:rsid w:val="00292ECD"/>
    <w:rsid w:val="0029364A"/>
    <w:rsid w:val="00294AA1"/>
    <w:rsid w:val="002962A1"/>
    <w:rsid w:val="002A148D"/>
    <w:rsid w:val="002A28BB"/>
    <w:rsid w:val="002B26E9"/>
    <w:rsid w:val="002B61E4"/>
    <w:rsid w:val="002B7655"/>
    <w:rsid w:val="002E6572"/>
    <w:rsid w:val="002E6933"/>
    <w:rsid w:val="002E7474"/>
    <w:rsid w:val="002F087D"/>
    <w:rsid w:val="002F27B6"/>
    <w:rsid w:val="00306B50"/>
    <w:rsid w:val="00310BC6"/>
    <w:rsid w:val="00316641"/>
    <w:rsid w:val="00340566"/>
    <w:rsid w:val="0034108D"/>
    <w:rsid w:val="003458AD"/>
    <w:rsid w:val="0035109C"/>
    <w:rsid w:val="00362C33"/>
    <w:rsid w:val="00365A0C"/>
    <w:rsid w:val="00377199"/>
    <w:rsid w:val="0038325D"/>
    <w:rsid w:val="00386947"/>
    <w:rsid w:val="003954D6"/>
    <w:rsid w:val="003A3D23"/>
    <w:rsid w:val="003B1E33"/>
    <w:rsid w:val="003E6785"/>
    <w:rsid w:val="003E6D34"/>
    <w:rsid w:val="003F49D0"/>
    <w:rsid w:val="00402CF7"/>
    <w:rsid w:val="00421D59"/>
    <w:rsid w:val="00425F79"/>
    <w:rsid w:val="00427DFD"/>
    <w:rsid w:val="00432E70"/>
    <w:rsid w:val="00440F3A"/>
    <w:rsid w:val="0046022D"/>
    <w:rsid w:val="004624EF"/>
    <w:rsid w:val="00467DCB"/>
    <w:rsid w:val="004721DE"/>
    <w:rsid w:val="00473B18"/>
    <w:rsid w:val="0048350A"/>
    <w:rsid w:val="004A2873"/>
    <w:rsid w:val="004A2A97"/>
    <w:rsid w:val="004A4062"/>
    <w:rsid w:val="004B2E46"/>
    <w:rsid w:val="004C0B9E"/>
    <w:rsid w:val="004E0279"/>
    <w:rsid w:val="004E3E1D"/>
    <w:rsid w:val="004E7F6B"/>
    <w:rsid w:val="004F13BD"/>
    <w:rsid w:val="00506AB7"/>
    <w:rsid w:val="00516A40"/>
    <w:rsid w:val="0051763D"/>
    <w:rsid w:val="005325D9"/>
    <w:rsid w:val="00544181"/>
    <w:rsid w:val="005530FF"/>
    <w:rsid w:val="00560CB0"/>
    <w:rsid w:val="005613B9"/>
    <w:rsid w:val="00565F83"/>
    <w:rsid w:val="00572DA6"/>
    <w:rsid w:val="0057494C"/>
    <w:rsid w:val="005763F7"/>
    <w:rsid w:val="00582EB0"/>
    <w:rsid w:val="00587930"/>
    <w:rsid w:val="00590A05"/>
    <w:rsid w:val="0059781E"/>
    <w:rsid w:val="005A25FF"/>
    <w:rsid w:val="005A35E0"/>
    <w:rsid w:val="005A620B"/>
    <w:rsid w:val="005C45E8"/>
    <w:rsid w:val="005C586B"/>
    <w:rsid w:val="005C5CF7"/>
    <w:rsid w:val="005C5D1D"/>
    <w:rsid w:val="005C68F6"/>
    <w:rsid w:val="005C7874"/>
    <w:rsid w:val="005C7C1F"/>
    <w:rsid w:val="005C7D9B"/>
    <w:rsid w:val="005F4A0C"/>
    <w:rsid w:val="00613B6D"/>
    <w:rsid w:val="00617D22"/>
    <w:rsid w:val="0063031F"/>
    <w:rsid w:val="00630F3C"/>
    <w:rsid w:val="006461AD"/>
    <w:rsid w:val="0065679F"/>
    <w:rsid w:val="00657554"/>
    <w:rsid w:val="00664772"/>
    <w:rsid w:val="006652D5"/>
    <w:rsid w:val="00665C9B"/>
    <w:rsid w:val="006748A5"/>
    <w:rsid w:val="0069012F"/>
    <w:rsid w:val="00692FC8"/>
    <w:rsid w:val="00696437"/>
    <w:rsid w:val="00696681"/>
    <w:rsid w:val="006A4C72"/>
    <w:rsid w:val="006B38E4"/>
    <w:rsid w:val="006E14E0"/>
    <w:rsid w:val="006E45A3"/>
    <w:rsid w:val="006E66EC"/>
    <w:rsid w:val="006F6B6D"/>
    <w:rsid w:val="006F722F"/>
    <w:rsid w:val="0071455C"/>
    <w:rsid w:val="00716CDD"/>
    <w:rsid w:val="0072380D"/>
    <w:rsid w:val="0073211A"/>
    <w:rsid w:val="007369DE"/>
    <w:rsid w:val="00741D29"/>
    <w:rsid w:val="00746750"/>
    <w:rsid w:val="007477EB"/>
    <w:rsid w:val="0075609A"/>
    <w:rsid w:val="00760EC3"/>
    <w:rsid w:val="00764F69"/>
    <w:rsid w:val="00766FD1"/>
    <w:rsid w:val="0077168C"/>
    <w:rsid w:val="00772C41"/>
    <w:rsid w:val="00783F49"/>
    <w:rsid w:val="007902AC"/>
    <w:rsid w:val="007976C3"/>
    <w:rsid w:val="0079784A"/>
    <w:rsid w:val="007A09C7"/>
    <w:rsid w:val="007A54FE"/>
    <w:rsid w:val="007B1FB5"/>
    <w:rsid w:val="007B54DB"/>
    <w:rsid w:val="007D0A9A"/>
    <w:rsid w:val="007D179E"/>
    <w:rsid w:val="007D44BD"/>
    <w:rsid w:val="007F05D1"/>
    <w:rsid w:val="007F394D"/>
    <w:rsid w:val="007F3EC1"/>
    <w:rsid w:val="007F4DEB"/>
    <w:rsid w:val="008159A9"/>
    <w:rsid w:val="00824B65"/>
    <w:rsid w:val="00837B7B"/>
    <w:rsid w:val="00841FA5"/>
    <w:rsid w:val="00844A71"/>
    <w:rsid w:val="00851EB6"/>
    <w:rsid w:val="00856153"/>
    <w:rsid w:val="00860DEC"/>
    <w:rsid w:val="00867A91"/>
    <w:rsid w:val="008865C5"/>
    <w:rsid w:val="00892C5B"/>
    <w:rsid w:val="00893A14"/>
    <w:rsid w:val="008B6A34"/>
    <w:rsid w:val="008B6A53"/>
    <w:rsid w:val="008E5A05"/>
    <w:rsid w:val="008E5CC0"/>
    <w:rsid w:val="008E656C"/>
    <w:rsid w:val="008F03C5"/>
    <w:rsid w:val="008F0C80"/>
    <w:rsid w:val="008F5101"/>
    <w:rsid w:val="008F659C"/>
    <w:rsid w:val="008F7FD1"/>
    <w:rsid w:val="009004AD"/>
    <w:rsid w:val="009012CE"/>
    <w:rsid w:val="00910933"/>
    <w:rsid w:val="009121F9"/>
    <w:rsid w:val="00916638"/>
    <w:rsid w:val="00917053"/>
    <w:rsid w:val="00920E21"/>
    <w:rsid w:val="00931E0A"/>
    <w:rsid w:val="00933C7B"/>
    <w:rsid w:val="00935043"/>
    <w:rsid w:val="009409AD"/>
    <w:rsid w:val="00954D9C"/>
    <w:rsid w:val="00956513"/>
    <w:rsid w:val="00983EDE"/>
    <w:rsid w:val="00985B1B"/>
    <w:rsid w:val="00985C24"/>
    <w:rsid w:val="009A29D3"/>
    <w:rsid w:val="009A4F80"/>
    <w:rsid w:val="009A78DB"/>
    <w:rsid w:val="009B6F57"/>
    <w:rsid w:val="009B79AC"/>
    <w:rsid w:val="009D75B9"/>
    <w:rsid w:val="009E4413"/>
    <w:rsid w:val="009F387A"/>
    <w:rsid w:val="009F4196"/>
    <w:rsid w:val="00A00F0B"/>
    <w:rsid w:val="00A0354F"/>
    <w:rsid w:val="00A108CC"/>
    <w:rsid w:val="00A127F7"/>
    <w:rsid w:val="00A16372"/>
    <w:rsid w:val="00A17E6F"/>
    <w:rsid w:val="00A21D86"/>
    <w:rsid w:val="00A315FC"/>
    <w:rsid w:val="00A337F2"/>
    <w:rsid w:val="00A365D6"/>
    <w:rsid w:val="00A369C7"/>
    <w:rsid w:val="00A373F9"/>
    <w:rsid w:val="00A37AFD"/>
    <w:rsid w:val="00A37DB2"/>
    <w:rsid w:val="00A44E48"/>
    <w:rsid w:val="00A53C96"/>
    <w:rsid w:val="00A53FCE"/>
    <w:rsid w:val="00A63DE7"/>
    <w:rsid w:val="00A71D02"/>
    <w:rsid w:val="00A74C99"/>
    <w:rsid w:val="00A81C6D"/>
    <w:rsid w:val="00A826C3"/>
    <w:rsid w:val="00AC0E2E"/>
    <w:rsid w:val="00AD6677"/>
    <w:rsid w:val="00AE7059"/>
    <w:rsid w:val="00AF2230"/>
    <w:rsid w:val="00AF5AC1"/>
    <w:rsid w:val="00B02B3F"/>
    <w:rsid w:val="00B0501A"/>
    <w:rsid w:val="00B16054"/>
    <w:rsid w:val="00B17F0B"/>
    <w:rsid w:val="00B3455E"/>
    <w:rsid w:val="00B411CD"/>
    <w:rsid w:val="00B428F8"/>
    <w:rsid w:val="00B566EF"/>
    <w:rsid w:val="00B573DE"/>
    <w:rsid w:val="00B633C0"/>
    <w:rsid w:val="00B70519"/>
    <w:rsid w:val="00B75015"/>
    <w:rsid w:val="00B75E74"/>
    <w:rsid w:val="00B80571"/>
    <w:rsid w:val="00B805B1"/>
    <w:rsid w:val="00B80668"/>
    <w:rsid w:val="00B85C64"/>
    <w:rsid w:val="00B875B0"/>
    <w:rsid w:val="00B92437"/>
    <w:rsid w:val="00B93CB0"/>
    <w:rsid w:val="00B9497C"/>
    <w:rsid w:val="00BA1A12"/>
    <w:rsid w:val="00BA5D7E"/>
    <w:rsid w:val="00BB0A72"/>
    <w:rsid w:val="00BB3B93"/>
    <w:rsid w:val="00BC2CF2"/>
    <w:rsid w:val="00BC4806"/>
    <w:rsid w:val="00BD0E3C"/>
    <w:rsid w:val="00BD5683"/>
    <w:rsid w:val="00BE3F9A"/>
    <w:rsid w:val="00BE58C4"/>
    <w:rsid w:val="00BE724D"/>
    <w:rsid w:val="00BF26DC"/>
    <w:rsid w:val="00C00E69"/>
    <w:rsid w:val="00C02151"/>
    <w:rsid w:val="00C05338"/>
    <w:rsid w:val="00C2301A"/>
    <w:rsid w:val="00C27EB6"/>
    <w:rsid w:val="00C33454"/>
    <w:rsid w:val="00C33AAD"/>
    <w:rsid w:val="00C3506F"/>
    <w:rsid w:val="00C375B9"/>
    <w:rsid w:val="00C40987"/>
    <w:rsid w:val="00C41D68"/>
    <w:rsid w:val="00C46FC4"/>
    <w:rsid w:val="00C51F98"/>
    <w:rsid w:val="00C564EA"/>
    <w:rsid w:val="00C65FBC"/>
    <w:rsid w:val="00C7670E"/>
    <w:rsid w:val="00C84C92"/>
    <w:rsid w:val="00C87D90"/>
    <w:rsid w:val="00C97C9A"/>
    <w:rsid w:val="00CA1972"/>
    <w:rsid w:val="00CA2BC8"/>
    <w:rsid w:val="00CA55DE"/>
    <w:rsid w:val="00CB2EB1"/>
    <w:rsid w:val="00CB3124"/>
    <w:rsid w:val="00CB3378"/>
    <w:rsid w:val="00CB4793"/>
    <w:rsid w:val="00CC5806"/>
    <w:rsid w:val="00CC7047"/>
    <w:rsid w:val="00CF2235"/>
    <w:rsid w:val="00CF3AA5"/>
    <w:rsid w:val="00CF5C99"/>
    <w:rsid w:val="00D03B0D"/>
    <w:rsid w:val="00D10233"/>
    <w:rsid w:val="00D132B8"/>
    <w:rsid w:val="00D15A21"/>
    <w:rsid w:val="00D17AB2"/>
    <w:rsid w:val="00D27F66"/>
    <w:rsid w:val="00D346FE"/>
    <w:rsid w:val="00D37B60"/>
    <w:rsid w:val="00D4019D"/>
    <w:rsid w:val="00D4334F"/>
    <w:rsid w:val="00D67CF6"/>
    <w:rsid w:val="00D70EF2"/>
    <w:rsid w:val="00D7410E"/>
    <w:rsid w:val="00D74C29"/>
    <w:rsid w:val="00D863D6"/>
    <w:rsid w:val="00D86A71"/>
    <w:rsid w:val="00DC065A"/>
    <w:rsid w:val="00DC1A8E"/>
    <w:rsid w:val="00DC1D17"/>
    <w:rsid w:val="00DC4BED"/>
    <w:rsid w:val="00DD1D33"/>
    <w:rsid w:val="00DD27D0"/>
    <w:rsid w:val="00DD6DE0"/>
    <w:rsid w:val="00DE637B"/>
    <w:rsid w:val="00E02C2E"/>
    <w:rsid w:val="00E04C2F"/>
    <w:rsid w:val="00E1263D"/>
    <w:rsid w:val="00E22043"/>
    <w:rsid w:val="00E24CBF"/>
    <w:rsid w:val="00E3271E"/>
    <w:rsid w:val="00E35069"/>
    <w:rsid w:val="00E36744"/>
    <w:rsid w:val="00E60BD8"/>
    <w:rsid w:val="00E622B9"/>
    <w:rsid w:val="00E629AB"/>
    <w:rsid w:val="00E65F90"/>
    <w:rsid w:val="00E71EE1"/>
    <w:rsid w:val="00E76F49"/>
    <w:rsid w:val="00E800F9"/>
    <w:rsid w:val="00E86B78"/>
    <w:rsid w:val="00E9648C"/>
    <w:rsid w:val="00EA5808"/>
    <w:rsid w:val="00EA5D70"/>
    <w:rsid w:val="00EA743A"/>
    <w:rsid w:val="00EB6480"/>
    <w:rsid w:val="00EC6048"/>
    <w:rsid w:val="00ED400E"/>
    <w:rsid w:val="00ED5901"/>
    <w:rsid w:val="00ED7D69"/>
    <w:rsid w:val="00EE0C11"/>
    <w:rsid w:val="00EE209D"/>
    <w:rsid w:val="00EE3464"/>
    <w:rsid w:val="00EE491A"/>
    <w:rsid w:val="00EF3779"/>
    <w:rsid w:val="00EF4763"/>
    <w:rsid w:val="00EF5DE0"/>
    <w:rsid w:val="00F02719"/>
    <w:rsid w:val="00F1205E"/>
    <w:rsid w:val="00F1717C"/>
    <w:rsid w:val="00F17326"/>
    <w:rsid w:val="00F17D1C"/>
    <w:rsid w:val="00F3035F"/>
    <w:rsid w:val="00F30A31"/>
    <w:rsid w:val="00F52592"/>
    <w:rsid w:val="00F57371"/>
    <w:rsid w:val="00F62D16"/>
    <w:rsid w:val="00F64F66"/>
    <w:rsid w:val="00F65AEF"/>
    <w:rsid w:val="00F749C2"/>
    <w:rsid w:val="00F77C05"/>
    <w:rsid w:val="00F84B9D"/>
    <w:rsid w:val="00F86B1F"/>
    <w:rsid w:val="00F913BD"/>
    <w:rsid w:val="00F94F7F"/>
    <w:rsid w:val="00FB03CF"/>
    <w:rsid w:val="00FD798D"/>
    <w:rsid w:val="00FE0C0A"/>
    <w:rsid w:val="00FE3544"/>
    <w:rsid w:val="00FE3647"/>
    <w:rsid w:val="00FF2C4E"/>
    <w:rsid w:val="00FF4F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06660-32D8-4272-86F5-02E06399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E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paragraph" w:styleId="Subtitle">
    <w:name w:val="Subtitle"/>
    <w:basedOn w:val="Normal"/>
    <w:next w:val="Normal"/>
    <w:link w:val="SubtitleChar"/>
    <w:uiPriority w:val="11"/>
    <w:qFormat/>
    <w:rsid w:val="00C375B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375B9"/>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61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1081">
      <w:bodyDiv w:val="1"/>
      <w:marLeft w:val="0"/>
      <w:marRight w:val="0"/>
      <w:marTop w:val="0"/>
      <w:marBottom w:val="0"/>
      <w:divBdr>
        <w:top w:val="none" w:sz="0" w:space="0" w:color="auto"/>
        <w:left w:val="none" w:sz="0" w:space="0" w:color="auto"/>
        <w:bottom w:val="none" w:sz="0" w:space="0" w:color="auto"/>
        <w:right w:val="none" w:sz="0" w:space="0" w:color="auto"/>
      </w:divBdr>
    </w:div>
    <w:div w:id="144706262">
      <w:bodyDiv w:val="1"/>
      <w:marLeft w:val="0"/>
      <w:marRight w:val="0"/>
      <w:marTop w:val="0"/>
      <w:marBottom w:val="0"/>
      <w:divBdr>
        <w:top w:val="none" w:sz="0" w:space="0" w:color="auto"/>
        <w:left w:val="none" w:sz="0" w:space="0" w:color="auto"/>
        <w:bottom w:val="none" w:sz="0" w:space="0" w:color="auto"/>
        <w:right w:val="none" w:sz="0" w:space="0" w:color="auto"/>
      </w:divBdr>
      <w:divsChild>
        <w:div w:id="623733626">
          <w:marLeft w:val="0"/>
          <w:marRight w:val="0"/>
          <w:marTop w:val="0"/>
          <w:marBottom w:val="120"/>
          <w:divBdr>
            <w:top w:val="none" w:sz="0" w:space="0" w:color="auto"/>
            <w:left w:val="none" w:sz="0" w:space="0" w:color="auto"/>
            <w:bottom w:val="none" w:sz="0" w:space="0" w:color="auto"/>
            <w:right w:val="none" w:sz="0" w:space="0" w:color="auto"/>
          </w:divBdr>
        </w:div>
        <w:div w:id="1181820463">
          <w:marLeft w:val="1287"/>
          <w:marRight w:val="0"/>
          <w:marTop w:val="0"/>
          <w:marBottom w:val="120"/>
          <w:divBdr>
            <w:top w:val="none" w:sz="0" w:space="0" w:color="auto"/>
            <w:left w:val="none" w:sz="0" w:space="0" w:color="auto"/>
            <w:bottom w:val="none" w:sz="0" w:space="0" w:color="auto"/>
            <w:right w:val="none" w:sz="0" w:space="0" w:color="auto"/>
          </w:divBdr>
        </w:div>
        <w:div w:id="2062752265">
          <w:marLeft w:val="1287"/>
          <w:marRight w:val="0"/>
          <w:marTop w:val="0"/>
          <w:marBottom w:val="120"/>
          <w:divBdr>
            <w:top w:val="none" w:sz="0" w:space="0" w:color="auto"/>
            <w:left w:val="none" w:sz="0" w:space="0" w:color="auto"/>
            <w:bottom w:val="none" w:sz="0" w:space="0" w:color="auto"/>
            <w:right w:val="none" w:sz="0" w:space="0" w:color="auto"/>
          </w:divBdr>
        </w:div>
        <w:div w:id="1666938199">
          <w:marLeft w:val="1287"/>
          <w:marRight w:val="0"/>
          <w:marTop w:val="0"/>
          <w:marBottom w:val="120"/>
          <w:divBdr>
            <w:top w:val="none" w:sz="0" w:space="0" w:color="auto"/>
            <w:left w:val="none" w:sz="0" w:space="0" w:color="auto"/>
            <w:bottom w:val="none" w:sz="0" w:space="0" w:color="auto"/>
            <w:right w:val="none" w:sz="0" w:space="0" w:color="auto"/>
          </w:divBdr>
        </w:div>
        <w:div w:id="634025350">
          <w:marLeft w:val="1287"/>
          <w:marRight w:val="0"/>
          <w:marTop w:val="0"/>
          <w:marBottom w:val="120"/>
          <w:divBdr>
            <w:top w:val="none" w:sz="0" w:space="0" w:color="auto"/>
            <w:left w:val="none" w:sz="0" w:space="0" w:color="auto"/>
            <w:bottom w:val="none" w:sz="0" w:space="0" w:color="auto"/>
            <w:right w:val="none" w:sz="0" w:space="0" w:color="auto"/>
          </w:divBdr>
        </w:div>
        <w:div w:id="1014189464">
          <w:marLeft w:val="1287"/>
          <w:marRight w:val="0"/>
          <w:marTop w:val="0"/>
          <w:marBottom w:val="120"/>
          <w:divBdr>
            <w:top w:val="none" w:sz="0" w:space="0" w:color="auto"/>
            <w:left w:val="none" w:sz="0" w:space="0" w:color="auto"/>
            <w:bottom w:val="none" w:sz="0" w:space="0" w:color="auto"/>
            <w:right w:val="none" w:sz="0" w:space="0" w:color="auto"/>
          </w:divBdr>
        </w:div>
        <w:div w:id="1420827216">
          <w:marLeft w:val="0"/>
          <w:marRight w:val="0"/>
          <w:marTop w:val="0"/>
          <w:marBottom w:val="120"/>
          <w:divBdr>
            <w:top w:val="none" w:sz="0" w:space="0" w:color="auto"/>
            <w:left w:val="none" w:sz="0" w:space="0" w:color="auto"/>
            <w:bottom w:val="none" w:sz="0" w:space="0" w:color="auto"/>
            <w:right w:val="none" w:sz="0" w:space="0" w:color="auto"/>
          </w:divBdr>
        </w:div>
        <w:div w:id="1873493195">
          <w:marLeft w:val="0"/>
          <w:marRight w:val="0"/>
          <w:marTop w:val="0"/>
          <w:marBottom w:val="120"/>
          <w:divBdr>
            <w:top w:val="none" w:sz="0" w:space="0" w:color="auto"/>
            <w:left w:val="none" w:sz="0" w:space="0" w:color="auto"/>
            <w:bottom w:val="none" w:sz="0" w:space="0" w:color="auto"/>
            <w:right w:val="none" w:sz="0" w:space="0" w:color="auto"/>
          </w:divBdr>
        </w:div>
        <w:div w:id="1310944240">
          <w:marLeft w:val="0"/>
          <w:marRight w:val="0"/>
          <w:marTop w:val="0"/>
          <w:marBottom w:val="120"/>
          <w:divBdr>
            <w:top w:val="none" w:sz="0" w:space="0" w:color="auto"/>
            <w:left w:val="none" w:sz="0" w:space="0" w:color="auto"/>
            <w:bottom w:val="none" w:sz="0" w:space="0" w:color="auto"/>
            <w:right w:val="none" w:sz="0" w:space="0" w:color="auto"/>
          </w:divBdr>
        </w:div>
        <w:div w:id="1911453672">
          <w:marLeft w:val="0"/>
          <w:marRight w:val="0"/>
          <w:marTop w:val="0"/>
          <w:marBottom w:val="120"/>
          <w:divBdr>
            <w:top w:val="none" w:sz="0" w:space="0" w:color="auto"/>
            <w:left w:val="none" w:sz="0" w:space="0" w:color="auto"/>
            <w:bottom w:val="none" w:sz="0" w:space="0" w:color="auto"/>
            <w:right w:val="none" w:sz="0" w:space="0" w:color="auto"/>
          </w:divBdr>
        </w:div>
        <w:div w:id="557323115">
          <w:marLeft w:val="0"/>
          <w:marRight w:val="0"/>
          <w:marTop w:val="0"/>
          <w:marBottom w:val="120"/>
          <w:divBdr>
            <w:top w:val="none" w:sz="0" w:space="0" w:color="auto"/>
            <w:left w:val="none" w:sz="0" w:space="0" w:color="auto"/>
            <w:bottom w:val="none" w:sz="0" w:space="0" w:color="auto"/>
            <w:right w:val="none" w:sz="0" w:space="0" w:color="auto"/>
          </w:divBdr>
        </w:div>
        <w:div w:id="1942957979">
          <w:marLeft w:val="1287"/>
          <w:marRight w:val="0"/>
          <w:marTop w:val="0"/>
          <w:marBottom w:val="120"/>
          <w:divBdr>
            <w:top w:val="none" w:sz="0" w:space="0" w:color="auto"/>
            <w:left w:val="none" w:sz="0" w:space="0" w:color="auto"/>
            <w:bottom w:val="none" w:sz="0" w:space="0" w:color="auto"/>
            <w:right w:val="none" w:sz="0" w:space="0" w:color="auto"/>
          </w:divBdr>
        </w:div>
        <w:div w:id="1716614766">
          <w:marLeft w:val="1287"/>
          <w:marRight w:val="0"/>
          <w:marTop w:val="0"/>
          <w:marBottom w:val="120"/>
          <w:divBdr>
            <w:top w:val="none" w:sz="0" w:space="0" w:color="auto"/>
            <w:left w:val="none" w:sz="0" w:space="0" w:color="auto"/>
            <w:bottom w:val="none" w:sz="0" w:space="0" w:color="auto"/>
            <w:right w:val="none" w:sz="0" w:space="0" w:color="auto"/>
          </w:divBdr>
        </w:div>
        <w:div w:id="408237240">
          <w:marLeft w:val="1287"/>
          <w:marRight w:val="0"/>
          <w:marTop w:val="0"/>
          <w:marBottom w:val="120"/>
          <w:divBdr>
            <w:top w:val="none" w:sz="0" w:space="0" w:color="auto"/>
            <w:left w:val="none" w:sz="0" w:space="0" w:color="auto"/>
            <w:bottom w:val="none" w:sz="0" w:space="0" w:color="auto"/>
            <w:right w:val="none" w:sz="0" w:space="0" w:color="auto"/>
          </w:divBdr>
        </w:div>
      </w:divsChild>
    </w:div>
    <w:div w:id="303773393">
      <w:bodyDiv w:val="1"/>
      <w:marLeft w:val="0"/>
      <w:marRight w:val="0"/>
      <w:marTop w:val="0"/>
      <w:marBottom w:val="0"/>
      <w:divBdr>
        <w:top w:val="none" w:sz="0" w:space="0" w:color="auto"/>
        <w:left w:val="none" w:sz="0" w:space="0" w:color="auto"/>
        <w:bottom w:val="none" w:sz="0" w:space="0" w:color="auto"/>
        <w:right w:val="none" w:sz="0" w:space="0" w:color="auto"/>
      </w:divBdr>
    </w:div>
    <w:div w:id="145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tyahermawan.blogspot.com/p/apresiasi-seni.html" TargetMode="External"/><Relationship Id="rId2" Type="http://schemas.openxmlformats.org/officeDocument/2006/relationships/hyperlink" Target="http://setyahermawan.blogspot.com/p/apresiasi-seni.html" TargetMode="External"/><Relationship Id="rId1" Type="http://schemas.openxmlformats.org/officeDocument/2006/relationships/hyperlink" Target="http://setyahermawan.blogspot.com/p/apresiasi-s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5BD6-3FFC-4639-8E98-8ED2798E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7871</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52631</CharactersWithSpaces>
  <SharedDoc>false</SharedDoc>
  <HLinks>
    <vt:vector size="12" baseType="variant">
      <vt:variant>
        <vt:i4>3276919</vt:i4>
      </vt:variant>
      <vt:variant>
        <vt:i4>3</vt:i4>
      </vt:variant>
      <vt:variant>
        <vt:i4>0</vt:i4>
      </vt:variant>
      <vt:variant>
        <vt:i4>5</vt:i4>
      </vt:variant>
      <vt:variant>
        <vt:lpwstr>http://www.pariwisataindonesia.net/</vt:lpwstr>
      </vt:variant>
      <vt:variant>
        <vt:lpwstr/>
      </vt:variant>
      <vt:variant>
        <vt:i4>3276919</vt:i4>
      </vt:variant>
      <vt:variant>
        <vt:i4>0</vt:i4>
      </vt:variant>
      <vt:variant>
        <vt:i4>0</vt:i4>
      </vt:variant>
      <vt:variant>
        <vt:i4>5</vt:i4>
      </vt:variant>
      <vt:variant>
        <vt:lpwstr>http://www.pariwisataindonesia.net/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Herlia</dc:creator>
  <cp:keywords/>
  <cp:lastModifiedBy>ismail - [2010]</cp:lastModifiedBy>
  <cp:revision>77</cp:revision>
  <cp:lastPrinted>2015-10-14T14:34:00Z</cp:lastPrinted>
  <dcterms:created xsi:type="dcterms:W3CDTF">2015-05-05T17:13:00Z</dcterms:created>
  <dcterms:modified xsi:type="dcterms:W3CDTF">2015-10-14T14:35:00Z</dcterms:modified>
</cp:coreProperties>
</file>