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C57" w:rsidRPr="00162648" w:rsidRDefault="006C2804" w:rsidP="00162648">
      <w:pPr>
        <w:spacing w:line="480" w:lineRule="auto"/>
        <w:jc w:val="center"/>
        <w:rPr>
          <w:rFonts w:ascii="Times New Roman" w:hAnsi="Times New Roman" w:cs="Times New Roman"/>
          <w:b/>
          <w:sz w:val="24"/>
          <w:szCs w:val="24"/>
        </w:rPr>
      </w:pPr>
      <w:r w:rsidRPr="00162648">
        <w:rPr>
          <w:rFonts w:ascii="Times New Roman" w:hAnsi="Times New Roman" w:cs="Times New Roman"/>
          <w:b/>
          <w:sz w:val="24"/>
          <w:szCs w:val="24"/>
        </w:rPr>
        <w:t>BAB I</w:t>
      </w:r>
    </w:p>
    <w:p w:rsidR="006C2804" w:rsidRDefault="006C2804" w:rsidP="00162648">
      <w:pPr>
        <w:spacing w:line="480" w:lineRule="auto"/>
        <w:jc w:val="center"/>
        <w:rPr>
          <w:rFonts w:ascii="Times New Roman" w:hAnsi="Times New Roman" w:cs="Times New Roman"/>
          <w:b/>
          <w:sz w:val="24"/>
          <w:szCs w:val="24"/>
          <w:lang w:val="id-ID"/>
        </w:rPr>
      </w:pPr>
      <w:r w:rsidRPr="00162648">
        <w:rPr>
          <w:rFonts w:ascii="Times New Roman" w:hAnsi="Times New Roman" w:cs="Times New Roman"/>
          <w:b/>
          <w:sz w:val="24"/>
          <w:szCs w:val="24"/>
        </w:rPr>
        <w:t>PENDAHULUAN</w:t>
      </w:r>
    </w:p>
    <w:p w:rsidR="00ED2D68" w:rsidRPr="00ED2D68" w:rsidRDefault="00ED2D68" w:rsidP="00252FEA">
      <w:pPr>
        <w:jc w:val="center"/>
        <w:rPr>
          <w:rFonts w:ascii="Times New Roman" w:hAnsi="Times New Roman" w:cs="Times New Roman"/>
          <w:b/>
          <w:sz w:val="24"/>
          <w:szCs w:val="24"/>
          <w:lang w:val="id-ID"/>
        </w:rPr>
      </w:pPr>
    </w:p>
    <w:p w:rsidR="004A14B0" w:rsidRPr="005B3E3F" w:rsidRDefault="00EC30C6" w:rsidP="005B3E3F">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b/>
          <w:sz w:val="24"/>
          <w:szCs w:val="24"/>
          <w:lang w:val="id-ID"/>
        </w:rPr>
        <w:t>Latar Belakang</w:t>
      </w:r>
    </w:p>
    <w:p w:rsidR="00990049" w:rsidRPr="00990049" w:rsidRDefault="00990049" w:rsidP="005B3E3F">
      <w:pPr>
        <w:spacing w:line="480" w:lineRule="auto"/>
        <w:ind w:left="284" w:firstLine="567"/>
        <w:jc w:val="both"/>
        <w:rPr>
          <w:rFonts w:ascii="Times New Roman" w:hAnsi="Times New Roman" w:cs="Times New Roman"/>
          <w:sz w:val="24"/>
          <w:szCs w:val="24"/>
          <w:lang w:val="id-ID"/>
        </w:rPr>
      </w:pPr>
      <w:r w:rsidRPr="00990049">
        <w:rPr>
          <w:rFonts w:ascii="Times New Roman" w:hAnsi="Times New Roman" w:cs="Times New Roman"/>
          <w:sz w:val="24"/>
          <w:szCs w:val="24"/>
          <w:lang w:val="id-ID"/>
        </w:rPr>
        <w:t>Kantor Pertanahan Kota Bandung</w:t>
      </w:r>
      <w:r w:rsidR="00DA47BB">
        <w:rPr>
          <w:rFonts w:ascii="Times New Roman" w:hAnsi="Times New Roman" w:cs="Times New Roman"/>
          <w:sz w:val="24"/>
          <w:szCs w:val="24"/>
          <w:lang w:val="id-ID"/>
        </w:rPr>
        <w:t xml:space="preserve"> adalah instansi </w:t>
      </w:r>
      <w:r>
        <w:rPr>
          <w:rFonts w:ascii="Times New Roman" w:hAnsi="Times New Roman" w:cs="Times New Roman"/>
          <w:sz w:val="24"/>
          <w:szCs w:val="24"/>
          <w:lang w:val="id-ID"/>
        </w:rPr>
        <w:t xml:space="preserve">vertikal Badan </w:t>
      </w:r>
      <w:r w:rsidRPr="00990049">
        <w:rPr>
          <w:rFonts w:ascii="Times New Roman" w:hAnsi="Times New Roman" w:cs="Times New Roman"/>
          <w:sz w:val="24"/>
          <w:szCs w:val="24"/>
          <w:lang w:val="id-ID"/>
        </w:rPr>
        <w:t>Bertanahan Nasional (BPN) yang berada dibawah dan berta</w:t>
      </w:r>
      <w:r>
        <w:rPr>
          <w:rFonts w:ascii="Times New Roman" w:hAnsi="Times New Roman" w:cs="Times New Roman"/>
          <w:sz w:val="24"/>
          <w:szCs w:val="24"/>
          <w:lang w:val="id-ID"/>
        </w:rPr>
        <w:t xml:space="preserve">nggung jawab kepada </w:t>
      </w:r>
      <w:r w:rsidRPr="00990049">
        <w:rPr>
          <w:rFonts w:ascii="Times New Roman" w:hAnsi="Times New Roman" w:cs="Times New Roman"/>
          <w:sz w:val="24"/>
          <w:szCs w:val="24"/>
          <w:lang w:val="id-ID"/>
        </w:rPr>
        <w:t>Kepala Badan Pertanahan Nasional melalui K</w:t>
      </w:r>
      <w:r>
        <w:rPr>
          <w:rFonts w:ascii="Times New Roman" w:hAnsi="Times New Roman" w:cs="Times New Roman"/>
          <w:sz w:val="24"/>
          <w:szCs w:val="24"/>
          <w:lang w:val="id-ID"/>
        </w:rPr>
        <w:t xml:space="preserve">antor Wilayah BPN Provinsi Jawa </w:t>
      </w:r>
      <w:r w:rsidRPr="00990049">
        <w:rPr>
          <w:rFonts w:ascii="Times New Roman" w:hAnsi="Times New Roman" w:cs="Times New Roman"/>
          <w:sz w:val="24"/>
          <w:szCs w:val="24"/>
          <w:lang w:val="id-ID"/>
        </w:rPr>
        <w:t>Barat dipimpin oleh seorang Kepala Kan</w:t>
      </w:r>
      <w:r>
        <w:rPr>
          <w:rFonts w:ascii="Times New Roman" w:hAnsi="Times New Roman" w:cs="Times New Roman"/>
          <w:sz w:val="24"/>
          <w:szCs w:val="24"/>
          <w:lang w:val="id-ID"/>
        </w:rPr>
        <w:t xml:space="preserve">tor, sebagaimana tertuang dalam </w:t>
      </w:r>
      <w:r w:rsidRPr="00990049">
        <w:rPr>
          <w:rFonts w:ascii="Times New Roman" w:hAnsi="Times New Roman" w:cs="Times New Roman"/>
          <w:sz w:val="24"/>
          <w:szCs w:val="24"/>
          <w:lang w:val="id-ID"/>
        </w:rPr>
        <w:t>Peraturan Kepala BPN Nomor 4 Tahun 2006 tentang Organisasi dan Tata Kerja</w:t>
      </w:r>
    </w:p>
    <w:p w:rsidR="00483E29" w:rsidRDefault="00990049" w:rsidP="005B3E3F">
      <w:pPr>
        <w:spacing w:line="480" w:lineRule="auto"/>
        <w:ind w:left="284" w:firstLine="567"/>
        <w:jc w:val="both"/>
        <w:rPr>
          <w:rFonts w:ascii="Times New Roman" w:hAnsi="Times New Roman" w:cs="Times New Roman"/>
          <w:sz w:val="24"/>
          <w:szCs w:val="24"/>
          <w:lang w:val="id-ID"/>
        </w:rPr>
      </w:pPr>
      <w:r w:rsidRPr="00990049">
        <w:rPr>
          <w:rFonts w:ascii="Times New Roman" w:hAnsi="Times New Roman" w:cs="Times New Roman"/>
          <w:sz w:val="24"/>
          <w:szCs w:val="24"/>
          <w:lang w:val="id-ID"/>
        </w:rPr>
        <w:t>Kantor Wilayah BPN dan Kantor Pertanahan</w:t>
      </w:r>
      <w:r>
        <w:rPr>
          <w:rFonts w:ascii="Times New Roman" w:hAnsi="Times New Roman" w:cs="Times New Roman"/>
          <w:sz w:val="24"/>
          <w:szCs w:val="24"/>
          <w:lang w:val="id-ID"/>
        </w:rPr>
        <w:t xml:space="preserve"> </w:t>
      </w:r>
      <w:r w:rsidR="004B2BF9" w:rsidRPr="004B2BF9">
        <w:rPr>
          <w:rFonts w:ascii="Times New Roman" w:hAnsi="Times New Roman" w:cs="Times New Roman"/>
          <w:sz w:val="24"/>
          <w:szCs w:val="24"/>
          <w:lang w:val="id-ID"/>
        </w:rPr>
        <w:t>BPN RI pada dasarnya adalah sejarah pencarian format penataan pertanahan nasional, yang merentang jauh ke belakang dari zaman pemerintahan kolonial Belanda, lahirnya Undang-Undang Pokok Agraria hingga fungsinya yang diemban sekarang ini.</w:t>
      </w:r>
      <w:r>
        <w:rPr>
          <w:rFonts w:ascii="Times New Roman" w:hAnsi="Times New Roman" w:cs="Times New Roman"/>
          <w:sz w:val="24"/>
          <w:szCs w:val="24"/>
          <w:lang w:val="id-ID"/>
        </w:rPr>
        <w:t xml:space="preserve"> L</w:t>
      </w:r>
      <w:r w:rsidR="004B2BF9" w:rsidRPr="004B2BF9">
        <w:rPr>
          <w:rFonts w:ascii="Times New Roman" w:hAnsi="Times New Roman" w:cs="Times New Roman"/>
          <w:sz w:val="24"/>
          <w:szCs w:val="24"/>
          <w:lang w:val="id-ID"/>
        </w:rPr>
        <w:t xml:space="preserve">ewat Keputusan Presiden Nomor 55 Tahun 1955, Pemerintah membentuk </w:t>
      </w:r>
      <w:r w:rsidR="004B2BF9" w:rsidRPr="004B2BF9">
        <w:rPr>
          <w:rFonts w:ascii="Times New Roman" w:hAnsi="Times New Roman" w:cs="Times New Roman"/>
          <w:bCs/>
          <w:sz w:val="24"/>
          <w:szCs w:val="24"/>
          <w:lang w:val="id-ID"/>
        </w:rPr>
        <w:t>Kementerian Agraria</w:t>
      </w:r>
      <w:r w:rsidR="004B2BF9" w:rsidRPr="004B2BF9">
        <w:rPr>
          <w:rFonts w:ascii="Times New Roman" w:hAnsi="Times New Roman" w:cs="Times New Roman"/>
          <w:sz w:val="24"/>
          <w:szCs w:val="24"/>
          <w:lang w:val="id-ID"/>
        </w:rPr>
        <w:t xml:space="preserve"> yang berdiri sendiri dan terpisah dari Departemen Dalam Negeri. Pada 1956, berdasarkan Keputusan Presiden Nomor 1 Tahun 1956 dibentuk Panitia Negara Urusan Agraria Yogyakarta yang sekaligus membu</w:t>
      </w:r>
      <w:r w:rsidR="00483E29">
        <w:rPr>
          <w:rFonts w:ascii="Times New Roman" w:hAnsi="Times New Roman" w:cs="Times New Roman"/>
          <w:sz w:val="24"/>
          <w:szCs w:val="24"/>
          <w:lang w:val="id-ID"/>
        </w:rPr>
        <w:t>barkan Panitia Agraria Jakarta.</w:t>
      </w:r>
    </w:p>
    <w:p w:rsidR="00990049" w:rsidRDefault="00483E29" w:rsidP="005B3E3F">
      <w:pPr>
        <w:spacing w:line="48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Tujuan </w:t>
      </w:r>
      <w:r w:rsidR="004B2BF9" w:rsidRPr="004B2BF9">
        <w:rPr>
          <w:rFonts w:ascii="Times New Roman" w:hAnsi="Times New Roman" w:cs="Times New Roman"/>
          <w:sz w:val="24"/>
          <w:szCs w:val="24"/>
          <w:lang w:val="id-ID"/>
        </w:rPr>
        <w:t xml:space="preserve">Tugas Panitia Negara Urusan Agraria ini antara lain adalah mempersiapkan proses penyusunan Undang-Undang Pokok Agraria (UUPA). Pada 1 Juni 1957, Panitia Negara Urusan Agraria selesai menyusun rancangan UUPA. Pada saat yang sama, berdasarkan Keputusan Presiden Nomor 190 Tahun 1957, Jawatan Pendaftaran Tanah yang semula berada di Kementerian </w:t>
      </w:r>
      <w:r w:rsidR="004B2BF9" w:rsidRPr="004B2BF9">
        <w:rPr>
          <w:rFonts w:ascii="Times New Roman" w:hAnsi="Times New Roman" w:cs="Times New Roman"/>
          <w:sz w:val="24"/>
          <w:szCs w:val="24"/>
          <w:lang w:val="id-ID"/>
        </w:rPr>
        <w:lastRenderedPageBreak/>
        <w:t>Kehakiman dialihkan ke Kementerian Agraria. Tahun 1958, berdasarkan Keputusan Presiden RI Nomor 97 Tahun 1958, Panitia Negara Urusan Agraria dibubarkan. Selanjutnya pada 24 April 1958, Rancangan Undang Undang Agraria Nasional diajukan ke Dewan Perwakilan Rakyat. untuk pertama kalinya pengaturan tanah di Indonesia menggunakan produk hukum nasional yang bersumber dari hukum adat. Dengan ini pula Agrarische Wet dinyatakan dicabut dan tidak berlaku. Tahun 1960 ini menandai berakhirnya dualisme hukum agraria di Indonesia.</w:t>
      </w:r>
      <w:r w:rsidR="00990049">
        <w:rPr>
          <w:rFonts w:ascii="Times New Roman" w:hAnsi="Times New Roman" w:cs="Times New Roman"/>
          <w:sz w:val="24"/>
          <w:szCs w:val="24"/>
          <w:lang w:val="id-ID"/>
        </w:rPr>
        <w:t xml:space="preserve"> </w:t>
      </w:r>
    </w:p>
    <w:p w:rsidR="004B2BF9" w:rsidRPr="004B2BF9" w:rsidRDefault="004B2BF9" w:rsidP="005B3E3F">
      <w:pPr>
        <w:spacing w:line="480" w:lineRule="auto"/>
        <w:ind w:left="284" w:firstLine="567"/>
        <w:jc w:val="both"/>
        <w:rPr>
          <w:rFonts w:ascii="Times New Roman" w:hAnsi="Times New Roman" w:cs="Times New Roman"/>
          <w:sz w:val="24"/>
          <w:szCs w:val="24"/>
          <w:lang w:val="id-ID"/>
        </w:rPr>
      </w:pPr>
      <w:r w:rsidRPr="004B2BF9">
        <w:rPr>
          <w:rFonts w:ascii="Times New Roman" w:hAnsi="Times New Roman" w:cs="Times New Roman"/>
          <w:sz w:val="24"/>
          <w:szCs w:val="24"/>
          <w:lang w:val="id-ID"/>
        </w:rPr>
        <w:t xml:space="preserve">Berdasarkan Keputusan Presiden Nomor 96 Tahun 1993, tugas Kepala Badan Pertanahan Nasional kini dirangkap oleh Menteri Negara Agraria. Kedua lembaga tersebut dipimpin oleh satu orang </w:t>
      </w:r>
      <w:r w:rsidR="00990049">
        <w:rPr>
          <w:rFonts w:ascii="Times New Roman" w:hAnsi="Times New Roman" w:cs="Times New Roman"/>
          <w:sz w:val="24"/>
          <w:szCs w:val="24"/>
          <w:lang w:val="id-ID"/>
        </w:rPr>
        <w:t>sebagai Menteri Negara Agraria/</w:t>
      </w:r>
      <w:r w:rsidRPr="004B2BF9">
        <w:rPr>
          <w:rFonts w:ascii="Times New Roman" w:hAnsi="Times New Roman" w:cs="Times New Roman"/>
          <w:sz w:val="24"/>
          <w:szCs w:val="24"/>
          <w:lang w:val="id-ID"/>
        </w:rPr>
        <w:t>Kepala Badan Pertanahan Nasional. Dalam pelaksanaan tugasnya, Kantor Menteri Negara Agraria berkonsentrasi merumuskan kebijakan yang bersifat koordinasi, sedangkan Badan Pertanahan Nasional lebih berkonsentrasi pada hal-hal yang bersifat operasional.</w:t>
      </w:r>
    </w:p>
    <w:p w:rsidR="00016C10" w:rsidRDefault="00016C10" w:rsidP="005B3E3F">
      <w:pPr>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Organisasi pada hakikatnya merupakan kumpulan orang-orang yang melakukan suatu kegiatan untuk mencapai tujuan bersama sesuai dengan perencanaan yang telah ditetapkan</w:t>
      </w:r>
      <w:r w:rsidR="00802EB2">
        <w:rPr>
          <w:rFonts w:ascii="Times New Roman" w:hAnsi="Times New Roman" w:cs="Times New Roman"/>
          <w:sz w:val="24"/>
          <w:szCs w:val="24"/>
          <w:lang w:val="id-ID"/>
        </w:rPr>
        <w:t xml:space="preserve"> beserta aparaturnya harus berusaha mewujudkan pemerintahan yang baik </w:t>
      </w:r>
      <w:r w:rsidR="00802EB2">
        <w:rPr>
          <w:rFonts w:ascii="Times New Roman" w:hAnsi="Times New Roman" w:cs="Times New Roman"/>
          <w:i/>
          <w:sz w:val="24"/>
          <w:szCs w:val="24"/>
          <w:lang w:val="id-ID"/>
        </w:rPr>
        <w:t xml:space="preserve">(good governance) </w:t>
      </w:r>
      <w:r w:rsidR="00802EB2">
        <w:rPr>
          <w:rFonts w:ascii="Times New Roman" w:hAnsi="Times New Roman" w:cs="Times New Roman"/>
          <w:sz w:val="24"/>
          <w:szCs w:val="24"/>
          <w:lang w:val="id-ID"/>
        </w:rPr>
        <w:t xml:space="preserve">dan pemerintahan yang bersih </w:t>
      </w:r>
      <w:r w:rsidR="00802EB2">
        <w:rPr>
          <w:rFonts w:ascii="Times New Roman" w:hAnsi="Times New Roman" w:cs="Times New Roman"/>
          <w:i/>
          <w:sz w:val="24"/>
          <w:szCs w:val="24"/>
          <w:lang w:val="id-ID"/>
        </w:rPr>
        <w:t xml:space="preserve">(clean governance) </w:t>
      </w:r>
      <w:r w:rsidR="00802EB2">
        <w:rPr>
          <w:rFonts w:ascii="Times New Roman" w:hAnsi="Times New Roman" w:cs="Times New Roman"/>
          <w:sz w:val="24"/>
          <w:szCs w:val="24"/>
          <w:lang w:val="id-ID"/>
        </w:rPr>
        <w:t>dalam proses pembangunan karakter, sikap dan perilaku aparatur</w:t>
      </w:r>
      <w:r>
        <w:rPr>
          <w:rFonts w:ascii="Times New Roman" w:hAnsi="Times New Roman" w:cs="Times New Roman"/>
          <w:sz w:val="24"/>
          <w:szCs w:val="24"/>
        </w:rPr>
        <w:t xml:space="preserve">. Dalam kehidupan tentunya manusia tidak dapat hidup sendiri di tengah-tengah masyarakat, artinya selalu membutuhkan bantuan dari pihak lain atau sering disebut manusia adalah makhluk sosial. </w:t>
      </w:r>
      <w:proofErr w:type="gramStart"/>
      <w:r>
        <w:rPr>
          <w:rFonts w:ascii="Times New Roman" w:hAnsi="Times New Roman" w:cs="Times New Roman"/>
          <w:sz w:val="24"/>
          <w:szCs w:val="24"/>
        </w:rPr>
        <w:t xml:space="preserve">Sudah merupakan </w:t>
      </w:r>
      <w:r>
        <w:rPr>
          <w:rFonts w:ascii="Times New Roman" w:hAnsi="Times New Roman" w:cs="Times New Roman"/>
          <w:sz w:val="24"/>
          <w:szCs w:val="24"/>
        </w:rPr>
        <w:lastRenderedPageBreak/>
        <w:t>hakikat hidup manusia bahwa adanya ketergantungan manusia yang satu dengan yang lainnya karena manusia bukan hidup sendiri tetapi hidup bermasyarakat.</w:t>
      </w:r>
      <w:proofErr w:type="gramEnd"/>
      <w:r>
        <w:rPr>
          <w:rFonts w:ascii="Times New Roman" w:hAnsi="Times New Roman" w:cs="Times New Roman"/>
          <w:sz w:val="24"/>
          <w:szCs w:val="24"/>
        </w:rPr>
        <w:t xml:space="preserve"> Tentu diperlukan jiwa sosial sebagai proses dinamika dan keteraturan hidup.</w:t>
      </w:r>
    </w:p>
    <w:p w:rsidR="00016C10" w:rsidRDefault="00016C10" w:rsidP="005B3E3F">
      <w:pPr>
        <w:spacing w:line="480" w:lineRule="auto"/>
        <w:ind w:left="284" w:firstLine="567"/>
        <w:jc w:val="both"/>
        <w:rPr>
          <w:rFonts w:ascii="Times New Roman" w:hAnsi="Times New Roman" w:cs="Times New Roman"/>
          <w:sz w:val="24"/>
          <w:szCs w:val="24"/>
        </w:rPr>
      </w:pPr>
      <w:proofErr w:type="gramStart"/>
      <w:r>
        <w:rPr>
          <w:rFonts w:ascii="Times New Roman" w:hAnsi="Times New Roman" w:cs="Times New Roman"/>
          <w:sz w:val="24"/>
          <w:szCs w:val="24"/>
        </w:rPr>
        <w:t>Organisasi memiliki arti yang sangat strategis dan peran yang dapat mengelola kehidupan manusia agar lebih mempunyai hakikat yang bermakna.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Hakikat organisasi pada dasarnya berorientasi pada aspirasi dari pihak-pihak yang memiliki kepentingan terhadap organisasi.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Hakikat organisasi menjadi pondasi dasar dan asas dalam pengelolaan organisasi untuk mencapai tujuannya demi terciptanya sistem manajerial yang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Dapat dikatakan jika suatu organisasi kehilangan hakikat maka perlu dipertanyakan kontinuitas dari organisasi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Lahirnya organisasi akibat adanya tujuan yang ingin dicapai oleh pihak tertentu karena melihat adanya urgensi dari organisasi.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Organisasi tidak hanya dibutuhkan pada organisasi yang kecil tetapi juga pada lingkungan yang besar, terlihat dari motif didirikannya organisasi.</w:t>
      </w:r>
      <w:proofErr w:type="gramEnd"/>
      <w:r>
        <w:rPr>
          <w:rFonts w:ascii="Times New Roman" w:hAnsi="Times New Roman" w:cs="Times New Roman"/>
          <w:sz w:val="24"/>
          <w:szCs w:val="24"/>
        </w:rPr>
        <w:t xml:space="preserve"> </w:t>
      </w:r>
    </w:p>
    <w:p w:rsidR="00016C10" w:rsidRPr="007B0067" w:rsidRDefault="00016C10" w:rsidP="005B3E3F">
      <w:pPr>
        <w:spacing w:line="480" w:lineRule="auto"/>
        <w:ind w:left="284" w:firstLine="567"/>
        <w:jc w:val="both"/>
        <w:rPr>
          <w:rFonts w:ascii="Times New Roman" w:hAnsi="Times New Roman" w:cs="Times New Roman"/>
          <w:color w:val="000000" w:themeColor="text1"/>
          <w:sz w:val="24"/>
          <w:szCs w:val="24"/>
        </w:rPr>
      </w:pPr>
      <w:r w:rsidRPr="007B0067">
        <w:rPr>
          <w:rFonts w:ascii="Times New Roman" w:hAnsi="Times New Roman" w:cs="Times New Roman"/>
          <w:color w:val="000000" w:themeColor="text1"/>
          <w:sz w:val="24"/>
          <w:szCs w:val="24"/>
        </w:rPr>
        <w:t xml:space="preserve">Birokrasi </w:t>
      </w:r>
      <w:r>
        <w:rPr>
          <w:rFonts w:ascii="Times New Roman" w:hAnsi="Times New Roman" w:cs="Times New Roman"/>
          <w:color w:val="000000" w:themeColor="text1"/>
          <w:sz w:val="24"/>
          <w:szCs w:val="24"/>
        </w:rPr>
        <w:t xml:space="preserve">merupakan sistem untuk mengatur organisasi yang besar agar diperoleh pengelolaan yang </w:t>
      </w:r>
      <w:proofErr w:type="gramStart"/>
      <w:r>
        <w:rPr>
          <w:rFonts w:ascii="Times New Roman" w:hAnsi="Times New Roman" w:cs="Times New Roman"/>
          <w:color w:val="000000" w:themeColor="text1"/>
          <w:sz w:val="24"/>
          <w:szCs w:val="24"/>
        </w:rPr>
        <w:t>efisien ,</w:t>
      </w:r>
      <w:proofErr w:type="gramEnd"/>
      <w:r>
        <w:rPr>
          <w:rFonts w:ascii="Times New Roman" w:hAnsi="Times New Roman" w:cs="Times New Roman"/>
          <w:color w:val="000000" w:themeColor="text1"/>
          <w:sz w:val="24"/>
          <w:szCs w:val="24"/>
        </w:rPr>
        <w:t xml:space="preserve"> rasioanl, dan efektif. </w:t>
      </w:r>
      <w:proofErr w:type="gramStart"/>
      <w:r w:rsidR="00923CF3">
        <w:rPr>
          <w:rFonts w:ascii="Times New Roman" w:hAnsi="Times New Roman" w:cs="Times New Roman"/>
          <w:sz w:val="24"/>
          <w:szCs w:val="24"/>
        </w:rPr>
        <w:t>Pe</w:t>
      </w:r>
      <w:r w:rsidR="00923CF3">
        <w:rPr>
          <w:rFonts w:ascii="Times New Roman" w:hAnsi="Times New Roman" w:cs="Times New Roman"/>
          <w:sz w:val="24"/>
          <w:szCs w:val="24"/>
          <w:lang w:val="id-ID"/>
        </w:rPr>
        <w:t>rilaku</w:t>
      </w:r>
      <w:r>
        <w:rPr>
          <w:rFonts w:ascii="Times New Roman" w:hAnsi="Times New Roman" w:cs="Times New Roman"/>
          <w:sz w:val="24"/>
          <w:szCs w:val="24"/>
        </w:rPr>
        <w:t xml:space="preserve"> birokrasi juga sangat penting yang dimana baik buruknya birokrasi dapat menentukan baik dan buruknya kinerja pegawai yang berada dalam organisasi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Birokrasi yang baik dapat menghasilkan kinerja yang baik pula, sehingga pelayanan yang diberikan pada masyarakat pun dapat maksimal dan sesuai dengan yang seharusnya.</w:t>
      </w:r>
      <w:proofErr w:type="gramEnd"/>
    </w:p>
    <w:p w:rsidR="00016C10" w:rsidRPr="00106871" w:rsidRDefault="00016C10" w:rsidP="005B3E3F">
      <w:pPr>
        <w:spacing w:line="480" w:lineRule="auto"/>
        <w:ind w:left="284" w:firstLine="567"/>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lastRenderedPageBreak/>
        <w:t>Kinerja mempunyai hubungan erat dengan masalah produktivitas karena merupakan indikator dalam menentukan bagaimana usaha-usaha untuk mencapai tingkat produktivitas yang tinggi dalam suatu organisasi.</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Sehubungan dengan hal tersebut maka upaya untuk mengadakan penilaian terhadap kinerja disuatu organisasi merupakan hal penting.</w:t>
      </w:r>
      <w:proofErr w:type="gramEnd"/>
    </w:p>
    <w:p w:rsidR="00016C10" w:rsidRDefault="00016C10" w:rsidP="005B3E3F">
      <w:pPr>
        <w:spacing w:line="480" w:lineRule="auto"/>
        <w:ind w:left="284" w:firstLine="567"/>
        <w:jc w:val="both"/>
        <w:rPr>
          <w:rFonts w:ascii="Times New Roman" w:hAnsi="Times New Roman" w:cs="Times New Roman"/>
          <w:color w:val="000000" w:themeColor="text1"/>
          <w:sz w:val="24"/>
          <w:szCs w:val="24"/>
          <w:lang w:val="id-ID"/>
        </w:rPr>
      </w:pPr>
      <w:proofErr w:type="gramStart"/>
      <w:r>
        <w:rPr>
          <w:rFonts w:ascii="Times New Roman" w:hAnsi="Times New Roman" w:cs="Times New Roman"/>
          <w:color w:val="000000" w:themeColor="text1"/>
          <w:sz w:val="24"/>
          <w:szCs w:val="24"/>
        </w:rPr>
        <w:t xml:space="preserve">Kenyataan yang terjadi bahwa kinerja yang terdapat dalam </w:t>
      </w:r>
      <w:r w:rsidR="00923CF3">
        <w:rPr>
          <w:rFonts w:ascii="Times New Roman" w:hAnsi="Times New Roman" w:cs="Times New Roman"/>
          <w:color w:val="000000" w:themeColor="text1"/>
          <w:sz w:val="24"/>
          <w:szCs w:val="24"/>
          <w:lang w:val="id-ID"/>
        </w:rPr>
        <w:t xml:space="preserve">perilaku </w:t>
      </w:r>
      <w:r>
        <w:rPr>
          <w:rFonts w:ascii="Times New Roman" w:hAnsi="Times New Roman" w:cs="Times New Roman"/>
          <w:color w:val="000000" w:themeColor="text1"/>
          <w:sz w:val="24"/>
          <w:szCs w:val="24"/>
        </w:rPr>
        <w:t xml:space="preserve">birokrasi di </w:t>
      </w:r>
      <w:r w:rsidR="00124FAF">
        <w:rPr>
          <w:rFonts w:ascii="Times New Roman" w:hAnsi="Times New Roman" w:cs="Times New Roman"/>
          <w:color w:val="000000" w:themeColor="text1"/>
          <w:sz w:val="24"/>
          <w:szCs w:val="24"/>
          <w:lang w:val="id-ID"/>
        </w:rPr>
        <w:t>Badan Pertanahan Nasional Kota Bandung</w:t>
      </w:r>
      <w:r>
        <w:rPr>
          <w:rFonts w:ascii="Times New Roman" w:hAnsi="Times New Roman" w:cs="Times New Roman"/>
          <w:color w:val="000000" w:themeColor="text1"/>
          <w:sz w:val="24"/>
          <w:szCs w:val="24"/>
        </w:rPr>
        <w:t xml:space="preserve"> masih belum maksimal.</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Hal ini ditandai dengan kurang </w:t>
      </w:r>
      <w:r w:rsidR="002669C7">
        <w:rPr>
          <w:rFonts w:ascii="Times New Roman" w:hAnsi="Times New Roman" w:cs="Times New Roman"/>
          <w:color w:val="000000" w:themeColor="text1"/>
          <w:sz w:val="24"/>
          <w:szCs w:val="24"/>
          <w:lang w:val="id-ID"/>
        </w:rPr>
        <w:t>disiplinnya</w:t>
      </w:r>
      <w:r w:rsidR="002669C7">
        <w:rPr>
          <w:rFonts w:ascii="Times New Roman" w:hAnsi="Times New Roman" w:cs="Times New Roman"/>
          <w:color w:val="000000" w:themeColor="text1"/>
          <w:sz w:val="24"/>
          <w:szCs w:val="24"/>
        </w:rPr>
        <w:t xml:space="preserve"> pegawai dalam</w:t>
      </w:r>
      <w:r w:rsidR="00DD3E32">
        <w:rPr>
          <w:rFonts w:ascii="Times New Roman" w:hAnsi="Times New Roman" w:cs="Times New Roman"/>
          <w:color w:val="000000" w:themeColor="text1"/>
          <w:sz w:val="24"/>
          <w:szCs w:val="24"/>
          <w:lang w:val="id-ID"/>
        </w:rPr>
        <w:t xml:space="preserve"> mentaati peraturan dan</w:t>
      </w:r>
      <w:r w:rsidR="002669C7">
        <w:rPr>
          <w:rFonts w:ascii="Times New Roman" w:hAnsi="Times New Roman" w:cs="Times New Roman"/>
          <w:color w:val="000000" w:themeColor="text1"/>
          <w:sz w:val="24"/>
          <w:szCs w:val="24"/>
        </w:rPr>
        <w:t xml:space="preserve"> mel</w:t>
      </w:r>
      <w:r w:rsidR="002669C7">
        <w:rPr>
          <w:rFonts w:ascii="Times New Roman" w:hAnsi="Times New Roman" w:cs="Times New Roman"/>
          <w:color w:val="000000" w:themeColor="text1"/>
          <w:sz w:val="24"/>
          <w:szCs w:val="24"/>
          <w:lang w:val="id-ID"/>
        </w:rPr>
        <w:t xml:space="preserve">akukan pekerjaannya pada </w:t>
      </w:r>
      <w:r w:rsidR="00124FAF">
        <w:rPr>
          <w:rFonts w:ascii="Times New Roman" w:hAnsi="Times New Roman" w:cs="Times New Roman"/>
          <w:color w:val="000000" w:themeColor="text1"/>
          <w:sz w:val="24"/>
          <w:szCs w:val="24"/>
          <w:lang w:val="id-ID"/>
        </w:rPr>
        <w:t>Badan Pertanahan Nasional Kota Bandung</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Selain itu, pelayanan lainnya diberikan oleh </w:t>
      </w:r>
      <w:r w:rsidR="00124FAF">
        <w:rPr>
          <w:rFonts w:ascii="Times New Roman" w:hAnsi="Times New Roman" w:cs="Times New Roman"/>
          <w:color w:val="000000" w:themeColor="text1"/>
          <w:sz w:val="24"/>
          <w:szCs w:val="24"/>
          <w:lang w:val="id-ID"/>
        </w:rPr>
        <w:t>Badan Pertanahan Nasional Kota Bandung</w:t>
      </w:r>
      <w:r w:rsidR="00124FA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juga masih banyak yang perlu dibenahi, seperti pembangunan tempat</w:t>
      </w:r>
      <w:r w:rsidR="00124FAF">
        <w:rPr>
          <w:rFonts w:ascii="Times New Roman" w:hAnsi="Times New Roman" w:cs="Times New Roman"/>
          <w:color w:val="000000" w:themeColor="text1"/>
          <w:sz w:val="24"/>
          <w:szCs w:val="24"/>
        </w:rPr>
        <w:t>-tempat umum, seperti taman</w:t>
      </w:r>
      <w:r>
        <w:rPr>
          <w:rFonts w:ascii="Times New Roman" w:hAnsi="Times New Roman" w:cs="Times New Roman"/>
          <w:color w:val="000000" w:themeColor="text1"/>
          <w:sz w:val="24"/>
          <w:szCs w:val="24"/>
        </w:rPr>
        <w:t>, jalan, dan bangunan-bangunan lainnya, masih banyak yang harus dibenahi, masih terlihat kesemrawutan dalam penataan yang</w:t>
      </w:r>
      <w:r w:rsidR="00124FAF">
        <w:rPr>
          <w:rFonts w:ascii="Times New Roman" w:hAnsi="Times New Roman" w:cs="Times New Roman"/>
          <w:color w:val="000000" w:themeColor="text1"/>
          <w:sz w:val="24"/>
          <w:szCs w:val="24"/>
        </w:rPr>
        <w:t xml:space="preserve"> terlihat di beberapa sudut </w:t>
      </w:r>
      <w:r w:rsidR="00124FAF">
        <w:rPr>
          <w:rFonts w:ascii="Times New Roman" w:hAnsi="Times New Roman" w:cs="Times New Roman"/>
          <w:color w:val="000000" w:themeColor="text1"/>
          <w:sz w:val="24"/>
          <w:szCs w:val="24"/>
          <w:lang w:val="id-ID"/>
        </w:rPr>
        <w:t>kantor</w:t>
      </w:r>
      <w:r>
        <w:rPr>
          <w:rFonts w:ascii="Times New Roman" w:hAnsi="Times New Roman" w:cs="Times New Roman"/>
          <w:color w:val="000000" w:themeColor="text1"/>
          <w:sz w:val="24"/>
          <w:szCs w:val="24"/>
        </w:rPr>
        <w:t>.</w:t>
      </w:r>
    </w:p>
    <w:p w:rsidR="00DD3E32" w:rsidRPr="00DD3E32" w:rsidRDefault="00DD3E32" w:rsidP="005B3E3F">
      <w:pPr>
        <w:spacing w:line="480" w:lineRule="auto"/>
        <w:ind w:left="284" w:firstLine="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Aktivitas dari perilaku birokrasi dapat menjadi jantung kehidupan keseharian unit organisasi serta keseluruhan organisasi agar tetap hidup, berkembang dan punya manfaat </w:t>
      </w:r>
      <w:r w:rsidRPr="00DD3E32">
        <w:rPr>
          <w:rFonts w:ascii="Times New Roman" w:hAnsi="Times New Roman" w:cs="Times New Roman"/>
          <w:i/>
          <w:color w:val="000000" w:themeColor="text1"/>
          <w:sz w:val="24"/>
          <w:szCs w:val="24"/>
          <w:lang w:val="id-ID"/>
        </w:rPr>
        <w:t>outcome</w:t>
      </w:r>
      <w:r>
        <w:rPr>
          <w:rFonts w:ascii="Times New Roman" w:hAnsi="Times New Roman" w:cs="Times New Roman"/>
          <w:i/>
          <w:color w:val="000000" w:themeColor="text1"/>
          <w:sz w:val="24"/>
          <w:szCs w:val="24"/>
          <w:lang w:val="id-ID"/>
        </w:rPr>
        <w:t xml:space="preserve">. </w:t>
      </w:r>
      <w:r>
        <w:rPr>
          <w:rFonts w:ascii="Times New Roman" w:hAnsi="Times New Roman" w:cs="Times New Roman"/>
          <w:color w:val="000000" w:themeColor="text1"/>
          <w:sz w:val="24"/>
          <w:szCs w:val="24"/>
          <w:lang w:val="id-ID"/>
        </w:rPr>
        <w:t>Berhasil atau tidaknya suatu organisasi dalam mencapai tujuan dapat dilihat dari perilaku aparaturnya. Suatu struktur pemerintah</w:t>
      </w:r>
      <w:r w:rsidR="00A00527">
        <w:rPr>
          <w:rFonts w:ascii="Times New Roman" w:hAnsi="Times New Roman" w:cs="Times New Roman"/>
          <w:color w:val="000000" w:themeColor="text1"/>
          <w:sz w:val="24"/>
          <w:szCs w:val="24"/>
          <w:lang w:val="id-ID"/>
        </w:rPr>
        <w:t xml:space="preserve">, birokrasi dipergunakan untuk menyebut badan-badan pemerintah baik departemen maupun non departemen yang berfungsi sebagai suatu alat yang menyelenggarakan wewenang dan tanggung jawab melalui suatu proses administrasi demi tercapainya tujuan yang sudah ditetapkan. </w:t>
      </w:r>
      <w:r w:rsidR="00A00527">
        <w:rPr>
          <w:rFonts w:ascii="Times New Roman" w:hAnsi="Times New Roman" w:cs="Times New Roman"/>
          <w:color w:val="000000" w:themeColor="text1"/>
          <w:sz w:val="24"/>
          <w:szCs w:val="24"/>
          <w:lang w:val="id-ID"/>
        </w:rPr>
        <w:lastRenderedPageBreak/>
        <w:t xml:space="preserve">Pencapaian tujuan organisasi tidak terlepas dari adanya kinerja pegawai, dalam melaksanakan tugasnya yang sesuai dengan tanggung jawab. </w:t>
      </w:r>
    </w:p>
    <w:p w:rsidR="00016C10" w:rsidRDefault="00016C10" w:rsidP="005B3E3F">
      <w:pPr>
        <w:spacing w:line="480" w:lineRule="auto"/>
        <w:ind w:left="284"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Berdasarkan penjajagan yang dilakukan oleh peneliti di Kantor </w:t>
      </w:r>
      <w:r w:rsidR="00124FAF">
        <w:rPr>
          <w:rFonts w:ascii="Times New Roman" w:hAnsi="Times New Roman" w:cs="Times New Roman"/>
          <w:color w:val="000000" w:themeColor="text1"/>
          <w:sz w:val="24"/>
          <w:szCs w:val="24"/>
          <w:lang w:val="id-ID"/>
        </w:rPr>
        <w:t>Badan Pertanahan Nasional Kota Bandung</w:t>
      </w:r>
      <w:r>
        <w:rPr>
          <w:rFonts w:ascii="Times New Roman" w:hAnsi="Times New Roman" w:cs="Times New Roman"/>
          <w:color w:val="000000" w:themeColor="text1"/>
          <w:sz w:val="24"/>
          <w:szCs w:val="24"/>
        </w:rPr>
        <w:t>, peneliti menemukan beberapa masalah mengenai kinerja pegawai, diantaranya:</w:t>
      </w:r>
    </w:p>
    <w:p w:rsidR="008A2967" w:rsidRDefault="00016C10" w:rsidP="005B3E3F">
      <w:pPr>
        <w:pStyle w:val="ListParagraph"/>
        <w:numPr>
          <w:ilvl w:val="0"/>
          <w:numId w:val="46"/>
        </w:numPr>
        <w:spacing w:after="200" w:line="480" w:lineRule="auto"/>
        <w:ind w:left="567" w:hanging="283"/>
        <w:jc w:val="both"/>
        <w:rPr>
          <w:rFonts w:ascii="Times New Roman" w:hAnsi="Times New Roman" w:cs="Times New Roman"/>
          <w:color w:val="000000" w:themeColor="text1"/>
          <w:sz w:val="24"/>
          <w:szCs w:val="24"/>
        </w:rPr>
      </w:pPr>
      <w:r w:rsidRPr="00F7171C">
        <w:rPr>
          <w:rFonts w:ascii="Times New Roman" w:hAnsi="Times New Roman" w:cs="Times New Roman"/>
          <w:color w:val="000000" w:themeColor="text1"/>
          <w:sz w:val="24"/>
          <w:szCs w:val="24"/>
          <w:lang w:val="id-ID"/>
        </w:rPr>
        <w:t>Kualitas pegawai masih rendah</w:t>
      </w:r>
      <w:r w:rsidRPr="00F7171C">
        <w:rPr>
          <w:rFonts w:ascii="Times New Roman" w:hAnsi="Times New Roman" w:cs="Times New Roman"/>
          <w:i/>
          <w:color w:val="000000" w:themeColor="text1"/>
          <w:sz w:val="24"/>
          <w:szCs w:val="24"/>
          <w:lang w:val="id-ID"/>
        </w:rPr>
        <w:t xml:space="preserve"> ( </w:t>
      </w:r>
      <w:r w:rsidRPr="00F7171C">
        <w:rPr>
          <w:rFonts w:ascii="Times New Roman" w:hAnsi="Times New Roman" w:cs="Times New Roman"/>
          <w:i/>
          <w:color w:val="000000" w:themeColor="text1"/>
          <w:sz w:val="24"/>
          <w:szCs w:val="24"/>
        </w:rPr>
        <w:t>Quality of Work</w:t>
      </w:r>
      <w:r w:rsidRPr="00F7171C">
        <w:rPr>
          <w:rFonts w:ascii="Times New Roman" w:hAnsi="Times New Roman" w:cs="Times New Roman"/>
          <w:i/>
          <w:color w:val="000000" w:themeColor="text1"/>
          <w:sz w:val="24"/>
          <w:szCs w:val="24"/>
          <w:lang w:val="id-ID"/>
        </w:rPr>
        <w:t xml:space="preserve"> )</w:t>
      </w:r>
      <w:r w:rsidR="00F7171C" w:rsidRPr="00F7171C">
        <w:rPr>
          <w:rFonts w:ascii="Times New Roman" w:hAnsi="Times New Roman" w:cs="Times New Roman"/>
          <w:color w:val="000000" w:themeColor="text1"/>
          <w:sz w:val="24"/>
          <w:szCs w:val="24"/>
        </w:rPr>
        <w:t>.</w:t>
      </w:r>
      <w:r w:rsidR="00F7171C" w:rsidRPr="00F7171C">
        <w:rPr>
          <w:rFonts w:ascii="Times New Roman" w:hAnsi="Times New Roman" w:cs="Times New Roman"/>
          <w:color w:val="000000" w:themeColor="text1"/>
          <w:sz w:val="24"/>
          <w:szCs w:val="24"/>
          <w:lang w:val="id-ID"/>
        </w:rPr>
        <w:t xml:space="preserve"> Contohnya : Masih adanya penataan arsip pegawai yang tidak tersimpan dilemari arsip dan hanya tertumpuk di atas meja kerja </w:t>
      </w:r>
      <w:r w:rsidR="00E501E1">
        <w:rPr>
          <w:rFonts w:ascii="Times New Roman" w:hAnsi="Times New Roman" w:cs="Times New Roman"/>
          <w:color w:val="000000" w:themeColor="text1"/>
          <w:sz w:val="24"/>
          <w:szCs w:val="24"/>
          <w:lang w:val="id-ID"/>
        </w:rPr>
        <w:t>Badan Pertanahan Nasional Kota Bandung</w:t>
      </w:r>
      <w:r w:rsidR="00F7171C" w:rsidRPr="00F7171C">
        <w:rPr>
          <w:rFonts w:ascii="Times New Roman" w:hAnsi="Times New Roman" w:cs="Times New Roman"/>
          <w:color w:val="000000" w:themeColor="text1"/>
          <w:sz w:val="24"/>
          <w:szCs w:val="24"/>
          <w:lang w:val="id-ID"/>
        </w:rPr>
        <w:t>.</w:t>
      </w:r>
    </w:p>
    <w:p w:rsidR="008C31EF" w:rsidRPr="004B4BB7" w:rsidRDefault="008C31EF" w:rsidP="004B4BB7">
      <w:pPr>
        <w:pStyle w:val="ListParagraph"/>
        <w:spacing w:after="200"/>
        <w:ind w:left="709"/>
        <w:jc w:val="center"/>
        <w:rPr>
          <w:rFonts w:ascii="Times New Roman" w:hAnsi="Times New Roman" w:cs="Times New Roman"/>
          <w:b/>
          <w:color w:val="000000" w:themeColor="text1"/>
        </w:rPr>
      </w:pPr>
      <w:r w:rsidRPr="004B4BB7">
        <w:rPr>
          <w:rFonts w:ascii="Times New Roman" w:hAnsi="Times New Roman" w:cs="Times New Roman"/>
          <w:b/>
          <w:color w:val="000000" w:themeColor="text1"/>
        </w:rPr>
        <w:t>GAMBAR 1</w:t>
      </w:r>
      <w:r w:rsidR="004B4BB7" w:rsidRPr="004B4BB7">
        <w:rPr>
          <w:rFonts w:ascii="Times New Roman" w:hAnsi="Times New Roman" w:cs="Times New Roman"/>
          <w:b/>
          <w:color w:val="000000" w:themeColor="text1"/>
          <w:lang w:val="id-ID"/>
        </w:rPr>
        <w:br/>
      </w:r>
      <w:r w:rsidRPr="004B4BB7">
        <w:rPr>
          <w:rFonts w:ascii="Times New Roman" w:hAnsi="Times New Roman" w:cs="Times New Roman"/>
          <w:b/>
          <w:color w:val="000000" w:themeColor="text1"/>
        </w:rPr>
        <w:t>TUMPUKAN ARSIP YANG TIDAK TERSUSUN RAPI</w:t>
      </w:r>
    </w:p>
    <w:p w:rsidR="004B2BF9" w:rsidRPr="008A2967" w:rsidRDefault="004B2BF9" w:rsidP="004B2BF9">
      <w:pPr>
        <w:pStyle w:val="ListParagraph"/>
        <w:spacing w:after="200" w:line="480" w:lineRule="auto"/>
        <w:ind w:left="709"/>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id-ID" w:eastAsia="id-ID"/>
        </w:rPr>
        <w:drawing>
          <wp:inline distT="0" distB="0" distL="0" distR="0" wp14:anchorId="33375F9A" wp14:editId="6E5B7820">
            <wp:extent cx="4591050" cy="1329896"/>
            <wp:effectExtent l="0" t="0" r="0" b="0"/>
            <wp:docPr id="1" name="Picture 1" descr="C:\Users\Gian\Downloads\proposal-menumpuk-di-bantul-bes-370x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an\Downloads\proposal-menumpuk-di-bantul-bes-370x2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1050" cy="1329896"/>
                    </a:xfrm>
                    <a:prstGeom prst="rect">
                      <a:avLst/>
                    </a:prstGeom>
                    <a:noFill/>
                    <a:ln>
                      <a:noFill/>
                    </a:ln>
                  </pic:spPr>
                </pic:pic>
              </a:graphicData>
            </a:graphic>
          </wp:inline>
        </w:drawing>
      </w:r>
    </w:p>
    <w:p w:rsidR="008A2967" w:rsidRPr="008A2967" w:rsidRDefault="008A2967" w:rsidP="005B3E3F">
      <w:pPr>
        <w:pStyle w:val="ListParagraph"/>
        <w:numPr>
          <w:ilvl w:val="0"/>
          <w:numId w:val="46"/>
        </w:numPr>
        <w:spacing w:after="200" w:line="480" w:lineRule="auto"/>
        <w:ind w:left="567" w:hanging="283"/>
        <w:jc w:val="both"/>
        <w:rPr>
          <w:rFonts w:ascii="Times New Roman" w:hAnsi="Times New Roman" w:cs="Times New Roman"/>
          <w:color w:val="000000" w:themeColor="text1"/>
          <w:sz w:val="24"/>
          <w:szCs w:val="24"/>
        </w:rPr>
      </w:pPr>
      <w:r w:rsidRPr="008A2967">
        <w:rPr>
          <w:rFonts w:ascii="Times New Roman" w:hAnsi="Times New Roman" w:cs="Times New Roman"/>
          <w:sz w:val="24"/>
          <w:szCs w:val="24"/>
        </w:rPr>
        <w:t>Kurangnya</w:t>
      </w:r>
      <w:r w:rsidR="00D415E6">
        <w:rPr>
          <w:rFonts w:ascii="Times New Roman" w:hAnsi="Times New Roman" w:cs="Times New Roman"/>
          <w:sz w:val="24"/>
          <w:szCs w:val="24"/>
          <w:lang w:val="id-ID"/>
        </w:rPr>
        <w:t xml:space="preserve"> inisiatif</w:t>
      </w:r>
      <w:r w:rsidR="00D415E6">
        <w:rPr>
          <w:rFonts w:ascii="Times New Roman" w:hAnsi="Times New Roman" w:cs="Times New Roman"/>
          <w:sz w:val="24"/>
          <w:szCs w:val="24"/>
        </w:rPr>
        <w:t xml:space="preserve"> </w:t>
      </w:r>
      <w:r w:rsidRPr="008A2967">
        <w:rPr>
          <w:rFonts w:ascii="Times New Roman" w:hAnsi="Times New Roman" w:cs="Times New Roman"/>
          <w:sz w:val="24"/>
          <w:szCs w:val="24"/>
        </w:rPr>
        <w:t xml:space="preserve">yang dimiliki oleh </w:t>
      </w:r>
      <w:r w:rsidR="000424CF">
        <w:rPr>
          <w:rFonts w:ascii="Times New Roman" w:hAnsi="Times New Roman" w:cs="Times New Roman"/>
          <w:color w:val="000000" w:themeColor="text1"/>
          <w:sz w:val="24"/>
          <w:szCs w:val="24"/>
          <w:lang w:val="id-ID"/>
        </w:rPr>
        <w:t>Badan Pertanahan Nasional</w:t>
      </w:r>
      <w:r w:rsidRPr="008A2967">
        <w:rPr>
          <w:rFonts w:ascii="Times New Roman" w:hAnsi="Times New Roman" w:cs="Times New Roman"/>
          <w:sz w:val="24"/>
          <w:szCs w:val="24"/>
        </w:rPr>
        <w:t xml:space="preserve"> untuk penunjang</w:t>
      </w:r>
      <w:r w:rsidR="00D415E6">
        <w:rPr>
          <w:rFonts w:ascii="Times New Roman" w:hAnsi="Times New Roman" w:cs="Times New Roman"/>
          <w:sz w:val="24"/>
          <w:szCs w:val="24"/>
          <w:lang w:val="id-ID"/>
        </w:rPr>
        <w:t xml:space="preserve"> fasilitas</w:t>
      </w:r>
      <w:r w:rsidRPr="008A2967">
        <w:rPr>
          <w:rFonts w:ascii="Times New Roman" w:hAnsi="Times New Roman" w:cs="Times New Roman"/>
          <w:sz w:val="24"/>
          <w:szCs w:val="24"/>
        </w:rPr>
        <w:t xml:space="preserve"> bagi pegawai dalam menjalankan tugas</w:t>
      </w:r>
      <w:r w:rsidR="009F2D2D">
        <w:rPr>
          <w:rFonts w:ascii="Times New Roman" w:hAnsi="Times New Roman" w:cs="Times New Roman"/>
          <w:sz w:val="24"/>
          <w:szCs w:val="24"/>
          <w:lang w:val="id-ID"/>
        </w:rPr>
        <w:t>.</w:t>
      </w:r>
    </w:p>
    <w:p w:rsidR="008A2967" w:rsidRPr="008A2967" w:rsidRDefault="008A2967" w:rsidP="005B3E3F">
      <w:pPr>
        <w:pStyle w:val="ListParagraph"/>
        <w:numPr>
          <w:ilvl w:val="0"/>
          <w:numId w:val="46"/>
        </w:numPr>
        <w:spacing w:after="200" w:line="480" w:lineRule="auto"/>
        <w:ind w:left="567" w:hanging="283"/>
        <w:jc w:val="both"/>
        <w:rPr>
          <w:rFonts w:ascii="Times New Roman" w:hAnsi="Times New Roman" w:cs="Times New Roman"/>
          <w:color w:val="000000" w:themeColor="text1"/>
          <w:sz w:val="24"/>
          <w:szCs w:val="24"/>
        </w:rPr>
      </w:pPr>
      <w:r w:rsidRPr="008A2967">
        <w:rPr>
          <w:rFonts w:ascii="Times New Roman" w:hAnsi="Times New Roman" w:cs="Times New Roman"/>
          <w:sz w:val="24"/>
          <w:szCs w:val="24"/>
        </w:rPr>
        <w:t xml:space="preserve">Ketepatan waktu yang dimiliki oleh pegawai </w:t>
      </w:r>
      <w:r w:rsidR="000424CF">
        <w:rPr>
          <w:rFonts w:ascii="Times New Roman" w:hAnsi="Times New Roman" w:cs="Times New Roman"/>
          <w:color w:val="000000" w:themeColor="text1"/>
          <w:sz w:val="24"/>
          <w:szCs w:val="24"/>
          <w:lang w:val="id-ID"/>
        </w:rPr>
        <w:t>Badan Pertanahan Nasional</w:t>
      </w:r>
      <w:r w:rsidRPr="008A2967">
        <w:rPr>
          <w:rFonts w:ascii="Times New Roman" w:hAnsi="Times New Roman" w:cs="Times New Roman"/>
          <w:sz w:val="24"/>
          <w:szCs w:val="24"/>
        </w:rPr>
        <w:t xml:space="preserve"> belum maksimal </w:t>
      </w:r>
      <w:r w:rsidR="00887E35">
        <w:rPr>
          <w:rFonts w:ascii="Times New Roman" w:hAnsi="Times New Roman" w:cs="Times New Roman"/>
          <w:sz w:val="24"/>
          <w:szCs w:val="24"/>
          <w:lang w:val="id-ID"/>
        </w:rPr>
        <w:t xml:space="preserve">dalam melaksanakan pekerjaannya </w:t>
      </w:r>
      <w:r w:rsidRPr="008A2967">
        <w:rPr>
          <w:rFonts w:ascii="Times New Roman" w:hAnsi="Times New Roman" w:cs="Times New Roman"/>
          <w:sz w:val="24"/>
          <w:szCs w:val="24"/>
        </w:rPr>
        <w:t>berdasarkan aspek-aspek kinerja. Masalah-masalah tersebut diduga disebabkan oleh :</w:t>
      </w:r>
    </w:p>
    <w:p w:rsidR="008A2967" w:rsidRPr="008A2967" w:rsidRDefault="008A2967" w:rsidP="005B3E3F">
      <w:pPr>
        <w:numPr>
          <w:ilvl w:val="0"/>
          <w:numId w:val="49"/>
        </w:numPr>
        <w:tabs>
          <w:tab w:val="num" w:pos="0"/>
        </w:tabs>
        <w:spacing w:line="480" w:lineRule="auto"/>
        <w:ind w:left="851" w:hanging="284"/>
        <w:jc w:val="both"/>
        <w:rPr>
          <w:rFonts w:ascii="Times New Roman" w:hAnsi="Times New Roman" w:cs="Times New Roman"/>
          <w:sz w:val="24"/>
          <w:szCs w:val="24"/>
        </w:rPr>
      </w:pPr>
      <w:r w:rsidRPr="008A2967">
        <w:rPr>
          <w:rFonts w:ascii="Times New Roman" w:hAnsi="Times New Roman" w:cs="Times New Roman"/>
          <w:sz w:val="24"/>
          <w:szCs w:val="24"/>
        </w:rPr>
        <w:t>Komunikasi</w:t>
      </w:r>
      <w:r w:rsidRPr="008A2967">
        <w:rPr>
          <w:rFonts w:ascii="Times New Roman" w:hAnsi="Times New Roman" w:cs="Times New Roman"/>
          <w:i/>
          <w:iCs/>
          <w:sz w:val="24"/>
          <w:szCs w:val="24"/>
        </w:rPr>
        <w:t xml:space="preserve"> (</w:t>
      </w:r>
      <w:r w:rsidRPr="008A2967">
        <w:rPr>
          <w:rFonts w:ascii="Times New Roman" w:hAnsi="Times New Roman" w:cs="Times New Roman"/>
          <w:b/>
          <w:i/>
          <w:iCs/>
          <w:sz w:val="24"/>
          <w:szCs w:val="24"/>
        </w:rPr>
        <w:t>Communication</w:t>
      </w:r>
      <w:r w:rsidRPr="008A2967">
        <w:rPr>
          <w:rFonts w:ascii="Times New Roman" w:hAnsi="Times New Roman" w:cs="Times New Roman"/>
          <w:i/>
          <w:iCs/>
          <w:sz w:val="24"/>
          <w:szCs w:val="24"/>
        </w:rPr>
        <w:t>)</w:t>
      </w:r>
      <w:r w:rsidR="00124FAF">
        <w:rPr>
          <w:rFonts w:ascii="Times New Roman" w:hAnsi="Times New Roman" w:cs="Times New Roman"/>
          <w:sz w:val="24"/>
          <w:szCs w:val="24"/>
        </w:rPr>
        <w:t xml:space="preserve"> antara atasan atau Kepala </w:t>
      </w:r>
      <w:r w:rsidR="00124FAF">
        <w:rPr>
          <w:rFonts w:ascii="Times New Roman" w:hAnsi="Times New Roman" w:cs="Times New Roman"/>
          <w:color w:val="000000" w:themeColor="text1"/>
          <w:sz w:val="24"/>
          <w:szCs w:val="24"/>
          <w:lang w:val="id-ID"/>
        </w:rPr>
        <w:t>Badan Pertanahan Nasional Kota Bandung</w:t>
      </w:r>
      <w:r w:rsidRPr="008A2967">
        <w:rPr>
          <w:rFonts w:ascii="Times New Roman" w:hAnsi="Times New Roman" w:cs="Times New Roman"/>
          <w:sz w:val="24"/>
          <w:szCs w:val="24"/>
        </w:rPr>
        <w:t xml:space="preserve"> dengan pegawai dengan kurang lancar dan pegawai sulit untuk melaksanakan pekerjaan dengan sarana dan prasarana yang belum memadai. Dan menggerakan kinerja pegawai </w:t>
      </w:r>
      <w:r w:rsidRPr="008A2967">
        <w:rPr>
          <w:rFonts w:ascii="Times New Roman" w:hAnsi="Times New Roman" w:cs="Times New Roman"/>
          <w:sz w:val="24"/>
          <w:szCs w:val="24"/>
        </w:rPr>
        <w:lastRenderedPageBreak/>
        <w:t>yang kurang cakap terutama dalam pelaksanaan program aset Negara dimana diperlukan koordinasi dengan masyarakat dimana dimulai dari pegawai terlebih dahulu</w:t>
      </w:r>
    </w:p>
    <w:p w:rsidR="008A2967" w:rsidRPr="008A2967" w:rsidRDefault="008A2967" w:rsidP="005B3E3F">
      <w:pPr>
        <w:numPr>
          <w:ilvl w:val="0"/>
          <w:numId w:val="49"/>
        </w:numPr>
        <w:tabs>
          <w:tab w:val="num" w:pos="0"/>
        </w:tabs>
        <w:spacing w:line="480" w:lineRule="auto"/>
        <w:ind w:left="851" w:hanging="284"/>
        <w:jc w:val="both"/>
        <w:rPr>
          <w:rFonts w:ascii="Times New Roman" w:hAnsi="Times New Roman" w:cs="Times New Roman"/>
          <w:sz w:val="24"/>
          <w:szCs w:val="24"/>
        </w:rPr>
      </w:pPr>
      <w:r w:rsidRPr="008A2967">
        <w:rPr>
          <w:rFonts w:ascii="Times New Roman" w:hAnsi="Times New Roman" w:cs="Times New Roman"/>
          <w:sz w:val="24"/>
          <w:szCs w:val="24"/>
        </w:rPr>
        <w:t xml:space="preserve">Kemampuan </w:t>
      </w:r>
      <w:r w:rsidRPr="008A2967">
        <w:rPr>
          <w:rFonts w:ascii="Times New Roman" w:hAnsi="Times New Roman" w:cs="Times New Roman"/>
          <w:i/>
          <w:iCs/>
          <w:sz w:val="24"/>
          <w:szCs w:val="24"/>
        </w:rPr>
        <w:t>(</w:t>
      </w:r>
      <w:r w:rsidRPr="008A2967">
        <w:rPr>
          <w:rFonts w:ascii="Times New Roman" w:hAnsi="Times New Roman" w:cs="Times New Roman"/>
          <w:b/>
          <w:i/>
          <w:iCs/>
          <w:sz w:val="24"/>
          <w:szCs w:val="24"/>
        </w:rPr>
        <w:t>Capability</w:t>
      </w:r>
      <w:r w:rsidRPr="008A2967">
        <w:rPr>
          <w:rFonts w:ascii="Times New Roman" w:hAnsi="Times New Roman" w:cs="Times New Roman"/>
          <w:i/>
          <w:iCs/>
          <w:sz w:val="24"/>
          <w:szCs w:val="24"/>
        </w:rPr>
        <w:t xml:space="preserve">) </w:t>
      </w:r>
      <w:r w:rsidR="009F2D2D">
        <w:rPr>
          <w:rFonts w:ascii="Times New Roman" w:hAnsi="Times New Roman" w:cs="Times New Roman"/>
          <w:sz w:val="24"/>
          <w:szCs w:val="24"/>
        </w:rPr>
        <w:t>pegawai dalam mengelola</w:t>
      </w:r>
      <w:r w:rsidR="009F2D2D">
        <w:rPr>
          <w:rFonts w:ascii="Times New Roman" w:hAnsi="Times New Roman" w:cs="Times New Roman"/>
          <w:sz w:val="24"/>
          <w:szCs w:val="24"/>
          <w:lang w:val="id-ID"/>
        </w:rPr>
        <w:t xml:space="preserve"> </w:t>
      </w:r>
      <w:r w:rsidRPr="008A2967">
        <w:rPr>
          <w:rFonts w:ascii="Times New Roman" w:hAnsi="Times New Roman" w:cs="Times New Roman"/>
          <w:sz w:val="24"/>
          <w:szCs w:val="24"/>
        </w:rPr>
        <w:t xml:space="preserve">data dan kemampuan disiplin dalam waktu bekerja </w:t>
      </w:r>
      <w:r w:rsidR="009F2D2D">
        <w:rPr>
          <w:rFonts w:ascii="Times New Roman" w:hAnsi="Times New Roman" w:cs="Times New Roman"/>
          <w:sz w:val="24"/>
          <w:szCs w:val="24"/>
        </w:rPr>
        <w:t xml:space="preserve">masih rendah. </w:t>
      </w:r>
      <w:proofErr w:type="gramStart"/>
      <w:r w:rsidR="009F2D2D">
        <w:rPr>
          <w:rFonts w:ascii="Times New Roman" w:hAnsi="Times New Roman" w:cs="Times New Roman"/>
          <w:sz w:val="24"/>
          <w:szCs w:val="24"/>
        </w:rPr>
        <w:t>Contoh :</w:t>
      </w:r>
      <w:proofErr w:type="gramEnd"/>
      <w:r w:rsidR="009F2D2D">
        <w:rPr>
          <w:rFonts w:ascii="Times New Roman" w:hAnsi="Times New Roman" w:cs="Times New Roman"/>
          <w:sz w:val="24"/>
          <w:szCs w:val="24"/>
        </w:rPr>
        <w:t xml:space="preserve"> Pegawai</w:t>
      </w:r>
      <w:r w:rsidR="009F2D2D">
        <w:rPr>
          <w:rFonts w:ascii="Times New Roman" w:hAnsi="Times New Roman" w:cs="Times New Roman"/>
          <w:sz w:val="24"/>
          <w:szCs w:val="24"/>
          <w:lang w:val="id-ID"/>
        </w:rPr>
        <w:t xml:space="preserve"> </w:t>
      </w:r>
      <w:r w:rsidRPr="008A2967">
        <w:rPr>
          <w:rFonts w:ascii="Times New Roman" w:hAnsi="Times New Roman" w:cs="Times New Roman"/>
          <w:sz w:val="24"/>
          <w:szCs w:val="24"/>
        </w:rPr>
        <w:t>dalam melaksanakan tugas kurang maksimal dalam mengguna</w:t>
      </w:r>
      <w:r w:rsidR="00124FAF">
        <w:rPr>
          <w:rFonts w:ascii="Times New Roman" w:hAnsi="Times New Roman" w:cs="Times New Roman"/>
          <w:sz w:val="24"/>
          <w:szCs w:val="24"/>
        </w:rPr>
        <w:t xml:space="preserve">kan fasilitas yang ada seperti </w:t>
      </w:r>
      <w:r w:rsidR="00124FAF">
        <w:rPr>
          <w:rFonts w:ascii="Times New Roman" w:hAnsi="Times New Roman" w:cs="Times New Roman"/>
          <w:sz w:val="24"/>
          <w:szCs w:val="24"/>
          <w:lang w:val="id-ID"/>
        </w:rPr>
        <w:t>k</w:t>
      </w:r>
      <w:r w:rsidR="009F2D2D">
        <w:rPr>
          <w:rFonts w:ascii="Times New Roman" w:hAnsi="Times New Roman" w:cs="Times New Roman"/>
          <w:sz w:val="24"/>
          <w:szCs w:val="24"/>
        </w:rPr>
        <w:t>omputer dalam memproses data</w:t>
      </w:r>
      <w:r w:rsidR="009F2D2D">
        <w:rPr>
          <w:rFonts w:ascii="Times New Roman" w:hAnsi="Times New Roman" w:cs="Times New Roman"/>
          <w:sz w:val="24"/>
          <w:szCs w:val="24"/>
          <w:lang w:val="id-ID"/>
        </w:rPr>
        <w:t xml:space="preserve"> </w:t>
      </w:r>
      <w:r w:rsidRPr="008A2967">
        <w:rPr>
          <w:rFonts w:ascii="Times New Roman" w:hAnsi="Times New Roman" w:cs="Times New Roman"/>
          <w:sz w:val="24"/>
          <w:szCs w:val="24"/>
        </w:rPr>
        <w:t>serta kegiatan pembinaan dan waktu jam bekerja belum optimal</w:t>
      </w:r>
      <w:r w:rsidR="00043EE6">
        <w:rPr>
          <w:rFonts w:ascii="Times New Roman" w:hAnsi="Times New Roman" w:cs="Times New Roman"/>
          <w:sz w:val="24"/>
          <w:szCs w:val="24"/>
          <w:lang w:val="id-ID"/>
        </w:rPr>
        <w:t xml:space="preserve"> dimana</w:t>
      </w:r>
      <w:r w:rsidRPr="008A2967">
        <w:rPr>
          <w:rFonts w:ascii="Times New Roman" w:hAnsi="Times New Roman" w:cs="Times New Roman"/>
          <w:sz w:val="24"/>
          <w:szCs w:val="24"/>
        </w:rPr>
        <w:t>.</w:t>
      </w:r>
    </w:p>
    <w:p w:rsidR="00016C10" w:rsidRDefault="00F7171C" w:rsidP="005B3E3F">
      <w:pPr>
        <w:pStyle w:val="ListParagraph"/>
        <w:tabs>
          <w:tab w:val="left" w:pos="1980"/>
        </w:tabs>
        <w:spacing w:after="200" w:line="480" w:lineRule="auto"/>
        <w:ind w:left="567" w:firstLine="567"/>
        <w:jc w:val="both"/>
        <w:rPr>
          <w:rFonts w:ascii="Times New Roman" w:hAnsi="Times New Roman" w:cs="Times New Roman"/>
          <w:color w:val="000000" w:themeColor="text1"/>
          <w:sz w:val="24"/>
          <w:szCs w:val="24"/>
        </w:rPr>
      </w:pPr>
      <w:r w:rsidRPr="008A2967">
        <w:rPr>
          <w:rFonts w:ascii="Times New Roman" w:hAnsi="Times New Roman" w:cs="Times New Roman"/>
          <w:color w:val="000000" w:themeColor="text1"/>
          <w:sz w:val="24"/>
          <w:szCs w:val="24"/>
        </w:rPr>
        <w:t xml:space="preserve"> </w:t>
      </w:r>
      <w:r w:rsidR="00016C10">
        <w:rPr>
          <w:rFonts w:ascii="Times New Roman" w:hAnsi="Times New Roman" w:cs="Times New Roman"/>
          <w:color w:val="000000" w:themeColor="text1"/>
          <w:sz w:val="24"/>
          <w:szCs w:val="24"/>
        </w:rPr>
        <w:t xml:space="preserve">Adapun masalah diatas disebabkan oleh </w:t>
      </w:r>
      <w:r w:rsidR="009F2D2D">
        <w:rPr>
          <w:rFonts w:ascii="Times New Roman" w:hAnsi="Times New Roman" w:cs="Times New Roman"/>
          <w:color w:val="000000" w:themeColor="text1"/>
          <w:sz w:val="24"/>
          <w:szCs w:val="24"/>
          <w:lang w:val="id-ID"/>
        </w:rPr>
        <w:t xml:space="preserve">Pengaruh </w:t>
      </w:r>
      <w:r w:rsidR="00016C10">
        <w:rPr>
          <w:rFonts w:ascii="Times New Roman" w:hAnsi="Times New Roman" w:cs="Times New Roman"/>
          <w:color w:val="000000" w:themeColor="text1"/>
          <w:sz w:val="24"/>
          <w:szCs w:val="24"/>
          <w:lang w:val="id-ID"/>
        </w:rPr>
        <w:t xml:space="preserve">Perilaku </w:t>
      </w:r>
      <w:r w:rsidR="00016C10">
        <w:rPr>
          <w:rFonts w:ascii="Times New Roman" w:hAnsi="Times New Roman" w:cs="Times New Roman"/>
          <w:color w:val="000000" w:themeColor="text1"/>
          <w:sz w:val="24"/>
          <w:szCs w:val="24"/>
        </w:rPr>
        <w:t xml:space="preserve">Birokrasi, </w:t>
      </w:r>
      <w:r w:rsidR="009F2D2D" w:rsidRPr="003E5960">
        <w:rPr>
          <w:rFonts w:ascii="Times New Roman" w:hAnsi="Times New Roman" w:cs="Times New Roman"/>
          <w:color w:val="000000" w:themeColor="text1"/>
          <w:sz w:val="24"/>
          <w:szCs w:val="24"/>
        </w:rPr>
        <w:t xml:space="preserve">yang dimana </w:t>
      </w:r>
      <w:r w:rsidR="009F2D2D">
        <w:rPr>
          <w:rFonts w:ascii="Times New Roman" w:hAnsi="Times New Roman" w:cs="Times New Roman"/>
          <w:color w:val="000000" w:themeColor="text1"/>
          <w:sz w:val="24"/>
          <w:szCs w:val="24"/>
        </w:rPr>
        <w:t>pengaruh</w:t>
      </w:r>
      <w:r w:rsidR="009F2D2D" w:rsidRPr="003E5960">
        <w:rPr>
          <w:rFonts w:ascii="Times New Roman" w:hAnsi="Times New Roman" w:cs="Times New Roman"/>
          <w:color w:val="000000" w:themeColor="text1"/>
          <w:sz w:val="24"/>
          <w:szCs w:val="24"/>
        </w:rPr>
        <w:t xml:space="preserve"> dari Perilaku Birokrasi tersebut diantaranya:</w:t>
      </w:r>
    </w:p>
    <w:p w:rsidR="00802EB2" w:rsidRPr="00802EB2" w:rsidRDefault="00A81073" w:rsidP="006E00AB">
      <w:pPr>
        <w:pStyle w:val="ListParagraph"/>
        <w:numPr>
          <w:ilvl w:val="0"/>
          <w:numId w:val="47"/>
        </w:numPr>
        <w:spacing w:after="200" w:line="480" w:lineRule="auto"/>
        <w:ind w:left="851"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 xml:space="preserve">Kurangnya tanggung jawab </w:t>
      </w:r>
      <w:r w:rsidR="00802EB2">
        <w:rPr>
          <w:rFonts w:ascii="Times New Roman" w:hAnsi="Times New Roman" w:cs="Times New Roman"/>
          <w:color w:val="000000" w:themeColor="text1"/>
          <w:sz w:val="24"/>
          <w:szCs w:val="24"/>
          <w:lang w:val="id-ID"/>
        </w:rPr>
        <w:t xml:space="preserve">apartur </w:t>
      </w:r>
      <w:r w:rsidR="00124FAF">
        <w:rPr>
          <w:rFonts w:ascii="Times New Roman" w:hAnsi="Times New Roman" w:cs="Times New Roman"/>
          <w:color w:val="000000" w:themeColor="text1"/>
          <w:sz w:val="24"/>
          <w:szCs w:val="24"/>
          <w:lang w:val="id-ID"/>
        </w:rPr>
        <w:t>Badan Pertanahan Nasional Kota Bandung</w:t>
      </w:r>
      <w:r>
        <w:rPr>
          <w:rFonts w:ascii="Times New Roman" w:hAnsi="Times New Roman" w:cs="Times New Roman"/>
          <w:color w:val="000000" w:themeColor="text1"/>
          <w:sz w:val="24"/>
          <w:szCs w:val="24"/>
          <w:lang w:val="id-ID"/>
        </w:rPr>
        <w:t xml:space="preserve"> dalam melaksanakan pekerjaan. Contoh : Arsip pegawai yang tidak tersimpan dilemari arsip dan hanya tertumpuk diatas meja kerja</w:t>
      </w:r>
      <w:r w:rsidR="00043EE6">
        <w:rPr>
          <w:rFonts w:ascii="Times New Roman" w:hAnsi="Times New Roman" w:cs="Times New Roman"/>
          <w:color w:val="000000" w:themeColor="text1"/>
          <w:sz w:val="24"/>
          <w:szCs w:val="24"/>
          <w:lang w:val="id-ID"/>
        </w:rPr>
        <w:t xml:space="preserve"> dan kinerja dari pegawai</w:t>
      </w:r>
      <w:r w:rsidR="009F2D2D">
        <w:rPr>
          <w:rFonts w:ascii="Times New Roman" w:hAnsi="Times New Roman" w:cs="Times New Roman"/>
          <w:color w:val="000000" w:themeColor="text1"/>
          <w:sz w:val="24"/>
          <w:szCs w:val="24"/>
          <w:lang w:val="id-ID"/>
        </w:rPr>
        <w:t>pun</w:t>
      </w:r>
      <w:r w:rsidR="00043EE6">
        <w:rPr>
          <w:rFonts w:ascii="Times New Roman" w:hAnsi="Times New Roman" w:cs="Times New Roman"/>
          <w:color w:val="000000" w:themeColor="text1"/>
          <w:sz w:val="24"/>
          <w:szCs w:val="24"/>
          <w:lang w:val="id-ID"/>
        </w:rPr>
        <w:t xml:space="preserve"> terhambat</w:t>
      </w:r>
      <w:r>
        <w:rPr>
          <w:rFonts w:ascii="Times New Roman" w:hAnsi="Times New Roman" w:cs="Times New Roman"/>
          <w:color w:val="000000" w:themeColor="text1"/>
          <w:sz w:val="24"/>
          <w:szCs w:val="24"/>
          <w:lang w:val="id-ID"/>
        </w:rPr>
        <w:t>.</w:t>
      </w:r>
    </w:p>
    <w:p w:rsidR="00016C10" w:rsidRPr="00802EB2" w:rsidRDefault="00A81073" w:rsidP="006E00AB">
      <w:pPr>
        <w:pStyle w:val="ListParagraph"/>
        <w:numPr>
          <w:ilvl w:val="0"/>
          <w:numId w:val="47"/>
        </w:numPr>
        <w:spacing w:after="200" w:line="480" w:lineRule="auto"/>
        <w:ind w:left="851" w:hanging="284"/>
        <w:jc w:val="both"/>
        <w:rPr>
          <w:rFonts w:ascii="Times New Roman" w:hAnsi="Times New Roman" w:cs="Times New Roman"/>
          <w:color w:val="000000" w:themeColor="text1"/>
          <w:sz w:val="24"/>
          <w:szCs w:val="24"/>
        </w:rPr>
      </w:pPr>
      <w:r w:rsidRPr="00802EB2">
        <w:rPr>
          <w:rFonts w:ascii="Times New Roman" w:hAnsi="Times New Roman" w:cs="Times New Roman"/>
          <w:color w:val="000000" w:themeColor="text1"/>
          <w:sz w:val="24"/>
          <w:szCs w:val="24"/>
          <w:lang w:val="id-ID"/>
        </w:rPr>
        <w:t xml:space="preserve">Masih kurangnya sistem kontrol dari Kepala </w:t>
      </w:r>
      <w:r w:rsidR="00124FAF">
        <w:rPr>
          <w:rFonts w:ascii="Times New Roman" w:hAnsi="Times New Roman" w:cs="Times New Roman"/>
          <w:color w:val="000000" w:themeColor="text1"/>
          <w:sz w:val="24"/>
          <w:szCs w:val="24"/>
          <w:lang w:val="id-ID"/>
        </w:rPr>
        <w:t>Badan Pertanahan Nasional Kota Bandung</w:t>
      </w:r>
      <w:r w:rsidRPr="00802EB2">
        <w:rPr>
          <w:rFonts w:ascii="Times New Roman" w:hAnsi="Times New Roman" w:cs="Times New Roman"/>
          <w:color w:val="000000" w:themeColor="text1"/>
          <w:sz w:val="24"/>
          <w:szCs w:val="24"/>
          <w:lang w:val="id-ID"/>
        </w:rPr>
        <w:t xml:space="preserve">. Hal ini terlihat dari Kepala </w:t>
      </w:r>
      <w:r w:rsidR="00124FAF">
        <w:rPr>
          <w:rFonts w:ascii="Times New Roman" w:hAnsi="Times New Roman" w:cs="Times New Roman"/>
          <w:color w:val="000000" w:themeColor="text1"/>
          <w:sz w:val="24"/>
          <w:szCs w:val="24"/>
          <w:lang w:val="id-ID"/>
        </w:rPr>
        <w:t>Badan Pertanahan Nasional Kota Bandung</w:t>
      </w:r>
      <w:r w:rsidRPr="00802EB2">
        <w:rPr>
          <w:rFonts w:ascii="Times New Roman" w:hAnsi="Times New Roman" w:cs="Times New Roman"/>
          <w:color w:val="000000" w:themeColor="text1"/>
          <w:sz w:val="24"/>
          <w:szCs w:val="24"/>
          <w:lang w:val="id-ID"/>
        </w:rPr>
        <w:t xml:space="preserve"> yang kurang melakukan pengontrolan terhadap kehadiran pegawai dan penyelesaian pekerjaan. Contoh : Kepala </w:t>
      </w:r>
      <w:r w:rsidR="00124FAF">
        <w:rPr>
          <w:rFonts w:ascii="Times New Roman" w:hAnsi="Times New Roman" w:cs="Times New Roman"/>
          <w:color w:val="000000" w:themeColor="text1"/>
          <w:sz w:val="24"/>
          <w:szCs w:val="24"/>
          <w:lang w:val="id-ID"/>
        </w:rPr>
        <w:t>Badan Pertanahan Nasional Kota Bandung</w:t>
      </w:r>
      <w:r w:rsidR="00124FAF">
        <w:rPr>
          <w:rFonts w:ascii="Times New Roman" w:hAnsi="Times New Roman" w:cs="Times New Roman"/>
          <w:color w:val="000000" w:themeColor="text1"/>
          <w:sz w:val="24"/>
          <w:szCs w:val="24"/>
        </w:rPr>
        <w:t xml:space="preserve"> </w:t>
      </w:r>
      <w:r w:rsidRPr="00802EB2">
        <w:rPr>
          <w:rFonts w:ascii="Times New Roman" w:hAnsi="Times New Roman" w:cs="Times New Roman"/>
          <w:color w:val="000000" w:themeColor="text1"/>
          <w:sz w:val="24"/>
          <w:szCs w:val="24"/>
          <w:lang w:val="id-ID"/>
        </w:rPr>
        <w:t>tidak melakukan pengecekan dan pengontrolan secara langsung dan ketat dalam mengontrol kehadiran pegawai dan penyelesaian pekerjaan di setiap unit kerja dari total jam kerja (08.00-1600 WIB). Kongkritnya dilihat dari kehadiran pegawai dari total jam kerja (08.00-12.00 WIB) digunakan untuk bekerj</w:t>
      </w:r>
      <w:r w:rsidR="000424CF">
        <w:rPr>
          <w:rFonts w:ascii="Times New Roman" w:hAnsi="Times New Roman" w:cs="Times New Roman"/>
          <w:color w:val="000000" w:themeColor="text1"/>
          <w:sz w:val="24"/>
          <w:szCs w:val="24"/>
          <w:lang w:val="id-ID"/>
        </w:rPr>
        <w:t>a</w:t>
      </w:r>
      <w:r w:rsidRPr="00802EB2">
        <w:rPr>
          <w:rFonts w:ascii="Times New Roman" w:hAnsi="Times New Roman" w:cs="Times New Roman"/>
          <w:color w:val="000000" w:themeColor="text1"/>
          <w:sz w:val="24"/>
          <w:szCs w:val="24"/>
          <w:lang w:val="id-ID"/>
        </w:rPr>
        <w:t xml:space="preserve">, dan pada jam </w:t>
      </w:r>
      <w:r w:rsidR="00923CF3" w:rsidRPr="00802EB2">
        <w:rPr>
          <w:rFonts w:ascii="Times New Roman" w:hAnsi="Times New Roman" w:cs="Times New Roman"/>
          <w:color w:val="000000" w:themeColor="text1"/>
          <w:sz w:val="24"/>
          <w:szCs w:val="24"/>
          <w:lang w:val="id-ID"/>
        </w:rPr>
        <w:t>(13.00-</w:t>
      </w:r>
      <w:r w:rsidR="00923CF3" w:rsidRPr="00802EB2">
        <w:rPr>
          <w:rFonts w:ascii="Times New Roman" w:hAnsi="Times New Roman" w:cs="Times New Roman"/>
          <w:color w:val="000000" w:themeColor="text1"/>
          <w:sz w:val="24"/>
          <w:szCs w:val="24"/>
          <w:lang w:val="id-ID"/>
        </w:rPr>
        <w:lastRenderedPageBreak/>
        <w:t>16.00 WIB) sebagian pegawai sudah meninggalkan tempat kerja, bahkan ada pegawai yang memanfaatkan waktu dengan tidur dan santai ditempat kerja dan pengelolaan teknis administratif terhambat.</w:t>
      </w:r>
    </w:p>
    <w:p w:rsidR="00641098" w:rsidRPr="00372A4C" w:rsidRDefault="00016C10" w:rsidP="00641098">
      <w:pPr>
        <w:spacing w:after="240" w:line="480" w:lineRule="auto"/>
        <w:ind w:left="284" w:firstLine="567"/>
        <w:jc w:val="both"/>
        <w:rPr>
          <w:rFonts w:ascii="Times New Roman" w:hAnsi="Times New Roman" w:cs="Times New Roman"/>
          <w:b/>
          <w:color w:val="000000" w:themeColor="text1"/>
          <w:sz w:val="24"/>
          <w:szCs w:val="24"/>
          <w:lang w:val="id-ID"/>
        </w:rPr>
      </w:pPr>
      <w:r w:rsidRPr="00CA22CB">
        <w:rPr>
          <w:rFonts w:ascii="Times New Roman" w:hAnsi="Times New Roman" w:cs="Times New Roman"/>
          <w:color w:val="000000" w:themeColor="text1"/>
          <w:sz w:val="24"/>
          <w:szCs w:val="24"/>
        </w:rPr>
        <w:t xml:space="preserve">Bertitik tolak dari permasalahan tersebut, peneliti merasa tertarik untuk mengkaji permasalahan tersebut dan mencari alternatif pemecahannya yang dituangkan dalam bentuk </w:t>
      </w:r>
      <w:r w:rsidR="00124FAF">
        <w:rPr>
          <w:rFonts w:ascii="Times New Roman" w:hAnsi="Times New Roman" w:cs="Times New Roman"/>
          <w:color w:val="000000" w:themeColor="text1"/>
          <w:sz w:val="24"/>
          <w:szCs w:val="24"/>
          <w:lang w:val="id-ID"/>
        </w:rPr>
        <w:t>skripsi</w:t>
      </w:r>
      <w:r w:rsidRPr="00CA22CB">
        <w:rPr>
          <w:rFonts w:ascii="Times New Roman" w:hAnsi="Times New Roman" w:cs="Times New Roman"/>
          <w:color w:val="000000" w:themeColor="text1"/>
          <w:sz w:val="24"/>
          <w:szCs w:val="24"/>
        </w:rPr>
        <w:t xml:space="preserve"> yang </w:t>
      </w:r>
      <w:proofErr w:type="gramStart"/>
      <w:r w:rsidRPr="00CA22CB">
        <w:rPr>
          <w:rFonts w:ascii="Times New Roman" w:hAnsi="Times New Roman" w:cs="Times New Roman"/>
          <w:color w:val="000000" w:themeColor="text1"/>
          <w:sz w:val="24"/>
          <w:szCs w:val="24"/>
        </w:rPr>
        <w:t>berjudul</w:t>
      </w:r>
      <w:r>
        <w:rPr>
          <w:rFonts w:ascii="Times New Roman" w:hAnsi="Times New Roman" w:cs="Times New Roman"/>
          <w:color w:val="000000" w:themeColor="text1"/>
          <w:sz w:val="24"/>
          <w:szCs w:val="24"/>
          <w:lang w:val="id-ID"/>
        </w:rPr>
        <w:t xml:space="preserve"> </w:t>
      </w:r>
      <w:r w:rsidRPr="00CA22CB">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lang w:val="id-ID"/>
        </w:rPr>
        <w:t xml:space="preserve"> </w:t>
      </w:r>
      <w:r w:rsidRPr="00016C10">
        <w:rPr>
          <w:rFonts w:ascii="Times New Roman" w:hAnsi="Times New Roman" w:cs="Times New Roman"/>
          <w:b/>
          <w:color w:val="000000" w:themeColor="text1"/>
          <w:sz w:val="24"/>
          <w:szCs w:val="24"/>
        </w:rPr>
        <w:t>“</w:t>
      </w:r>
      <w:r w:rsidR="009F2D2D">
        <w:rPr>
          <w:rFonts w:ascii="Times New Roman" w:hAnsi="Times New Roman" w:cs="Times New Roman"/>
          <w:b/>
          <w:color w:val="000000" w:themeColor="text1"/>
          <w:sz w:val="24"/>
          <w:szCs w:val="24"/>
          <w:lang w:val="id-ID"/>
        </w:rPr>
        <w:t>PENGARUH</w:t>
      </w:r>
      <w:r w:rsidR="00BF7989">
        <w:rPr>
          <w:rFonts w:ascii="Times New Roman" w:hAnsi="Times New Roman" w:cs="Times New Roman"/>
          <w:b/>
          <w:color w:val="000000" w:themeColor="text1"/>
          <w:sz w:val="24"/>
          <w:szCs w:val="24"/>
          <w:lang w:val="id-ID"/>
        </w:rPr>
        <w:t xml:space="preserve"> PERILAKU </w:t>
      </w:r>
      <w:r>
        <w:rPr>
          <w:rFonts w:ascii="Times New Roman" w:hAnsi="Times New Roman" w:cs="Times New Roman"/>
          <w:b/>
          <w:color w:val="000000" w:themeColor="text1"/>
          <w:sz w:val="24"/>
          <w:szCs w:val="24"/>
        </w:rPr>
        <w:t xml:space="preserve">BIROKRASI </w:t>
      </w:r>
      <w:r w:rsidR="00DA47BB">
        <w:rPr>
          <w:rFonts w:ascii="Times New Roman" w:hAnsi="Times New Roman" w:cs="Times New Roman"/>
          <w:b/>
          <w:color w:val="000000" w:themeColor="text1"/>
          <w:sz w:val="24"/>
          <w:szCs w:val="24"/>
          <w:lang w:val="id-ID"/>
        </w:rPr>
        <w:t>TERHADAP</w:t>
      </w:r>
      <w:r>
        <w:rPr>
          <w:rFonts w:ascii="Times New Roman" w:hAnsi="Times New Roman" w:cs="Times New Roman"/>
          <w:b/>
          <w:color w:val="000000" w:themeColor="text1"/>
          <w:sz w:val="24"/>
          <w:szCs w:val="24"/>
        </w:rPr>
        <w:t xml:space="preserve"> KINERJA PEGAWAI</w:t>
      </w:r>
      <w:r>
        <w:rPr>
          <w:rFonts w:ascii="Times New Roman" w:hAnsi="Times New Roman" w:cs="Times New Roman"/>
          <w:b/>
          <w:color w:val="000000" w:themeColor="text1"/>
          <w:sz w:val="24"/>
          <w:szCs w:val="24"/>
          <w:lang w:val="id-ID"/>
        </w:rPr>
        <w:t xml:space="preserve"> </w:t>
      </w:r>
      <w:r w:rsidR="002739BA">
        <w:rPr>
          <w:rFonts w:ascii="Times New Roman" w:hAnsi="Times New Roman" w:cs="Times New Roman"/>
          <w:b/>
          <w:color w:val="000000" w:themeColor="text1"/>
          <w:sz w:val="24"/>
          <w:szCs w:val="24"/>
          <w:lang w:val="id-ID"/>
        </w:rPr>
        <w:t xml:space="preserve">PADA </w:t>
      </w:r>
      <w:r w:rsidR="00124FAF">
        <w:rPr>
          <w:rFonts w:ascii="Times New Roman" w:hAnsi="Times New Roman" w:cs="Times New Roman"/>
          <w:b/>
          <w:color w:val="000000" w:themeColor="text1"/>
          <w:sz w:val="24"/>
          <w:szCs w:val="24"/>
          <w:lang w:val="id-ID"/>
        </w:rPr>
        <w:t>BADAN</w:t>
      </w:r>
      <w:r w:rsidR="00124FAF" w:rsidRPr="00124FAF">
        <w:rPr>
          <w:rFonts w:ascii="Times New Roman" w:hAnsi="Times New Roman" w:cs="Times New Roman"/>
          <w:b/>
          <w:color w:val="000000" w:themeColor="text1"/>
          <w:sz w:val="24"/>
          <w:szCs w:val="24"/>
          <w:lang w:val="id-ID"/>
        </w:rPr>
        <w:t xml:space="preserve"> </w:t>
      </w:r>
      <w:r w:rsidR="00124FAF">
        <w:rPr>
          <w:rFonts w:ascii="Times New Roman" w:hAnsi="Times New Roman" w:cs="Times New Roman"/>
          <w:b/>
          <w:color w:val="000000" w:themeColor="text1"/>
          <w:sz w:val="24"/>
          <w:szCs w:val="24"/>
          <w:lang w:val="id-ID"/>
        </w:rPr>
        <w:t>PERTANAHAN NASIONAL KOTA BANDUNG</w:t>
      </w:r>
      <w:r w:rsidR="00372A4C">
        <w:rPr>
          <w:rFonts w:ascii="Times New Roman" w:hAnsi="Times New Roman" w:cs="Times New Roman"/>
          <w:b/>
          <w:color w:val="000000" w:themeColor="text1"/>
          <w:sz w:val="24"/>
          <w:szCs w:val="24"/>
          <w:lang w:val="id-ID"/>
        </w:rPr>
        <w:t>”</w:t>
      </w:r>
    </w:p>
    <w:p w:rsidR="004A14B0" w:rsidRPr="008C31EF" w:rsidRDefault="00EC30C6" w:rsidP="005B3E3F">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b/>
          <w:sz w:val="24"/>
          <w:szCs w:val="24"/>
          <w:lang w:val="id-ID"/>
        </w:rPr>
        <w:t>Perumusan Masalah</w:t>
      </w:r>
    </w:p>
    <w:p w:rsidR="000D5B01" w:rsidRPr="00162648" w:rsidRDefault="006C2804" w:rsidP="005B3E3F">
      <w:pPr>
        <w:pStyle w:val="ListParagraph"/>
        <w:spacing w:line="480" w:lineRule="auto"/>
        <w:ind w:left="284" w:firstLine="567"/>
        <w:jc w:val="both"/>
        <w:rPr>
          <w:rFonts w:ascii="Times New Roman" w:hAnsi="Times New Roman" w:cs="Times New Roman"/>
          <w:sz w:val="24"/>
          <w:szCs w:val="24"/>
        </w:rPr>
      </w:pPr>
      <w:r w:rsidRPr="00162648">
        <w:rPr>
          <w:rFonts w:ascii="Times New Roman" w:hAnsi="Times New Roman" w:cs="Times New Roman"/>
          <w:sz w:val="24"/>
          <w:szCs w:val="24"/>
        </w:rPr>
        <w:t xml:space="preserve">Berdasarkan latar belakang penelitian tersebut, </w:t>
      </w:r>
      <w:r w:rsidR="000D5B01" w:rsidRPr="00162648">
        <w:rPr>
          <w:rFonts w:ascii="Times New Roman" w:hAnsi="Times New Roman" w:cs="Times New Roman"/>
          <w:sz w:val="24"/>
          <w:szCs w:val="24"/>
        </w:rPr>
        <w:t xml:space="preserve">maka peneliti merumuskan permasalahan, sebagai </w:t>
      </w:r>
      <w:proofErr w:type="gramStart"/>
      <w:r w:rsidR="000D5B01" w:rsidRPr="00162648">
        <w:rPr>
          <w:rFonts w:ascii="Times New Roman" w:hAnsi="Times New Roman" w:cs="Times New Roman"/>
          <w:sz w:val="24"/>
          <w:szCs w:val="24"/>
        </w:rPr>
        <w:t>berikut :</w:t>
      </w:r>
      <w:proofErr w:type="gramEnd"/>
    </w:p>
    <w:p w:rsidR="006C2804" w:rsidRPr="00162648" w:rsidRDefault="002E568B" w:rsidP="005B3E3F">
      <w:pPr>
        <w:pStyle w:val="ListParagraph"/>
        <w:numPr>
          <w:ilvl w:val="0"/>
          <w:numId w:val="2"/>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lang w:val="id-ID"/>
        </w:rPr>
        <w:t>Adakah</w:t>
      </w:r>
      <w:r w:rsidR="000D5B01" w:rsidRPr="00162648">
        <w:rPr>
          <w:rFonts w:ascii="Times New Roman" w:hAnsi="Times New Roman" w:cs="Times New Roman"/>
          <w:sz w:val="24"/>
          <w:szCs w:val="24"/>
        </w:rPr>
        <w:t xml:space="preserve"> </w:t>
      </w:r>
      <w:r w:rsidR="002739BA">
        <w:rPr>
          <w:rFonts w:ascii="Times New Roman" w:hAnsi="Times New Roman" w:cs="Times New Roman"/>
          <w:sz w:val="24"/>
          <w:szCs w:val="24"/>
          <w:lang w:val="id-ID"/>
        </w:rPr>
        <w:t>pengaruh</w:t>
      </w:r>
      <w:r w:rsidR="000D5B01" w:rsidRPr="00162648">
        <w:rPr>
          <w:rFonts w:ascii="Times New Roman" w:hAnsi="Times New Roman" w:cs="Times New Roman"/>
          <w:sz w:val="24"/>
          <w:szCs w:val="24"/>
        </w:rPr>
        <w:t xml:space="preserve"> perilaku birokrasi </w:t>
      </w:r>
      <w:r w:rsidR="00765672">
        <w:rPr>
          <w:rFonts w:ascii="Times New Roman" w:hAnsi="Times New Roman" w:cs="Times New Roman"/>
          <w:sz w:val="24"/>
          <w:szCs w:val="24"/>
          <w:lang w:val="id-ID"/>
        </w:rPr>
        <w:t>terhadap</w:t>
      </w:r>
      <w:r w:rsidR="000D5B01" w:rsidRPr="00162648">
        <w:rPr>
          <w:rFonts w:ascii="Times New Roman" w:hAnsi="Times New Roman" w:cs="Times New Roman"/>
          <w:sz w:val="24"/>
          <w:szCs w:val="24"/>
        </w:rPr>
        <w:t xml:space="preserve"> kinerja pegawai pada </w:t>
      </w:r>
      <w:r w:rsidR="00124FAF">
        <w:rPr>
          <w:rFonts w:ascii="Times New Roman" w:hAnsi="Times New Roman" w:cs="Times New Roman"/>
          <w:color w:val="000000" w:themeColor="text1"/>
          <w:sz w:val="24"/>
          <w:szCs w:val="24"/>
          <w:lang w:val="id-ID"/>
        </w:rPr>
        <w:t>Badan Pertanahan Nasional Kota Bandung</w:t>
      </w:r>
      <w:r w:rsidR="000D5B01" w:rsidRPr="00162648">
        <w:rPr>
          <w:rFonts w:ascii="Times New Roman" w:hAnsi="Times New Roman" w:cs="Times New Roman"/>
          <w:sz w:val="24"/>
          <w:szCs w:val="24"/>
        </w:rPr>
        <w:t>.</w:t>
      </w:r>
    </w:p>
    <w:p w:rsidR="000D5B01" w:rsidRPr="00162648" w:rsidRDefault="000D5B01" w:rsidP="005B3E3F">
      <w:pPr>
        <w:pStyle w:val="ListParagraph"/>
        <w:numPr>
          <w:ilvl w:val="0"/>
          <w:numId w:val="2"/>
        </w:numPr>
        <w:spacing w:line="480" w:lineRule="auto"/>
        <w:ind w:left="567" w:hanging="283"/>
        <w:jc w:val="both"/>
        <w:rPr>
          <w:rFonts w:ascii="Times New Roman" w:hAnsi="Times New Roman" w:cs="Times New Roman"/>
          <w:sz w:val="24"/>
          <w:szCs w:val="24"/>
        </w:rPr>
      </w:pPr>
      <w:r w:rsidRPr="00162648">
        <w:rPr>
          <w:rFonts w:ascii="Times New Roman" w:hAnsi="Times New Roman" w:cs="Times New Roman"/>
          <w:sz w:val="24"/>
          <w:szCs w:val="24"/>
        </w:rPr>
        <w:t xml:space="preserve">Faktor-faktor </w:t>
      </w:r>
      <w:proofErr w:type="gramStart"/>
      <w:r w:rsidRPr="00162648">
        <w:rPr>
          <w:rFonts w:ascii="Times New Roman" w:hAnsi="Times New Roman" w:cs="Times New Roman"/>
          <w:sz w:val="24"/>
          <w:szCs w:val="24"/>
        </w:rPr>
        <w:t>apa</w:t>
      </w:r>
      <w:proofErr w:type="gramEnd"/>
      <w:r w:rsidRPr="00162648">
        <w:rPr>
          <w:rFonts w:ascii="Times New Roman" w:hAnsi="Times New Roman" w:cs="Times New Roman"/>
          <w:sz w:val="24"/>
          <w:szCs w:val="24"/>
        </w:rPr>
        <w:t xml:space="preserve"> saja yang menjadi hambatan dalam </w:t>
      </w:r>
      <w:r w:rsidR="002739BA">
        <w:rPr>
          <w:rFonts w:ascii="Times New Roman" w:hAnsi="Times New Roman" w:cs="Times New Roman"/>
          <w:sz w:val="24"/>
          <w:szCs w:val="24"/>
          <w:lang w:val="id-ID"/>
        </w:rPr>
        <w:t>pengaruh</w:t>
      </w:r>
      <w:r w:rsidRPr="00162648">
        <w:rPr>
          <w:rFonts w:ascii="Times New Roman" w:hAnsi="Times New Roman" w:cs="Times New Roman"/>
          <w:sz w:val="24"/>
          <w:szCs w:val="24"/>
        </w:rPr>
        <w:t xml:space="preserve"> perilaku birokrasi </w:t>
      </w:r>
      <w:r w:rsidR="00765672">
        <w:rPr>
          <w:rFonts w:ascii="Times New Roman" w:hAnsi="Times New Roman" w:cs="Times New Roman"/>
          <w:sz w:val="24"/>
          <w:szCs w:val="24"/>
          <w:lang w:val="id-ID"/>
        </w:rPr>
        <w:t>terhadap</w:t>
      </w:r>
      <w:r w:rsidRPr="00162648">
        <w:rPr>
          <w:rFonts w:ascii="Times New Roman" w:hAnsi="Times New Roman" w:cs="Times New Roman"/>
          <w:sz w:val="24"/>
          <w:szCs w:val="24"/>
        </w:rPr>
        <w:t xml:space="preserve"> kinerja pegawai pada </w:t>
      </w:r>
      <w:r w:rsidR="00124FAF">
        <w:rPr>
          <w:rFonts w:ascii="Times New Roman" w:hAnsi="Times New Roman" w:cs="Times New Roman"/>
          <w:color w:val="000000" w:themeColor="text1"/>
          <w:sz w:val="24"/>
          <w:szCs w:val="24"/>
          <w:lang w:val="id-ID"/>
        </w:rPr>
        <w:t>Badan Pertanahan Nasional Kota Bandung</w:t>
      </w:r>
      <w:r w:rsidRPr="00162648">
        <w:rPr>
          <w:rFonts w:ascii="Times New Roman" w:hAnsi="Times New Roman" w:cs="Times New Roman"/>
          <w:sz w:val="24"/>
          <w:szCs w:val="24"/>
        </w:rPr>
        <w:t>.</w:t>
      </w:r>
    </w:p>
    <w:p w:rsidR="000D5B01" w:rsidRPr="00162648" w:rsidRDefault="000D5B01" w:rsidP="005B3E3F">
      <w:pPr>
        <w:pStyle w:val="ListParagraph"/>
        <w:numPr>
          <w:ilvl w:val="0"/>
          <w:numId w:val="2"/>
        </w:numPr>
        <w:spacing w:line="480" w:lineRule="auto"/>
        <w:ind w:left="567" w:hanging="283"/>
        <w:jc w:val="both"/>
        <w:rPr>
          <w:rFonts w:ascii="Times New Roman" w:hAnsi="Times New Roman" w:cs="Times New Roman"/>
          <w:sz w:val="24"/>
          <w:szCs w:val="24"/>
        </w:rPr>
      </w:pPr>
      <w:r w:rsidRPr="00162648">
        <w:rPr>
          <w:rFonts w:ascii="Times New Roman" w:hAnsi="Times New Roman" w:cs="Times New Roman"/>
          <w:sz w:val="24"/>
          <w:szCs w:val="24"/>
        </w:rPr>
        <w:t xml:space="preserve">Usaha-usaha </w:t>
      </w:r>
      <w:proofErr w:type="gramStart"/>
      <w:r w:rsidRPr="00162648">
        <w:rPr>
          <w:rFonts w:ascii="Times New Roman" w:hAnsi="Times New Roman" w:cs="Times New Roman"/>
          <w:sz w:val="24"/>
          <w:szCs w:val="24"/>
        </w:rPr>
        <w:t>apa</w:t>
      </w:r>
      <w:proofErr w:type="gramEnd"/>
      <w:r w:rsidRPr="00162648">
        <w:rPr>
          <w:rFonts w:ascii="Times New Roman" w:hAnsi="Times New Roman" w:cs="Times New Roman"/>
          <w:sz w:val="24"/>
          <w:szCs w:val="24"/>
        </w:rPr>
        <w:t xml:space="preserve"> saja yang dilakukan untuk mengatasi hambatan-hambatan dalam </w:t>
      </w:r>
      <w:r w:rsidR="002739BA">
        <w:rPr>
          <w:rFonts w:ascii="Times New Roman" w:hAnsi="Times New Roman" w:cs="Times New Roman"/>
          <w:sz w:val="24"/>
          <w:szCs w:val="24"/>
          <w:lang w:val="id-ID"/>
        </w:rPr>
        <w:t>pengaruh</w:t>
      </w:r>
      <w:r w:rsidRPr="00162648">
        <w:rPr>
          <w:rFonts w:ascii="Times New Roman" w:hAnsi="Times New Roman" w:cs="Times New Roman"/>
          <w:sz w:val="24"/>
          <w:szCs w:val="24"/>
        </w:rPr>
        <w:t xml:space="preserve"> perilaku birokrasi </w:t>
      </w:r>
      <w:r w:rsidR="00765672">
        <w:rPr>
          <w:rFonts w:ascii="Times New Roman" w:hAnsi="Times New Roman" w:cs="Times New Roman"/>
          <w:sz w:val="24"/>
          <w:szCs w:val="24"/>
          <w:lang w:val="id-ID"/>
        </w:rPr>
        <w:t>terhadap</w:t>
      </w:r>
      <w:r w:rsidRPr="00162648">
        <w:rPr>
          <w:rFonts w:ascii="Times New Roman" w:hAnsi="Times New Roman" w:cs="Times New Roman"/>
          <w:sz w:val="24"/>
          <w:szCs w:val="24"/>
        </w:rPr>
        <w:t xml:space="preserve"> kinerja pegawai pada </w:t>
      </w:r>
      <w:r w:rsidR="00124FAF">
        <w:rPr>
          <w:rFonts w:ascii="Times New Roman" w:hAnsi="Times New Roman" w:cs="Times New Roman"/>
          <w:color w:val="000000" w:themeColor="text1"/>
          <w:sz w:val="24"/>
          <w:szCs w:val="24"/>
          <w:lang w:val="id-ID"/>
        </w:rPr>
        <w:t>Badan Pertanahan Nasional Kota Bandung</w:t>
      </w:r>
      <w:r w:rsidRPr="00162648">
        <w:rPr>
          <w:rFonts w:ascii="Times New Roman" w:hAnsi="Times New Roman" w:cs="Times New Roman"/>
          <w:sz w:val="24"/>
          <w:szCs w:val="24"/>
        </w:rPr>
        <w:t>.</w:t>
      </w:r>
    </w:p>
    <w:p w:rsidR="00A01F9D" w:rsidRDefault="00A01F9D" w:rsidP="00641098">
      <w:pPr>
        <w:pStyle w:val="ListParagraph"/>
        <w:spacing w:line="480" w:lineRule="auto"/>
        <w:ind w:left="850"/>
        <w:jc w:val="both"/>
        <w:rPr>
          <w:rFonts w:ascii="Times New Roman" w:hAnsi="Times New Roman" w:cs="Times New Roman"/>
          <w:sz w:val="24"/>
          <w:szCs w:val="24"/>
          <w:lang w:val="id-ID"/>
        </w:rPr>
      </w:pPr>
    </w:p>
    <w:p w:rsidR="008475DE" w:rsidRDefault="008475DE" w:rsidP="00641098">
      <w:pPr>
        <w:pStyle w:val="ListParagraph"/>
        <w:spacing w:line="480" w:lineRule="auto"/>
        <w:ind w:left="850"/>
        <w:jc w:val="both"/>
        <w:rPr>
          <w:rFonts w:ascii="Times New Roman" w:hAnsi="Times New Roman" w:cs="Times New Roman"/>
          <w:sz w:val="24"/>
          <w:szCs w:val="24"/>
          <w:lang w:val="id-ID"/>
        </w:rPr>
      </w:pPr>
    </w:p>
    <w:p w:rsidR="008475DE" w:rsidRDefault="008475DE" w:rsidP="00641098">
      <w:pPr>
        <w:pStyle w:val="ListParagraph"/>
        <w:spacing w:line="480" w:lineRule="auto"/>
        <w:ind w:left="850"/>
        <w:jc w:val="both"/>
        <w:rPr>
          <w:rFonts w:ascii="Times New Roman" w:hAnsi="Times New Roman" w:cs="Times New Roman"/>
          <w:sz w:val="24"/>
          <w:szCs w:val="24"/>
          <w:lang w:val="id-ID"/>
        </w:rPr>
      </w:pPr>
    </w:p>
    <w:p w:rsidR="008475DE" w:rsidRPr="008475DE" w:rsidRDefault="008475DE" w:rsidP="00641098">
      <w:pPr>
        <w:pStyle w:val="ListParagraph"/>
        <w:spacing w:line="480" w:lineRule="auto"/>
        <w:ind w:left="850"/>
        <w:jc w:val="both"/>
        <w:rPr>
          <w:rFonts w:ascii="Times New Roman" w:hAnsi="Times New Roman" w:cs="Times New Roman"/>
          <w:sz w:val="24"/>
          <w:szCs w:val="24"/>
          <w:lang w:val="id-ID"/>
        </w:rPr>
      </w:pPr>
    </w:p>
    <w:p w:rsidR="004A14B0" w:rsidRPr="008C31EF" w:rsidRDefault="00EC30C6" w:rsidP="005B3E3F">
      <w:pPr>
        <w:pStyle w:val="ListParagraph"/>
        <w:numPr>
          <w:ilvl w:val="0"/>
          <w:numId w:val="3"/>
        </w:numPr>
        <w:spacing w:line="480" w:lineRule="auto"/>
        <w:ind w:left="284" w:hanging="284"/>
        <w:jc w:val="both"/>
        <w:rPr>
          <w:rFonts w:ascii="Times New Roman" w:hAnsi="Times New Roman" w:cs="Times New Roman"/>
          <w:sz w:val="24"/>
          <w:szCs w:val="24"/>
        </w:rPr>
      </w:pPr>
      <w:r>
        <w:rPr>
          <w:rFonts w:ascii="Times New Roman" w:hAnsi="Times New Roman" w:cs="Times New Roman"/>
          <w:b/>
          <w:sz w:val="24"/>
          <w:szCs w:val="24"/>
          <w:lang w:val="id-ID"/>
        </w:rPr>
        <w:lastRenderedPageBreak/>
        <w:t>Maksud, Tujuan dan Penelitian</w:t>
      </w:r>
    </w:p>
    <w:p w:rsidR="00A01F9D" w:rsidRPr="00162648" w:rsidRDefault="00A01F9D" w:rsidP="005B3E3F">
      <w:pPr>
        <w:pStyle w:val="ListParagraph"/>
        <w:numPr>
          <w:ilvl w:val="0"/>
          <w:numId w:val="4"/>
        </w:numPr>
        <w:spacing w:line="480" w:lineRule="auto"/>
        <w:ind w:left="567" w:hanging="283"/>
        <w:jc w:val="both"/>
        <w:rPr>
          <w:rFonts w:ascii="Times New Roman" w:hAnsi="Times New Roman" w:cs="Times New Roman"/>
          <w:sz w:val="24"/>
          <w:szCs w:val="24"/>
        </w:rPr>
      </w:pPr>
      <w:r w:rsidRPr="00162648">
        <w:rPr>
          <w:rFonts w:ascii="Times New Roman" w:hAnsi="Times New Roman" w:cs="Times New Roman"/>
          <w:b/>
          <w:sz w:val="24"/>
          <w:szCs w:val="24"/>
        </w:rPr>
        <w:t>Maksud Penelitian</w:t>
      </w:r>
    </w:p>
    <w:p w:rsidR="00A01F9D" w:rsidRPr="00162648" w:rsidRDefault="00A01F9D" w:rsidP="005B3E3F">
      <w:pPr>
        <w:pStyle w:val="ListParagraph"/>
        <w:numPr>
          <w:ilvl w:val="0"/>
          <w:numId w:val="5"/>
        </w:numPr>
        <w:spacing w:line="480" w:lineRule="auto"/>
        <w:ind w:left="851" w:hanging="284"/>
        <w:jc w:val="both"/>
        <w:rPr>
          <w:rFonts w:ascii="Times New Roman" w:hAnsi="Times New Roman" w:cs="Times New Roman"/>
          <w:sz w:val="24"/>
          <w:szCs w:val="24"/>
        </w:rPr>
      </w:pPr>
      <w:r w:rsidRPr="00162648">
        <w:rPr>
          <w:rFonts w:ascii="Times New Roman" w:hAnsi="Times New Roman" w:cs="Times New Roman"/>
          <w:sz w:val="24"/>
          <w:szCs w:val="24"/>
        </w:rPr>
        <w:t xml:space="preserve">Mendapatkan gambaran nyata tentang </w:t>
      </w:r>
      <w:r w:rsidR="002739BA">
        <w:rPr>
          <w:rFonts w:ascii="Times New Roman" w:hAnsi="Times New Roman" w:cs="Times New Roman"/>
          <w:sz w:val="24"/>
          <w:szCs w:val="24"/>
          <w:lang w:val="id-ID"/>
        </w:rPr>
        <w:t>pengaruh</w:t>
      </w:r>
      <w:r w:rsidRPr="00162648">
        <w:rPr>
          <w:rFonts w:ascii="Times New Roman" w:hAnsi="Times New Roman" w:cs="Times New Roman"/>
          <w:sz w:val="24"/>
          <w:szCs w:val="24"/>
        </w:rPr>
        <w:t xml:space="preserve"> perilaku birokrasi </w:t>
      </w:r>
      <w:r w:rsidR="00765672">
        <w:rPr>
          <w:rFonts w:ascii="Times New Roman" w:hAnsi="Times New Roman" w:cs="Times New Roman"/>
          <w:sz w:val="24"/>
          <w:szCs w:val="24"/>
          <w:lang w:val="id-ID"/>
        </w:rPr>
        <w:t>terhadap</w:t>
      </w:r>
      <w:r w:rsidRPr="00162648">
        <w:rPr>
          <w:rFonts w:ascii="Times New Roman" w:hAnsi="Times New Roman" w:cs="Times New Roman"/>
          <w:sz w:val="24"/>
          <w:szCs w:val="24"/>
        </w:rPr>
        <w:t xml:space="preserve"> kinerja pegawai pada </w:t>
      </w:r>
      <w:r w:rsidR="00124FAF">
        <w:rPr>
          <w:rFonts w:ascii="Times New Roman" w:hAnsi="Times New Roman" w:cs="Times New Roman"/>
          <w:color w:val="000000" w:themeColor="text1"/>
          <w:sz w:val="24"/>
          <w:szCs w:val="24"/>
          <w:lang w:val="id-ID"/>
        </w:rPr>
        <w:t>Badan Pertanahan Nasional Kota Bandung</w:t>
      </w:r>
      <w:r w:rsidRPr="00162648">
        <w:rPr>
          <w:rFonts w:ascii="Times New Roman" w:hAnsi="Times New Roman" w:cs="Times New Roman"/>
          <w:sz w:val="24"/>
          <w:szCs w:val="24"/>
        </w:rPr>
        <w:t>.</w:t>
      </w:r>
    </w:p>
    <w:p w:rsidR="004B4BB7" w:rsidRPr="005B3E3F" w:rsidRDefault="00A01F9D" w:rsidP="005B3E3F">
      <w:pPr>
        <w:pStyle w:val="ListParagraph"/>
        <w:numPr>
          <w:ilvl w:val="0"/>
          <w:numId w:val="5"/>
        </w:numPr>
        <w:spacing w:line="480" w:lineRule="auto"/>
        <w:ind w:left="851" w:hanging="284"/>
        <w:jc w:val="both"/>
        <w:rPr>
          <w:rFonts w:ascii="Times New Roman" w:hAnsi="Times New Roman" w:cs="Times New Roman"/>
          <w:sz w:val="24"/>
          <w:szCs w:val="24"/>
        </w:rPr>
      </w:pPr>
      <w:r w:rsidRPr="00162648">
        <w:rPr>
          <w:rFonts w:ascii="Times New Roman" w:hAnsi="Times New Roman" w:cs="Times New Roman"/>
          <w:sz w:val="24"/>
          <w:szCs w:val="24"/>
        </w:rPr>
        <w:t xml:space="preserve">Mencari informasi dan data yang berkaitan dengan permasalahan yang terjadi pada </w:t>
      </w:r>
      <w:r w:rsidR="00124FAF">
        <w:rPr>
          <w:rFonts w:ascii="Times New Roman" w:hAnsi="Times New Roman" w:cs="Times New Roman"/>
          <w:color w:val="000000" w:themeColor="text1"/>
          <w:sz w:val="24"/>
          <w:szCs w:val="24"/>
          <w:lang w:val="id-ID"/>
        </w:rPr>
        <w:t>Badan Pertanahan Nasional Kota Bandung</w:t>
      </w:r>
      <w:r w:rsidRPr="00162648">
        <w:rPr>
          <w:rFonts w:ascii="Times New Roman" w:hAnsi="Times New Roman" w:cs="Times New Roman"/>
          <w:sz w:val="24"/>
          <w:szCs w:val="24"/>
        </w:rPr>
        <w:t>.</w:t>
      </w:r>
    </w:p>
    <w:p w:rsidR="00A01F9D" w:rsidRPr="00162648" w:rsidRDefault="00A01F9D" w:rsidP="005B3E3F">
      <w:pPr>
        <w:pStyle w:val="ListParagraph"/>
        <w:numPr>
          <w:ilvl w:val="0"/>
          <w:numId w:val="6"/>
        </w:numPr>
        <w:spacing w:line="480" w:lineRule="auto"/>
        <w:ind w:left="567" w:hanging="283"/>
        <w:jc w:val="both"/>
        <w:rPr>
          <w:rFonts w:ascii="Times New Roman" w:hAnsi="Times New Roman" w:cs="Times New Roman"/>
          <w:sz w:val="24"/>
          <w:szCs w:val="24"/>
        </w:rPr>
      </w:pPr>
      <w:r w:rsidRPr="00162648">
        <w:rPr>
          <w:rFonts w:ascii="Times New Roman" w:hAnsi="Times New Roman" w:cs="Times New Roman"/>
          <w:b/>
          <w:sz w:val="24"/>
          <w:szCs w:val="24"/>
        </w:rPr>
        <w:t>Tujuan Penelitian</w:t>
      </w:r>
    </w:p>
    <w:p w:rsidR="00A01F9D" w:rsidRPr="00162648" w:rsidRDefault="004D39F6" w:rsidP="005B3E3F">
      <w:pPr>
        <w:pStyle w:val="ListParagraph"/>
        <w:numPr>
          <w:ilvl w:val="0"/>
          <w:numId w:val="7"/>
        </w:numPr>
        <w:spacing w:line="480" w:lineRule="auto"/>
        <w:ind w:left="851" w:hanging="284"/>
        <w:jc w:val="both"/>
        <w:rPr>
          <w:rFonts w:ascii="Times New Roman" w:hAnsi="Times New Roman" w:cs="Times New Roman"/>
          <w:sz w:val="24"/>
          <w:szCs w:val="24"/>
        </w:rPr>
      </w:pPr>
      <w:r w:rsidRPr="00162648">
        <w:rPr>
          <w:rFonts w:ascii="Times New Roman" w:hAnsi="Times New Roman" w:cs="Times New Roman"/>
          <w:sz w:val="24"/>
          <w:szCs w:val="24"/>
        </w:rPr>
        <w:t xml:space="preserve">Menemukan data dan informasi yang sebenarnya mengenai </w:t>
      </w:r>
      <w:r w:rsidR="002739BA">
        <w:rPr>
          <w:rFonts w:ascii="Times New Roman" w:hAnsi="Times New Roman" w:cs="Times New Roman"/>
          <w:sz w:val="24"/>
          <w:szCs w:val="24"/>
          <w:lang w:val="id-ID"/>
        </w:rPr>
        <w:t>pengaruh</w:t>
      </w:r>
      <w:r w:rsidRPr="00162648">
        <w:rPr>
          <w:rFonts w:ascii="Times New Roman" w:hAnsi="Times New Roman" w:cs="Times New Roman"/>
          <w:sz w:val="24"/>
          <w:szCs w:val="24"/>
        </w:rPr>
        <w:t xml:space="preserve"> perilaku birokrasi dengan kinerja pegawai pada </w:t>
      </w:r>
      <w:r w:rsidR="00124FAF">
        <w:rPr>
          <w:rFonts w:ascii="Times New Roman" w:hAnsi="Times New Roman" w:cs="Times New Roman"/>
          <w:color w:val="000000" w:themeColor="text1"/>
          <w:sz w:val="24"/>
          <w:szCs w:val="24"/>
          <w:lang w:val="id-ID"/>
        </w:rPr>
        <w:t>Badan Pertanahan Nasional Kota Bandung</w:t>
      </w:r>
      <w:r w:rsidRPr="00162648">
        <w:rPr>
          <w:rFonts w:ascii="Times New Roman" w:hAnsi="Times New Roman" w:cs="Times New Roman"/>
          <w:sz w:val="24"/>
          <w:szCs w:val="24"/>
        </w:rPr>
        <w:t>.</w:t>
      </w:r>
    </w:p>
    <w:p w:rsidR="004D39F6" w:rsidRPr="00162648" w:rsidRDefault="004D39F6" w:rsidP="005B3E3F">
      <w:pPr>
        <w:pStyle w:val="ListParagraph"/>
        <w:numPr>
          <w:ilvl w:val="0"/>
          <w:numId w:val="7"/>
        </w:numPr>
        <w:spacing w:line="480" w:lineRule="auto"/>
        <w:ind w:left="851" w:hanging="284"/>
        <w:jc w:val="both"/>
        <w:rPr>
          <w:rFonts w:ascii="Times New Roman" w:hAnsi="Times New Roman" w:cs="Times New Roman"/>
          <w:sz w:val="24"/>
          <w:szCs w:val="24"/>
        </w:rPr>
      </w:pPr>
      <w:r w:rsidRPr="00162648">
        <w:rPr>
          <w:rFonts w:ascii="Times New Roman" w:hAnsi="Times New Roman" w:cs="Times New Roman"/>
          <w:sz w:val="24"/>
          <w:szCs w:val="24"/>
        </w:rPr>
        <w:t xml:space="preserve">Mengolah dan menganilis data dan informasi mengenai </w:t>
      </w:r>
      <w:r w:rsidR="002739BA">
        <w:rPr>
          <w:rFonts w:ascii="Times New Roman" w:hAnsi="Times New Roman" w:cs="Times New Roman"/>
          <w:sz w:val="24"/>
          <w:szCs w:val="24"/>
          <w:lang w:val="id-ID"/>
        </w:rPr>
        <w:t xml:space="preserve">pengaruh </w:t>
      </w:r>
      <w:r w:rsidRPr="00162648">
        <w:rPr>
          <w:rFonts w:ascii="Times New Roman" w:hAnsi="Times New Roman" w:cs="Times New Roman"/>
          <w:sz w:val="24"/>
          <w:szCs w:val="24"/>
        </w:rPr>
        <w:t xml:space="preserve">perilaku birokrasi dengan kinerja pegawai pada </w:t>
      </w:r>
      <w:r w:rsidR="00124FAF">
        <w:rPr>
          <w:rFonts w:ascii="Times New Roman" w:hAnsi="Times New Roman" w:cs="Times New Roman"/>
          <w:color w:val="000000" w:themeColor="text1"/>
          <w:sz w:val="24"/>
          <w:szCs w:val="24"/>
          <w:lang w:val="id-ID"/>
        </w:rPr>
        <w:t>Badan Pertanahan Nasional Kota Bandung</w:t>
      </w:r>
      <w:r w:rsidRPr="00162648">
        <w:rPr>
          <w:rFonts w:ascii="Times New Roman" w:hAnsi="Times New Roman" w:cs="Times New Roman"/>
          <w:sz w:val="24"/>
          <w:szCs w:val="24"/>
        </w:rPr>
        <w:t>.</w:t>
      </w:r>
    </w:p>
    <w:p w:rsidR="00E2566D" w:rsidRPr="004B4BB7" w:rsidRDefault="004D39F6" w:rsidP="005B3E3F">
      <w:pPr>
        <w:pStyle w:val="ListParagraph"/>
        <w:numPr>
          <w:ilvl w:val="0"/>
          <w:numId w:val="7"/>
        </w:numPr>
        <w:spacing w:line="480" w:lineRule="auto"/>
        <w:ind w:left="851" w:hanging="284"/>
        <w:jc w:val="both"/>
        <w:rPr>
          <w:rFonts w:ascii="Times New Roman" w:hAnsi="Times New Roman" w:cs="Times New Roman"/>
          <w:sz w:val="24"/>
          <w:szCs w:val="24"/>
        </w:rPr>
      </w:pPr>
      <w:r w:rsidRPr="00162648">
        <w:rPr>
          <w:rFonts w:ascii="Times New Roman" w:hAnsi="Times New Roman" w:cs="Times New Roman"/>
          <w:sz w:val="24"/>
          <w:szCs w:val="24"/>
        </w:rPr>
        <w:t xml:space="preserve">Mengembangkan data dan informasi mengenai </w:t>
      </w:r>
      <w:r w:rsidR="002739BA">
        <w:rPr>
          <w:rFonts w:ascii="Times New Roman" w:hAnsi="Times New Roman" w:cs="Times New Roman"/>
          <w:sz w:val="24"/>
          <w:szCs w:val="24"/>
          <w:lang w:val="id-ID"/>
        </w:rPr>
        <w:t>pengaruh</w:t>
      </w:r>
      <w:r w:rsidRPr="00162648">
        <w:rPr>
          <w:rFonts w:ascii="Times New Roman" w:hAnsi="Times New Roman" w:cs="Times New Roman"/>
          <w:sz w:val="24"/>
          <w:szCs w:val="24"/>
        </w:rPr>
        <w:t xml:space="preserve"> perilaku birokrasi dengan kinerja pegawai pada </w:t>
      </w:r>
      <w:r w:rsidR="00124FAF">
        <w:rPr>
          <w:rFonts w:ascii="Times New Roman" w:hAnsi="Times New Roman" w:cs="Times New Roman"/>
          <w:color w:val="000000" w:themeColor="text1"/>
          <w:sz w:val="24"/>
          <w:szCs w:val="24"/>
          <w:lang w:val="id-ID"/>
        </w:rPr>
        <w:t>Badan Pertanahan Nasional Kota Bandung</w:t>
      </w:r>
      <w:r w:rsidRPr="00162648">
        <w:rPr>
          <w:rFonts w:ascii="Times New Roman" w:hAnsi="Times New Roman" w:cs="Times New Roman"/>
          <w:sz w:val="24"/>
          <w:szCs w:val="24"/>
        </w:rPr>
        <w:t>.</w:t>
      </w:r>
    </w:p>
    <w:p w:rsidR="004D39F6" w:rsidRPr="00162648" w:rsidRDefault="004D39F6" w:rsidP="005B3E3F">
      <w:pPr>
        <w:pStyle w:val="ListParagraph"/>
        <w:numPr>
          <w:ilvl w:val="0"/>
          <w:numId w:val="43"/>
        </w:numPr>
        <w:spacing w:line="480" w:lineRule="auto"/>
        <w:ind w:left="567" w:hanging="283"/>
        <w:jc w:val="both"/>
        <w:rPr>
          <w:rFonts w:ascii="Times New Roman" w:hAnsi="Times New Roman" w:cs="Times New Roman"/>
          <w:sz w:val="24"/>
          <w:szCs w:val="24"/>
        </w:rPr>
      </w:pPr>
      <w:r w:rsidRPr="00162648">
        <w:rPr>
          <w:rFonts w:ascii="Times New Roman" w:hAnsi="Times New Roman" w:cs="Times New Roman"/>
          <w:b/>
          <w:sz w:val="24"/>
          <w:szCs w:val="24"/>
        </w:rPr>
        <w:t>Kegunaan Penelitian</w:t>
      </w:r>
    </w:p>
    <w:p w:rsidR="004D39F6" w:rsidRPr="00162648" w:rsidRDefault="004D39F6" w:rsidP="005B3E3F">
      <w:pPr>
        <w:pStyle w:val="ListParagraph"/>
        <w:numPr>
          <w:ilvl w:val="0"/>
          <w:numId w:val="8"/>
        </w:numPr>
        <w:spacing w:line="480" w:lineRule="auto"/>
        <w:ind w:left="851" w:hanging="284"/>
        <w:jc w:val="both"/>
        <w:rPr>
          <w:rFonts w:ascii="Times New Roman" w:hAnsi="Times New Roman" w:cs="Times New Roman"/>
          <w:sz w:val="24"/>
          <w:szCs w:val="24"/>
        </w:rPr>
      </w:pPr>
      <w:r w:rsidRPr="00162648">
        <w:rPr>
          <w:rFonts w:ascii="Times New Roman" w:hAnsi="Times New Roman" w:cs="Times New Roman"/>
          <w:sz w:val="24"/>
          <w:szCs w:val="24"/>
        </w:rPr>
        <w:t>Secara Teoritis</w:t>
      </w:r>
    </w:p>
    <w:p w:rsidR="0045410D" w:rsidRDefault="00E2566D" w:rsidP="005B3E3F">
      <w:pPr>
        <w:pStyle w:val="ListParagraph"/>
        <w:spacing w:line="48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rPr>
        <w:tab/>
      </w:r>
      <w:proofErr w:type="gramStart"/>
      <w:r w:rsidR="004D39F6" w:rsidRPr="00162648">
        <w:rPr>
          <w:rFonts w:ascii="Times New Roman" w:hAnsi="Times New Roman" w:cs="Times New Roman"/>
          <w:sz w:val="24"/>
          <w:szCs w:val="24"/>
        </w:rPr>
        <w:t xml:space="preserve">Hasil penelitian ini dapat memperkaya kepustakaan dalam bidang displin ilmu Administrasi Negara, khususnya tentang </w:t>
      </w:r>
      <w:r w:rsidR="002739BA">
        <w:rPr>
          <w:rFonts w:ascii="Times New Roman" w:hAnsi="Times New Roman" w:cs="Times New Roman"/>
          <w:sz w:val="24"/>
          <w:szCs w:val="24"/>
          <w:lang w:val="id-ID"/>
        </w:rPr>
        <w:t>pengaruh</w:t>
      </w:r>
      <w:r w:rsidR="004D39F6" w:rsidRPr="00162648">
        <w:rPr>
          <w:rFonts w:ascii="Times New Roman" w:hAnsi="Times New Roman" w:cs="Times New Roman"/>
          <w:sz w:val="24"/>
          <w:szCs w:val="24"/>
        </w:rPr>
        <w:t xml:space="preserve"> perilaku birokrasi </w:t>
      </w:r>
      <w:r w:rsidR="0045410D" w:rsidRPr="00162648">
        <w:rPr>
          <w:rFonts w:ascii="Times New Roman" w:hAnsi="Times New Roman" w:cs="Times New Roman"/>
          <w:sz w:val="24"/>
          <w:szCs w:val="24"/>
        </w:rPr>
        <w:t>dengan kinerja pegawai.</w:t>
      </w:r>
      <w:proofErr w:type="gramEnd"/>
    </w:p>
    <w:p w:rsidR="008475DE" w:rsidRPr="008475DE" w:rsidRDefault="008475DE" w:rsidP="005B3E3F">
      <w:pPr>
        <w:pStyle w:val="ListParagraph"/>
        <w:spacing w:line="480" w:lineRule="auto"/>
        <w:ind w:left="851" w:hanging="284"/>
        <w:jc w:val="both"/>
        <w:rPr>
          <w:rFonts w:ascii="Times New Roman" w:hAnsi="Times New Roman" w:cs="Times New Roman"/>
          <w:sz w:val="24"/>
          <w:szCs w:val="24"/>
          <w:lang w:val="id-ID"/>
        </w:rPr>
      </w:pPr>
    </w:p>
    <w:p w:rsidR="004D39F6" w:rsidRPr="00162648" w:rsidRDefault="0045410D" w:rsidP="005B3E3F">
      <w:pPr>
        <w:pStyle w:val="ListParagraph"/>
        <w:numPr>
          <w:ilvl w:val="0"/>
          <w:numId w:val="8"/>
        </w:numPr>
        <w:spacing w:line="480" w:lineRule="auto"/>
        <w:ind w:left="851" w:hanging="284"/>
        <w:jc w:val="both"/>
        <w:rPr>
          <w:rFonts w:ascii="Times New Roman" w:hAnsi="Times New Roman" w:cs="Times New Roman"/>
          <w:sz w:val="24"/>
          <w:szCs w:val="24"/>
        </w:rPr>
      </w:pPr>
      <w:r w:rsidRPr="00162648">
        <w:rPr>
          <w:rFonts w:ascii="Times New Roman" w:hAnsi="Times New Roman" w:cs="Times New Roman"/>
          <w:sz w:val="24"/>
          <w:szCs w:val="24"/>
        </w:rPr>
        <w:lastRenderedPageBreak/>
        <w:t xml:space="preserve">Secara Praktis </w:t>
      </w:r>
    </w:p>
    <w:p w:rsidR="0045410D" w:rsidRPr="00162648" w:rsidRDefault="0045410D" w:rsidP="005B3E3F">
      <w:pPr>
        <w:pStyle w:val="ListParagraph"/>
        <w:numPr>
          <w:ilvl w:val="0"/>
          <w:numId w:val="9"/>
        </w:numPr>
        <w:spacing w:line="480" w:lineRule="auto"/>
        <w:ind w:left="851" w:hanging="284"/>
        <w:jc w:val="both"/>
        <w:rPr>
          <w:rFonts w:ascii="Times New Roman" w:hAnsi="Times New Roman" w:cs="Times New Roman"/>
          <w:sz w:val="24"/>
          <w:szCs w:val="24"/>
        </w:rPr>
      </w:pPr>
      <w:r w:rsidRPr="00162648">
        <w:rPr>
          <w:rFonts w:ascii="Times New Roman" w:hAnsi="Times New Roman" w:cs="Times New Roman"/>
          <w:sz w:val="24"/>
          <w:szCs w:val="24"/>
        </w:rPr>
        <w:t xml:space="preserve">Bagi </w:t>
      </w:r>
      <w:r w:rsidR="00124FAF">
        <w:rPr>
          <w:rFonts w:ascii="Times New Roman" w:hAnsi="Times New Roman" w:cs="Times New Roman"/>
          <w:color w:val="000000" w:themeColor="text1"/>
          <w:sz w:val="24"/>
          <w:szCs w:val="24"/>
          <w:lang w:val="id-ID"/>
        </w:rPr>
        <w:t>Badan Pertanahan Nasional Kota Bandung</w:t>
      </w:r>
    </w:p>
    <w:p w:rsidR="0045410D" w:rsidRPr="00162648" w:rsidRDefault="00E2566D" w:rsidP="005B3E3F">
      <w:pPr>
        <w:pStyle w:val="ListParagraph"/>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ab/>
      </w:r>
      <w:proofErr w:type="gramStart"/>
      <w:r w:rsidR="0045410D" w:rsidRPr="00162648">
        <w:rPr>
          <w:rFonts w:ascii="Times New Roman" w:hAnsi="Times New Roman" w:cs="Times New Roman"/>
          <w:sz w:val="24"/>
          <w:szCs w:val="24"/>
        </w:rPr>
        <w:t xml:space="preserve">Hasil penelitian ini diharapkan dapat memberikan sumbangan pemikiran pemecahan masalah mengenai </w:t>
      </w:r>
      <w:r w:rsidR="002739BA">
        <w:rPr>
          <w:rFonts w:ascii="Times New Roman" w:hAnsi="Times New Roman" w:cs="Times New Roman"/>
          <w:sz w:val="24"/>
          <w:szCs w:val="24"/>
          <w:lang w:val="id-ID"/>
        </w:rPr>
        <w:t>pengaruh</w:t>
      </w:r>
      <w:r w:rsidR="0045410D" w:rsidRPr="00162648">
        <w:rPr>
          <w:rFonts w:ascii="Times New Roman" w:hAnsi="Times New Roman" w:cs="Times New Roman"/>
          <w:sz w:val="24"/>
          <w:szCs w:val="24"/>
        </w:rPr>
        <w:t xml:space="preserve"> perilaku birokrasi dengan kinerja pegawai pada </w:t>
      </w:r>
      <w:r w:rsidR="00124FAF">
        <w:rPr>
          <w:rFonts w:ascii="Times New Roman" w:hAnsi="Times New Roman" w:cs="Times New Roman"/>
          <w:color w:val="000000" w:themeColor="text1"/>
          <w:sz w:val="24"/>
          <w:szCs w:val="24"/>
          <w:lang w:val="id-ID"/>
        </w:rPr>
        <w:t>Badan Pertanahan Nasional Kota Bandung</w:t>
      </w:r>
      <w:r w:rsidR="0045410D" w:rsidRPr="00162648">
        <w:rPr>
          <w:rFonts w:ascii="Times New Roman" w:hAnsi="Times New Roman" w:cs="Times New Roman"/>
          <w:sz w:val="24"/>
          <w:szCs w:val="24"/>
        </w:rPr>
        <w:t>.</w:t>
      </w:r>
      <w:proofErr w:type="gramEnd"/>
    </w:p>
    <w:p w:rsidR="0045410D" w:rsidRPr="00162648" w:rsidRDefault="0045410D" w:rsidP="005B3E3F">
      <w:pPr>
        <w:pStyle w:val="ListParagraph"/>
        <w:numPr>
          <w:ilvl w:val="0"/>
          <w:numId w:val="9"/>
        </w:numPr>
        <w:spacing w:line="480" w:lineRule="auto"/>
        <w:ind w:left="851" w:hanging="284"/>
        <w:jc w:val="both"/>
        <w:rPr>
          <w:rFonts w:ascii="Times New Roman" w:hAnsi="Times New Roman" w:cs="Times New Roman"/>
          <w:sz w:val="24"/>
          <w:szCs w:val="24"/>
        </w:rPr>
      </w:pPr>
      <w:r w:rsidRPr="00162648">
        <w:rPr>
          <w:rFonts w:ascii="Times New Roman" w:hAnsi="Times New Roman" w:cs="Times New Roman"/>
          <w:sz w:val="24"/>
          <w:szCs w:val="24"/>
        </w:rPr>
        <w:t xml:space="preserve">Bagi Peneliti </w:t>
      </w:r>
    </w:p>
    <w:p w:rsidR="0045410D" w:rsidRPr="00162648" w:rsidRDefault="00E2566D" w:rsidP="005B3E3F">
      <w:pPr>
        <w:pStyle w:val="ListParagraph"/>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ab/>
      </w:r>
      <w:proofErr w:type="gramStart"/>
      <w:r w:rsidR="0045410D" w:rsidRPr="00162648">
        <w:rPr>
          <w:rFonts w:ascii="Times New Roman" w:hAnsi="Times New Roman" w:cs="Times New Roman"/>
          <w:sz w:val="24"/>
          <w:szCs w:val="24"/>
        </w:rPr>
        <w:t xml:space="preserve">Menambah pemahaman keilmuan khususnya mengenai </w:t>
      </w:r>
      <w:r w:rsidR="002739BA">
        <w:rPr>
          <w:rFonts w:ascii="Times New Roman" w:hAnsi="Times New Roman" w:cs="Times New Roman"/>
          <w:sz w:val="24"/>
          <w:szCs w:val="24"/>
          <w:lang w:val="id-ID"/>
        </w:rPr>
        <w:t>pengaruh</w:t>
      </w:r>
      <w:r w:rsidR="0045410D" w:rsidRPr="00162648">
        <w:rPr>
          <w:rFonts w:ascii="Times New Roman" w:hAnsi="Times New Roman" w:cs="Times New Roman"/>
          <w:sz w:val="24"/>
          <w:szCs w:val="24"/>
        </w:rPr>
        <w:t xml:space="preserve"> perilaku birokrasi dengan kinerja pegawai sebagai bentuk tanggung jawab akademik.</w:t>
      </w:r>
      <w:proofErr w:type="gramEnd"/>
    </w:p>
    <w:p w:rsidR="0045410D" w:rsidRPr="00162648" w:rsidRDefault="0045410D" w:rsidP="005B3E3F">
      <w:pPr>
        <w:pStyle w:val="ListParagraph"/>
        <w:numPr>
          <w:ilvl w:val="0"/>
          <w:numId w:val="9"/>
        </w:numPr>
        <w:spacing w:line="480" w:lineRule="auto"/>
        <w:ind w:left="851" w:hanging="284"/>
        <w:jc w:val="both"/>
        <w:rPr>
          <w:rFonts w:ascii="Times New Roman" w:hAnsi="Times New Roman" w:cs="Times New Roman"/>
          <w:sz w:val="24"/>
          <w:szCs w:val="24"/>
        </w:rPr>
      </w:pPr>
      <w:r w:rsidRPr="00162648">
        <w:rPr>
          <w:rFonts w:ascii="Times New Roman" w:hAnsi="Times New Roman" w:cs="Times New Roman"/>
          <w:sz w:val="24"/>
          <w:szCs w:val="24"/>
        </w:rPr>
        <w:t xml:space="preserve">Bagi Pihak Umum </w:t>
      </w:r>
    </w:p>
    <w:p w:rsidR="00D9744E" w:rsidRDefault="00E2566D" w:rsidP="005B3E3F">
      <w:pPr>
        <w:pStyle w:val="ListParagraph"/>
        <w:spacing w:line="48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rPr>
        <w:tab/>
      </w:r>
      <w:proofErr w:type="gramStart"/>
      <w:r w:rsidR="0045410D" w:rsidRPr="00162648">
        <w:rPr>
          <w:rFonts w:ascii="Times New Roman" w:hAnsi="Times New Roman" w:cs="Times New Roman"/>
          <w:sz w:val="24"/>
          <w:szCs w:val="24"/>
        </w:rPr>
        <w:t xml:space="preserve">Hasil penelitian ini diharapkan memberikan manfaat bagi pihak umum yang menaruh perhatian dan minat untuk mengkaji lebih lanjut mengenai </w:t>
      </w:r>
      <w:r w:rsidR="002739BA">
        <w:rPr>
          <w:rFonts w:ascii="Times New Roman" w:hAnsi="Times New Roman" w:cs="Times New Roman"/>
          <w:sz w:val="24"/>
          <w:szCs w:val="24"/>
          <w:lang w:val="id-ID"/>
        </w:rPr>
        <w:t>pengaruh</w:t>
      </w:r>
      <w:r w:rsidR="0045410D" w:rsidRPr="00162648">
        <w:rPr>
          <w:rFonts w:ascii="Times New Roman" w:hAnsi="Times New Roman" w:cs="Times New Roman"/>
          <w:sz w:val="24"/>
          <w:szCs w:val="24"/>
        </w:rPr>
        <w:t xml:space="preserve"> perilaku birokrasi dengan kinerja</w:t>
      </w:r>
      <w:r w:rsidR="00A741C9" w:rsidRPr="00162648">
        <w:rPr>
          <w:rFonts w:ascii="Times New Roman" w:hAnsi="Times New Roman" w:cs="Times New Roman"/>
          <w:sz w:val="24"/>
          <w:szCs w:val="24"/>
        </w:rPr>
        <w:t xml:space="preserve"> pegawai.</w:t>
      </w:r>
      <w:proofErr w:type="gramEnd"/>
    </w:p>
    <w:p w:rsidR="005B3E3F" w:rsidRPr="005B3E3F" w:rsidRDefault="005B3E3F" w:rsidP="00252FEA">
      <w:pPr>
        <w:pStyle w:val="ListParagraph"/>
        <w:ind w:left="851" w:hanging="284"/>
        <w:jc w:val="both"/>
        <w:rPr>
          <w:rFonts w:ascii="Times New Roman" w:hAnsi="Times New Roman" w:cs="Times New Roman"/>
          <w:sz w:val="24"/>
          <w:szCs w:val="24"/>
          <w:lang w:val="id-ID"/>
        </w:rPr>
      </w:pPr>
    </w:p>
    <w:p w:rsidR="00A741C9" w:rsidRPr="00162648" w:rsidRDefault="00A741C9" w:rsidP="00A23945">
      <w:pPr>
        <w:pStyle w:val="ListParagraph"/>
        <w:numPr>
          <w:ilvl w:val="0"/>
          <w:numId w:val="10"/>
        </w:numPr>
        <w:spacing w:line="480" w:lineRule="auto"/>
        <w:jc w:val="both"/>
        <w:rPr>
          <w:rFonts w:ascii="Times New Roman" w:hAnsi="Times New Roman" w:cs="Times New Roman"/>
          <w:vanish/>
          <w:sz w:val="24"/>
          <w:szCs w:val="24"/>
        </w:rPr>
      </w:pPr>
    </w:p>
    <w:p w:rsidR="00A741C9" w:rsidRPr="00162648" w:rsidRDefault="00A741C9" w:rsidP="00A23945">
      <w:pPr>
        <w:pStyle w:val="ListParagraph"/>
        <w:numPr>
          <w:ilvl w:val="0"/>
          <w:numId w:val="10"/>
        </w:numPr>
        <w:spacing w:line="480" w:lineRule="auto"/>
        <w:jc w:val="both"/>
        <w:rPr>
          <w:rFonts w:ascii="Times New Roman" w:hAnsi="Times New Roman" w:cs="Times New Roman"/>
          <w:vanish/>
          <w:sz w:val="24"/>
          <w:szCs w:val="24"/>
        </w:rPr>
      </w:pPr>
    </w:p>
    <w:p w:rsidR="00A741C9" w:rsidRPr="00162648" w:rsidRDefault="00A741C9" w:rsidP="00A23945">
      <w:pPr>
        <w:pStyle w:val="ListParagraph"/>
        <w:numPr>
          <w:ilvl w:val="0"/>
          <w:numId w:val="10"/>
        </w:numPr>
        <w:spacing w:line="480" w:lineRule="auto"/>
        <w:jc w:val="both"/>
        <w:rPr>
          <w:rFonts w:ascii="Times New Roman" w:hAnsi="Times New Roman" w:cs="Times New Roman"/>
          <w:vanish/>
          <w:sz w:val="24"/>
          <w:szCs w:val="24"/>
        </w:rPr>
      </w:pPr>
    </w:p>
    <w:p w:rsidR="00B9168C" w:rsidRPr="00B9168C" w:rsidRDefault="00B9168C" w:rsidP="00A23945">
      <w:pPr>
        <w:pStyle w:val="ListParagraph"/>
        <w:numPr>
          <w:ilvl w:val="0"/>
          <w:numId w:val="13"/>
        </w:numPr>
        <w:jc w:val="both"/>
        <w:rPr>
          <w:rFonts w:ascii="Times New Roman" w:hAnsi="Times New Roman" w:cs="Times New Roman"/>
          <w:b/>
          <w:vanish/>
          <w:sz w:val="24"/>
          <w:szCs w:val="24"/>
        </w:rPr>
      </w:pPr>
    </w:p>
    <w:p w:rsidR="00B9168C" w:rsidRPr="00B9168C" w:rsidRDefault="00B9168C" w:rsidP="00A23945">
      <w:pPr>
        <w:pStyle w:val="ListParagraph"/>
        <w:numPr>
          <w:ilvl w:val="0"/>
          <w:numId w:val="13"/>
        </w:numPr>
        <w:jc w:val="both"/>
        <w:rPr>
          <w:rFonts w:ascii="Times New Roman" w:hAnsi="Times New Roman" w:cs="Times New Roman"/>
          <w:b/>
          <w:vanish/>
          <w:sz w:val="24"/>
          <w:szCs w:val="24"/>
        </w:rPr>
      </w:pPr>
    </w:p>
    <w:p w:rsidR="00B9168C" w:rsidRPr="00B9168C" w:rsidRDefault="00B9168C" w:rsidP="00A23945">
      <w:pPr>
        <w:pStyle w:val="ListParagraph"/>
        <w:numPr>
          <w:ilvl w:val="0"/>
          <w:numId w:val="13"/>
        </w:numPr>
        <w:jc w:val="both"/>
        <w:rPr>
          <w:rFonts w:ascii="Times New Roman" w:hAnsi="Times New Roman" w:cs="Times New Roman"/>
          <w:b/>
          <w:vanish/>
          <w:sz w:val="24"/>
          <w:szCs w:val="24"/>
        </w:rPr>
      </w:pPr>
    </w:p>
    <w:p w:rsidR="004A14B0" w:rsidRPr="008C31EF" w:rsidRDefault="00EC30C6" w:rsidP="005B3E3F">
      <w:pPr>
        <w:pStyle w:val="ListParagraph"/>
        <w:numPr>
          <w:ilvl w:val="0"/>
          <w:numId w:val="13"/>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id-ID"/>
        </w:rPr>
        <w:t>Kerangka Pemikiran</w:t>
      </w:r>
    </w:p>
    <w:p w:rsidR="008475DE" w:rsidRDefault="00263719" w:rsidP="005B3E3F">
      <w:pPr>
        <w:spacing w:line="480" w:lineRule="auto"/>
        <w:ind w:left="284" w:firstLine="567"/>
        <w:jc w:val="both"/>
        <w:rPr>
          <w:rFonts w:ascii="Times New Roman" w:hAnsi="Times New Roman" w:cs="Times New Roman"/>
          <w:sz w:val="24"/>
          <w:szCs w:val="24"/>
          <w:lang w:val="id-ID"/>
        </w:rPr>
      </w:pPr>
      <w:r w:rsidRPr="00162648">
        <w:rPr>
          <w:rFonts w:ascii="Times New Roman" w:hAnsi="Times New Roman" w:cs="Times New Roman"/>
          <w:sz w:val="24"/>
          <w:szCs w:val="24"/>
        </w:rPr>
        <w:t>Landasan untuk memecahkan masalah yang dikemukakan, peneliti kemukakan beberapa teori sebagai kerangka pemikiran menurut pendapat</w:t>
      </w:r>
      <w:r w:rsidR="005A7990">
        <w:rPr>
          <w:rFonts w:ascii="Times New Roman" w:hAnsi="Times New Roman" w:cs="Times New Roman"/>
          <w:sz w:val="24"/>
          <w:szCs w:val="24"/>
          <w:lang w:val="id-ID"/>
        </w:rPr>
        <w:t xml:space="preserve"> peneliti, dari beberapa defi</w:t>
      </w:r>
      <w:r w:rsidR="00FC6503">
        <w:rPr>
          <w:rFonts w:ascii="Times New Roman" w:hAnsi="Times New Roman" w:cs="Times New Roman"/>
          <w:sz w:val="24"/>
          <w:szCs w:val="24"/>
          <w:lang w:val="id-ID"/>
        </w:rPr>
        <w:t>nisi atau pengertian teori tenta</w:t>
      </w:r>
      <w:r w:rsidR="005A7990">
        <w:rPr>
          <w:rFonts w:ascii="Times New Roman" w:hAnsi="Times New Roman" w:cs="Times New Roman"/>
          <w:sz w:val="24"/>
          <w:szCs w:val="24"/>
          <w:lang w:val="id-ID"/>
        </w:rPr>
        <w:t xml:space="preserve">ng birokrasi dan kinerja menurut para pakar peneliti mengamati bahwa ada </w:t>
      </w:r>
      <w:r w:rsidR="002739BA">
        <w:rPr>
          <w:rFonts w:ascii="Times New Roman" w:hAnsi="Times New Roman" w:cs="Times New Roman"/>
          <w:sz w:val="24"/>
          <w:szCs w:val="24"/>
          <w:lang w:val="id-ID"/>
        </w:rPr>
        <w:t>pengaruh</w:t>
      </w:r>
      <w:r w:rsidR="005A7990">
        <w:rPr>
          <w:rFonts w:ascii="Times New Roman" w:hAnsi="Times New Roman" w:cs="Times New Roman"/>
          <w:sz w:val="24"/>
          <w:szCs w:val="24"/>
          <w:lang w:val="id-ID"/>
        </w:rPr>
        <w:t xml:space="preserve"> perilaku birokrasi </w:t>
      </w:r>
      <w:r w:rsidR="00765672">
        <w:rPr>
          <w:rFonts w:ascii="Times New Roman" w:hAnsi="Times New Roman" w:cs="Times New Roman"/>
          <w:sz w:val="24"/>
          <w:szCs w:val="24"/>
          <w:lang w:val="id-ID"/>
        </w:rPr>
        <w:t>terhadap</w:t>
      </w:r>
      <w:r w:rsidR="005A7990">
        <w:rPr>
          <w:rFonts w:ascii="Times New Roman" w:hAnsi="Times New Roman" w:cs="Times New Roman"/>
          <w:sz w:val="24"/>
          <w:szCs w:val="24"/>
          <w:lang w:val="id-ID"/>
        </w:rPr>
        <w:t xml:space="preserve"> kinerja pegawai di BPN </w:t>
      </w:r>
      <w:proofErr w:type="gramStart"/>
      <w:r w:rsidR="005A7990">
        <w:rPr>
          <w:rFonts w:ascii="Times New Roman" w:hAnsi="Times New Roman" w:cs="Times New Roman"/>
          <w:sz w:val="24"/>
          <w:szCs w:val="24"/>
          <w:lang w:val="id-ID"/>
        </w:rPr>
        <w:t>kota</w:t>
      </w:r>
      <w:proofErr w:type="gramEnd"/>
      <w:r w:rsidR="005A7990">
        <w:rPr>
          <w:rFonts w:ascii="Times New Roman" w:hAnsi="Times New Roman" w:cs="Times New Roman"/>
          <w:sz w:val="24"/>
          <w:szCs w:val="24"/>
          <w:lang w:val="id-ID"/>
        </w:rPr>
        <w:t xml:space="preserve"> bandung.</w:t>
      </w:r>
      <w:r w:rsidR="005A7990">
        <w:rPr>
          <w:rFonts w:ascii="Times New Roman" w:hAnsi="Times New Roman" w:cs="Times New Roman"/>
          <w:sz w:val="24"/>
          <w:szCs w:val="24"/>
        </w:rPr>
        <w:t xml:space="preserve"> </w:t>
      </w:r>
      <w:r w:rsidR="00FC6503">
        <w:rPr>
          <w:rFonts w:ascii="Times New Roman" w:hAnsi="Times New Roman" w:cs="Times New Roman"/>
          <w:sz w:val="24"/>
          <w:szCs w:val="24"/>
          <w:lang w:val="id-ID"/>
        </w:rPr>
        <w:t>Dan menurut p</w:t>
      </w:r>
      <w:r w:rsidRPr="00162648">
        <w:rPr>
          <w:rFonts w:ascii="Times New Roman" w:hAnsi="Times New Roman" w:cs="Times New Roman"/>
          <w:sz w:val="24"/>
          <w:szCs w:val="24"/>
        </w:rPr>
        <w:t>ara ahli, yaitu teori-teori yang ada kaitannya dengan pe</w:t>
      </w:r>
      <w:r w:rsidR="008475DE">
        <w:rPr>
          <w:rFonts w:ascii="Times New Roman" w:hAnsi="Times New Roman" w:cs="Times New Roman"/>
          <w:sz w:val="24"/>
          <w:szCs w:val="24"/>
        </w:rPr>
        <w:t>nelitian yang sedang dilakukan.</w:t>
      </w:r>
    </w:p>
    <w:p w:rsidR="001D5F6D" w:rsidRPr="00162648" w:rsidRDefault="00263719" w:rsidP="005B3E3F">
      <w:pPr>
        <w:spacing w:line="480" w:lineRule="auto"/>
        <w:ind w:left="284" w:firstLine="567"/>
        <w:jc w:val="both"/>
        <w:rPr>
          <w:rFonts w:ascii="Times New Roman" w:hAnsi="Times New Roman" w:cs="Times New Roman"/>
          <w:sz w:val="24"/>
          <w:szCs w:val="24"/>
        </w:rPr>
      </w:pPr>
      <w:r w:rsidRPr="00162648">
        <w:rPr>
          <w:rFonts w:ascii="Times New Roman" w:hAnsi="Times New Roman" w:cs="Times New Roman"/>
          <w:sz w:val="24"/>
          <w:szCs w:val="24"/>
        </w:rPr>
        <w:t>Adapun pen</w:t>
      </w:r>
      <w:r w:rsidR="002E568B">
        <w:rPr>
          <w:rFonts w:ascii="Times New Roman" w:hAnsi="Times New Roman" w:cs="Times New Roman"/>
          <w:sz w:val="24"/>
          <w:szCs w:val="24"/>
        </w:rPr>
        <w:t>gertian perilaku menurut Thoha</w:t>
      </w:r>
      <w:r w:rsidR="002E568B">
        <w:rPr>
          <w:rFonts w:ascii="Times New Roman" w:hAnsi="Times New Roman" w:cs="Times New Roman"/>
          <w:sz w:val="24"/>
          <w:szCs w:val="24"/>
          <w:lang w:val="id-ID"/>
        </w:rPr>
        <w:t xml:space="preserve"> </w:t>
      </w:r>
      <w:r w:rsidR="0085306A" w:rsidRPr="00162648">
        <w:rPr>
          <w:rFonts w:ascii="Times New Roman" w:hAnsi="Times New Roman" w:cs="Times New Roman"/>
          <w:sz w:val="24"/>
          <w:szCs w:val="24"/>
        </w:rPr>
        <w:t xml:space="preserve">(2002:184), yaitu sebagai </w:t>
      </w:r>
      <w:proofErr w:type="gramStart"/>
      <w:r w:rsidR="0085306A" w:rsidRPr="00162648">
        <w:rPr>
          <w:rFonts w:ascii="Times New Roman" w:hAnsi="Times New Roman" w:cs="Times New Roman"/>
          <w:sz w:val="24"/>
          <w:szCs w:val="24"/>
        </w:rPr>
        <w:t>berikut :</w:t>
      </w:r>
      <w:proofErr w:type="gramEnd"/>
    </w:p>
    <w:p w:rsidR="001D5F6D" w:rsidRDefault="0085306A" w:rsidP="00C311DB">
      <w:pPr>
        <w:ind w:left="851"/>
        <w:jc w:val="both"/>
        <w:rPr>
          <w:rFonts w:ascii="Times New Roman" w:hAnsi="Times New Roman" w:cs="Times New Roman"/>
          <w:b/>
          <w:sz w:val="24"/>
          <w:szCs w:val="24"/>
          <w:lang w:val="id-ID"/>
        </w:rPr>
      </w:pPr>
      <w:proofErr w:type="gramStart"/>
      <w:r w:rsidRPr="00162648">
        <w:rPr>
          <w:rFonts w:ascii="Times New Roman" w:hAnsi="Times New Roman" w:cs="Times New Roman"/>
          <w:b/>
          <w:sz w:val="24"/>
          <w:szCs w:val="24"/>
        </w:rPr>
        <w:lastRenderedPageBreak/>
        <w:t>“Perilaku merupakan suatu fungsi dari interaksi antara seorang individu dengan lingkungannya.</w:t>
      </w:r>
      <w:proofErr w:type="gramEnd"/>
      <w:r w:rsidRPr="00162648">
        <w:rPr>
          <w:rFonts w:ascii="Times New Roman" w:hAnsi="Times New Roman" w:cs="Times New Roman"/>
          <w:b/>
          <w:sz w:val="24"/>
          <w:szCs w:val="24"/>
        </w:rPr>
        <w:t xml:space="preserve"> </w:t>
      </w:r>
      <w:proofErr w:type="gramStart"/>
      <w:r w:rsidRPr="00162648">
        <w:rPr>
          <w:rFonts w:ascii="Times New Roman" w:hAnsi="Times New Roman" w:cs="Times New Roman"/>
          <w:b/>
          <w:sz w:val="24"/>
          <w:szCs w:val="24"/>
        </w:rPr>
        <w:t>Ini formula psikologi dan mempunyai kandungan pengertian bahwa perilaku seseorang itu tidak hanya ditentukan oleh dirinya sendiri, melainkan ditentukan sampai seberapa jauh interaksi antara dirinya dengan lingkungannya”.</w:t>
      </w:r>
      <w:proofErr w:type="gramEnd"/>
    </w:p>
    <w:p w:rsidR="00C311DB" w:rsidRPr="00C311DB" w:rsidRDefault="00C311DB" w:rsidP="00C311DB">
      <w:pPr>
        <w:ind w:left="851"/>
        <w:jc w:val="both"/>
        <w:rPr>
          <w:rFonts w:ascii="Times New Roman" w:hAnsi="Times New Roman" w:cs="Times New Roman"/>
          <w:b/>
          <w:sz w:val="24"/>
          <w:szCs w:val="24"/>
          <w:lang w:val="id-ID"/>
        </w:rPr>
      </w:pPr>
    </w:p>
    <w:p w:rsidR="00825C19" w:rsidRDefault="00331A05" w:rsidP="00825C19">
      <w:pPr>
        <w:ind w:left="851"/>
        <w:jc w:val="both"/>
        <w:rPr>
          <w:rFonts w:ascii="Times New Roman" w:hAnsi="Times New Roman" w:cs="Times New Roman"/>
          <w:sz w:val="24"/>
          <w:szCs w:val="24"/>
          <w:lang w:val="id-ID"/>
        </w:rPr>
      </w:pPr>
      <w:r>
        <w:rPr>
          <w:rFonts w:ascii="Times New Roman" w:hAnsi="Times New Roman" w:cs="Times New Roman"/>
          <w:sz w:val="24"/>
          <w:szCs w:val="24"/>
        </w:rPr>
        <w:t>Menurut Thoha</w:t>
      </w:r>
      <w:r>
        <w:rPr>
          <w:rFonts w:ascii="Times New Roman" w:hAnsi="Times New Roman" w:cs="Times New Roman"/>
          <w:sz w:val="24"/>
          <w:szCs w:val="24"/>
          <w:lang w:val="id-ID"/>
        </w:rPr>
        <w:t xml:space="preserve"> </w:t>
      </w:r>
      <w:r w:rsidRPr="00162648">
        <w:rPr>
          <w:rFonts w:ascii="Times New Roman" w:hAnsi="Times New Roman" w:cs="Times New Roman"/>
          <w:sz w:val="24"/>
          <w:szCs w:val="24"/>
        </w:rPr>
        <w:t xml:space="preserve">(2002:183), menguraikan birokrasi sebagai </w:t>
      </w:r>
      <w:proofErr w:type="gramStart"/>
      <w:r w:rsidRPr="00162648">
        <w:rPr>
          <w:rFonts w:ascii="Times New Roman" w:hAnsi="Times New Roman" w:cs="Times New Roman"/>
          <w:sz w:val="24"/>
          <w:szCs w:val="24"/>
        </w:rPr>
        <w:t>berikut :</w:t>
      </w:r>
      <w:proofErr w:type="gramEnd"/>
      <w:r w:rsidRPr="00162648">
        <w:rPr>
          <w:rFonts w:ascii="Times New Roman" w:hAnsi="Times New Roman" w:cs="Times New Roman"/>
          <w:sz w:val="24"/>
          <w:szCs w:val="24"/>
        </w:rPr>
        <w:t xml:space="preserve"> </w:t>
      </w:r>
    </w:p>
    <w:p w:rsidR="00825C19" w:rsidRDefault="00825C19" w:rsidP="00825C19">
      <w:pPr>
        <w:ind w:left="851"/>
        <w:jc w:val="both"/>
        <w:rPr>
          <w:rFonts w:ascii="Times New Roman" w:hAnsi="Times New Roman" w:cs="Times New Roman"/>
          <w:sz w:val="24"/>
          <w:szCs w:val="24"/>
          <w:lang w:val="id-ID"/>
        </w:rPr>
      </w:pPr>
    </w:p>
    <w:p w:rsidR="001D5F6D" w:rsidRDefault="00331A05" w:rsidP="00C311DB">
      <w:pPr>
        <w:ind w:left="851"/>
        <w:jc w:val="both"/>
        <w:rPr>
          <w:rFonts w:ascii="Times New Roman" w:hAnsi="Times New Roman" w:cs="Times New Roman"/>
          <w:b/>
          <w:sz w:val="24"/>
          <w:szCs w:val="24"/>
          <w:lang w:val="id-ID"/>
        </w:rPr>
      </w:pPr>
      <w:proofErr w:type="gramStart"/>
      <w:r w:rsidRPr="00162648">
        <w:rPr>
          <w:rFonts w:ascii="Times New Roman" w:hAnsi="Times New Roman" w:cs="Times New Roman"/>
          <w:b/>
          <w:sz w:val="24"/>
          <w:szCs w:val="24"/>
        </w:rPr>
        <w:t>“Birokrasi merupakan sistem yang mencoba memahami perilaku-perilaku didalam organisasi bisa tetap rasional sehingga efektif usaha pencapaian organisasi tersebut”.</w:t>
      </w:r>
      <w:proofErr w:type="gramEnd"/>
    </w:p>
    <w:p w:rsidR="00C311DB" w:rsidRPr="00C311DB" w:rsidRDefault="00C311DB" w:rsidP="00C311DB">
      <w:pPr>
        <w:ind w:left="851"/>
        <w:jc w:val="both"/>
        <w:rPr>
          <w:rFonts w:ascii="Times New Roman" w:hAnsi="Times New Roman" w:cs="Times New Roman"/>
          <w:b/>
          <w:sz w:val="24"/>
          <w:szCs w:val="24"/>
          <w:lang w:val="id-ID"/>
        </w:rPr>
      </w:pPr>
    </w:p>
    <w:p w:rsidR="00412721" w:rsidRPr="00162648" w:rsidRDefault="004551D0" w:rsidP="005B3E3F">
      <w:pPr>
        <w:spacing w:line="480" w:lineRule="auto"/>
        <w:ind w:left="284" w:firstLine="567"/>
        <w:jc w:val="both"/>
        <w:rPr>
          <w:rFonts w:ascii="Times New Roman" w:hAnsi="Times New Roman" w:cs="Times New Roman"/>
          <w:sz w:val="24"/>
          <w:szCs w:val="24"/>
        </w:rPr>
      </w:pPr>
      <w:r w:rsidRPr="00162648">
        <w:rPr>
          <w:rFonts w:ascii="Times New Roman" w:hAnsi="Times New Roman" w:cs="Times New Roman"/>
          <w:sz w:val="24"/>
          <w:szCs w:val="24"/>
        </w:rPr>
        <w:t>Peneliti akan mengemukakan pengertian perilaku birokrasi menurut Thoha</w:t>
      </w:r>
      <w:r w:rsidR="002E568B">
        <w:rPr>
          <w:rFonts w:ascii="Times New Roman" w:hAnsi="Times New Roman" w:cs="Times New Roman"/>
          <w:sz w:val="24"/>
          <w:szCs w:val="24"/>
          <w:lang w:val="id-ID"/>
        </w:rPr>
        <w:t xml:space="preserve"> </w:t>
      </w:r>
      <w:r w:rsidR="00412721" w:rsidRPr="00162648">
        <w:rPr>
          <w:rFonts w:ascii="Times New Roman" w:hAnsi="Times New Roman" w:cs="Times New Roman"/>
          <w:sz w:val="24"/>
          <w:szCs w:val="24"/>
        </w:rPr>
        <w:t xml:space="preserve">(2002:184), sebagai </w:t>
      </w:r>
      <w:proofErr w:type="gramStart"/>
      <w:r w:rsidR="00412721" w:rsidRPr="00162648">
        <w:rPr>
          <w:rFonts w:ascii="Times New Roman" w:hAnsi="Times New Roman" w:cs="Times New Roman"/>
          <w:sz w:val="24"/>
          <w:szCs w:val="24"/>
        </w:rPr>
        <w:t>berikut :</w:t>
      </w:r>
      <w:proofErr w:type="gramEnd"/>
    </w:p>
    <w:p w:rsidR="00412721" w:rsidRDefault="00412721" w:rsidP="005B3E3F">
      <w:pPr>
        <w:ind w:left="851"/>
        <w:jc w:val="both"/>
        <w:rPr>
          <w:rFonts w:ascii="Times New Roman" w:hAnsi="Times New Roman" w:cs="Times New Roman"/>
          <w:b/>
          <w:sz w:val="24"/>
          <w:szCs w:val="24"/>
          <w:lang w:val="id-ID"/>
        </w:rPr>
      </w:pPr>
      <w:proofErr w:type="gramStart"/>
      <w:r w:rsidRPr="00162648">
        <w:rPr>
          <w:rFonts w:ascii="Times New Roman" w:hAnsi="Times New Roman" w:cs="Times New Roman"/>
          <w:b/>
          <w:sz w:val="24"/>
          <w:szCs w:val="24"/>
        </w:rPr>
        <w:t>“Perilaku birokrasi pada hakikatnya merupakan hasil interaksi anatara individu-individu dan organisasinya.</w:t>
      </w:r>
      <w:proofErr w:type="gramEnd"/>
      <w:r w:rsidRPr="00162648">
        <w:rPr>
          <w:rFonts w:ascii="Times New Roman" w:hAnsi="Times New Roman" w:cs="Times New Roman"/>
          <w:b/>
          <w:sz w:val="24"/>
          <w:szCs w:val="24"/>
        </w:rPr>
        <w:t xml:space="preserve"> </w:t>
      </w:r>
      <w:proofErr w:type="gramStart"/>
      <w:r w:rsidRPr="00162648">
        <w:rPr>
          <w:rFonts w:ascii="Times New Roman" w:hAnsi="Times New Roman" w:cs="Times New Roman"/>
          <w:b/>
          <w:sz w:val="24"/>
          <w:szCs w:val="24"/>
        </w:rPr>
        <w:t>Oleh karena itu untuk memahami perilaku birokrasi sebaiknya diketahui terlebih dahulu individu-individu sebagai pendukung organisasi tersebut”.</w:t>
      </w:r>
      <w:proofErr w:type="gramEnd"/>
    </w:p>
    <w:p w:rsidR="00162648" w:rsidRPr="00162648" w:rsidRDefault="00162648" w:rsidP="00E2566D">
      <w:pPr>
        <w:spacing w:line="480" w:lineRule="auto"/>
        <w:ind w:left="426" w:firstLine="567"/>
        <w:jc w:val="both"/>
        <w:rPr>
          <w:rFonts w:ascii="Times New Roman" w:hAnsi="Times New Roman" w:cs="Times New Roman"/>
          <w:b/>
          <w:sz w:val="24"/>
          <w:szCs w:val="24"/>
          <w:lang w:val="id-ID"/>
        </w:rPr>
      </w:pPr>
    </w:p>
    <w:p w:rsidR="00412721" w:rsidRDefault="005B3E3F" w:rsidP="005B3E3F">
      <w:pPr>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lang w:val="id-ID"/>
        </w:rPr>
        <w:t>Untuk m</w:t>
      </w:r>
      <w:r w:rsidR="001D5F6D" w:rsidRPr="00162648">
        <w:rPr>
          <w:rFonts w:ascii="Times New Roman" w:hAnsi="Times New Roman" w:cs="Times New Roman"/>
          <w:sz w:val="24"/>
          <w:szCs w:val="24"/>
        </w:rPr>
        <w:t>emudahkan dalam melakukan penelitian, maka peneliti menggunakan alat ukur perilaku birokrasi menurut Thoha (2002:185), sebagai berikut :</w:t>
      </w:r>
    </w:p>
    <w:p w:rsidR="002739BA" w:rsidRDefault="002739BA" w:rsidP="005B3E3F">
      <w:pPr>
        <w:spacing w:line="480" w:lineRule="auto"/>
        <w:rPr>
          <w:rFonts w:ascii="Times New Roman" w:hAnsi="Times New Roman" w:cs="Times New Roman"/>
          <w:sz w:val="24"/>
          <w:szCs w:val="24"/>
          <w:lang w:val="id-ID"/>
        </w:rPr>
      </w:pPr>
    </w:p>
    <w:p w:rsidR="008475DE" w:rsidRDefault="008475DE" w:rsidP="005B3E3F">
      <w:pPr>
        <w:spacing w:line="480" w:lineRule="auto"/>
        <w:rPr>
          <w:rFonts w:ascii="Times New Roman" w:hAnsi="Times New Roman" w:cs="Times New Roman"/>
          <w:sz w:val="24"/>
          <w:szCs w:val="24"/>
          <w:lang w:val="id-ID"/>
        </w:rPr>
      </w:pPr>
    </w:p>
    <w:p w:rsidR="008475DE" w:rsidRDefault="008475DE" w:rsidP="005B3E3F">
      <w:pPr>
        <w:spacing w:line="480" w:lineRule="auto"/>
        <w:rPr>
          <w:rFonts w:ascii="Times New Roman" w:hAnsi="Times New Roman" w:cs="Times New Roman"/>
          <w:sz w:val="24"/>
          <w:szCs w:val="24"/>
          <w:lang w:val="id-ID"/>
        </w:rPr>
      </w:pPr>
    </w:p>
    <w:p w:rsidR="00825C19" w:rsidRDefault="00825C19" w:rsidP="005B3E3F">
      <w:pPr>
        <w:spacing w:line="480" w:lineRule="auto"/>
        <w:rPr>
          <w:rFonts w:ascii="Times New Roman" w:hAnsi="Times New Roman" w:cs="Times New Roman"/>
          <w:sz w:val="24"/>
          <w:szCs w:val="24"/>
          <w:lang w:val="id-ID"/>
        </w:rPr>
      </w:pPr>
    </w:p>
    <w:p w:rsidR="00825C19" w:rsidRDefault="00825C19" w:rsidP="005B3E3F">
      <w:pPr>
        <w:spacing w:line="480" w:lineRule="auto"/>
        <w:rPr>
          <w:rFonts w:ascii="Times New Roman" w:hAnsi="Times New Roman" w:cs="Times New Roman"/>
          <w:sz w:val="24"/>
          <w:szCs w:val="24"/>
          <w:lang w:val="id-ID"/>
        </w:rPr>
      </w:pPr>
    </w:p>
    <w:p w:rsidR="00C311DB" w:rsidRDefault="00C311DB" w:rsidP="005B3E3F">
      <w:pPr>
        <w:spacing w:line="480" w:lineRule="auto"/>
        <w:rPr>
          <w:rFonts w:ascii="Times New Roman" w:hAnsi="Times New Roman" w:cs="Times New Roman"/>
          <w:sz w:val="24"/>
          <w:szCs w:val="24"/>
          <w:lang w:val="id-ID"/>
        </w:rPr>
      </w:pPr>
    </w:p>
    <w:p w:rsidR="00331A05" w:rsidRDefault="00331A05" w:rsidP="005B3E3F">
      <w:pPr>
        <w:spacing w:line="480" w:lineRule="auto"/>
        <w:rPr>
          <w:rFonts w:ascii="Times New Roman" w:hAnsi="Times New Roman" w:cs="Times New Roman"/>
          <w:sz w:val="24"/>
          <w:szCs w:val="24"/>
          <w:lang w:val="id-ID"/>
        </w:rPr>
      </w:pPr>
    </w:p>
    <w:p w:rsidR="00252FEA" w:rsidRDefault="00252FEA" w:rsidP="005B3E3F">
      <w:pPr>
        <w:spacing w:line="480" w:lineRule="auto"/>
        <w:rPr>
          <w:rFonts w:ascii="Times New Roman" w:hAnsi="Times New Roman" w:cs="Times New Roman"/>
          <w:sz w:val="24"/>
          <w:szCs w:val="24"/>
          <w:lang w:val="id-ID"/>
        </w:rPr>
      </w:pPr>
    </w:p>
    <w:p w:rsidR="00252FEA" w:rsidRPr="00D9744E" w:rsidRDefault="00252FEA" w:rsidP="005B3E3F">
      <w:pPr>
        <w:spacing w:line="480" w:lineRule="auto"/>
        <w:rPr>
          <w:rFonts w:ascii="Times New Roman" w:hAnsi="Times New Roman" w:cs="Times New Roman"/>
          <w:sz w:val="24"/>
          <w:szCs w:val="24"/>
          <w:lang w:val="id-ID"/>
        </w:rPr>
      </w:pPr>
    </w:p>
    <w:p w:rsidR="00E2566D" w:rsidRPr="004B4BB7" w:rsidRDefault="00B9242F" w:rsidP="002E568B">
      <w:pPr>
        <w:spacing w:line="360" w:lineRule="auto"/>
        <w:ind w:left="567"/>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Gambar 1.2</w:t>
      </w:r>
    </w:p>
    <w:p w:rsidR="00902D4E" w:rsidRDefault="001D5F6D" w:rsidP="002E568B">
      <w:pPr>
        <w:spacing w:line="360" w:lineRule="auto"/>
        <w:ind w:left="567"/>
        <w:jc w:val="center"/>
        <w:rPr>
          <w:rFonts w:ascii="Times New Roman" w:hAnsi="Times New Roman" w:cs="Times New Roman"/>
          <w:b/>
          <w:sz w:val="24"/>
          <w:szCs w:val="24"/>
        </w:rPr>
      </w:pPr>
      <w:r w:rsidRPr="00162648">
        <w:rPr>
          <w:rFonts w:ascii="Times New Roman" w:hAnsi="Times New Roman" w:cs="Times New Roman"/>
          <w:b/>
          <w:sz w:val="24"/>
          <w:szCs w:val="24"/>
        </w:rPr>
        <w:t>Model Umum Perilaku Birokras</w:t>
      </w:r>
      <w:r w:rsidR="00430764" w:rsidRPr="00162648">
        <w:rPr>
          <w:rFonts w:ascii="Times New Roman" w:hAnsi="Times New Roman" w:cs="Times New Roman"/>
          <w:b/>
          <w:sz w:val="24"/>
          <w:szCs w:val="24"/>
        </w:rPr>
        <w:t>i</w:t>
      </w:r>
    </w:p>
    <w:p w:rsidR="00E2566D" w:rsidRPr="00162648" w:rsidRDefault="00E2566D" w:rsidP="00E2566D">
      <w:pPr>
        <w:spacing w:line="360" w:lineRule="auto"/>
        <w:ind w:left="567"/>
        <w:jc w:val="center"/>
        <w:rPr>
          <w:rFonts w:ascii="Times New Roman" w:hAnsi="Times New Roman" w:cs="Times New Roman"/>
          <w:b/>
          <w:sz w:val="24"/>
          <w:szCs w:val="24"/>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7"/>
      </w:tblGrid>
      <w:tr w:rsidR="00430764" w:rsidRPr="00162648" w:rsidTr="002E568B">
        <w:trPr>
          <w:trHeight w:val="1892"/>
        </w:trPr>
        <w:tc>
          <w:tcPr>
            <w:tcW w:w="2937" w:type="dxa"/>
          </w:tcPr>
          <w:p w:rsidR="00430764" w:rsidRPr="00162648" w:rsidRDefault="00252FEA" w:rsidP="004C462A">
            <w:pPr>
              <w:spacing w:line="276" w:lineRule="auto"/>
              <w:ind w:left="87"/>
              <w:jc w:val="center"/>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140.85pt;margin-top:14.35pt;width:69.9pt;height:85.5pt;z-index:251661312" o:connectortype="straight">
                  <v:stroke endarrow="block"/>
                </v:shape>
              </w:pict>
            </w:r>
            <w:r w:rsidR="00430764" w:rsidRPr="00162648">
              <w:rPr>
                <w:rFonts w:ascii="Times New Roman" w:hAnsi="Times New Roman" w:cs="Times New Roman"/>
                <w:b/>
                <w:sz w:val="24"/>
                <w:szCs w:val="24"/>
              </w:rPr>
              <w:t>Karakteristik Individu</w:t>
            </w:r>
          </w:p>
          <w:p w:rsidR="00430764" w:rsidRPr="00162648" w:rsidRDefault="00430764" w:rsidP="00A23945">
            <w:pPr>
              <w:pStyle w:val="ListParagraph"/>
              <w:numPr>
                <w:ilvl w:val="0"/>
                <w:numId w:val="11"/>
              </w:numPr>
              <w:spacing w:line="276" w:lineRule="auto"/>
              <w:ind w:left="807"/>
              <w:jc w:val="both"/>
              <w:rPr>
                <w:rFonts w:ascii="Times New Roman" w:hAnsi="Times New Roman" w:cs="Times New Roman"/>
                <w:b/>
                <w:sz w:val="24"/>
                <w:szCs w:val="24"/>
              </w:rPr>
            </w:pPr>
            <w:r w:rsidRPr="00162648">
              <w:rPr>
                <w:rFonts w:ascii="Times New Roman" w:hAnsi="Times New Roman" w:cs="Times New Roman"/>
                <w:b/>
                <w:sz w:val="24"/>
                <w:szCs w:val="24"/>
              </w:rPr>
              <w:t xml:space="preserve">Kemampuan </w:t>
            </w:r>
          </w:p>
          <w:p w:rsidR="00430764" w:rsidRPr="00162648" w:rsidRDefault="00430764" w:rsidP="00A23945">
            <w:pPr>
              <w:pStyle w:val="ListParagraph"/>
              <w:numPr>
                <w:ilvl w:val="0"/>
                <w:numId w:val="11"/>
              </w:numPr>
              <w:spacing w:line="276" w:lineRule="auto"/>
              <w:ind w:left="807"/>
              <w:jc w:val="both"/>
              <w:rPr>
                <w:rFonts w:ascii="Times New Roman" w:hAnsi="Times New Roman" w:cs="Times New Roman"/>
                <w:b/>
                <w:sz w:val="24"/>
                <w:szCs w:val="24"/>
              </w:rPr>
            </w:pPr>
            <w:r w:rsidRPr="00162648">
              <w:rPr>
                <w:rFonts w:ascii="Times New Roman" w:hAnsi="Times New Roman" w:cs="Times New Roman"/>
                <w:b/>
                <w:sz w:val="24"/>
                <w:szCs w:val="24"/>
              </w:rPr>
              <w:t xml:space="preserve">Kebutuhan </w:t>
            </w:r>
          </w:p>
          <w:p w:rsidR="00430764" w:rsidRPr="00162648" w:rsidRDefault="00430764" w:rsidP="00A23945">
            <w:pPr>
              <w:pStyle w:val="ListParagraph"/>
              <w:numPr>
                <w:ilvl w:val="0"/>
                <w:numId w:val="11"/>
              </w:numPr>
              <w:spacing w:line="276" w:lineRule="auto"/>
              <w:ind w:left="807"/>
              <w:jc w:val="both"/>
              <w:rPr>
                <w:rFonts w:ascii="Times New Roman" w:hAnsi="Times New Roman" w:cs="Times New Roman"/>
                <w:b/>
                <w:sz w:val="24"/>
                <w:szCs w:val="24"/>
              </w:rPr>
            </w:pPr>
            <w:r w:rsidRPr="00162648">
              <w:rPr>
                <w:rFonts w:ascii="Times New Roman" w:hAnsi="Times New Roman" w:cs="Times New Roman"/>
                <w:b/>
                <w:sz w:val="24"/>
                <w:szCs w:val="24"/>
              </w:rPr>
              <w:t xml:space="preserve">Keperecayaan </w:t>
            </w:r>
          </w:p>
          <w:p w:rsidR="00430764" w:rsidRPr="00162648" w:rsidRDefault="00430764" w:rsidP="00A23945">
            <w:pPr>
              <w:pStyle w:val="ListParagraph"/>
              <w:numPr>
                <w:ilvl w:val="0"/>
                <w:numId w:val="11"/>
              </w:numPr>
              <w:spacing w:line="276" w:lineRule="auto"/>
              <w:ind w:left="807"/>
              <w:jc w:val="both"/>
              <w:rPr>
                <w:rFonts w:ascii="Times New Roman" w:hAnsi="Times New Roman" w:cs="Times New Roman"/>
                <w:b/>
                <w:sz w:val="24"/>
                <w:szCs w:val="24"/>
              </w:rPr>
            </w:pPr>
            <w:r w:rsidRPr="00162648">
              <w:rPr>
                <w:rFonts w:ascii="Times New Roman" w:hAnsi="Times New Roman" w:cs="Times New Roman"/>
                <w:b/>
                <w:sz w:val="24"/>
                <w:szCs w:val="24"/>
              </w:rPr>
              <w:t xml:space="preserve">Pengalaman </w:t>
            </w:r>
          </w:p>
          <w:p w:rsidR="00430764" w:rsidRPr="00162648" w:rsidRDefault="00430764" w:rsidP="00A23945">
            <w:pPr>
              <w:pStyle w:val="ListParagraph"/>
              <w:numPr>
                <w:ilvl w:val="0"/>
                <w:numId w:val="11"/>
              </w:numPr>
              <w:spacing w:line="276" w:lineRule="auto"/>
              <w:ind w:left="807"/>
              <w:jc w:val="both"/>
              <w:rPr>
                <w:rFonts w:ascii="Times New Roman" w:hAnsi="Times New Roman" w:cs="Times New Roman"/>
                <w:b/>
                <w:sz w:val="24"/>
                <w:szCs w:val="24"/>
              </w:rPr>
            </w:pPr>
            <w:r w:rsidRPr="00162648">
              <w:rPr>
                <w:rFonts w:ascii="Times New Roman" w:hAnsi="Times New Roman" w:cs="Times New Roman"/>
                <w:b/>
                <w:sz w:val="24"/>
                <w:szCs w:val="24"/>
              </w:rPr>
              <w:t xml:space="preserve">Pengharapan </w:t>
            </w:r>
          </w:p>
        </w:tc>
      </w:tr>
    </w:tbl>
    <w:tbl>
      <w:tblPr>
        <w:tblpPr w:leftFromText="180" w:rightFromText="180" w:vertAnchor="text" w:horzAnchor="page" w:tblpX="8128" w:tblpY="-10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7"/>
      </w:tblGrid>
      <w:tr w:rsidR="002E568B" w:rsidTr="004C462A">
        <w:trPr>
          <w:trHeight w:val="2241"/>
        </w:trPr>
        <w:tc>
          <w:tcPr>
            <w:tcW w:w="2857" w:type="dxa"/>
          </w:tcPr>
          <w:p w:rsidR="004C462A" w:rsidRDefault="004C462A" w:rsidP="004C462A">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Karakteristik Kinerja</w:t>
            </w:r>
          </w:p>
          <w:p w:rsidR="002E568B" w:rsidRDefault="004C462A" w:rsidP="004C462A">
            <w:pPr>
              <w:pStyle w:val="ListParagraph"/>
              <w:numPr>
                <w:ilvl w:val="0"/>
                <w:numId w:val="52"/>
              </w:num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Kualitas kerja</w:t>
            </w:r>
          </w:p>
          <w:p w:rsidR="004C462A" w:rsidRDefault="004C462A" w:rsidP="004C462A">
            <w:pPr>
              <w:pStyle w:val="ListParagraph"/>
              <w:numPr>
                <w:ilvl w:val="0"/>
                <w:numId w:val="52"/>
              </w:num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Ketepatan waktu</w:t>
            </w:r>
          </w:p>
          <w:p w:rsidR="004C462A" w:rsidRDefault="004C462A" w:rsidP="004C462A">
            <w:pPr>
              <w:pStyle w:val="ListParagraph"/>
              <w:numPr>
                <w:ilvl w:val="0"/>
                <w:numId w:val="52"/>
              </w:num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Inisiatif</w:t>
            </w:r>
          </w:p>
          <w:p w:rsidR="004C462A" w:rsidRDefault="004C462A" w:rsidP="004C462A">
            <w:pPr>
              <w:pStyle w:val="ListParagraph"/>
              <w:numPr>
                <w:ilvl w:val="0"/>
                <w:numId w:val="52"/>
              </w:num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Kemampuan</w:t>
            </w:r>
          </w:p>
          <w:p w:rsidR="004C462A" w:rsidRPr="004C462A" w:rsidRDefault="004C462A" w:rsidP="004C462A">
            <w:pPr>
              <w:pStyle w:val="ListParagraph"/>
              <w:numPr>
                <w:ilvl w:val="0"/>
                <w:numId w:val="52"/>
              </w:num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Kominikasi</w:t>
            </w:r>
          </w:p>
        </w:tc>
      </w:tr>
    </w:tbl>
    <w:tbl>
      <w:tblPr>
        <w:tblpPr w:leftFromText="180" w:rightFromText="180" w:vertAnchor="text" w:horzAnchor="margin" w:tblpXSpec="center"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5"/>
      </w:tblGrid>
      <w:tr w:rsidR="002E568B" w:rsidRPr="00162648" w:rsidTr="002E568B">
        <w:trPr>
          <w:trHeight w:val="465"/>
        </w:trPr>
        <w:tc>
          <w:tcPr>
            <w:tcW w:w="2205" w:type="dxa"/>
          </w:tcPr>
          <w:p w:rsidR="002E568B" w:rsidRPr="00162648" w:rsidRDefault="00252FEA" w:rsidP="002E568B">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lang w:val="id-ID" w:eastAsia="id-ID"/>
              </w:rPr>
              <w:pict>
                <v:shape id="_x0000_s1033" type="#_x0000_t32" style="position:absolute;left:0;text-align:left;margin-left:107.4pt;margin-top:12.25pt;width:28.5pt;height:0;z-index:251663360;mso-position-horizontal-relative:text;mso-position-vertical-relative:text" o:connectortype="straight">
                  <v:stroke endarrow="block"/>
                </v:shape>
              </w:pict>
            </w:r>
            <w:r w:rsidR="002E568B" w:rsidRPr="00162648">
              <w:rPr>
                <w:rFonts w:ascii="Times New Roman" w:hAnsi="Times New Roman" w:cs="Times New Roman"/>
                <w:b/>
                <w:sz w:val="24"/>
                <w:szCs w:val="24"/>
              </w:rPr>
              <w:t xml:space="preserve">Perilaku Birokrasi </w:t>
            </w:r>
          </w:p>
        </w:tc>
      </w:tr>
    </w:tbl>
    <w:p w:rsidR="00430764" w:rsidRPr="00162648" w:rsidRDefault="00430764" w:rsidP="00162648">
      <w:pPr>
        <w:spacing w:line="360" w:lineRule="auto"/>
        <w:jc w:val="both"/>
        <w:rPr>
          <w:rFonts w:ascii="Times New Roman" w:hAnsi="Times New Roman" w:cs="Times New Roman"/>
          <w:b/>
          <w:sz w:val="24"/>
          <w:szCs w:val="24"/>
        </w:rPr>
      </w:pPr>
    </w:p>
    <w:tbl>
      <w:tblPr>
        <w:tblpPr w:leftFromText="180" w:rightFromText="180" w:vertAnchor="text" w:horzAnchor="page" w:tblpX="1678" w:tblpY="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tblGrid>
      <w:tr w:rsidR="002E568B" w:rsidRPr="00162648" w:rsidTr="002E568B">
        <w:trPr>
          <w:trHeight w:val="2241"/>
        </w:trPr>
        <w:tc>
          <w:tcPr>
            <w:tcW w:w="2898" w:type="dxa"/>
          </w:tcPr>
          <w:p w:rsidR="002E568B" w:rsidRPr="00162648" w:rsidRDefault="002E568B" w:rsidP="004C462A">
            <w:pPr>
              <w:spacing w:line="360" w:lineRule="auto"/>
              <w:jc w:val="center"/>
              <w:rPr>
                <w:rFonts w:ascii="Times New Roman" w:hAnsi="Times New Roman" w:cs="Times New Roman"/>
                <w:b/>
                <w:sz w:val="24"/>
                <w:szCs w:val="24"/>
              </w:rPr>
            </w:pPr>
            <w:r w:rsidRPr="00162648">
              <w:rPr>
                <w:rFonts w:ascii="Times New Roman" w:hAnsi="Times New Roman" w:cs="Times New Roman"/>
                <w:b/>
                <w:sz w:val="24"/>
                <w:szCs w:val="24"/>
              </w:rPr>
              <w:t>Karakteristik Birokrasi</w:t>
            </w:r>
          </w:p>
          <w:p w:rsidR="002E568B" w:rsidRPr="00162648" w:rsidRDefault="002E568B" w:rsidP="002E568B">
            <w:pPr>
              <w:pStyle w:val="ListParagraph"/>
              <w:numPr>
                <w:ilvl w:val="0"/>
                <w:numId w:val="12"/>
              </w:numPr>
              <w:spacing w:line="276" w:lineRule="auto"/>
              <w:ind w:left="818"/>
              <w:jc w:val="both"/>
              <w:rPr>
                <w:rFonts w:ascii="Times New Roman" w:hAnsi="Times New Roman" w:cs="Times New Roman"/>
                <w:b/>
                <w:sz w:val="24"/>
                <w:szCs w:val="24"/>
              </w:rPr>
            </w:pPr>
            <w:r w:rsidRPr="00162648">
              <w:rPr>
                <w:rFonts w:ascii="Times New Roman" w:hAnsi="Times New Roman" w:cs="Times New Roman"/>
                <w:b/>
                <w:sz w:val="24"/>
                <w:szCs w:val="24"/>
              </w:rPr>
              <w:t xml:space="preserve">Hirarki </w:t>
            </w:r>
          </w:p>
          <w:p w:rsidR="002E568B" w:rsidRPr="00162648" w:rsidRDefault="002E568B" w:rsidP="002E568B">
            <w:pPr>
              <w:pStyle w:val="ListParagraph"/>
              <w:numPr>
                <w:ilvl w:val="0"/>
                <w:numId w:val="12"/>
              </w:numPr>
              <w:spacing w:line="276" w:lineRule="auto"/>
              <w:ind w:left="818"/>
              <w:jc w:val="both"/>
              <w:rPr>
                <w:rFonts w:ascii="Times New Roman" w:hAnsi="Times New Roman" w:cs="Times New Roman"/>
                <w:b/>
                <w:sz w:val="24"/>
                <w:szCs w:val="24"/>
              </w:rPr>
            </w:pPr>
            <w:r w:rsidRPr="00162648">
              <w:rPr>
                <w:rFonts w:ascii="Times New Roman" w:hAnsi="Times New Roman" w:cs="Times New Roman"/>
                <w:b/>
                <w:sz w:val="24"/>
                <w:szCs w:val="24"/>
              </w:rPr>
              <w:t>Tugas-tugas</w:t>
            </w:r>
          </w:p>
          <w:p w:rsidR="002E568B" w:rsidRPr="00162648" w:rsidRDefault="002E568B" w:rsidP="002E568B">
            <w:pPr>
              <w:pStyle w:val="ListParagraph"/>
              <w:numPr>
                <w:ilvl w:val="0"/>
                <w:numId w:val="12"/>
              </w:numPr>
              <w:spacing w:line="276" w:lineRule="auto"/>
              <w:ind w:left="818"/>
              <w:jc w:val="both"/>
              <w:rPr>
                <w:rFonts w:ascii="Times New Roman" w:hAnsi="Times New Roman" w:cs="Times New Roman"/>
                <w:b/>
                <w:sz w:val="24"/>
                <w:szCs w:val="24"/>
              </w:rPr>
            </w:pPr>
            <w:r w:rsidRPr="00162648">
              <w:rPr>
                <w:rFonts w:ascii="Times New Roman" w:hAnsi="Times New Roman" w:cs="Times New Roman"/>
                <w:b/>
                <w:sz w:val="24"/>
                <w:szCs w:val="24"/>
              </w:rPr>
              <w:t>Wewenang</w:t>
            </w:r>
          </w:p>
          <w:p w:rsidR="002E568B" w:rsidRPr="00162648" w:rsidRDefault="002E568B" w:rsidP="002E568B">
            <w:pPr>
              <w:pStyle w:val="ListParagraph"/>
              <w:numPr>
                <w:ilvl w:val="0"/>
                <w:numId w:val="12"/>
              </w:numPr>
              <w:spacing w:line="276" w:lineRule="auto"/>
              <w:ind w:left="818"/>
              <w:jc w:val="both"/>
              <w:rPr>
                <w:rFonts w:ascii="Times New Roman" w:hAnsi="Times New Roman" w:cs="Times New Roman"/>
                <w:b/>
                <w:sz w:val="24"/>
                <w:szCs w:val="24"/>
              </w:rPr>
            </w:pPr>
            <w:r w:rsidRPr="00162648">
              <w:rPr>
                <w:rFonts w:ascii="Times New Roman" w:hAnsi="Times New Roman" w:cs="Times New Roman"/>
                <w:b/>
                <w:sz w:val="24"/>
                <w:szCs w:val="24"/>
              </w:rPr>
              <w:t>Tanggungjawab</w:t>
            </w:r>
          </w:p>
          <w:p w:rsidR="002E568B" w:rsidRPr="00162648" w:rsidRDefault="002E568B" w:rsidP="002E568B">
            <w:pPr>
              <w:pStyle w:val="ListParagraph"/>
              <w:numPr>
                <w:ilvl w:val="0"/>
                <w:numId w:val="12"/>
              </w:numPr>
              <w:spacing w:line="276" w:lineRule="auto"/>
              <w:ind w:left="818"/>
              <w:jc w:val="both"/>
              <w:rPr>
                <w:rFonts w:ascii="Times New Roman" w:hAnsi="Times New Roman" w:cs="Times New Roman"/>
                <w:b/>
                <w:sz w:val="24"/>
                <w:szCs w:val="24"/>
              </w:rPr>
            </w:pPr>
            <w:r w:rsidRPr="00162648">
              <w:rPr>
                <w:rFonts w:ascii="Times New Roman" w:hAnsi="Times New Roman" w:cs="Times New Roman"/>
                <w:b/>
                <w:sz w:val="24"/>
                <w:szCs w:val="24"/>
              </w:rPr>
              <w:t>Sistem reward</w:t>
            </w:r>
          </w:p>
          <w:p w:rsidR="002E568B" w:rsidRPr="00162648" w:rsidRDefault="002E568B" w:rsidP="002E568B">
            <w:pPr>
              <w:pStyle w:val="ListParagraph"/>
              <w:numPr>
                <w:ilvl w:val="0"/>
                <w:numId w:val="12"/>
              </w:numPr>
              <w:spacing w:line="276" w:lineRule="auto"/>
              <w:ind w:left="818"/>
              <w:jc w:val="both"/>
              <w:rPr>
                <w:rFonts w:ascii="Times New Roman" w:hAnsi="Times New Roman" w:cs="Times New Roman"/>
                <w:b/>
                <w:sz w:val="24"/>
                <w:szCs w:val="24"/>
              </w:rPr>
            </w:pPr>
            <w:r w:rsidRPr="00162648">
              <w:rPr>
                <w:rFonts w:ascii="Times New Roman" w:hAnsi="Times New Roman" w:cs="Times New Roman"/>
                <w:b/>
                <w:sz w:val="24"/>
                <w:szCs w:val="24"/>
              </w:rPr>
              <w:t xml:space="preserve">Sistem kontrol </w:t>
            </w:r>
          </w:p>
        </w:tc>
      </w:tr>
    </w:tbl>
    <w:p w:rsidR="00430764" w:rsidRPr="00162648" w:rsidRDefault="00252FEA" w:rsidP="00162648">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31" type="#_x0000_t32" style="position:absolute;left:0;text-align:left;margin-left:-7.75pt;margin-top:10.45pt;width:69.9pt;height:100.9pt;flip:y;z-index:251662336;mso-position-horizontal-relative:text;mso-position-vertical-relative:text" o:connectortype="straight">
            <v:stroke endarrow="block"/>
          </v:shape>
        </w:pict>
      </w:r>
    </w:p>
    <w:p w:rsidR="00430764" w:rsidRDefault="00430764" w:rsidP="00162648">
      <w:pPr>
        <w:spacing w:line="480" w:lineRule="auto"/>
        <w:jc w:val="both"/>
        <w:rPr>
          <w:rFonts w:ascii="Times New Roman" w:hAnsi="Times New Roman" w:cs="Times New Roman"/>
          <w:b/>
          <w:sz w:val="24"/>
          <w:szCs w:val="24"/>
          <w:lang w:val="id-ID"/>
        </w:rPr>
      </w:pPr>
      <w:r w:rsidRPr="00162648">
        <w:rPr>
          <w:rFonts w:ascii="Times New Roman" w:hAnsi="Times New Roman" w:cs="Times New Roman"/>
          <w:b/>
          <w:sz w:val="24"/>
          <w:szCs w:val="24"/>
        </w:rPr>
        <w:tab/>
      </w:r>
    </w:p>
    <w:p w:rsidR="00162648" w:rsidRDefault="00162648" w:rsidP="00162648">
      <w:pPr>
        <w:spacing w:line="480" w:lineRule="auto"/>
        <w:jc w:val="both"/>
        <w:rPr>
          <w:rFonts w:ascii="Times New Roman" w:hAnsi="Times New Roman" w:cs="Times New Roman"/>
          <w:b/>
          <w:sz w:val="24"/>
          <w:szCs w:val="24"/>
          <w:lang w:val="id-ID"/>
        </w:rPr>
      </w:pPr>
    </w:p>
    <w:p w:rsidR="00162648" w:rsidRDefault="00162648" w:rsidP="00162648">
      <w:pPr>
        <w:spacing w:line="480" w:lineRule="auto"/>
        <w:jc w:val="both"/>
        <w:rPr>
          <w:rFonts w:ascii="Times New Roman" w:hAnsi="Times New Roman" w:cs="Times New Roman"/>
          <w:b/>
          <w:sz w:val="24"/>
          <w:szCs w:val="24"/>
          <w:lang w:val="id-ID"/>
        </w:rPr>
      </w:pPr>
    </w:p>
    <w:p w:rsidR="00162648" w:rsidRDefault="00162648" w:rsidP="00162648">
      <w:pPr>
        <w:spacing w:line="480" w:lineRule="auto"/>
        <w:jc w:val="both"/>
        <w:rPr>
          <w:rFonts w:ascii="Times New Roman" w:hAnsi="Times New Roman" w:cs="Times New Roman"/>
          <w:b/>
          <w:sz w:val="24"/>
          <w:szCs w:val="24"/>
          <w:lang w:val="id-ID"/>
        </w:rPr>
      </w:pPr>
    </w:p>
    <w:p w:rsidR="007F0A3C" w:rsidRDefault="00162648" w:rsidP="005B3E3F">
      <w:pPr>
        <w:tabs>
          <w:tab w:val="left" w:pos="1276"/>
        </w:tabs>
        <w:ind w:hanging="567"/>
        <w:jc w:val="both"/>
        <w:rPr>
          <w:rFonts w:ascii="Times New Roman" w:hAnsi="Times New Roman" w:cs="Times New Roman"/>
          <w:sz w:val="24"/>
          <w:szCs w:val="24"/>
          <w:lang w:val="id-ID"/>
        </w:rPr>
      </w:pPr>
      <w:r w:rsidRPr="007F0A3C">
        <w:rPr>
          <w:rFonts w:ascii="Times New Roman" w:hAnsi="Times New Roman" w:cs="Times New Roman"/>
          <w:sz w:val="24"/>
          <w:szCs w:val="24"/>
          <w:lang w:val="id-ID"/>
        </w:rPr>
        <w:t>Sumber : Thoha (2002:185).</w:t>
      </w:r>
    </w:p>
    <w:p w:rsidR="007F0A3C" w:rsidRDefault="007F0A3C" w:rsidP="007F0A3C">
      <w:pPr>
        <w:tabs>
          <w:tab w:val="left" w:pos="1260"/>
          <w:tab w:val="left" w:pos="1350"/>
        </w:tabs>
        <w:spacing w:line="360" w:lineRule="auto"/>
        <w:ind w:left="2430" w:hanging="2430"/>
        <w:jc w:val="both"/>
        <w:rPr>
          <w:rFonts w:ascii="Times New Roman" w:hAnsi="Times New Roman" w:cs="Times New Roman"/>
          <w:sz w:val="24"/>
          <w:szCs w:val="24"/>
          <w:lang w:val="id-ID"/>
        </w:rPr>
      </w:pPr>
    </w:p>
    <w:p w:rsidR="00DD5464" w:rsidRPr="00E2566D" w:rsidRDefault="00DD5464" w:rsidP="005B3E3F">
      <w:pPr>
        <w:pStyle w:val="BodyText"/>
        <w:spacing w:line="480" w:lineRule="auto"/>
        <w:ind w:left="284" w:firstLine="567"/>
        <w:jc w:val="both"/>
        <w:rPr>
          <w:rFonts w:ascii="Times New Roman" w:hAnsi="Times New Roman" w:cs="Times New Roman"/>
          <w:bCs/>
          <w:sz w:val="24"/>
          <w:szCs w:val="24"/>
        </w:rPr>
      </w:pPr>
      <w:r w:rsidRPr="00E2566D">
        <w:rPr>
          <w:rFonts w:ascii="Times New Roman" w:hAnsi="Times New Roman" w:cs="Times New Roman"/>
          <w:bCs/>
          <w:sz w:val="24"/>
          <w:szCs w:val="24"/>
        </w:rPr>
        <w:t>Peneliti akan mengemukakan pengertian Kinerja Individu</w:t>
      </w:r>
      <w:r w:rsidR="004C462A">
        <w:rPr>
          <w:rFonts w:ascii="Times New Roman" w:hAnsi="Times New Roman" w:cs="Times New Roman"/>
          <w:bCs/>
          <w:sz w:val="24"/>
          <w:szCs w:val="24"/>
        </w:rPr>
        <w:t xml:space="preserve"> menurut Sedarmayanti (2001:53), </w:t>
      </w:r>
      <w:r w:rsidRPr="00E2566D">
        <w:rPr>
          <w:rFonts w:ascii="Times New Roman" w:hAnsi="Times New Roman" w:cs="Times New Roman"/>
          <w:bCs/>
          <w:sz w:val="24"/>
          <w:szCs w:val="24"/>
        </w:rPr>
        <w:t>sebagai berikut :</w:t>
      </w:r>
    </w:p>
    <w:p w:rsidR="00252FEA" w:rsidRDefault="00E2566D" w:rsidP="00252FEA">
      <w:pPr>
        <w:pStyle w:val="BodyText"/>
        <w:tabs>
          <w:tab w:val="left" w:pos="7293"/>
        </w:tabs>
        <w:ind w:left="993" w:right="645"/>
        <w:jc w:val="both"/>
        <w:rPr>
          <w:rFonts w:ascii="Times New Roman" w:hAnsi="Times New Roman" w:cs="Times New Roman"/>
          <w:b/>
          <w:bCs/>
          <w:sz w:val="24"/>
          <w:szCs w:val="24"/>
        </w:rPr>
      </w:pPr>
      <w:proofErr w:type="gramStart"/>
      <w:r>
        <w:rPr>
          <w:rFonts w:ascii="Times New Roman" w:hAnsi="Times New Roman" w:cs="Times New Roman"/>
          <w:b/>
          <w:bCs/>
          <w:sz w:val="24"/>
          <w:szCs w:val="24"/>
          <w:lang w:val="en-US"/>
        </w:rPr>
        <w:t>“</w:t>
      </w:r>
      <w:r w:rsidR="00DD5464" w:rsidRPr="00DD5464">
        <w:rPr>
          <w:rFonts w:ascii="Times New Roman" w:hAnsi="Times New Roman" w:cs="Times New Roman"/>
          <w:b/>
          <w:bCs/>
          <w:sz w:val="24"/>
          <w:szCs w:val="24"/>
        </w:rPr>
        <w:t>Kinerja individu adalah bagaimana seorang pegawai melaksanakan pekerjaannya atau untuk kerjanya.</w:t>
      </w:r>
      <w:proofErr w:type="gramEnd"/>
      <w:r w:rsidR="00372A4C">
        <w:rPr>
          <w:rFonts w:ascii="Times New Roman" w:hAnsi="Times New Roman" w:cs="Times New Roman"/>
          <w:b/>
          <w:bCs/>
          <w:sz w:val="24"/>
          <w:szCs w:val="24"/>
        </w:rPr>
        <w:t xml:space="preserve"> Kinerja pegawai yang meningkat akan turut </w:t>
      </w:r>
      <w:r w:rsidR="00DD5464" w:rsidRPr="00DD5464">
        <w:rPr>
          <w:rFonts w:ascii="Times New Roman" w:hAnsi="Times New Roman" w:cs="Times New Roman"/>
          <w:b/>
          <w:bCs/>
          <w:sz w:val="24"/>
          <w:szCs w:val="24"/>
        </w:rPr>
        <w:t xml:space="preserve">mempengaruhi/meningkatkan prestasi organisasi tempat pegawai yang bersangkutan bekerja, sehingga tujuan organisasi yang </w:t>
      </w:r>
      <w:r>
        <w:rPr>
          <w:rFonts w:ascii="Times New Roman" w:hAnsi="Times New Roman" w:cs="Times New Roman"/>
          <w:b/>
          <w:bCs/>
          <w:sz w:val="24"/>
          <w:szCs w:val="24"/>
        </w:rPr>
        <w:t>telah ditentukan dapat dicapai</w:t>
      </w:r>
      <w:r>
        <w:rPr>
          <w:rFonts w:ascii="Times New Roman" w:hAnsi="Times New Roman" w:cs="Times New Roman"/>
          <w:b/>
          <w:bCs/>
          <w:sz w:val="24"/>
          <w:szCs w:val="24"/>
          <w:lang w:val="en-US"/>
        </w:rPr>
        <w:t>”.</w:t>
      </w:r>
    </w:p>
    <w:p w:rsidR="00252FEA" w:rsidRPr="00252FEA" w:rsidRDefault="00252FEA" w:rsidP="00252FEA">
      <w:pPr>
        <w:pStyle w:val="BodyText"/>
        <w:tabs>
          <w:tab w:val="left" w:pos="7293"/>
        </w:tabs>
        <w:ind w:left="993" w:right="645"/>
        <w:jc w:val="both"/>
        <w:rPr>
          <w:rFonts w:ascii="Times New Roman" w:hAnsi="Times New Roman" w:cs="Times New Roman"/>
          <w:b/>
          <w:bCs/>
          <w:sz w:val="24"/>
          <w:szCs w:val="24"/>
        </w:rPr>
      </w:pPr>
    </w:p>
    <w:p w:rsidR="00DD5464" w:rsidRPr="00DD5464" w:rsidRDefault="00DD5464" w:rsidP="005B3E3F">
      <w:pPr>
        <w:pStyle w:val="BodyText"/>
        <w:spacing w:line="480" w:lineRule="auto"/>
        <w:ind w:left="284" w:firstLine="567"/>
        <w:jc w:val="both"/>
        <w:rPr>
          <w:rFonts w:ascii="Times New Roman" w:hAnsi="Times New Roman" w:cs="Times New Roman"/>
          <w:b/>
          <w:bCs/>
          <w:sz w:val="24"/>
          <w:szCs w:val="24"/>
        </w:rPr>
      </w:pPr>
      <w:r w:rsidRPr="00E2566D">
        <w:rPr>
          <w:rFonts w:ascii="Times New Roman" w:hAnsi="Times New Roman" w:cs="Times New Roman"/>
          <w:bCs/>
          <w:sz w:val="24"/>
          <w:szCs w:val="24"/>
        </w:rPr>
        <w:t>Sedangkan pengertian Kinerja pegawai</w:t>
      </w:r>
      <w:r w:rsidRPr="00E2566D">
        <w:rPr>
          <w:rFonts w:ascii="Times New Roman" w:hAnsi="Times New Roman" w:cs="Times New Roman"/>
          <w:sz w:val="24"/>
          <w:szCs w:val="24"/>
        </w:rPr>
        <w:t xml:space="preserve"> </w:t>
      </w:r>
      <w:r w:rsidRPr="00E2566D">
        <w:rPr>
          <w:rFonts w:ascii="Times New Roman" w:hAnsi="Times New Roman" w:cs="Times New Roman"/>
          <w:bCs/>
          <w:sz w:val="24"/>
          <w:szCs w:val="24"/>
        </w:rPr>
        <w:t>menurut</w:t>
      </w:r>
      <w:r w:rsidRPr="00E2566D">
        <w:rPr>
          <w:rFonts w:ascii="Times New Roman" w:hAnsi="Times New Roman" w:cs="Times New Roman"/>
          <w:sz w:val="24"/>
          <w:szCs w:val="24"/>
        </w:rPr>
        <w:t xml:space="preserve"> </w:t>
      </w:r>
      <w:r w:rsidR="00677B4C">
        <w:rPr>
          <w:rFonts w:ascii="Times New Roman" w:hAnsi="Times New Roman" w:cs="Times New Roman"/>
          <w:bCs/>
          <w:sz w:val="24"/>
          <w:szCs w:val="24"/>
        </w:rPr>
        <w:t xml:space="preserve">As’ad (1995:48), </w:t>
      </w:r>
      <w:r w:rsidR="00E2566D">
        <w:rPr>
          <w:rFonts w:ascii="Times New Roman" w:hAnsi="Times New Roman" w:cs="Times New Roman"/>
          <w:bCs/>
          <w:sz w:val="24"/>
          <w:szCs w:val="24"/>
          <w:lang w:val="en-US"/>
        </w:rPr>
        <w:t>sebagai berikut :</w:t>
      </w:r>
      <w:r w:rsidRPr="00DD5464">
        <w:rPr>
          <w:rFonts w:ascii="Times New Roman" w:hAnsi="Times New Roman" w:cs="Times New Roman"/>
          <w:b/>
          <w:bCs/>
          <w:sz w:val="24"/>
          <w:szCs w:val="24"/>
        </w:rPr>
        <w:t xml:space="preserve"> “hasil yang dicapai oleh seseorang menurut ukuran yang berlaku untuk pekerjaan yang bersangkutan”. </w:t>
      </w:r>
    </w:p>
    <w:p w:rsidR="00DD5464" w:rsidRPr="00DD5464" w:rsidRDefault="00DD5464" w:rsidP="005B3E3F">
      <w:pPr>
        <w:pStyle w:val="BodyText"/>
        <w:tabs>
          <w:tab w:val="left" w:pos="1440"/>
        </w:tabs>
        <w:spacing w:line="480" w:lineRule="auto"/>
        <w:ind w:left="284" w:firstLine="567"/>
        <w:jc w:val="both"/>
        <w:rPr>
          <w:rFonts w:ascii="Times New Roman" w:hAnsi="Times New Roman" w:cs="Times New Roman"/>
          <w:bCs/>
          <w:sz w:val="24"/>
          <w:szCs w:val="24"/>
        </w:rPr>
      </w:pPr>
      <w:r w:rsidRPr="00E2566D">
        <w:rPr>
          <w:rFonts w:ascii="Times New Roman" w:hAnsi="Times New Roman" w:cs="Times New Roman"/>
          <w:bCs/>
          <w:sz w:val="24"/>
          <w:szCs w:val="24"/>
        </w:rPr>
        <w:lastRenderedPageBreak/>
        <w:t>Pengertian di atas menjelaskan bahwa faktor kinerja sangat dominan dalam menentukan baik tidaknya suatu pekerjaan.</w:t>
      </w:r>
      <w:r w:rsidRPr="00DD5464">
        <w:rPr>
          <w:rFonts w:ascii="Times New Roman" w:hAnsi="Times New Roman" w:cs="Times New Roman"/>
          <w:b/>
          <w:bCs/>
          <w:sz w:val="24"/>
          <w:szCs w:val="24"/>
        </w:rPr>
        <w:t xml:space="preserve"> </w:t>
      </w:r>
      <w:r w:rsidRPr="00DD5464">
        <w:rPr>
          <w:rFonts w:ascii="Times New Roman" w:hAnsi="Times New Roman" w:cs="Times New Roman"/>
          <w:bCs/>
          <w:sz w:val="24"/>
          <w:szCs w:val="24"/>
        </w:rPr>
        <w:t>Adapun aspek-aspek yang meliputi kinerja yang dapat dijadikan ukuran kinerja seseorang menurut Mitchell (1978:343) yang dikutip oleh Sedarmayanti (2001</w:t>
      </w:r>
      <w:r w:rsidR="004C462A">
        <w:rPr>
          <w:rFonts w:ascii="Times New Roman" w:hAnsi="Times New Roman" w:cs="Times New Roman"/>
          <w:bCs/>
          <w:sz w:val="24"/>
          <w:szCs w:val="24"/>
        </w:rPr>
        <w:t xml:space="preserve">:51), </w:t>
      </w:r>
      <w:r w:rsidR="005B3E3F">
        <w:rPr>
          <w:rFonts w:ascii="Times New Roman" w:hAnsi="Times New Roman" w:cs="Times New Roman"/>
          <w:bCs/>
          <w:sz w:val="24"/>
          <w:szCs w:val="24"/>
        </w:rPr>
        <w:t>sebagai berikut:</w:t>
      </w:r>
    </w:p>
    <w:p w:rsidR="00DD5464" w:rsidRPr="00DD5464" w:rsidRDefault="00DD5464" w:rsidP="005B3E3F">
      <w:pPr>
        <w:pStyle w:val="BodyText"/>
        <w:numPr>
          <w:ilvl w:val="0"/>
          <w:numId w:val="50"/>
        </w:numPr>
        <w:tabs>
          <w:tab w:val="clear" w:pos="1842"/>
          <w:tab w:val="num" w:pos="1276"/>
        </w:tabs>
        <w:spacing w:after="0"/>
        <w:ind w:left="1276" w:right="-24" w:hanging="374"/>
        <w:jc w:val="both"/>
        <w:rPr>
          <w:rFonts w:ascii="Times New Roman" w:hAnsi="Times New Roman" w:cs="Times New Roman"/>
          <w:b/>
          <w:bCs/>
          <w:sz w:val="24"/>
          <w:szCs w:val="24"/>
        </w:rPr>
      </w:pPr>
      <w:r w:rsidRPr="00DD5464">
        <w:rPr>
          <w:rFonts w:ascii="Times New Roman" w:hAnsi="Times New Roman" w:cs="Times New Roman"/>
          <w:b/>
          <w:bCs/>
          <w:i/>
          <w:iCs/>
          <w:sz w:val="24"/>
          <w:szCs w:val="24"/>
        </w:rPr>
        <w:t xml:space="preserve">Quality of Work </w:t>
      </w:r>
      <w:r w:rsidRPr="00DD5464">
        <w:rPr>
          <w:rFonts w:ascii="Times New Roman" w:hAnsi="Times New Roman" w:cs="Times New Roman"/>
          <w:b/>
          <w:bCs/>
          <w:sz w:val="24"/>
          <w:szCs w:val="24"/>
        </w:rPr>
        <w:t>(Kualitas Kerja)</w:t>
      </w:r>
    </w:p>
    <w:p w:rsidR="00DD5464" w:rsidRPr="00DD5464" w:rsidRDefault="00DD5464" w:rsidP="005B3E3F">
      <w:pPr>
        <w:pStyle w:val="BodyText"/>
        <w:numPr>
          <w:ilvl w:val="0"/>
          <w:numId w:val="50"/>
        </w:numPr>
        <w:tabs>
          <w:tab w:val="clear" w:pos="1842"/>
          <w:tab w:val="num" w:pos="1276"/>
          <w:tab w:val="num" w:pos="1496"/>
        </w:tabs>
        <w:spacing w:after="0"/>
        <w:ind w:left="1276" w:right="-24" w:hanging="374"/>
        <w:jc w:val="both"/>
        <w:rPr>
          <w:rFonts w:ascii="Times New Roman" w:hAnsi="Times New Roman" w:cs="Times New Roman"/>
          <w:b/>
          <w:bCs/>
          <w:sz w:val="24"/>
          <w:szCs w:val="24"/>
        </w:rPr>
      </w:pPr>
      <w:r w:rsidRPr="00DD5464">
        <w:rPr>
          <w:rFonts w:ascii="Times New Roman" w:hAnsi="Times New Roman" w:cs="Times New Roman"/>
          <w:b/>
          <w:bCs/>
          <w:i/>
          <w:iCs/>
          <w:sz w:val="24"/>
          <w:szCs w:val="24"/>
        </w:rPr>
        <w:t xml:space="preserve">Promptness </w:t>
      </w:r>
      <w:r w:rsidRPr="00DD5464">
        <w:rPr>
          <w:rFonts w:ascii="Times New Roman" w:hAnsi="Times New Roman" w:cs="Times New Roman"/>
          <w:b/>
          <w:bCs/>
          <w:sz w:val="24"/>
          <w:szCs w:val="24"/>
        </w:rPr>
        <w:t>(Ketepatan waktu)</w:t>
      </w:r>
    </w:p>
    <w:p w:rsidR="00DD5464" w:rsidRPr="00DD5464" w:rsidRDefault="00DD5464" w:rsidP="005B3E3F">
      <w:pPr>
        <w:pStyle w:val="BodyText"/>
        <w:numPr>
          <w:ilvl w:val="0"/>
          <w:numId w:val="50"/>
        </w:numPr>
        <w:tabs>
          <w:tab w:val="clear" w:pos="1842"/>
          <w:tab w:val="num" w:pos="1276"/>
          <w:tab w:val="num" w:pos="1496"/>
        </w:tabs>
        <w:spacing w:after="0"/>
        <w:ind w:left="1276" w:right="-24" w:hanging="374"/>
        <w:jc w:val="both"/>
        <w:rPr>
          <w:rFonts w:ascii="Times New Roman" w:hAnsi="Times New Roman" w:cs="Times New Roman"/>
          <w:b/>
          <w:bCs/>
          <w:sz w:val="24"/>
          <w:szCs w:val="24"/>
        </w:rPr>
      </w:pPr>
      <w:r w:rsidRPr="00DD5464">
        <w:rPr>
          <w:rFonts w:ascii="Times New Roman" w:hAnsi="Times New Roman" w:cs="Times New Roman"/>
          <w:b/>
          <w:bCs/>
          <w:i/>
          <w:iCs/>
          <w:sz w:val="24"/>
          <w:szCs w:val="24"/>
        </w:rPr>
        <w:t xml:space="preserve">Initiative </w:t>
      </w:r>
      <w:r w:rsidRPr="00DD5464">
        <w:rPr>
          <w:rFonts w:ascii="Times New Roman" w:hAnsi="Times New Roman" w:cs="Times New Roman"/>
          <w:b/>
          <w:bCs/>
          <w:sz w:val="24"/>
          <w:szCs w:val="24"/>
        </w:rPr>
        <w:t>(Inisiatif)</w:t>
      </w:r>
    </w:p>
    <w:p w:rsidR="00DD5464" w:rsidRPr="00DD5464" w:rsidRDefault="00DD5464" w:rsidP="005B3E3F">
      <w:pPr>
        <w:pStyle w:val="BodyText"/>
        <w:numPr>
          <w:ilvl w:val="0"/>
          <w:numId w:val="50"/>
        </w:numPr>
        <w:tabs>
          <w:tab w:val="clear" w:pos="1842"/>
          <w:tab w:val="num" w:pos="1276"/>
          <w:tab w:val="num" w:pos="1496"/>
        </w:tabs>
        <w:spacing w:after="0"/>
        <w:ind w:left="1276" w:right="-24" w:hanging="374"/>
        <w:jc w:val="both"/>
        <w:rPr>
          <w:rFonts w:ascii="Times New Roman" w:hAnsi="Times New Roman" w:cs="Times New Roman"/>
          <w:b/>
          <w:bCs/>
          <w:sz w:val="24"/>
          <w:szCs w:val="24"/>
        </w:rPr>
      </w:pPr>
      <w:r w:rsidRPr="00DD5464">
        <w:rPr>
          <w:rFonts w:ascii="Times New Roman" w:hAnsi="Times New Roman" w:cs="Times New Roman"/>
          <w:b/>
          <w:bCs/>
          <w:i/>
          <w:iCs/>
          <w:sz w:val="24"/>
          <w:szCs w:val="24"/>
        </w:rPr>
        <w:t xml:space="preserve">Capability </w:t>
      </w:r>
      <w:r w:rsidRPr="00DD5464">
        <w:rPr>
          <w:rFonts w:ascii="Times New Roman" w:hAnsi="Times New Roman" w:cs="Times New Roman"/>
          <w:b/>
          <w:bCs/>
          <w:sz w:val="24"/>
          <w:szCs w:val="24"/>
        </w:rPr>
        <w:t>(Kemampuan)</w:t>
      </w:r>
    </w:p>
    <w:p w:rsidR="00446B56" w:rsidRDefault="00DD5464" w:rsidP="00C311DB">
      <w:pPr>
        <w:pStyle w:val="BodyText"/>
        <w:numPr>
          <w:ilvl w:val="0"/>
          <w:numId w:val="50"/>
        </w:numPr>
        <w:tabs>
          <w:tab w:val="clear" w:pos="1842"/>
          <w:tab w:val="num" w:pos="1276"/>
          <w:tab w:val="num" w:pos="1496"/>
        </w:tabs>
        <w:spacing w:after="0"/>
        <w:ind w:left="1276" w:right="-24" w:hanging="374"/>
        <w:jc w:val="both"/>
        <w:rPr>
          <w:rFonts w:ascii="Times New Roman" w:hAnsi="Times New Roman" w:cs="Times New Roman"/>
          <w:b/>
          <w:bCs/>
          <w:sz w:val="24"/>
          <w:szCs w:val="24"/>
        </w:rPr>
      </w:pPr>
      <w:r w:rsidRPr="00DD5464">
        <w:rPr>
          <w:rFonts w:ascii="Times New Roman" w:hAnsi="Times New Roman" w:cs="Times New Roman"/>
          <w:b/>
          <w:bCs/>
          <w:i/>
          <w:iCs/>
          <w:sz w:val="24"/>
          <w:szCs w:val="24"/>
        </w:rPr>
        <w:t xml:space="preserve">Communication </w:t>
      </w:r>
      <w:r w:rsidRPr="00DD5464">
        <w:rPr>
          <w:rFonts w:ascii="Times New Roman" w:hAnsi="Times New Roman" w:cs="Times New Roman"/>
          <w:b/>
          <w:bCs/>
          <w:sz w:val="24"/>
          <w:szCs w:val="24"/>
        </w:rPr>
        <w:t>(Komunikasi)</w:t>
      </w:r>
    </w:p>
    <w:p w:rsidR="00C311DB" w:rsidRPr="00C311DB" w:rsidRDefault="00C311DB" w:rsidP="00C311DB">
      <w:pPr>
        <w:pStyle w:val="BodyText"/>
        <w:tabs>
          <w:tab w:val="left" w:pos="1260"/>
          <w:tab w:val="num" w:pos="1496"/>
        </w:tabs>
        <w:spacing w:after="0"/>
        <w:ind w:left="1276" w:right="-24"/>
        <w:jc w:val="both"/>
        <w:rPr>
          <w:rFonts w:ascii="Times New Roman" w:hAnsi="Times New Roman" w:cs="Times New Roman"/>
          <w:b/>
          <w:bCs/>
          <w:sz w:val="24"/>
          <w:szCs w:val="24"/>
        </w:rPr>
      </w:pPr>
    </w:p>
    <w:p w:rsidR="00F22365" w:rsidRDefault="00F22365" w:rsidP="005B3E3F">
      <w:pPr>
        <w:pStyle w:val="ListParagraph"/>
        <w:tabs>
          <w:tab w:val="left" w:pos="963"/>
          <w:tab w:val="left" w:pos="1080"/>
          <w:tab w:val="left" w:pos="1260"/>
          <w:tab w:val="left" w:pos="1350"/>
        </w:tabs>
        <w:spacing w:line="48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lang w:val="id-ID"/>
        </w:rPr>
        <w:t>Peneliti Tesis yang dilakukan oleh Manaf di Kecamatan Boliyohuto Kabupaten Gorontalo, yang dikutip Alamsyah (2004:52), menjelaskan :</w:t>
      </w:r>
    </w:p>
    <w:p w:rsidR="00F22365" w:rsidRDefault="00F22365" w:rsidP="005B3E3F">
      <w:pPr>
        <w:pStyle w:val="ListParagraph"/>
        <w:tabs>
          <w:tab w:val="left" w:pos="567"/>
          <w:tab w:val="left" w:pos="810"/>
          <w:tab w:val="left" w:pos="851"/>
          <w:tab w:val="left" w:pos="963"/>
          <w:tab w:val="left" w:pos="1350"/>
        </w:tabs>
        <w:ind w:left="993"/>
        <w:jc w:val="both"/>
        <w:rPr>
          <w:rFonts w:ascii="Times New Roman" w:hAnsi="Times New Roman" w:cs="Times New Roman"/>
          <w:b/>
          <w:sz w:val="24"/>
          <w:szCs w:val="24"/>
          <w:lang w:val="id-ID"/>
        </w:rPr>
      </w:pPr>
      <w:r>
        <w:rPr>
          <w:rFonts w:ascii="Times New Roman" w:hAnsi="Times New Roman" w:cs="Times New Roman"/>
          <w:b/>
          <w:sz w:val="24"/>
          <w:szCs w:val="24"/>
          <w:lang w:val="id-ID"/>
        </w:rPr>
        <w:t>“Dalam rangka peningkatan kinerja aparat kecamatan maka diperlukan  perbaikan perilaku sehingga  aparat mampu menjadi penyedia layanan yang tanggap, fasilitator yang bertanggung jawab dan komunikator yang komunikatif”.</w:t>
      </w:r>
    </w:p>
    <w:p w:rsidR="007F0A3C" w:rsidRDefault="007F0A3C" w:rsidP="008475DE">
      <w:pPr>
        <w:tabs>
          <w:tab w:val="left" w:pos="1260"/>
          <w:tab w:val="left" w:pos="1350"/>
        </w:tabs>
        <w:jc w:val="both"/>
        <w:rPr>
          <w:rFonts w:ascii="Times New Roman" w:hAnsi="Times New Roman" w:cs="Times New Roman"/>
          <w:sz w:val="24"/>
          <w:szCs w:val="24"/>
          <w:lang w:val="id-ID"/>
        </w:rPr>
      </w:pPr>
    </w:p>
    <w:p w:rsidR="00D54FC9" w:rsidRPr="00372A4C" w:rsidRDefault="00F42EEF" w:rsidP="005B3E3F">
      <w:pPr>
        <w:pStyle w:val="ListParagraph"/>
        <w:tabs>
          <w:tab w:val="left" w:pos="284"/>
          <w:tab w:val="left" w:pos="963"/>
          <w:tab w:val="left" w:pos="1080"/>
          <w:tab w:val="left" w:pos="1260"/>
          <w:tab w:val="left" w:pos="1350"/>
        </w:tabs>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Menurut Mahmudi </w:t>
      </w:r>
      <w:r w:rsidR="00F22365">
        <w:rPr>
          <w:rFonts w:ascii="Times New Roman" w:hAnsi="Times New Roman" w:cs="Times New Roman"/>
          <w:sz w:val="24"/>
          <w:szCs w:val="24"/>
          <w:lang w:val="id-ID"/>
        </w:rPr>
        <w:t>(2005:28), bahwa perilaku berhubungan dengan kinerja pegawai yaitu sebagai berikut :</w:t>
      </w:r>
    </w:p>
    <w:p w:rsidR="00083AA0" w:rsidRDefault="00F22365" w:rsidP="005B3E3F">
      <w:pPr>
        <w:ind w:left="993"/>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“Untuk menilai kinerja berdasarkan perilaku atau proses, </w:t>
      </w:r>
      <w:r w:rsidR="00083AA0">
        <w:rPr>
          <w:rFonts w:ascii="Times New Roman" w:hAnsi="Times New Roman" w:cs="Times New Roman"/>
          <w:b/>
          <w:sz w:val="24"/>
          <w:szCs w:val="24"/>
          <w:lang w:val="id-ID"/>
        </w:rPr>
        <w:t>organisasi biasanya menentukan faktor kinerja sebagai dasar untuk menilai. Faktor kinerja tersebut tidak menunjuk secara langsung kepada pelaku, namun menunjuk pada proses dan perilaku yang terlihat dalam proses”.</w:t>
      </w:r>
    </w:p>
    <w:p w:rsidR="008475DE" w:rsidRDefault="008475DE" w:rsidP="005B3E3F">
      <w:pPr>
        <w:jc w:val="both"/>
        <w:rPr>
          <w:rFonts w:ascii="Times New Roman" w:hAnsi="Times New Roman" w:cs="Times New Roman"/>
          <w:b/>
          <w:sz w:val="24"/>
          <w:szCs w:val="24"/>
          <w:lang w:val="id-ID"/>
        </w:rPr>
      </w:pPr>
    </w:p>
    <w:p w:rsidR="00AB2899" w:rsidRDefault="00AB2899" w:rsidP="005B3E3F">
      <w:pPr>
        <w:jc w:val="both"/>
        <w:rPr>
          <w:rFonts w:ascii="Times New Roman" w:hAnsi="Times New Roman" w:cs="Times New Roman"/>
          <w:b/>
          <w:sz w:val="24"/>
          <w:szCs w:val="24"/>
          <w:lang w:val="id-ID"/>
        </w:rPr>
      </w:pPr>
    </w:p>
    <w:p w:rsidR="00AB2899" w:rsidRDefault="00AB2899" w:rsidP="005B3E3F">
      <w:pPr>
        <w:jc w:val="both"/>
        <w:rPr>
          <w:rFonts w:ascii="Times New Roman" w:hAnsi="Times New Roman" w:cs="Times New Roman"/>
          <w:b/>
          <w:sz w:val="24"/>
          <w:szCs w:val="24"/>
          <w:lang w:val="id-ID"/>
        </w:rPr>
      </w:pPr>
    </w:p>
    <w:p w:rsidR="00AB2899" w:rsidRDefault="00AB2899" w:rsidP="005B3E3F">
      <w:pPr>
        <w:jc w:val="both"/>
        <w:rPr>
          <w:rFonts w:ascii="Times New Roman" w:hAnsi="Times New Roman" w:cs="Times New Roman"/>
          <w:b/>
          <w:sz w:val="24"/>
          <w:szCs w:val="24"/>
          <w:lang w:val="id-ID"/>
        </w:rPr>
      </w:pPr>
    </w:p>
    <w:p w:rsidR="00AB2899" w:rsidRDefault="00AB2899" w:rsidP="005B3E3F">
      <w:pPr>
        <w:jc w:val="both"/>
        <w:rPr>
          <w:rFonts w:ascii="Times New Roman" w:hAnsi="Times New Roman" w:cs="Times New Roman"/>
          <w:b/>
          <w:sz w:val="24"/>
          <w:szCs w:val="24"/>
          <w:lang w:val="id-ID"/>
        </w:rPr>
      </w:pPr>
    </w:p>
    <w:p w:rsidR="00AB2899" w:rsidRDefault="00AB2899" w:rsidP="005B3E3F">
      <w:pPr>
        <w:jc w:val="both"/>
        <w:rPr>
          <w:rFonts w:ascii="Times New Roman" w:hAnsi="Times New Roman" w:cs="Times New Roman"/>
          <w:b/>
          <w:sz w:val="24"/>
          <w:szCs w:val="24"/>
          <w:lang w:val="id-ID"/>
        </w:rPr>
      </w:pPr>
    </w:p>
    <w:p w:rsidR="00AB2899" w:rsidRDefault="00AB2899" w:rsidP="005B3E3F">
      <w:pPr>
        <w:jc w:val="both"/>
        <w:rPr>
          <w:rFonts w:ascii="Times New Roman" w:hAnsi="Times New Roman" w:cs="Times New Roman"/>
          <w:b/>
          <w:sz w:val="24"/>
          <w:szCs w:val="24"/>
          <w:lang w:val="id-ID"/>
        </w:rPr>
      </w:pPr>
    </w:p>
    <w:p w:rsidR="00AB2899" w:rsidRDefault="00AB2899" w:rsidP="005B3E3F">
      <w:pPr>
        <w:jc w:val="both"/>
        <w:rPr>
          <w:rFonts w:ascii="Times New Roman" w:hAnsi="Times New Roman" w:cs="Times New Roman"/>
          <w:b/>
          <w:sz w:val="24"/>
          <w:szCs w:val="24"/>
          <w:lang w:val="id-ID"/>
        </w:rPr>
      </w:pPr>
    </w:p>
    <w:p w:rsidR="00AB2899" w:rsidRDefault="00AB2899" w:rsidP="005B3E3F">
      <w:pPr>
        <w:jc w:val="both"/>
        <w:rPr>
          <w:rFonts w:ascii="Times New Roman" w:hAnsi="Times New Roman" w:cs="Times New Roman"/>
          <w:b/>
          <w:sz w:val="24"/>
          <w:szCs w:val="24"/>
          <w:lang w:val="id-ID"/>
        </w:rPr>
      </w:pPr>
    </w:p>
    <w:p w:rsidR="00AB2899" w:rsidRDefault="00AB2899" w:rsidP="005B3E3F">
      <w:pPr>
        <w:jc w:val="both"/>
        <w:rPr>
          <w:rFonts w:ascii="Times New Roman" w:hAnsi="Times New Roman" w:cs="Times New Roman"/>
          <w:b/>
          <w:sz w:val="24"/>
          <w:szCs w:val="24"/>
          <w:lang w:val="id-ID"/>
        </w:rPr>
      </w:pPr>
    </w:p>
    <w:p w:rsidR="00C311DB" w:rsidRDefault="00C311DB" w:rsidP="005B3E3F">
      <w:pPr>
        <w:jc w:val="both"/>
        <w:rPr>
          <w:rFonts w:ascii="Times New Roman" w:hAnsi="Times New Roman" w:cs="Times New Roman"/>
          <w:b/>
          <w:sz w:val="24"/>
          <w:szCs w:val="24"/>
          <w:lang w:val="id-ID"/>
        </w:rPr>
      </w:pPr>
    </w:p>
    <w:p w:rsidR="008475DE" w:rsidRDefault="008475DE" w:rsidP="005B3E3F">
      <w:pPr>
        <w:jc w:val="both"/>
        <w:rPr>
          <w:rFonts w:ascii="Times New Roman" w:hAnsi="Times New Roman" w:cs="Times New Roman"/>
          <w:b/>
          <w:sz w:val="24"/>
          <w:szCs w:val="24"/>
          <w:lang w:val="id-ID"/>
        </w:rPr>
      </w:pPr>
    </w:p>
    <w:p w:rsidR="004A14B0" w:rsidRPr="008C31EF" w:rsidRDefault="00EC30C6" w:rsidP="005B3E3F">
      <w:pPr>
        <w:pStyle w:val="ListParagraph"/>
        <w:numPr>
          <w:ilvl w:val="0"/>
          <w:numId w:val="13"/>
        </w:numPr>
        <w:tabs>
          <w:tab w:val="left" w:pos="1890"/>
          <w:tab w:val="left" w:pos="6480"/>
        </w:tabs>
        <w:spacing w:line="480" w:lineRule="auto"/>
        <w:ind w:left="284"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Hipotesis</w:t>
      </w:r>
    </w:p>
    <w:p w:rsidR="00083AA0" w:rsidRPr="00E36ADD" w:rsidRDefault="00083AA0" w:rsidP="005B3E3F">
      <w:pPr>
        <w:spacing w:line="480" w:lineRule="auto"/>
        <w:ind w:left="284" w:firstLine="567"/>
        <w:jc w:val="both"/>
        <w:rPr>
          <w:rFonts w:ascii="Times New Roman" w:hAnsi="Times New Roman" w:cs="Times New Roman"/>
          <w:b/>
          <w:sz w:val="24"/>
          <w:szCs w:val="24"/>
        </w:rPr>
      </w:pPr>
      <w:r w:rsidRPr="00083AA0">
        <w:rPr>
          <w:rFonts w:ascii="Times New Roman" w:hAnsi="Times New Roman" w:cs="Times New Roman"/>
          <w:sz w:val="24"/>
          <w:szCs w:val="24"/>
        </w:rPr>
        <w:t xml:space="preserve">Berdasarkan dari kerangka pemikiran diatas, maka peneliti mengemukakan hipotesis sebagai berikut: </w:t>
      </w:r>
      <w:r w:rsidR="002739BA">
        <w:rPr>
          <w:rFonts w:ascii="Times New Roman" w:hAnsi="Times New Roman" w:cs="Times New Roman"/>
          <w:b/>
          <w:sz w:val="24"/>
          <w:szCs w:val="24"/>
        </w:rPr>
        <w:t>“</w:t>
      </w:r>
      <w:r w:rsidR="00E36ADD">
        <w:rPr>
          <w:rFonts w:ascii="Times New Roman" w:hAnsi="Times New Roman" w:cs="Times New Roman"/>
          <w:b/>
          <w:sz w:val="24"/>
          <w:szCs w:val="24"/>
        </w:rPr>
        <w:t xml:space="preserve">Ada </w:t>
      </w:r>
      <w:r w:rsidR="002739BA">
        <w:rPr>
          <w:rFonts w:ascii="Times New Roman" w:hAnsi="Times New Roman" w:cs="Times New Roman"/>
          <w:b/>
          <w:sz w:val="24"/>
          <w:szCs w:val="24"/>
          <w:lang w:val="id-ID"/>
        </w:rPr>
        <w:t>pengaruh</w:t>
      </w:r>
      <w:r w:rsidRPr="00E36ADD">
        <w:rPr>
          <w:rFonts w:ascii="Times New Roman" w:hAnsi="Times New Roman" w:cs="Times New Roman"/>
          <w:b/>
          <w:sz w:val="24"/>
          <w:szCs w:val="24"/>
        </w:rPr>
        <w:t xml:space="preserve"> </w:t>
      </w:r>
      <w:r w:rsidR="00E36ADD">
        <w:rPr>
          <w:rFonts w:ascii="Times New Roman" w:hAnsi="Times New Roman" w:cs="Times New Roman"/>
          <w:b/>
          <w:sz w:val="24"/>
          <w:szCs w:val="24"/>
        </w:rPr>
        <w:t>p</w:t>
      </w:r>
      <w:r w:rsidR="007817CB" w:rsidRPr="00E36ADD">
        <w:rPr>
          <w:rFonts w:ascii="Times New Roman" w:hAnsi="Times New Roman" w:cs="Times New Roman"/>
          <w:b/>
          <w:sz w:val="24"/>
          <w:szCs w:val="24"/>
          <w:lang w:val="id-ID"/>
        </w:rPr>
        <w:t xml:space="preserve">erilaku </w:t>
      </w:r>
      <w:r w:rsidR="00E36ADD">
        <w:rPr>
          <w:rFonts w:ascii="Times New Roman" w:hAnsi="Times New Roman" w:cs="Times New Roman"/>
          <w:b/>
          <w:sz w:val="24"/>
          <w:szCs w:val="24"/>
        </w:rPr>
        <w:t>b</w:t>
      </w:r>
      <w:r w:rsidRPr="00E36ADD">
        <w:rPr>
          <w:rFonts w:ascii="Times New Roman" w:hAnsi="Times New Roman" w:cs="Times New Roman"/>
          <w:b/>
          <w:sz w:val="24"/>
          <w:szCs w:val="24"/>
        </w:rPr>
        <w:t xml:space="preserve">irokrasi </w:t>
      </w:r>
      <w:r w:rsidR="00DA47BB">
        <w:rPr>
          <w:rFonts w:ascii="Times New Roman" w:hAnsi="Times New Roman" w:cs="Times New Roman"/>
          <w:b/>
          <w:sz w:val="24"/>
          <w:szCs w:val="24"/>
          <w:lang w:val="id-ID"/>
        </w:rPr>
        <w:t>terhadap</w:t>
      </w:r>
      <w:r w:rsidRPr="00E36ADD">
        <w:rPr>
          <w:rFonts w:ascii="Times New Roman" w:hAnsi="Times New Roman" w:cs="Times New Roman"/>
          <w:b/>
          <w:sz w:val="24"/>
          <w:szCs w:val="24"/>
        </w:rPr>
        <w:t xml:space="preserve"> kinerja pegawai</w:t>
      </w:r>
      <w:r w:rsidR="007817CB" w:rsidRPr="00E36ADD">
        <w:rPr>
          <w:rFonts w:ascii="Times New Roman" w:hAnsi="Times New Roman" w:cs="Times New Roman"/>
          <w:b/>
          <w:sz w:val="24"/>
          <w:szCs w:val="24"/>
          <w:lang w:val="id-ID"/>
        </w:rPr>
        <w:t xml:space="preserve"> pada </w:t>
      </w:r>
      <w:r w:rsidR="00E501E1" w:rsidRPr="00E501E1">
        <w:rPr>
          <w:rFonts w:ascii="Times New Roman" w:hAnsi="Times New Roman" w:cs="Times New Roman"/>
          <w:b/>
          <w:sz w:val="24"/>
          <w:szCs w:val="24"/>
          <w:lang w:val="id-ID"/>
        </w:rPr>
        <w:t>Badan Pertanahan Nasional Kota Bandung</w:t>
      </w:r>
      <w:r w:rsidRPr="00E36ADD">
        <w:rPr>
          <w:rFonts w:ascii="Times New Roman" w:hAnsi="Times New Roman" w:cs="Times New Roman"/>
          <w:b/>
          <w:sz w:val="24"/>
          <w:szCs w:val="24"/>
        </w:rPr>
        <w:t>”</w:t>
      </w:r>
    </w:p>
    <w:p w:rsidR="002739BA" w:rsidRPr="002739BA" w:rsidRDefault="002739BA" w:rsidP="005B3E3F">
      <w:pPr>
        <w:spacing w:line="480" w:lineRule="auto"/>
        <w:ind w:left="284" w:firstLine="567"/>
        <w:jc w:val="both"/>
        <w:rPr>
          <w:rFonts w:ascii="Times New Roman" w:hAnsi="Times New Roman" w:cs="Times New Roman"/>
          <w:sz w:val="24"/>
          <w:szCs w:val="24"/>
          <w:lang w:val="id-ID"/>
        </w:rPr>
      </w:pPr>
      <w:r w:rsidRPr="002739BA">
        <w:rPr>
          <w:rFonts w:ascii="Times New Roman" w:hAnsi="Times New Roman" w:cs="Times New Roman"/>
          <w:sz w:val="24"/>
          <w:szCs w:val="24"/>
        </w:rPr>
        <w:t xml:space="preserve">Adapun hipotesis statistiknya adalah sebagai </w:t>
      </w:r>
      <w:proofErr w:type="gramStart"/>
      <w:r w:rsidRPr="002739BA">
        <w:rPr>
          <w:rFonts w:ascii="Times New Roman" w:hAnsi="Times New Roman" w:cs="Times New Roman"/>
          <w:sz w:val="24"/>
          <w:szCs w:val="24"/>
        </w:rPr>
        <w:t>berikut :</w:t>
      </w:r>
      <w:proofErr w:type="gramEnd"/>
    </w:p>
    <w:p w:rsidR="002739BA" w:rsidRPr="002739BA" w:rsidRDefault="002739BA" w:rsidP="005B3E3F">
      <w:pPr>
        <w:numPr>
          <w:ilvl w:val="0"/>
          <w:numId w:val="32"/>
        </w:numPr>
        <w:spacing w:after="200" w:line="480" w:lineRule="auto"/>
        <w:ind w:left="1134" w:hanging="283"/>
        <w:contextualSpacing/>
        <w:jc w:val="both"/>
        <w:rPr>
          <w:rFonts w:ascii="Times New Roman" w:hAnsi="Times New Roman" w:cs="Times New Roman"/>
          <w:sz w:val="24"/>
          <w:szCs w:val="24"/>
          <w:lang w:val="id-ID"/>
        </w:rPr>
      </w:pPr>
      <w:r w:rsidRPr="002739BA">
        <w:rPr>
          <w:rFonts w:ascii="Times New Roman" w:hAnsi="Times New Roman" w:cs="Times New Roman"/>
          <w:sz w:val="24"/>
          <w:szCs w:val="24"/>
        </w:rPr>
        <w:t>Hipotesis Statistik:</w:t>
      </w:r>
    </w:p>
    <w:p w:rsidR="002739BA" w:rsidRPr="00AB2899" w:rsidRDefault="002739BA" w:rsidP="005B3E3F">
      <w:pPr>
        <w:spacing w:line="480" w:lineRule="auto"/>
        <w:ind w:left="1134" w:hanging="283"/>
        <w:contextualSpacing/>
        <w:jc w:val="both"/>
        <w:rPr>
          <w:rFonts w:ascii="Times New Roman" w:hAnsi="Times New Roman" w:cs="Times New Roman"/>
          <w:sz w:val="24"/>
          <w:szCs w:val="24"/>
          <w:lang w:val="id-ID"/>
        </w:rPr>
      </w:pPr>
      <w:r w:rsidRPr="002739BA">
        <w:rPr>
          <w:rFonts w:ascii="Times New Roman" w:hAnsi="Times New Roman" w:cs="Times New Roman"/>
          <w:sz w:val="24"/>
          <w:szCs w:val="24"/>
        </w:rPr>
        <w:tab/>
      </w:r>
      <w:proofErr w:type="gramStart"/>
      <w:r w:rsidRPr="002739BA">
        <w:rPr>
          <w:rFonts w:ascii="Times New Roman" w:hAnsi="Times New Roman" w:cs="Times New Roman"/>
          <w:sz w:val="24"/>
          <w:szCs w:val="24"/>
        </w:rPr>
        <w:t>H</w:t>
      </w:r>
      <w:r w:rsidRPr="002739BA">
        <w:rPr>
          <w:rFonts w:ascii="Times New Roman" w:hAnsi="Times New Roman" w:cs="Times New Roman"/>
          <w:sz w:val="24"/>
          <w:szCs w:val="24"/>
          <w:vertAlign w:val="subscript"/>
        </w:rPr>
        <w:t xml:space="preserve">0 </w:t>
      </w:r>
      <w:r w:rsidRPr="002739BA">
        <w:rPr>
          <w:rFonts w:ascii="Times New Roman" w:hAnsi="Times New Roman" w:cs="Times New Roman"/>
          <w:i/>
          <w:sz w:val="24"/>
          <w:szCs w:val="24"/>
        </w:rPr>
        <w:t>:</w:t>
      </w:r>
      <w:proofErr w:type="gramEnd"/>
      <w:r w:rsidRPr="002739BA">
        <w:rPr>
          <w:rFonts w:ascii="Times New Roman" w:hAnsi="Times New Roman" w:cs="Times New Roman"/>
          <w:i/>
          <w:sz w:val="24"/>
          <w:szCs w:val="24"/>
        </w:rPr>
        <w:t xml:space="preserve"> P</w:t>
      </w:r>
      <w:r w:rsidRPr="002739BA">
        <w:rPr>
          <w:rFonts w:ascii="Times New Roman" w:hAnsi="Times New Roman" w:cs="Times New Roman"/>
          <w:sz w:val="24"/>
          <w:szCs w:val="24"/>
        </w:rPr>
        <w:t xml:space="preserve">s </w:t>
      </w:r>
      <m:oMath>
        <m:r>
          <w:rPr>
            <w:rFonts w:ascii="Cambria Math" w:hAnsi="Cambria Math" w:cs="Times New Roman"/>
            <w:sz w:val="24"/>
            <w:szCs w:val="24"/>
          </w:rPr>
          <m:t>=</m:t>
        </m:r>
      </m:oMath>
      <w:r w:rsidRPr="002739BA">
        <w:rPr>
          <w:rFonts w:ascii="Times New Roman" w:hAnsi="Times New Roman" w:cs="Times New Roman"/>
          <w:sz w:val="24"/>
          <w:szCs w:val="24"/>
        </w:rPr>
        <w:t xml:space="preserve"> 0 : artinya tidak ada </w:t>
      </w:r>
      <w:r w:rsidRPr="002739BA">
        <w:rPr>
          <w:rFonts w:ascii="Times New Roman" w:hAnsi="Times New Roman" w:cs="Times New Roman"/>
          <w:sz w:val="24"/>
          <w:szCs w:val="24"/>
          <w:lang w:val="id-ID"/>
        </w:rPr>
        <w:t>pengaruh</w:t>
      </w:r>
      <w:r w:rsidRPr="002739BA">
        <w:rPr>
          <w:rFonts w:ascii="Times New Roman" w:hAnsi="Times New Roman" w:cs="Times New Roman"/>
          <w:sz w:val="24"/>
          <w:szCs w:val="24"/>
        </w:rPr>
        <w:t xml:space="preserve"> yang signifikan (</w:t>
      </w:r>
      <w:r w:rsidRPr="002739BA">
        <w:rPr>
          <w:rFonts w:ascii="Times New Roman" w:hAnsi="Times New Roman" w:cs="Times New Roman"/>
          <w:sz w:val="24"/>
          <w:szCs w:val="24"/>
          <w:lang w:val="id-ID"/>
        </w:rPr>
        <w:t xml:space="preserve"> pengaruh</w:t>
      </w:r>
      <w:r w:rsidRPr="002739BA">
        <w:rPr>
          <w:rFonts w:ascii="Times New Roman" w:hAnsi="Times New Roman" w:cs="Times New Roman"/>
          <w:sz w:val="24"/>
          <w:szCs w:val="24"/>
        </w:rPr>
        <w:t xml:space="preserve"> tidak bermakna) </w:t>
      </w:r>
      <w:r w:rsidRPr="002739BA">
        <w:rPr>
          <w:rFonts w:ascii="Times New Roman" w:hAnsi="Times New Roman" w:cs="Times New Roman"/>
          <w:sz w:val="24"/>
          <w:szCs w:val="24"/>
          <w:lang w:val="id-ID"/>
        </w:rPr>
        <w:t>perilaku b</w:t>
      </w:r>
      <w:r w:rsidRPr="002739BA">
        <w:rPr>
          <w:rFonts w:ascii="Times New Roman" w:hAnsi="Times New Roman" w:cs="Times New Roman"/>
          <w:sz w:val="24"/>
          <w:szCs w:val="24"/>
        </w:rPr>
        <w:t xml:space="preserve">irokrasi (X) terhadap kinerja </w:t>
      </w:r>
      <w:r w:rsidRPr="002739BA">
        <w:rPr>
          <w:rFonts w:ascii="Times New Roman" w:hAnsi="Times New Roman" w:cs="Times New Roman"/>
          <w:sz w:val="24"/>
          <w:szCs w:val="24"/>
          <w:lang w:val="id-ID"/>
        </w:rPr>
        <w:t>pegawai</w:t>
      </w:r>
      <w:r w:rsidRPr="002739BA">
        <w:rPr>
          <w:rFonts w:ascii="Times New Roman" w:hAnsi="Times New Roman" w:cs="Times New Roman"/>
          <w:sz w:val="24"/>
          <w:szCs w:val="24"/>
        </w:rPr>
        <w:t>(Y)</w:t>
      </w:r>
      <w:r w:rsidR="00AB2899">
        <w:rPr>
          <w:rFonts w:ascii="Times New Roman" w:hAnsi="Times New Roman" w:cs="Times New Roman"/>
          <w:sz w:val="24"/>
          <w:szCs w:val="24"/>
          <w:lang w:val="id-ID"/>
        </w:rPr>
        <w:t>.</w:t>
      </w:r>
    </w:p>
    <w:p w:rsidR="002739BA" w:rsidRPr="00AB2899" w:rsidRDefault="002739BA" w:rsidP="00AB2899">
      <w:pPr>
        <w:pStyle w:val="ListParagraph"/>
        <w:spacing w:line="480" w:lineRule="auto"/>
        <w:ind w:left="1134" w:hanging="283"/>
        <w:jc w:val="both"/>
        <w:rPr>
          <w:rFonts w:ascii="Times New Roman" w:hAnsi="Times New Roman" w:cs="Times New Roman"/>
          <w:sz w:val="24"/>
          <w:szCs w:val="24"/>
          <w:lang w:val="id-ID"/>
        </w:rPr>
      </w:pPr>
      <w:r w:rsidRPr="002739BA">
        <w:rPr>
          <w:rFonts w:ascii="Times New Roman" w:hAnsi="Times New Roman" w:cs="Times New Roman"/>
          <w:sz w:val="24"/>
          <w:szCs w:val="24"/>
        </w:rPr>
        <w:tab/>
      </w:r>
      <w:proofErr w:type="gramStart"/>
      <w:r w:rsidRPr="002739BA">
        <w:rPr>
          <w:rFonts w:ascii="Times New Roman" w:hAnsi="Times New Roman" w:cs="Times New Roman"/>
          <w:sz w:val="24"/>
          <w:szCs w:val="24"/>
        </w:rPr>
        <w:t>H</w:t>
      </w:r>
      <w:r w:rsidRPr="002739BA">
        <w:rPr>
          <w:rFonts w:ascii="Times New Roman" w:hAnsi="Times New Roman" w:cs="Times New Roman"/>
          <w:sz w:val="24"/>
          <w:szCs w:val="24"/>
          <w:vertAlign w:val="subscript"/>
        </w:rPr>
        <w:t xml:space="preserve">1 </w:t>
      </w:r>
      <w:r w:rsidRPr="002739BA">
        <w:rPr>
          <w:rFonts w:ascii="Times New Roman" w:hAnsi="Times New Roman" w:cs="Times New Roman"/>
          <w:i/>
          <w:sz w:val="24"/>
          <w:szCs w:val="24"/>
        </w:rPr>
        <w:t>:</w:t>
      </w:r>
      <w:proofErr w:type="gramEnd"/>
      <w:r w:rsidRPr="002739BA">
        <w:rPr>
          <w:rFonts w:ascii="Times New Roman" w:hAnsi="Times New Roman" w:cs="Times New Roman"/>
          <w:i/>
          <w:sz w:val="24"/>
          <w:szCs w:val="24"/>
        </w:rPr>
        <w:t xml:space="preserve"> P</w:t>
      </w:r>
      <w:r w:rsidRPr="002739BA">
        <w:rPr>
          <w:rFonts w:ascii="Times New Roman" w:hAnsi="Times New Roman" w:cs="Times New Roman"/>
          <w:sz w:val="24"/>
          <w:szCs w:val="24"/>
          <w:vertAlign w:val="subscript"/>
        </w:rPr>
        <w:t xml:space="preserve">s </w:t>
      </w:r>
      <m:oMath>
        <m:r>
          <w:rPr>
            <w:rFonts w:ascii="Cambria Math" w:hAnsi="Cambria Math" w:cs="Times New Roman"/>
            <w:sz w:val="24"/>
            <w:szCs w:val="24"/>
            <w:vertAlign w:val="subscript"/>
          </w:rPr>
          <m:t>≠</m:t>
        </m:r>
      </m:oMath>
      <w:r w:rsidRPr="002739BA">
        <w:rPr>
          <w:rFonts w:ascii="Times New Roman" w:hAnsi="Times New Roman" w:cs="Times New Roman"/>
          <w:sz w:val="24"/>
          <w:szCs w:val="24"/>
        </w:rPr>
        <w:t xml:space="preserve"> 0 : artinya terdapat </w:t>
      </w:r>
      <w:r w:rsidRPr="002739BA">
        <w:rPr>
          <w:rFonts w:ascii="Times New Roman" w:hAnsi="Times New Roman" w:cs="Times New Roman"/>
          <w:sz w:val="24"/>
          <w:szCs w:val="24"/>
          <w:lang w:val="id-ID"/>
        </w:rPr>
        <w:t>pengaruh</w:t>
      </w:r>
      <w:r w:rsidRPr="002739BA">
        <w:rPr>
          <w:rFonts w:ascii="Times New Roman" w:hAnsi="Times New Roman" w:cs="Times New Roman"/>
          <w:sz w:val="24"/>
          <w:szCs w:val="24"/>
        </w:rPr>
        <w:t xml:space="preserve"> yang signifikan (</w:t>
      </w:r>
      <w:r w:rsidRPr="002739BA">
        <w:rPr>
          <w:rFonts w:ascii="Times New Roman" w:hAnsi="Times New Roman" w:cs="Times New Roman"/>
          <w:sz w:val="24"/>
          <w:szCs w:val="24"/>
          <w:lang w:val="id-ID"/>
        </w:rPr>
        <w:t xml:space="preserve"> pengaruh</w:t>
      </w:r>
      <w:r w:rsidRPr="002739BA">
        <w:rPr>
          <w:rFonts w:ascii="Times New Roman" w:hAnsi="Times New Roman" w:cs="Times New Roman"/>
          <w:sz w:val="24"/>
          <w:szCs w:val="24"/>
        </w:rPr>
        <w:t xml:space="preserve"> bermakna ) perilaku</w:t>
      </w:r>
      <w:r w:rsidR="004B2A56">
        <w:rPr>
          <w:rFonts w:ascii="Times New Roman" w:hAnsi="Times New Roman" w:cs="Times New Roman"/>
          <w:sz w:val="24"/>
          <w:szCs w:val="24"/>
          <w:lang w:val="id-ID"/>
        </w:rPr>
        <w:t xml:space="preserve"> </w:t>
      </w:r>
      <w:r w:rsidRPr="002739BA">
        <w:rPr>
          <w:rFonts w:ascii="Times New Roman" w:hAnsi="Times New Roman" w:cs="Times New Roman"/>
          <w:sz w:val="24"/>
          <w:szCs w:val="24"/>
        </w:rPr>
        <w:t>birokrasi (X) terhadap kinerja</w:t>
      </w:r>
      <w:r w:rsidRPr="002739BA">
        <w:rPr>
          <w:rFonts w:ascii="Times New Roman" w:hAnsi="Times New Roman" w:cs="Times New Roman"/>
          <w:sz w:val="24"/>
          <w:szCs w:val="24"/>
          <w:lang w:val="id-ID"/>
        </w:rPr>
        <w:t xml:space="preserve"> pegawai</w:t>
      </w:r>
      <w:r w:rsidRPr="002739BA">
        <w:rPr>
          <w:rFonts w:ascii="Times New Roman" w:hAnsi="Times New Roman" w:cs="Times New Roman"/>
          <w:sz w:val="24"/>
          <w:szCs w:val="24"/>
        </w:rPr>
        <w:t xml:space="preserve"> (Y)</w:t>
      </w:r>
      <w:r w:rsidR="00AB2899">
        <w:rPr>
          <w:rFonts w:ascii="Times New Roman" w:hAnsi="Times New Roman" w:cs="Times New Roman"/>
          <w:sz w:val="24"/>
          <w:szCs w:val="24"/>
          <w:lang w:val="id-ID"/>
        </w:rPr>
        <w:t>.</w:t>
      </w:r>
    </w:p>
    <w:p w:rsidR="004B2A56" w:rsidRPr="004B2A56" w:rsidRDefault="004B2A56" w:rsidP="005B3E3F">
      <w:pPr>
        <w:spacing w:line="480" w:lineRule="auto"/>
        <w:ind w:left="284" w:firstLine="567"/>
        <w:contextualSpacing/>
        <w:jc w:val="both"/>
        <w:rPr>
          <w:rFonts w:ascii="Times New Roman" w:hAnsi="Times New Roman" w:cs="Times New Roman"/>
          <w:sz w:val="24"/>
          <w:szCs w:val="24"/>
        </w:rPr>
      </w:pPr>
      <w:r w:rsidRPr="004B2A56">
        <w:rPr>
          <w:rFonts w:ascii="Times New Roman" w:hAnsi="Times New Roman" w:cs="Times New Roman"/>
          <w:sz w:val="24"/>
          <w:szCs w:val="24"/>
        </w:rPr>
        <w:t>Mempermudah</w:t>
      </w:r>
      <w:r w:rsidRPr="004B2A56">
        <w:rPr>
          <w:rFonts w:ascii="Times New Roman" w:hAnsi="Times New Roman" w:cs="Times New Roman"/>
          <w:sz w:val="24"/>
          <w:szCs w:val="24"/>
          <w:lang w:val="id-ID"/>
        </w:rPr>
        <w:t xml:space="preserve"> </w:t>
      </w:r>
      <w:r w:rsidRPr="004B2A56">
        <w:rPr>
          <w:rFonts w:ascii="Times New Roman" w:hAnsi="Times New Roman" w:cs="Times New Roman"/>
          <w:sz w:val="24"/>
          <w:szCs w:val="24"/>
        </w:rPr>
        <w:t xml:space="preserve">pembahasan, maka peneliti mengemukakan definisi operasional sebagai </w:t>
      </w:r>
      <w:proofErr w:type="gramStart"/>
      <w:r w:rsidRPr="004B2A56">
        <w:rPr>
          <w:rFonts w:ascii="Times New Roman" w:hAnsi="Times New Roman" w:cs="Times New Roman"/>
          <w:sz w:val="24"/>
          <w:szCs w:val="24"/>
        </w:rPr>
        <w:t>berikut :</w:t>
      </w:r>
      <w:proofErr w:type="gramEnd"/>
    </w:p>
    <w:p w:rsidR="004B2A56" w:rsidRPr="004B2A56" w:rsidRDefault="004B2A56" w:rsidP="005B3E3F">
      <w:pPr>
        <w:numPr>
          <w:ilvl w:val="0"/>
          <w:numId w:val="16"/>
        </w:numPr>
        <w:spacing w:after="200" w:line="480" w:lineRule="auto"/>
        <w:ind w:left="1134" w:hanging="283"/>
        <w:contextualSpacing/>
        <w:jc w:val="both"/>
        <w:rPr>
          <w:rFonts w:ascii="Times New Roman" w:hAnsi="Times New Roman" w:cs="Times New Roman"/>
          <w:sz w:val="24"/>
          <w:szCs w:val="24"/>
        </w:rPr>
      </w:pPr>
      <w:r w:rsidRPr="004B2A56">
        <w:rPr>
          <w:rFonts w:ascii="Times New Roman" w:hAnsi="Times New Roman" w:cs="Times New Roman"/>
          <w:sz w:val="24"/>
          <w:szCs w:val="24"/>
          <w:lang w:val="id-ID"/>
        </w:rPr>
        <w:t>Pengaruh</w:t>
      </w:r>
      <w:r w:rsidRPr="004B2A56">
        <w:rPr>
          <w:rFonts w:ascii="Times New Roman" w:hAnsi="Times New Roman" w:cs="Times New Roman"/>
          <w:sz w:val="24"/>
          <w:szCs w:val="24"/>
        </w:rPr>
        <w:t xml:space="preserve"> yaitu menunjukan adanya suatu yang ada dari </w:t>
      </w:r>
      <w:r w:rsidRPr="004B2A56">
        <w:rPr>
          <w:rFonts w:ascii="Times New Roman" w:hAnsi="Times New Roman" w:cs="Times New Roman"/>
          <w:sz w:val="24"/>
          <w:szCs w:val="24"/>
          <w:lang w:val="id-ID"/>
        </w:rPr>
        <w:t xml:space="preserve">perilaku </w:t>
      </w:r>
      <w:r>
        <w:rPr>
          <w:rFonts w:ascii="Times New Roman" w:hAnsi="Times New Roman" w:cs="Times New Roman"/>
          <w:sz w:val="24"/>
          <w:szCs w:val="24"/>
        </w:rPr>
        <w:t>birokrasi</w:t>
      </w:r>
      <w:r>
        <w:rPr>
          <w:rFonts w:ascii="Times New Roman" w:hAnsi="Times New Roman" w:cs="Times New Roman"/>
          <w:sz w:val="24"/>
          <w:szCs w:val="24"/>
          <w:lang w:val="id-ID"/>
        </w:rPr>
        <w:t xml:space="preserve"> </w:t>
      </w:r>
      <w:r w:rsidRPr="004B2A56">
        <w:rPr>
          <w:rFonts w:ascii="Times New Roman" w:hAnsi="Times New Roman" w:cs="Times New Roman"/>
          <w:sz w:val="24"/>
          <w:szCs w:val="24"/>
        </w:rPr>
        <w:t xml:space="preserve">yang dapat merubah/membentuk kinerja pagawai </w:t>
      </w:r>
      <w:r w:rsidRPr="004B2A56">
        <w:rPr>
          <w:rFonts w:ascii="Times New Roman" w:hAnsi="Times New Roman" w:cs="Times New Roman"/>
          <w:sz w:val="24"/>
          <w:szCs w:val="24"/>
          <w:lang w:val="id-ID"/>
        </w:rPr>
        <w:t>pada</w:t>
      </w:r>
      <w:r>
        <w:rPr>
          <w:rFonts w:ascii="Times New Roman" w:hAnsi="Times New Roman" w:cs="Times New Roman"/>
          <w:sz w:val="24"/>
          <w:szCs w:val="24"/>
          <w:lang w:val="id-ID"/>
        </w:rPr>
        <w:t xml:space="preserve"> </w:t>
      </w:r>
      <w:r w:rsidRPr="004B2A56">
        <w:rPr>
          <w:rFonts w:ascii="Times New Roman" w:hAnsi="Times New Roman" w:cs="Times New Roman"/>
          <w:color w:val="000000" w:themeColor="text1"/>
          <w:sz w:val="24"/>
          <w:szCs w:val="24"/>
          <w:lang w:val="id-ID"/>
        </w:rPr>
        <w:t>Badan Pertanahan Nasional Kota Bandung</w:t>
      </w:r>
      <w:r w:rsidRPr="004B2A56">
        <w:rPr>
          <w:rFonts w:ascii="Times New Roman" w:hAnsi="Times New Roman" w:cs="Times New Roman"/>
          <w:sz w:val="24"/>
          <w:szCs w:val="24"/>
        </w:rPr>
        <w:t xml:space="preserve">. </w:t>
      </w:r>
    </w:p>
    <w:p w:rsidR="004B2A56" w:rsidRPr="004B2A56" w:rsidRDefault="004B2A56" w:rsidP="005B3E3F">
      <w:pPr>
        <w:numPr>
          <w:ilvl w:val="0"/>
          <w:numId w:val="16"/>
        </w:numPr>
        <w:spacing w:after="200" w:line="480" w:lineRule="auto"/>
        <w:ind w:left="1134" w:hanging="283"/>
        <w:contextualSpacing/>
        <w:jc w:val="both"/>
        <w:rPr>
          <w:rFonts w:ascii="Times New Roman" w:hAnsi="Times New Roman" w:cs="Times New Roman"/>
          <w:sz w:val="24"/>
          <w:szCs w:val="24"/>
          <w:lang w:val="id-ID"/>
        </w:rPr>
      </w:pPr>
      <w:r w:rsidRPr="004B2A56">
        <w:rPr>
          <w:rFonts w:ascii="Times New Roman" w:hAnsi="Times New Roman" w:cs="Times New Roman"/>
          <w:sz w:val="24"/>
          <w:szCs w:val="24"/>
          <w:lang w:val="id-ID"/>
        </w:rPr>
        <w:t xml:space="preserve">Perilaku </w:t>
      </w:r>
      <w:r w:rsidRPr="004B2A56">
        <w:rPr>
          <w:rFonts w:ascii="Times New Roman" w:hAnsi="Times New Roman" w:cs="Times New Roman"/>
          <w:sz w:val="24"/>
          <w:szCs w:val="24"/>
        </w:rPr>
        <w:t>Birokrasi adalah</w:t>
      </w:r>
      <w:r w:rsidRPr="004B2A56">
        <w:rPr>
          <w:rFonts w:ascii="Times New Roman" w:hAnsi="Times New Roman" w:cs="Times New Roman"/>
          <w:sz w:val="24"/>
          <w:szCs w:val="24"/>
          <w:lang w:val="id-ID"/>
        </w:rPr>
        <w:t xml:space="preserve"> suatu hasil interaksi antara Kepala </w:t>
      </w:r>
      <w:r w:rsidRPr="004B2A56">
        <w:rPr>
          <w:rFonts w:ascii="Times New Roman" w:hAnsi="Times New Roman" w:cs="Times New Roman"/>
          <w:color w:val="000000" w:themeColor="text1"/>
          <w:sz w:val="24"/>
          <w:szCs w:val="24"/>
          <w:lang w:val="id-ID"/>
        </w:rPr>
        <w:t>Badan Pertanahan Nasional Kota Bandung</w:t>
      </w:r>
      <w:r>
        <w:rPr>
          <w:rFonts w:ascii="Times New Roman" w:hAnsi="Times New Roman" w:cs="Times New Roman"/>
          <w:sz w:val="24"/>
          <w:szCs w:val="24"/>
          <w:lang w:val="id-ID"/>
        </w:rPr>
        <w:t xml:space="preserve">, </w:t>
      </w:r>
      <w:r w:rsidRPr="004B2A56">
        <w:rPr>
          <w:rFonts w:ascii="Times New Roman" w:hAnsi="Times New Roman" w:cs="Times New Roman"/>
          <w:sz w:val="24"/>
          <w:szCs w:val="24"/>
          <w:lang w:val="id-ID"/>
        </w:rPr>
        <w:t xml:space="preserve">dengan Pegawai </w:t>
      </w:r>
      <w:r w:rsidRPr="004B2A56">
        <w:rPr>
          <w:rFonts w:ascii="Times New Roman" w:hAnsi="Times New Roman" w:cs="Times New Roman"/>
          <w:color w:val="000000" w:themeColor="text1"/>
          <w:sz w:val="24"/>
          <w:szCs w:val="24"/>
          <w:lang w:val="id-ID"/>
        </w:rPr>
        <w:t>Badan Pertanahan Nasional Kota Bandung</w:t>
      </w:r>
      <w:r w:rsidRPr="004B2A56">
        <w:rPr>
          <w:rFonts w:ascii="Times New Roman" w:hAnsi="Times New Roman" w:cs="Times New Roman"/>
          <w:sz w:val="24"/>
          <w:szCs w:val="24"/>
          <w:lang w:val="id-ID"/>
        </w:rPr>
        <w:t xml:space="preserve">, dan interaksi Pegawai dengan sesama Pegawai </w:t>
      </w:r>
      <w:r w:rsidRPr="004B2A56">
        <w:rPr>
          <w:rFonts w:ascii="Times New Roman" w:hAnsi="Times New Roman" w:cs="Times New Roman"/>
          <w:color w:val="000000" w:themeColor="text1"/>
          <w:sz w:val="24"/>
          <w:szCs w:val="24"/>
          <w:lang w:val="id-ID"/>
        </w:rPr>
        <w:t>Badan Pertanahan Nasional Kota Bandung</w:t>
      </w:r>
      <w:r w:rsidRPr="004B2A56">
        <w:rPr>
          <w:rFonts w:ascii="Times New Roman" w:hAnsi="Times New Roman" w:cs="Times New Roman"/>
          <w:sz w:val="24"/>
          <w:szCs w:val="24"/>
          <w:lang w:val="id-ID"/>
        </w:rPr>
        <w:t xml:space="preserve">. Dimana Kepala </w:t>
      </w:r>
      <w:r w:rsidRPr="004B2A56">
        <w:rPr>
          <w:rFonts w:ascii="Times New Roman" w:hAnsi="Times New Roman" w:cs="Times New Roman"/>
          <w:color w:val="000000" w:themeColor="text1"/>
          <w:sz w:val="24"/>
          <w:szCs w:val="24"/>
          <w:lang w:val="id-ID"/>
        </w:rPr>
        <w:t>Badan Pertanahan Nasional Kota Bandung</w:t>
      </w:r>
      <w:r>
        <w:rPr>
          <w:rFonts w:ascii="Times New Roman" w:hAnsi="Times New Roman" w:cs="Times New Roman"/>
          <w:color w:val="000000" w:themeColor="text1"/>
          <w:sz w:val="24"/>
          <w:szCs w:val="24"/>
          <w:lang w:val="id-ID"/>
        </w:rPr>
        <w:t xml:space="preserve"> </w:t>
      </w:r>
      <w:r>
        <w:rPr>
          <w:rFonts w:ascii="Times New Roman" w:hAnsi="Times New Roman" w:cs="Times New Roman"/>
          <w:sz w:val="24"/>
          <w:szCs w:val="24"/>
          <w:lang w:val="id-ID"/>
        </w:rPr>
        <w:t xml:space="preserve">harus memahami dulu </w:t>
      </w:r>
      <w:r w:rsidRPr="004B2A56">
        <w:rPr>
          <w:rFonts w:ascii="Times New Roman" w:hAnsi="Times New Roman" w:cs="Times New Roman"/>
          <w:sz w:val="24"/>
          <w:szCs w:val="24"/>
          <w:lang w:val="id-ID"/>
        </w:rPr>
        <w:t xml:space="preserve">karakter, sifat dan perilaku pegawai sebagai pendukung organisasi. Dimana Perilaku Pegawai </w:t>
      </w:r>
      <w:r w:rsidRPr="004B2A56">
        <w:rPr>
          <w:rFonts w:ascii="Times New Roman" w:hAnsi="Times New Roman" w:cs="Times New Roman"/>
          <w:color w:val="000000" w:themeColor="text1"/>
          <w:sz w:val="24"/>
          <w:szCs w:val="24"/>
          <w:lang w:val="id-ID"/>
        </w:rPr>
        <w:t xml:space="preserve">Badan Pertanahan Nasional </w:t>
      </w:r>
      <w:r w:rsidRPr="004B2A56">
        <w:rPr>
          <w:rFonts w:ascii="Times New Roman" w:hAnsi="Times New Roman" w:cs="Times New Roman"/>
          <w:color w:val="000000" w:themeColor="text1"/>
          <w:sz w:val="24"/>
          <w:szCs w:val="24"/>
          <w:lang w:val="id-ID"/>
        </w:rPr>
        <w:lastRenderedPageBreak/>
        <w:t>Kota Bandung</w:t>
      </w:r>
      <w:r>
        <w:rPr>
          <w:rFonts w:ascii="Times New Roman" w:hAnsi="Times New Roman" w:cs="Times New Roman"/>
          <w:color w:val="000000" w:themeColor="text1"/>
          <w:sz w:val="24"/>
          <w:szCs w:val="24"/>
          <w:lang w:val="id-ID"/>
        </w:rPr>
        <w:t xml:space="preserve"> </w:t>
      </w:r>
      <w:r w:rsidRPr="004B2A56">
        <w:rPr>
          <w:rFonts w:ascii="Times New Roman" w:hAnsi="Times New Roman" w:cs="Times New Roman"/>
          <w:sz w:val="24"/>
          <w:szCs w:val="24"/>
          <w:lang w:val="id-ID"/>
        </w:rPr>
        <w:t xml:space="preserve">tidak hanya ditentukan oleh dirinya sendiri, melainkan ditentukan seberapa jauh interaksi </w:t>
      </w:r>
      <w:r w:rsidRPr="004B2A56">
        <w:rPr>
          <w:rFonts w:ascii="Times New Roman" w:hAnsi="Times New Roman" w:cs="Times New Roman"/>
          <w:color w:val="000000" w:themeColor="text1"/>
          <w:sz w:val="24"/>
          <w:szCs w:val="24"/>
          <w:lang w:val="id-ID"/>
        </w:rPr>
        <w:t>Badan Pertanahan Nasional Kota Bandung</w:t>
      </w:r>
      <w:r>
        <w:rPr>
          <w:rFonts w:ascii="Times New Roman" w:hAnsi="Times New Roman" w:cs="Times New Roman"/>
          <w:color w:val="000000" w:themeColor="text1"/>
          <w:sz w:val="24"/>
          <w:szCs w:val="24"/>
          <w:lang w:val="id-ID"/>
        </w:rPr>
        <w:t xml:space="preserve"> </w:t>
      </w:r>
      <w:r w:rsidRPr="004B2A56">
        <w:rPr>
          <w:rFonts w:ascii="Times New Roman" w:hAnsi="Times New Roman" w:cs="Times New Roman"/>
          <w:sz w:val="24"/>
          <w:szCs w:val="24"/>
          <w:lang w:val="id-ID"/>
        </w:rPr>
        <w:t>dengan lingkungan internal</w:t>
      </w:r>
      <w:r>
        <w:rPr>
          <w:rFonts w:ascii="Times New Roman" w:hAnsi="Times New Roman" w:cs="Times New Roman"/>
          <w:sz w:val="24"/>
          <w:szCs w:val="24"/>
          <w:lang w:val="id-ID"/>
        </w:rPr>
        <w:t>nya, berdasarkan karakteristik-</w:t>
      </w:r>
      <w:r w:rsidRPr="004B2A56">
        <w:rPr>
          <w:rFonts w:ascii="Times New Roman" w:hAnsi="Times New Roman" w:cs="Times New Roman"/>
          <w:sz w:val="24"/>
          <w:szCs w:val="24"/>
          <w:lang w:val="id-ID"/>
        </w:rPr>
        <w:t>karakteristik individu : kemampuan, kebutuhan, dan pengalaman dan karakteristik-karaktersitik birokrasi : hirarki, tugas-tugas, wewenang, tanggung jawab, sistem reward, sistem konrol.</w:t>
      </w:r>
    </w:p>
    <w:p w:rsidR="00AB2899" w:rsidRPr="00C311DB" w:rsidRDefault="004B2A56" w:rsidP="00C311DB">
      <w:pPr>
        <w:numPr>
          <w:ilvl w:val="0"/>
          <w:numId w:val="16"/>
        </w:numPr>
        <w:spacing w:after="200" w:line="480" w:lineRule="auto"/>
        <w:ind w:left="1134" w:hanging="283"/>
        <w:contextualSpacing/>
        <w:jc w:val="both"/>
        <w:rPr>
          <w:rFonts w:ascii="Times New Roman" w:hAnsi="Times New Roman" w:cs="Times New Roman"/>
          <w:sz w:val="24"/>
          <w:szCs w:val="24"/>
        </w:rPr>
      </w:pPr>
      <w:r w:rsidRPr="004B2A56">
        <w:rPr>
          <w:rFonts w:ascii="Times New Roman" w:hAnsi="Times New Roman" w:cs="Times New Roman"/>
          <w:sz w:val="24"/>
          <w:szCs w:val="24"/>
          <w:lang w:val="id-ID"/>
        </w:rPr>
        <w:t xml:space="preserve">Kinerja pegawai adalah hasil kerja baik secara kualitas dan kuantitas yang dicapai oleh seorang pegawai </w:t>
      </w:r>
      <w:r w:rsidRPr="004B2A56">
        <w:rPr>
          <w:rFonts w:ascii="Times New Roman" w:hAnsi="Times New Roman" w:cs="Times New Roman"/>
          <w:color w:val="000000" w:themeColor="text1"/>
          <w:sz w:val="24"/>
          <w:szCs w:val="24"/>
          <w:lang w:val="id-ID"/>
        </w:rPr>
        <w:t>Badan Pertanahan Nasional Kota Bandung</w:t>
      </w:r>
      <w:r>
        <w:rPr>
          <w:rFonts w:ascii="Times New Roman" w:hAnsi="Times New Roman" w:cs="Times New Roman"/>
          <w:color w:val="000000" w:themeColor="text1"/>
          <w:sz w:val="24"/>
          <w:szCs w:val="24"/>
          <w:lang w:val="id-ID"/>
        </w:rPr>
        <w:t xml:space="preserve"> </w:t>
      </w:r>
      <w:r w:rsidRPr="004B2A56">
        <w:rPr>
          <w:rFonts w:ascii="Times New Roman" w:hAnsi="Times New Roman" w:cs="Times New Roman"/>
          <w:sz w:val="24"/>
          <w:szCs w:val="24"/>
          <w:lang w:val="id-ID"/>
        </w:rPr>
        <w:t xml:space="preserve">dalam melaksanakan tugasnya sesuai dengan tanggung jawab yang diberikan. </w:t>
      </w:r>
      <w:r w:rsidRPr="004B2A56">
        <w:rPr>
          <w:rFonts w:ascii="Times New Roman" w:hAnsi="Times New Roman" w:cs="Times New Roman"/>
          <w:sz w:val="24"/>
          <w:szCs w:val="24"/>
        </w:rPr>
        <w:t xml:space="preserve">Hasil kerja yang baik secara kualitas dan kuantitas itu </w:t>
      </w:r>
      <w:r w:rsidRPr="004B2A56">
        <w:rPr>
          <w:rFonts w:ascii="Times New Roman" w:hAnsi="Times New Roman" w:cs="Times New Roman"/>
          <w:sz w:val="24"/>
          <w:szCs w:val="24"/>
          <w:lang w:val="id-ID"/>
        </w:rPr>
        <w:t>dengan menggunakan dimensi-</w:t>
      </w:r>
      <w:proofErr w:type="gramStart"/>
      <w:r w:rsidRPr="004B2A56">
        <w:rPr>
          <w:rFonts w:ascii="Times New Roman" w:hAnsi="Times New Roman" w:cs="Times New Roman"/>
          <w:sz w:val="24"/>
          <w:szCs w:val="24"/>
          <w:lang w:val="id-ID"/>
        </w:rPr>
        <w:t>dimensi :</w:t>
      </w:r>
      <w:proofErr w:type="gramEnd"/>
      <w:r w:rsidR="00641098">
        <w:rPr>
          <w:rFonts w:ascii="Times New Roman" w:hAnsi="Times New Roman" w:cs="Times New Roman"/>
          <w:sz w:val="24"/>
          <w:szCs w:val="24"/>
          <w:lang w:val="id-ID"/>
        </w:rPr>
        <w:t xml:space="preserve"> </w:t>
      </w:r>
      <w:r w:rsidRPr="004B2A56">
        <w:rPr>
          <w:rFonts w:ascii="Times New Roman" w:hAnsi="Times New Roman" w:cs="Times New Roman"/>
          <w:bCs/>
          <w:i/>
          <w:iCs/>
          <w:sz w:val="24"/>
          <w:szCs w:val="24"/>
        </w:rPr>
        <w:t>Quality of Work</w:t>
      </w:r>
      <w:r w:rsidRPr="004B2A56">
        <w:rPr>
          <w:rFonts w:ascii="Times New Roman" w:hAnsi="Times New Roman" w:cs="Times New Roman"/>
          <w:bCs/>
          <w:sz w:val="24"/>
          <w:szCs w:val="24"/>
        </w:rPr>
        <w:t xml:space="preserve">, </w:t>
      </w:r>
      <w:r w:rsidRPr="004B2A56">
        <w:rPr>
          <w:rFonts w:ascii="Times New Roman" w:hAnsi="Times New Roman" w:cs="Times New Roman"/>
          <w:bCs/>
          <w:i/>
          <w:iCs/>
          <w:sz w:val="24"/>
          <w:szCs w:val="24"/>
        </w:rPr>
        <w:t>Promptness</w:t>
      </w:r>
      <w:r w:rsidRPr="004B2A56">
        <w:rPr>
          <w:rFonts w:ascii="Times New Roman" w:hAnsi="Times New Roman" w:cs="Times New Roman"/>
          <w:bCs/>
          <w:sz w:val="24"/>
          <w:szCs w:val="24"/>
        </w:rPr>
        <w:t xml:space="preserve">, </w:t>
      </w:r>
      <w:r w:rsidRPr="004B2A56">
        <w:rPr>
          <w:rFonts w:ascii="Times New Roman" w:hAnsi="Times New Roman" w:cs="Times New Roman"/>
          <w:bCs/>
          <w:i/>
          <w:iCs/>
          <w:sz w:val="24"/>
          <w:szCs w:val="24"/>
        </w:rPr>
        <w:t>Initiative</w:t>
      </w:r>
      <w:r w:rsidRPr="004B2A56">
        <w:rPr>
          <w:rFonts w:ascii="Times New Roman" w:hAnsi="Times New Roman" w:cs="Times New Roman"/>
          <w:bCs/>
          <w:sz w:val="24"/>
          <w:szCs w:val="24"/>
        </w:rPr>
        <w:t>,</w:t>
      </w:r>
      <w:r w:rsidRPr="004B2A56">
        <w:rPr>
          <w:rFonts w:ascii="Times New Roman" w:hAnsi="Times New Roman" w:cs="Times New Roman"/>
          <w:bCs/>
          <w:i/>
          <w:iCs/>
          <w:sz w:val="24"/>
          <w:szCs w:val="24"/>
        </w:rPr>
        <w:t>Capability</w:t>
      </w:r>
      <w:r w:rsidRPr="004B2A56">
        <w:rPr>
          <w:rFonts w:ascii="Times New Roman" w:hAnsi="Times New Roman" w:cs="Times New Roman"/>
          <w:bCs/>
          <w:sz w:val="24"/>
          <w:szCs w:val="24"/>
        </w:rPr>
        <w:t xml:space="preserve">, </w:t>
      </w:r>
      <w:r w:rsidRPr="004B2A56">
        <w:rPr>
          <w:rFonts w:ascii="Times New Roman" w:hAnsi="Times New Roman" w:cs="Times New Roman"/>
          <w:bCs/>
          <w:i/>
          <w:iCs/>
          <w:sz w:val="24"/>
          <w:szCs w:val="24"/>
        </w:rPr>
        <w:t>Communication.</w:t>
      </w:r>
    </w:p>
    <w:p w:rsidR="00C311DB" w:rsidRPr="00C311DB" w:rsidRDefault="00C311DB" w:rsidP="00252FEA">
      <w:pPr>
        <w:spacing w:after="200"/>
        <w:ind w:left="1134"/>
        <w:contextualSpacing/>
        <w:jc w:val="both"/>
        <w:rPr>
          <w:rFonts w:ascii="Times New Roman" w:hAnsi="Times New Roman" w:cs="Times New Roman"/>
          <w:sz w:val="24"/>
          <w:szCs w:val="24"/>
        </w:rPr>
      </w:pPr>
      <w:bookmarkStart w:id="0" w:name="_GoBack"/>
      <w:bookmarkEnd w:id="0"/>
    </w:p>
    <w:p w:rsidR="004A14B0" w:rsidRPr="00F34D4A" w:rsidRDefault="00EC30C6" w:rsidP="005B3E3F">
      <w:pPr>
        <w:pStyle w:val="ListParagraph"/>
        <w:numPr>
          <w:ilvl w:val="1"/>
          <w:numId w:val="45"/>
        </w:numPr>
        <w:spacing w:after="20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id-ID"/>
        </w:rPr>
        <w:t>Lokasi dan Lamanya Penelitian</w:t>
      </w:r>
    </w:p>
    <w:p w:rsidR="00083AA0" w:rsidRPr="00083AA0" w:rsidRDefault="00083AA0" w:rsidP="005B3E3F">
      <w:pPr>
        <w:pStyle w:val="ListParagraph"/>
        <w:numPr>
          <w:ilvl w:val="0"/>
          <w:numId w:val="30"/>
        </w:numPr>
        <w:spacing w:line="480" w:lineRule="auto"/>
        <w:ind w:left="567" w:hanging="283"/>
        <w:jc w:val="both"/>
        <w:rPr>
          <w:rFonts w:ascii="Times New Roman" w:hAnsi="Times New Roman" w:cs="Times New Roman"/>
          <w:b/>
          <w:color w:val="000000"/>
          <w:sz w:val="24"/>
          <w:szCs w:val="24"/>
        </w:rPr>
      </w:pPr>
      <w:r w:rsidRPr="00083AA0">
        <w:rPr>
          <w:rFonts w:ascii="Times New Roman" w:hAnsi="Times New Roman" w:cs="Times New Roman"/>
          <w:b/>
          <w:color w:val="000000"/>
          <w:sz w:val="24"/>
          <w:szCs w:val="24"/>
        </w:rPr>
        <w:t>Lokasi Penelitian</w:t>
      </w:r>
    </w:p>
    <w:p w:rsidR="004B4BB7" w:rsidRPr="00DA47BB" w:rsidRDefault="00083AA0" w:rsidP="00DA47BB">
      <w:pPr>
        <w:pStyle w:val="ListParagraph"/>
        <w:spacing w:line="480" w:lineRule="auto"/>
        <w:ind w:left="284" w:firstLine="567"/>
        <w:jc w:val="both"/>
        <w:rPr>
          <w:rFonts w:ascii="Times New Roman" w:hAnsi="Times New Roman" w:cs="Times New Roman"/>
          <w:color w:val="000000"/>
          <w:sz w:val="24"/>
          <w:szCs w:val="24"/>
          <w:lang w:val="id-ID"/>
        </w:rPr>
      </w:pPr>
      <w:proofErr w:type="gramStart"/>
      <w:r w:rsidRPr="00083AA0">
        <w:rPr>
          <w:rFonts w:ascii="Times New Roman" w:hAnsi="Times New Roman" w:cs="Times New Roman"/>
          <w:color w:val="000000"/>
          <w:sz w:val="24"/>
          <w:szCs w:val="24"/>
        </w:rPr>
        <w:t>Untuk memperoleh data dan informasi yang dibutuhkan dalam penyusunan dalam penelitian ini, maka lokas</w:t>
      </w:r>
      <w:r w:rsidR="00641098">
        <w:rPr>
          <w:rFonts w:ascii="Times New Roman" w:hAnsi="Times New Roman" w:cs="Times New Roman"/>
          <w:color w:val="000000"/>
          <w:sz w:val="24"/>
          <w:szCs w:val="24"/>
        </w:rPr>
        <w:t xml:space="preserve">i penelitian dilakukan </w:t>
      </w:r>
      <w:r w:rsidR="00641098">
        <w:rPr>
          <w:rFonts w:ascii="Times New Roman" w:hAnsi="Times New Roman" w:cs="Times New Roman"/>
          <w:color w:val="000000"/>
          <w:sz w:val="24"/>
          <w:szCs w:val="24"/>
          <w:lang w:val="id-ID"/>
        </w:rPr>
        <w:t>pada</w:t>
      </w:r>
      <w:r w:rsidRPr="00083AA0">
        <w:rPr>
          <w:rFonts w:ascii="Times New Roman" w:hAnsi="Times New Roman" w:cs="Times New Roman"/>
          <w:color w:val="000000"/>
          <w:sz w:val="24"/>
          <w:szCs w:val="24"/>
        </w:rPr>
        <w:t xml:space="preserve"> </w:t>
      </w:r>
      <w:r w:rsidR="00E501E1">
        <w:rPr>
          <w:rFonts w:ascii="Times New Roman" w:hAnsi="Times New Roman" w:cs="Times New Roman"/>
          <w:color w:val="000000" w:themeColor="text1"/>
          <w:sz w:val="24"/>
          <w:szCs w:val="24"/>
          <w:lang w:val="id-ID"/>
        </w:rPr>
        <w:t>Badan Pertanahan Nasional Kota Bandung</w:t>
      </w:r>
      <w:r w:rsidRPr="00083AA0">
        <w:rPr>
          <w:rFonts w:ascii="Times New Roman" w:hAnsi="Times New Roman" w:cs="Times New Roman"/>
          <w:color w:val="000000"/>
          <w:sz w:val="24"/>
          <w:szCs w:val="24"/>
        </w:rPr>
        <w:t>.</w:t>
      </w:r>
      <w:proofErr w:type="gramEnd"/>
    </w:p>
    <w:p w:rsidR="00083AA0" w:rsidRPr="00083AA0" w:rsidRDefault="00083AA0" w:rsidP="005B3E3F">
      <w:pPr>
        <w:pStyle w:val="ListParagraph"/>
        <w:numPr>
          <w:ilvl w:val="0"/>
          <w:numId w:val="30"/>
        </w:numPr>
        <w:spacing w:line="480" w:lineRule="auto"/>
        <w:ind w:left="567" w:hanging="283"/>
        <w:jc w:val="both"/>
        <w:rPr>
          <w:rFonts w:ascii="Times New Roman" w:hAnsi="Times New Roman" w:cs="Times New Roman"/>
          <w:b/>
          <w:color w:val="000000"/>
          <w:sz w:val="24"/>
          <w:szCs w:val="24"/>
        </w:rPr>
      </w:pPr>
      <w:r w:rsidRPr="00083AA0">
        <w:rPr>
          <w:rFonts w:ascii="Times New Roman" w:hAnsi="Times New Roman" w:cs="Times New Roman"/>
          <w:b/>
          <w:color w:val="000000"/>
          <w:sz w:val="24"/>
          <w:szCs w:val="24"/>
        </w:rPr>
        <w:t>Lamanya Penelitian</w:t>
      </w:r>
    </w:p>
    <w:p w:rsidR="007F0A3C" w:rsidRPr="00850945" w:rsidRDefault="00083AA0" w:rsidP="005B3E3F">
      <w:pPr>
        <w:pStyle w:val="ListParagraph"/>
        <w:spacing w:line="480" w:lineRule="auto"/>
        <w:ind w:left="284" w:firstLine="567"/>
        <w:jc w:val="both"/>
        <w:rPr>
          <w:rFonts w:ascii="Times New Roman" w:hAnsi="Times New Roman" w:cs="Times New Roman"/>
          <w:color w:val="000000"/>
          <w:sz w:val="24"/>
          <w:szCs w:val="24"/>
        </w:rPr>
      </w:pPr>
      <w:proofErr w:type="gramStart"/>
      <w:r w:rsidRPr="00083AA0">
        <w:rPr>
          <w:rFonts w:ascii="Times New Roman" w:hAnsi="Times New Roman" w:cs="Times New Roman"/>
          <w:color w:val="000000"/>
          <w:sz w:val="24"/>
          <w:szCs w:val="24"/>
        </w:rPr>
        <w:t>Lamanya penelitian dilakukan mulai dari tahap penjajak</w:t>
      </w:r>
      <w:r w:rsidR="00E501E1">
        <w:rPr>
          <w:rFonts w:ascii="Times New Roman" w:hAnsi="Times New Roman" w:cs="Times New Roman"/>
          <w:color w:val="000000"/>
          <w:sz w:val="24"/>
          <w:szCs w:val="24"/>
        </w:rPr>
        <w:t>an pada tanggal 6-7 Januari 201</w:t>
      </w:r>
      <w:r w:rsidR="00E501E1">
        <w:rPr>
          <w:rFonts w:ascii="Times New Roman" w:hAnsi="Times New Roman" w:cs="Times New Roman"/>
          <w:color w:val="000000"/>
          <w:sz w:val="24"/>
          <w:szCs w:val="24"/>
          <w:lang w:val="id-ID"/>
        </w:rPr>
        <w:t>5</w:t>
      </w:r>
      <w:r w:rsidRPr="00083AA0">
        <w:rPr>
          <w:rFonts w:ascii="Times New Roman" w:hAnsi="Times New Roman" w:cs="Times New Roman"/>
          <w:color w:val="000000"/>
          <w:sz w:val="24"/>
          <w:szCs w:val="24"/>
        </w:rPr>
        <w:t xml:space="preserve"> dan penelitian lapan</w:t>
      </w:r>
      <w:r w:rsidR="00E501E1">
        <w:rPr>
          <w:rFonts w:ascii="Times New Roman" w:hAnsi="Times New Roman" w:cs="Times New Roman"/>
          <w:color w:val="000000"/>
          <w:sz w:val="24"/>
          <w:szCs w:val="24"/>
        </w:rPr>
        <w:t>gan pada tanggal 27 Januari 201</w:t>
      </w:r>
      <w:r w:rsidR="00E501E1">
        <w:rPr>
          <w:rFonts w:ascii="Times New Roman" w:hAnsi="Times New Roman" w:cs="Times New Roman"/>
          <w:color w:val="000000"/>
          <w:sz w:val="24"/>
          <w:szCs w:val="24"/>
          <w:lang w:val="id-ID"/>
        </w:rPr>
        <w:t>5</w:t>
      </w:r>
      <w:r w:rsidRPr="00083AA0">
        <w:rPr>
          <w:rFonts w:ascii="Times New Roman" w:hAnsi="Times New Roman" w:cs="Times New Roman"/>
          <w:color w:val="000000"/>
          <w:sz w:val="24"/>
          <w:szCs w:val="24"/>
        </w:rPr>
        <w:t>.</w:t>
      </w:r>
      <w:proofErr w:type="gramEnd"/>
    </w:p>
    <w:sectPr w:rsidR="007F0A3C" w:rsidRPr="00850945" w:rsidSect="006E0A44">
      <w:headerReference w:type="default" r:id="rId10"/>
      <w:footerReference w:type="default" r:id="rId11"/>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6A9" w:rsidRDefault="00C036A9" w:rsidP="006C2804">
      <w:r>
        <w:separator/>
      </w:r>
    </w:p>
  </w:endnote>
  <w:endnote w:type="continuationSeparator" w:id="0">
    <w:p w:rsidR="00C036A9" w:rsidRDefault="00C036A9" w:rsidP="006C2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C19" w:rsidRDefault="00825C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6A9" w:rsidRDefault="00C036A9" w:rsidP="006C2804">
      <w:r>
        <w:separator/>
      </w:r>
    </w:p>
  </w:footnote>
  <w:footnote w:type="continuationSeparator" w:id="0">
    <w:p w:rsidR="00C036A9" w:rsidRDefault="00C036A9" w:rsidP="006C28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687058"/>
      <w:docPartObj>
        <w:docPartGallery w:val="Page Numbers (Top of Page)"/>
        <w:docPartUnique/>
      </w:docPartObj>
    </w:sdtPr>
    <w:sdtEndPr>
      <w:rPr>
        <w:noProof/>
      </w:rPr>
    </w:sdtEndPr>
    <w:sdtContent>
      <w:p w:rsidR="00372A4C" w:rsidRDefault="00372A4C" w:rsidP="00372A4C">
        <w:pPr>
          <w:pStyle w:val="Header"/>
          <w:ind w:right="-284"/>
          <w:jc w:val="right"/>
        </w:pPr>
        <w:r w:rsidRPr="00372A4C">
          <w:rPr>
            <w:rFonts w:ascii="Times New Roman" w:hAnsi="Times New Roman" w:cs="Times New Roman"/>
            <w:sz w:val="24"/>
            <w:szCs w:val="24"/>
          </w:rPr>
          <w:fldChar w:fldCharType="begin"/>
        </w:r>
        <w:r w:rsidRPr="00372A4C">
          <w:rPr>
            <w:rFonts w:ascii="Times New Roman" w:hAnsi="Times New Roman" w:cs="Times New Roman"/>
            <w:sz w:val="24"/>
            <w:szCs w:val="24"/>
          </w:rPr>
          <w:instrText xml:space="preserve"> PAGE   \* MERGEFORMAT </w:instrText>
        </w:r>
        <w:r w:rsidRPr="00372A4C">
          <w:rPr>
            <w:rFonts w:ascii="Times New Roman" w:hAnsi="Times New Roman" w:cs="Times New Roman"/>
            <w:sz w:val="24"/>
            <w:szCs w:val="24"/>
          </w:rPr>
          <w:fldChar w:fldCharType="separate"/>
        </w:r>
        <w:r w:rsidR="00252FEA">
          <w:rPr>
            <w:rFonts w:ascii="Times New Roman" w:hAnsi="Times New Roman" w:cs="Times New Roman"/>
            <w:noProof/>
            <w:sz w:val="24"/>
            <w:szCs w:val="24"/>
          </w:rPr>
          <w:t>14</w:t>
        </w:r>
        <w:r w:rsidRPr="00372A4C">
          <w:rPr>
            <w:rFonts w:ascii="Times New Roman" w:hAnsi="Times New Roman" w:cs="Times New Roman"/>
            <w:noProof/>
            <w:sz w:val="24"/>
            <w:szCs w:val="24"/>
          </w:rPr>
          <w:fldChar w:fldCharType="end"/>
        </w:r>
      </w:p>
    </w:sdtContent>
  </w:sdt>
  <w:p w:rsidR="00252FEA" w:rsidRDefault="00252F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3FBB"/>
    <w:multiLevelType w:val="hybridMultilevel"/>
    <w:tmpl w:val="970E63C6"/>
    <w:lvl w:ilvl="0" w:tplc="C8DAE446">
      <w:start w:val="1"/>
      <w:numFmt w:val="upperLetter"/>
      <w:lvlText w:val="%1."/>
      <w:lvlJc w:val="right"/>
      <w:pPr>
        <w:ind w:left="1996" w:hanging="360"/>
      </w:pPr>
      <w:rPr>
        <w:rFonts w:hint="default"/>
        <w:b/>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
    <w:nsid w:val="091E66C2"/>
    <w:multiLevelType w:val="hybridMultilevel"/>
    <w:tmpl w:val="83A607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B4484"/>
    <w:multiLevelType w:val="hybridMultilevel"/>
    <w:tmpl w:val="9AE6F718"/>
    <w:lvl w:ilvl="0" w:tplc="6818E66E">
      <w:start w:val="1"/>
      <w:numFmt w:val="decimal"/>
      <w:lvlText w:val="%1."/>
      <w:lvlJc w:val="left"/>
      <w:pPr>
        <w:tabs>
          <w:tab w:val="num" w:pos="1842"/>
        </w:tabs>
        <w:ind w:left="1842" w:hanging="360"/>
      </w:pPr>
      <w:rPr>
        <w:rFonts w:hint="default"/>
      </w:rPr>
    </w:lvl>
    <w:lvl w:ilvl="1" w:tplc="04090019" w:tentative="1">
      <w:start w:val="1"/>
      <w:numFmt w:val="lowerLetter"/>
      <w:lvlText w:val="%2."/>
      <w:lvlJc w:val="left"/>
      <w:pPr>
        <w:tabs>
          <w:tab w:val="num" w:pos="2562"/>
        </w:tabs>
        <w:ind w:left="2562" w:hanging="360"/>
      </w:pPr>
    </w:lvl>
    <w:lvl w:ilvl="2" w:tplc="0409001B" w:tentative="1">
      <w:start w:val="1"/>
      <w:numFmt w:val="lowerRoman"/>
      <w:lvlText w:val="%3."/>
      <w:lvlJc w:val="right"/>
      <w:pPr>
        <w:tabs>
          <w:tab w:val="num" w:pos="3282"/>
        </w:tabs>
        <w:ind w:left="3282" w:hanging="180"/>
      </w:pPr>
    </w:lvl>
    <w:lvl w:ilvl="3" w:tplc="0409000F" w:tentative="1">
      <w:start w:val="1"/>
      <w:numFmt w:val="decimal"/>
      <w:lvlText w:val="%4."/>
      <w:lvlJc w:val="left"/>
      <w:pPr>
        <w:tabs>
          <w:tab w:val="num" w:pos="4002"/>
        </w:tabs>
        <w:ind w:left="4002" w:hanging="360"/>
      </w:pPr>
    </w:lvl>
    <w:lvl w:ilvl="4" w:tplc="04090019" w:tentative="1">
      <w:start w:val="1"/>
      <w:numFmt w:val="lowerLetter"/>
      <w:lvlText w:val="%5."/>
      <w:lvlJc w:val="left"/>
      <w:pPr>
        <w:tabs>
          <w:tab w:val="num" w:pos="4722"/>
        </w:tabs>
        <w:ind w:left="4722" w:hanging="360"/>
      </w:pPr>
    </w:lvl>
    <w:lvl w:ilvl="5" w:tplc="0409001B" w:tentative="1">
      <w:start w:val="1"/>
      <w:numFmt w:val="lowerRoman"/>
      <w:lvlText w:val="%6."/>
      <w:lvlJc w:val="right"/>
      <w:pPr>
        <w:tabs>
          <w:tab w:val="num" w:pos="5442"/>
        </w:tabs>
        <w:ind w:left="5442" w:hanging="180"/>
      </w:pPr>
    </w:lvl>
    <w:lvl w:ilvl="6" w:tplc="0409000F" w:tentative="1">
      <w:start w:val="1"/>
      <w:numFmt w:val="decimal"/>
      <w:lvlText w:val="%7."/>
      <w:lvlJc w:val="left"/>
      <w:pPr>
        <w:tabs>
          <w:tab w:val="num" w:pos="6162"/>
        </w:tabs>
        <w:ind w:left="6162" w:hanging="360"/>
      </w:pPr>
    </w:lvl>
    <w:lvl w:ilvl="7" w:tplc="04090019" w:tentative="1">
      <w:start w:val="1"/>
      <w:numFmt w:val="lowerLetter"/>
      <w:lvlText w:val="%8."/>
      <w:lvlJc w:val="left"/>
      <w:pPr>
        <w:tabs>
          <w:tab w:val="num" w:pos="6882"/>
        </w:tabs>
        <w:ind w:left="6882" w:hanging="360"/>
      </w:pPr>
    </w:lvl>
    <w:lvl w:ilvl="8" w:tplc="0409001B" w:tentative="1">
      <w:start w:val="1"/>
      <w:numFmt w:val="lowerRoman"/>
      <w:lvlText w:val="%9."/>
      <w:lvlJc w:val="right"/>
      <w:pPr>
        <w:tabs>
          <w:tab w:val="num" w:pos="7602"/>
        </w:tabs>
        <w:ind w:left="7602" w:hanging="180"/>
      </w:pPr>
    </w:lvl>
  </w:abstractNum>
  <w:abstractNum w:abstractNumId="3">
    <w:nsid w:val="1254492D"/>
    <w:multiLevelType w:val="hybridMultilevel"/>
    <w:tmpl w:val="83A607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169A2"/>
    <w:multiLevelType w:val="hybridMultilevel"/>
    <w:tmpl w:val="5DD66C02"/>
    <w:lvl w:ilvl="0" w:tplc="F46A29C8">
      <w:start w:val="1"/>
      <w:numFmt w:val="bullet"/>
      <w:lvlText w:val="-"/>
      <w:lvlJc w:val="left"/>
      <w:pPr>
        <w:ind w:left="840" w:hanging="360"/>
      </w:pPr>
      <w:rPr>
        <w:rFonts w:ascii="Times New Roman" w:eastAsiaTheme="minorHAnsi" w:hAnsi="Times New Roman" w:cs="Times New Roman" w:hint="default"/>
      </w:rPr>
    </w:lvl>
    <w:lvl w:ilvl="1" w:tplc="04210003" w:tentative="1">
      <w:start w:val="1"/>
      <w:numFmt w:val="bullet"/>
      <w:lvlText w:val="o"/>
      <w:lvlJc w:val="left"/>
      <w:pPr>
        <w:ind w:left="1560" w:hanging="360"/>
      </w:pPr>
      <w:rPr>
        <w:rFonts w:ascii="Courier New" w:hAnsi="Courier New" w:cs="Courier New" w:hint="default"/>
      </w:rPr>
    </w:lvl>
    <w:lvl w:ilvl="2" w:tplc="04210005" w:tentative="1">
      <w:start w:val="1"/>
      <w:numFmt w:val="bullet"/>
      <w:lvlText w:val=""/>
      <w:lvlJc w:val="left"/>
      <w:pPr>
        <w:ind w:left="2280" w:hanging="360"/>
      </w:pPr>
      <w:rPr>
        <w:rFonts w:ascii="Wingdings" w:hAnsi="Wingdings" w:hint="default"/>
      </w:rPr>
    </w:lvl>
    <w:lvl w:ilvl="3" w:tplc="04210001" w:tentative="1">
      <w:start w:val="1"/>
      <w:numFmt w:val="bullet"/>
      <w:lvlText w:val=""/>
      <w:lvlJc w:val="left"/>
      <w:pPr>
        <w:ind w:left="3000" w:hanging="360"/>
      </w:pPr>
      <w:rPr>
        <w:rFonts w:ascii="Symbol" w:hAnsi="Symbol" w:hint="default"/>
      </w:rPr>
    </w:lvl>
    <w:lvl w:ilvl="4" w:tplc="04210003" w:tentative="1">
      <w:start w:val="1"/>
      <w:numFmt w:val="bullet"/>
      <w:lvlText w:val="o"/>
      <w:lvlJc w:val="left"/>
      <w:pPr>
        <w:ind w:left="3720" w:hanging="360"/>
      </w:pPr>
      <w:rPr>
        <w:rFonts w:ascii="Courier New" w:hAnsi="Courier New" w:cs="Courier New" w:hint="default"/>
      </w:rPr>
    </w:lvl>
    <w:lvl w:ilvl="5" w:tplc="04210005" w:tentative="1">
      <w:start w:val="1"/>
      <w:numFmt w:val="bullet"/>
      <w:lvlText w:val=""/>
      <w:lvlJc w:val="left"/>
      <w:pPr>
        <w:ind w:left="4440" w:hanging="360"/>
      </w:pPr>
      <w:rPr>
        <w:rFonts w:ascii="Wingdings" w:hAnsi="Wingdings" w:hint="default"/>
      </w:rPr>
    </w:lvl>
    <w:lvl w:ilvl="6" w:tplc="04210001" w:tentative="1">
      <w:start w:val="1"/>
      <w:numFmt w:val="bullet"/>
      <w:lvlText w:val=""/>
      <w:lvlJc w:val="left"/>
      <w:pPr>
        <w:ind w:left="5160" w:hanging="360"/>
      </w:pPr>
      <w:rPr>
        <w:rFonts w:ascii="Symbol" w:hAnsi="Symbol" w:hint="default"/>
      </w:rPr>
    </w:lvl>
    <w:lvl w:ilvl="7" w:tplc="04210003" w:tentative="1">
      <w:start w:val="1"/>
      <w:numFmt w:val="bullet"/>
      <w:lvlText w:val="o"/>
      <w:lvlJc w:val="left"/>
      <w:pPr>
        <w:ind w:left="5880" w:hanging="360"/>
      </w:pPr>
      <w:rPr>
        <w:rFonts w:ascii="Courier New" w:hAnsi="Courier New" w:cs="Courier New" w:hint="default"/>
      </w:rPr>
    </w:lvl>
    <w:lvl w:ilvl="8" w:tplc="04210005" w:tentative="1">
      <w:start w:val="1"/>
      <w:numFmt w:val="bullet"/>
      <w:lvlText w:val=""/>
      <w:lvlJc w:val="left"/>
      <w:pPr>
        <w:ind w:left="6600" w:hanging="360"/>
      </w:pPr>
      <w:rPr>
        <w:rFonts w:ascii="Wingdings" w:hAnsi="Wingdings" w:hint="default"/>
      </w:rPr>
    </w:lvl>
  </w:abstractNum>
  <w:abstractNum w:abstractNumId="5">
    <w:nsid w:val="136E06C0"/>
    <w:multiLevelType w:val="hybridMultilevel"/>
    <w:tmpl w:val="0D5612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56C0C3A"/>
    <w:multiLevelType w:val="hybridMultilevel"/>
    <w:tmpl w:val="B5620C98"/>
    <w:lvl w:ilvl="0" w:tplc="04090019">
      <w:start w:val="1"/>
      <w:numFmt w:val="lowerLetter"/>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7">
    <w:nsid w:val="15A22323"/>
    <w:multiLevelType w:val="hybridMultilevel"/>
    <w:tmpl w:val="3CE477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FA7E44"/>
    <w:multiLevelType w:val="multilevel"/>
    <w:tmpl w:val="EC984872"/>
    <w:lvl w:ilvl="0">
      <w:start w:val="1"/>
      <w:numFmt w:val="decimal"/>
      <w:lvlText w:val="%1."/>
      <w:lvlJc w:val="left"/>
      <w:pPr>
        <w:ind w:left="720" w:hanging="360"/>
      </w:pPr>
      <w:rPr>
        <w:rFonts w:hint="default"/>
      </w:rPr>
    </w:lvl>
    <w:lvl w:ilvl="1">
      <w:start w:val="6"/>
      <w:numFmt w:val="upperLetter"/>
      <w:lvlText w:val="%2."/>
      <w:lvlJc w:val="left"/>
      <w:pPr>
        <w:ind w:left="720" w:hanging="360"/>
      </w:pPr>
      <w:rPr>
        <w:rFonts w:hint="default"/>
      </w:rPr>
    </w:lvl>
    <w:lvl w:ilvl="2">
      <w:start w:val="5"/>
      <w:numFmt w:val="upp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8482C92"/>
    <w:multiLevelType w:val="hybridMultilevel"/>
    <w:tmpl w:val="65027D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72928"/>
    <w:multiLevelType w:val="hybridMultilevel"/>
    <w:tmpl w:val="4C524E20"/>
    <w:lvl w:ilvl="0" w:tplc="217CFE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4E0F9F"/>
    <w:multiLevelType w:val="hybridMultilevel"/>
    <w:tmpl w:val="94FAD36E"/>
    <w:lvl w:ilvl="0" w:tplc="BF9695BA">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4A4575C"/>
    <w:multiLevelType w:val="hybridMultilevel"/>
    <w:tmpl w:val="A224C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4C5A37"/>
    <w:multiLevelType w:val="hybridMultilevel"/>
    <w:tmpl w:val="5AB07B28"/>
    <w:lvl w:ilvl="0" w:tplc="F46A29C8">
      <w:start w:val="1"/>
      <w:numFmt w:val="bullet"/>
      <w:lvlText w:val="-"/>
      <w:lvlJc w:val="left"/>
      <w:pPr>
        <w:ind w:left="2127" w:hanging="360"/>
      </w:pPr>
      <w:rPr>
        <w:rFonts w:ascii="Times New Roman" w:eastAsiaTheme="minorHAnsi" w:hAnsi="Times New Roman" w:cs="Times New Roman" w:hint="default"/>
      </w:rPr>
    </w:lvl>
    <w:lvl w:ilvl="1" w:tplc="04090003" w:tentative="1">
      <w:start w:val="1"/>
      <w:numFmt w:val="bullet"/>
      <w:lvlText w:val="o"/>
      <w:lvlJc w:val="left"/>
      <w:pPr>
        <w:ind w:left="2847" w:hanging="360"/>
      </w:pPr>
      <w:rPr>
        <w:rFonts w:ascii="Courier New" w:hAnsi="Courier New" w:cs="Courier New" w:hint="default"/>
      </w:rPr>
    </w:lvl>
    <w:lvl w:ilvl="2" w:tplc="04090005" w:tentative="1">
      <w:start w:val="1"/>
      <w:numFmt w:val="bullet"/>
      <w:lvlText w:val=""/>
      <w:lvlJc w:val="left"/>
      <w:pPr>
        <w:ind w:left="3567" w:hanging="360"/>
      </w:pPr>
      <w:rPr>
        <w:rFonts w:ascii="Wingdings" w:hAnsi="Wingdings" w:hint="default"/>
      </w:rPr>
    </w:lvl>
    <w:lvl w:ilvl="3" w:tplc="04090001" w:tentative="1">
      <w:start w:val="1"/>
      <w:numFmt w:val="bullet"/>
      <w:lvlText w:val=""/>
      <w:lvlJc w:val="left"/>
      <w:pPr>
        <w:ind w:left="4287" w:hanging="360"/>
      </w:pPr>
      <w:rPr>
        <w:rFonts w:ascii="Symbol" w:hAnsi="Symbol" w:hint="default"/>
      </w:rPr>
    </w:lvl>
    <w:lvl w:ilvl="4" w:tplc="04090003" w:tentative="1">
      <w:start w:val="1"/>
      <w:numFmt w:val="bullet"/>
      <w:lvlText w:val="o"/>
      <w:lvlJc w:val="left"/>
      <w:pPr>
        <w:ind w:left="5007" w:hanging="360"/>
      </w:pPr>
      <w:rPr>
        <w:rFonts w:ascii="Courier New" w:hAnsi="Courier New" w:cs="Courier New" w:hint="default"/>
      </w:rPr>
    </w:lvl>
    <w:lvl w:ilvl="5" w:tplc="04090005" w:tentative="1">
      <w:start w:val="1"/>
      <w:numFmt w:val="bullet"/>
      <w:lvlText w:val=""/>
      <w:lvlJc w:val="left"/>
      <w:pPr>
        <w:ind w:left="5727" w:hanging="360"/>
      </w:pPr>
      <w:rPr>
        <w:rFonts w:ascii="Wingdings" w:hAnsi="Wingdings" w:hint="default"/>
      </w:rPr>
    </w:lvl>
    <w:lvl w:ilvl="6" w:tplc="04090001" w:tentative="1">
      <w:start w:val="1"/>
      <w:numFmt w:val="bullet"/>
      <w:lvlText w:val=""/>
      <w:lvlJc w:val="left"/>
      <w:pPr>
        <w:ind w:left="6447" w:hanging="360"/>
      </w:pPr>
      <w:rPr>
        <w:rFonts w:ascii="Symbol" w:hAnsi="Symbol" w:hint="default"/>
      </w:rPr>
    </w:lvl>
    <w:lvl w:ilvl="7" w:tplc="04090003" w:tentative="1">
      <w:start w:val="1"/>
      <w:numFmt w:val="bullet"/>
      <w:lvlText w:val="o"/>
      <w:lvlJc w:val="left"/>
      <w:pPr>
        <w:ind w:left="7167" w:hanging="360"/>
      </w:pPr>
      <w:rPr>
        <w:rFonts w:ascii="Courier New" w:hAnsi="Courier New" w:cs="Courier New" w:hint="default"/>
      </w:rPr>
    </w:lvl>
    <w:lvl w:ilvl="8" w:tplc="04090005" w:tentative="1">
      <w:start w:val="1"/>
      <w:numFmt w:val="bullet"/>
      <w:lvlText w:val=""/>
      <w:lvlJc w:val="left"/>
      <w:pPr>
        <w:ind w:left="7887" w:hanging="360"/>
      </w:pPr>
      <w:rPr>
        <w:rFonts w:ascii="Wingdings" w:hAnsi="Wingdings" w:hint="default"/>
      </w:rPr>
    </w:lvl>
  </w:abstractNum>
  <w:abstractNum w:abstractNumId="14">
    <w:nsid w:val="2B2C6341"/>
    <w:multiLevelType w:val="hybridMultilevel"/>
    <w:tmpl w:val="DFCC45F8"/>
    <w:lvl w:ilvl="0" w:tplc="0409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2C5C7B5A"/>
    <w:multiLevelType w:val="hybridMultilevel"/>
    <w:tmpl w:val="83A607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31209D"/>
    <w:multiLevelType w:val="hybridMultilevel"/>
    <w:tmpl w:val="83A607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8A5B2F"/>
    <w:multiLevelType w:val="hybridMultilevel"/>
    <w:tmpl w:val="34CCF048"/>
    <w:lvl w:ilvl="0" w:tplc="8CFE804E">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8345B4E"/>
    <w:multiLevelType w:val="hybridMultilevel"/>
    <w:tmpl w:val="83A607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965FE4"/>
    <w:multiLevelType w:val="hybridMultilevel"/>
    <w:tmpl w:val="35C2D6C6"/>
    <w:lvl w:ilvl="0" w:tplc="1EC4A794">
      <w:start w:val="1"/>
      <w:numFmt w:val="decimal"/>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3FA96CCC"/>
    <w:multiLevelType w:val="hybridMultilevel"/>
    <w:tmpl w:val="83A607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C7536C"/>
    <w:multiLevelType w:val="hybridMultilevel"/>
    <w:tmpl w:val="A3EC119C"/>
    <w:lvl w:ilvl="0" w:tplc="C75A7270">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6002466"/>
    <w:multiLevelType w:val="hybridMultilevel"/>
    <w:tmpl w:val="021EA104"/>
    <w:lvl w:ilvl="0" w:tplc="B3402A1C">
      <w:start w:val="1"/>
      <w:numFmt w:val="decimal"/>
      <w:lvlText w:val="%1."/>
      <w:lvlJc w:val="left"/>
      <w:pPr>
        <w:ind w:left="720" w:hanging="360"/>
      </w:pPr>
      <w:rPr>
        <w:rFonts w:hint="default"/>
        <w:i w:val="0"/>
        <w:sz w:val="24"/>
      </w:rPr>
    </w:lvl>
    <w:lvl w:ilvl="1" w:tplc="BE4CEB0C">
      <w:start w:val="1"/>
      <w:numFmt w:val="lowerLetter"/>
      <w:lvlText w:val="%2."/>
      <w:lvlJc w:val="left"/>
      <w:pPr>
        <w:ind w:left="1440" w:hanging="360"/>
      </w:pPr>
      <w:rPr>
        <w:i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4067DE"/>
    <w:multiLevelType w:val="hybridMultilevel"/>
    <w:tmpl w:val="F9049636"/>
    <w:lvl w:ilvl="0" w:tplc="036ECB6C">
      <w:start w:val="3"/>
      <w:numFmt w:val="decimal"/>
      <w:lvlText w:val="%1."/>
      <w:lvlJc w:val="left"/>
      <w:pPr>
        <w:ind w:left="8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F01119"/>
    <w:multiLevelType w:val="hybridMultilevel"/>
    <w:tmpl w:val="4C82A796"/>
    <w:lvl w:ilvl="0" w:tplc="04090019">
      <w:start w:val="1"/>
      <w:numFmt w:val="lowerLetter"/>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25">
    <w:nsid w:val="525F47F7"/>
    <w:multiLevelType w:val="hybridMultilevel"/>
    <w:tmpl w:val="F97A616A"/>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52C4763F"/>
    <w:multiLevelType w:val="hybridMultilevel"/>
    <w:tmpl w:val="3E92E410"/>
    <w:lvl w:ilvl="0" w:tplc="F46A29C8">
      <w:start w:val="1"/>
      <w:numFmt w:val="bullet"/>
      <w:lvlText w:val="-"/>
      <w:lvlJc w:val="left"/>
      <w:pPr>
        <w:ind w:left="2138" w:hanging="360"/>
      </w:pPr>
      <w:rPr>
        <w:rFonts w:ascii="Times New Roman" w:eastAsiaTheme="minorHAnsi" w:hAnsi="Times New Roman" w:cs="Times New Roman"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7">
    <w:nsid w:val="54557FC0"/>
    <w:multiLevelType w:val="hybridMultilevel"/>
    <w:tmpl w:val="8D5C79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183680"/>
    <w:multiLevelType w:val="hybridMultilevel"/>
    <w:tmpl w:val="0B865F92"/>
    <w:lvl w:ilvl="0" w:tplc="BCD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A904BE"/>
    <w:multiLevelType w:val="hybridMultilevel"/>
    <w:tmpl w:val="BCC423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2F2254"/>
    <w:multiLevelType w:val="hybridMultilevel"/>
    <w:tmpl w:val="83A607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633E3D"/>
    <w:multiLevelType w:val="hybridMultilevel"/>
    <w:tmpl w:val="83A607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9A7CCA"/>
    <w:multiLevelType w:val="multilevel"/>
    <w:tmpl w:val="092ACFB4"/>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D3762A2"/>
    <w:multiLevelType w:val="hybridMultilevel"/>
    <w:tmpl w:val="955444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F96391"/>
    <w:multiLevelType w:val="hybridMultilevel"/>
    <w:tmpl w:val="3AAC5C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A60DBD"/>
    <w:multiLevelType w:val="hybridMultilevel"/>
    <w:tmpl w:val="613C8FEE"/>
    <w:lvl w:ilvl="0" w:tplc="04090019">
      <w:start w:val="1"/>
      <w:numFmt w:val="lowerLetter"/>
      <w:lvlText w:val="%1."/>
      <w:lvlJc w:val="left"/>
      <w:pPr>
        <w:ind w:left="1066" w:hanging="360"/>
      </w:p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36">
    <w:nsid w:val="610B381E"/>
    <w:multiLevelType w:val="hybridMultilevel"/>
    <w:tmpl w:val="135E51D4"/>
    <w:lvl w:ilvl="0" w:tplc="F46A29C8">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644F765C"/>
    <w:multiLevelType w:val="hybridMultilevel"/>
    <w:tmpl w:val="660AF8C2"/>
    <w:lvl w:ilvl="0" w:tplc="3792609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C84972"/>
    <w:multiLevelType w:val="hybridMultilevel"/>
    <w:tmpl w:val="9776F24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67822BEE"/>
    <w:multiLevelType w:val="hybridMultilevel"/>
    <w:tmpl w:val="9ECC69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567DDD"/>
    <w:multiLevelType w:val="hybridMultilevel"/>
    <w:tmpl w:val="AEB4C5A8"/>
    <w:lvl w:ilvl="0" w:tplc="543013A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315B92"/>
    <w:multiLevelType w:val="hybridMultilevel"/>
    <w:tmpl w:val="F4FE7392"/>
    <w:lvl w:ilvl="0" w:tplc="06E00820">
      <w:start w:val="3"/>
      <w:numFmt w:val="upperLetter"/>
      <w:lvlText w:val="%1."/>
      <w:lvlJc w:val="left"/>
      <w:pPr>
        <w:ind w:left="8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9B366D"/>
    <w:multiLevelType w:val="hybridMultilevel"/>
    <w:tmpl w:val="5C2680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4403DC"/>
    <w:multiLevelType w:val="hybridMultilevel"/>
    <w:tmpl w:val="D10C3218"/>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4">
    <w:nsid w:val="6F956C08"/>
    <w:multiLevelType w:val="hybridMultilevel"/>
    <w:tmpl w:val="5B94C452"/>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5">
    <w:nsid w:val="6F960F3F"/>
    <w:multiLevelType w:val="hybridMultilevel"/>
    <w:tmpl w:val="A796C7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065134C"/>
    <w:multiLevelType w:val="multilevel"/>
    <w:tmpl w:val="22EAE384"/>
    <w:lvl w:ilvl="0">
      <w:start w:val="1"/>
      <w:numFmt w:val="decimal"/>
      <w:lvlText w:val="%1."/>
      <w:lvlJc w:val="left"/>
      <w:pPr>
        <w:ind w:left="180" w:hanging="360"/>
      </w:pPr>
      <w:rPr>
        <w:rFonts w:hint="default"/>
      </w:rPr>
    </w:lvl>
    <w:lvl w:ilvl="1">
      <w:start w:val="1"/>
      <w:numFmt w:val="decimal"/>
      <w:lvlText w:val="%1.%2."/>
      <w:lvlJc w:val="left"/>
      <w:pPr>
        <w:ind w:left="180" w:hanging="360"/>
      </w:pPr>
      <w:rPr>
        <w:rFonts w:hint="default"/>
      </w:rPr>
    </w:lvl>
    <w:lvl w:ilvl="2">
      <w:start w:val="1"/>
      <w:numFmt w:val="decimal"/>
      <w:lvlText w:val="%1.%2.%3."/>
      <w:lvlJc w:val="left"/>
      <w:pPr>
        <w:ind w:left="540" w:hanging="720"/>
      </w:pPr>
      <w:rPr>
        <w:rFonts w:hint="default"/>
      </w:rPr>
    </w:lvl>
    <w:lvl w:ilvl="3">
      <w:start w:val="1"/>
      <w:numFmt w:val="decimal"/>
      <w:lvlText w:val="%1.%2.%3.%4."/>
      <w:lvlJc w:val="left"/>
      <w:pPr>
        <w:ind w:left="540" w:hanging="720"/>
      </w:pPr>
      <w:rPr>
        <w:rFonts w:hint="default"/>
      </w:rPr>
    </w:lvl>
    <w:lvl w:ilvl="4">
      <w:start w:val="1"/>
      <w:numFmt w:val="decimal"/>
      <w:lvlText w:val="%1.%2.%3.%4.%5."/>
      <w:lvlJc w:val="left"/>
      <w:pPr>
        <w:ind w:left="900" w:hanging="1080"/>
      </w:pPr>
      <w:rPr>
        <w:rFonts w:hint="default"/>
      </w:rPr>
    </w:lvl>
    <w:lvl w:ilvl="5">
      <w:start w:val="1"/>
      <w:numFmt w:val="decimal"/>
      <w:lvlText w:val="%1.%2.%3.%4.%5.%6."/>
      <w:lvlJc w:val="left"/>
      <w:pPr>
        <w:ind w:left="900" w:hanging="1080"/>
      </w:pPr>
      <w:rPr>
        <w:rFonts w:hint="default"/>
      </w:rPr>
    </w:lvl>
    <w:lvl w:ilvl="6">
      <w:start w:val="1"/>
      <w:numFmt w:val="decimal"/>
      <w:lvlText w:val="%1.%2.%3.%4.%5.%6.%7."/>
      <w:lvlJc w:val="left"/>
      <w:pPr>
        <w:ind w:left="1260" w:hanging="1440"/>
      </w:pPr>
      <w:rPr>
        <w:rFonts w:hint="default"/>
      </w:rPr>
    </w:lvl>
    <w:lvl w:ilvl="7">
      <w:start w:val="1"/>
      <w:numFmt w:val="decimal"/>
      <w:lvlText w:val="%1.%2.%3.%4.%5.%6.%7.%8."/>
      <w:lvlJc w:val="left"/>
      <w:pPr>
        <w:ind w:left="1260" w:hanging="1440"/>
      </w:pPr>
      <w:rPr>
        <w:rFonts w:hint="default"/>
      </w:rPr>
    </w:lvl>
    <w:lvl w:ilvl="8">
      <w:start w:val="1"/>
      <w:numFmt w:val="decimal"/>
      <w:lvlText w:val="%1.%2.%3.%4.%5.%6.%7.%8.%9."/>
      <w:lvlJc w:val="left"/>
      <w:pPr>
        <w:ind w:left="1620" w:hanging="1800"/>
      </w:pPr>
      <w:rPr>
        <w:rFonts w:hint="default"/>
      </w:rPr>
    </w:lvl>
  </w:abstractNum>
  <w:abstractNum w:abstractNumId="47">
    <w:nsid w:val="72142FBB"/>
    <w:multiLevelType w:val="hybridMultilevel"/>
    <w:tmpl w:val="18E2D7D6"/>
    <w:lvl w:ilvl="0" w:tplc="B0262D94">
      <w:start w:val="2"/>
      <w:numFmt w:val="decimal"/>
      <w:lvlText w:val="%1."/>
      <w:lvlJc w:val="left"/>
      <w:pPr>
        <w:ind w:left="8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2B84AF2"/>
    <w:multiLevelType w:val="hybridMultilevel"/>
    <w:tmpl w:val="5C56CE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41513B4"/>
    <w:multiLevelType w:val="hybridMultilevel"/>
    <w:tmpl w:val="65027D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5656A27"/>
    <w:multiLevelType w:val="multilevel"/>
    <w:tmpl w:val="783E6A5C"/>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F720693"/>
    <w:multiLevelType w:val="hybridMultilevel"/>
    <w:tmpl w:val="C63A5706"/>
    <w:lvl w:ilvl="0" w:tplc="9732C68E">
      <w:start w:val="1"/>
      <w:numFmt w:val="decimal"/>
      <w:lvlText w:val="%1."/>
      <w:lvlJc w:val="left"/>
      <w:pPr>
        <w:ind w:left="850" w:hanging="360"/>
      </w:pPr>
      <w:rPr>
        <w:b/>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num w:numId="1">
    <w:abstractNumId w:val="11"/>
  </w:num>
  <w:num w:numId="2">
    <w:abstractNumId w:val="51"/>
  </w:num>
  <w:num w:numId="3">
    <w:abstractNumId w:val="41"/>
  </w:num>
  <w:num w:numId="4">
    <w:abstractNumId w:val="19"/>
  </w:num>
  <w:num w:numId="5">
    <w:abstractNumId w:val="44"/>
  </w:num>
  <w:num w:numId="6">
    <w:abstractNumId w:val="47"/>
  </w:num>
  <w:num w:numId="7">
    <w:abstractNumId w:val="24"/>
  </w:num>
  <w:num w:numId="8">
    <w:abstractNumId w:val="6"/>
  </w:num>
  <w:num w:numId="9">
    <w:abstractNumId w:val="43"/>
  </w:num>
  <w:num w:numId="10">
    <w:abstractNumId w:val="0"/>
  </w:num>
  <w:num w:numId="11">
    <w:abstractNumId w:val="13"/>
  </w:num>
  <w:num w:numId="12">
    <w:abstractNumId w:val="26"/>
  </w:num>
  <w:num w:numId="13">
    <w:abstractNumId w:val="7"/>
  </w:num>
  <w:num w:numId="14">
    <w:abstractNumId w:val="17"/>
  </w:num>
  <w:num w:numId="15">
    <w:abstractNumId w:val="29"/>
  </w:num>
  <w:num w:numId="16">
    <w:abstractNumId w:val="50"/>
  </w:num>
  <w:num w:numId="17">
    <w:abstractNumId w:val="28"/>
  </w:num>
  <w:num w:numId="18">
    <w:abstractNumId w:val="45"/>
  </w:num>
  <w:num w:numId="19">
    <w:abstractNumId w:val="3"/>
  </w:num>
  <w:num w:numId="20">
    <w:abstractNumId w:val="48"/>
  </w:num>
  <w:num w:numId="21">
    <w:abstractNumId w:val="34"/>
  </w:num>
  <w:num w:numId="22">
    <w:abstractNumId w:val="32"/>
  </w:num>
  <w:num w:numId="23">
    <w:abstractNumId w:val="37"/>
  </w:num>
  <w:num w:numId="24">
    <w:abstractNumId w:val="39"/>
  </w:num>
  <w:num w:numId="25">
    <w:abstractNumId w:val="33"/>
  </w:num>
  <w:num w:numId="26">
    <w:abstractNumId w:val="42"/>
  </w:num>
  <w:num w:numId="27">
    <w:abstractNumId w:val="9"/>
  </w:num>
  <w:num w:numId="28">
    <w:abstractNumId w:val="22"/>
  </w:num>
  <w:num w:numId="29">
    <w:abstractNumId w:val="12"/>
  </w:num>
  <w:num w:numId="30">
    <w:abstractNumId w:val="10"/>
  </w:num>
  <w:num w:numId="31">
    <w:abstractNumId w:val="14"/>
  </w:num>
  <w:num w:numId="32">
    <w:abstractNumId w:val="38"/>
  </w:num>
  <w:num w:numId="33">
    <w:abstractNumId w:val="20"/>
  </w:num>
  <w:num w:numId="34">
    <w:abstractNumId w:val="16"/>
  </w:num>
  <w:num w:numId="35">
    <w:abstractNumId w:val="30"/>
  </w:num>
  <w:num w:numId="36">
    <w:abstractNumId w:val="18"/>
  </w:num>
  <w:num w:numId="37">
    <w:abstractNumId w:val="1"/>
  </w:num>
  <w:num w:numId="38">
    <w:abstractNumId w:val="31"/>
  </w:num>
  <w:num w:numId="39">
    <w:abstractNumId w:val="15"/>
  </w:num>
  <w:num w:numId="40">
    <w:abstractNumId w:val="49"/>
  </w:num>
  <w:num w:numId="41">
    <w:abstractNumId w:val="35"/>
  </w:num>
  <w:num w:numId="42">
    <w:abstractNumId w:val="27"/>
  </w:num>
  <w:num w:numId="43">
    <w:abstractNumId w:val="23"/>
  </w:num>
  <w:num w:numId="44">
    <w:abstractNumId w:val="40"/>
  </w:num>
  <w:num w:numId="45">
    <w:abstractNumId w:val="8"/>
  </w:num>
  <w:num w:numId="46">
    <w:abstractNumId w:val="46"/>
  </w:num>
  <w:num w:numId="47">
    <w:abstractNumId w:val="5"/>
  </w:num>
  <w:num w:numId="48">
    <w:abstractNumId w:val="21"/>
  </w:num>
  <w:num w:numId="49">
    <w:abstractNumId w:val="25"/>
  </w:num>
  <w:num w:numId="50">
    <w:abstractNumId w:val="2"/>
  </w:num>
  <w:num w:numId="51">
    <w:abstractNumId w:val="4"/>
  </w:num>
  <w:num w:numId="52">
    <w:abstractNumId w:val="3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2"/>
  </w:compat>
  <w:rsids>
    <w:rsidRoot w:val="006C2804"/>
    <w:rsid w:val="00005B65"/>
    <w:rsid w:val="00011D18"/>
    <w:rsid w:val="00016C10"/>
    <w:rsid w:val="00020017"/>
    <w:rsid w:val="00021728"/>
    <w:rsid w:val="000424CF"/>
    <w:rsid w:val="00043EE6"/>
    <w:rsid w:val="00047443"/>
    <w:rsid w:val="0005637F"/>
    <w:rsid w:val="00063F88"/>
    <w:rsid w:val="00065E4A"/>
    <w:rsid w:val="0007020F"/>
    <w:rsid w:val="0007352B"/>
    <w:rsid w:val="00081587"/>
    <w:rsid w:val="00083AA0"/>
    <w:rsid w:val="00086D83"/>
    <w:rsid w:val="000964F6"/>
    <w:rsid w:val="000A43EF"/>
    <w:rsid w:val="000A5C65"/>
    <w:rsid w:val="000B1147"/>
    <w:rsid w:val="000B26B8"/>
    <w:rsid w:val="000C254A"/>
    <w:rsid w:val="000D148F"/>
    <w:rsid w:val="000D1D3A"/>
    <w:rsid w:val="000D5B01"/>
    <w:rsid w:val="000F425E"/>
    <w:rsid w:val="001009F6"/>
    <w:rsid w:val="00104865"/>
    <w:rsid w:val="00107427"/>
    <w:rsid w:val="00111F76"/>
    <w:rsid w:val="0011522A"/>
    <w:rsid w:val="0011767B"/>
    <w:rsid w:val="00124FAF"/>
    <w:rsid w:val="001258B8"/>
    <w:rsid w:val="0012703F"/>
    <w:rsid w:val="00130787"/>
    <w:rsid w:val="00137617"/>
    <w:rsid w:val="00141C7A"/>
    <w:rsid w:val="00141EAD"/>
    <w:rsid w:val="00147FFE"/>
    <w:rsid w:val="00152276"/>
    <w:rsid w:val="00162648"/>
    <w:rsid w:val="00163180"/>
    <w:rsid w:val="00182B25"/>
    <w:rsid w:val="00186914"/>
    <w:rsid w:val="00194CF4"/>
    <w:rsid w:val="001A02B6"/>
    <w:rsid w:val="001A1B04"/>
    <w:rsid w:val="001A2893"/>
    <w:rsid w:val="001A4E61"/>
    <w:rsid w:val="001C6DD9"/>
    <w:rsid w:val="001D5F6D"/>
    <w:rsid w:val="001E2486"/>
    <w:rsid w:val="001F4DFC"/>
    <w:rsid w:val="0021315B"/>
    <w:rsid w:val="002206B3"/>
    <w:rsid w:val="0022443A"/>
    <w:rsid w:val="0022579E"/>
    <w:rsid w:val="00225A11"/>
    <w:rsid w:val="00230391"/>
    <w:rsid w:val="002425D6"/>
    <w:rsid w:val="00252FEA"/>
    <w:rsid w:val="00255550"/>
    <w:rsid w:val="00262534"/>
    <w:rsid w:val="00263719"/>
    <w:rsid w:val="00264457"/>
    <w:rsid w:val="00265E23"/>
    <w:rsid w:val="0026616F"/>
    <w:rsid w:val="002669C7"/>
    <w:rsid w:val="002739BA"/>
    <w:rsid w:val="0027480F"/>
    <w:rsid w:val="00287CF3"/>
    <w:rsid w:val="00294A38"/>
    <w:rsid w:val="002A7E72"/>
    <w:rsid w:val="002C2857"/>
    <w:rsid w:val="002C320E"/>
    <w:rsid w:val="002C3EA1"/>
    <w:rsid w:val="002C6AE6"/>
    <w:rsid w:val="002D0C28"/>
    <w:rsid w:val="002E16FB"/>
    <w:rsid w:val="002E568B"/>
    <w:rsid w:val="00311BB8"/>
    <w:rsid w:val="00313402"/>
    <w:rsid w:val="00325073"/>
    <w:rsid w:val="00331801"/>
    <w:rsid w:val="00331A05"/>
    <w:rsid w:val="003378F2"/>
    <w:rsid w:val="00357BBC"/>
    <w:rsid w:val="00362065"/>
    <w:rsid w:val="00365F98"/>
    <w:rsid w:val="00367E8A"/>
    <w:rsid w:val="00372A4C"/>
    <w:rsid w:val="003762C3"/>
    <w:rsid w:val="00383A10"/>
    <w:rsid w:val="003922E7"/>
    <w:rsid w:val="00394B9C"/>
    <w:rsid w:val="003B016B"/>
    <w:rsid w:val="003C4C91"/>
    <w:rsid w:val="003F0BD9"/>
    <w:rsid w:val="003F74D6"/>
    <w:rsid w:val="00412721"/>
    <w:rsid w:val="00420DA3"/>
    <w:rsid w:val="00430764"/>
    <w:rsid w:val="00430EC7"/>
    <w:rsid w:val="00432E9D"/>
    <w:rsid w:val="004361A8"/>
    <w:rsid w:val="00437051"/>
    <w:rsid w:val="0044242D"/>
    <w:rsid w:val="00446B56"/>
    <w:rsid w:val="0045410D"/>
    <w:rsid w:val="004551D0"/>
    <w:rsid w:val="00470833"/>
    <w:rsid w:val="00472936"/>
    <w:rsid w:val="0047301E"/>
    <w:rsid w:val="00474D49"/>
    <w:rsid w:val="00483E29"/>
    <w:rsid w:val="00484120"/>
    <w:rsid w:val="0048567F"/>
    <w:rsid w:val="004A14B0"/>
    <w:rsid w:val="004B2A56"/>
    <w:rsid w:val="004B2BF9"/>
    <w:rsid w:val="004B4BB7"/>
    <w:rsid w:val="004C462A"/>
    <w:rsid w:val="004D39F6"/>
    <w:rsid w:val="004D60D7"/>
    <w:rsid w:val="004E3ABB"/>
    <w:rsid w:val="004E7142"/>
    <w:rsid w:val="004F1F6B"/>
    <w:rsid w:val="00501898"/>
    <w:rsid w:val="005048AE"/>
    <w:rsid w:val="00504FC0"/>
    <w:rsid w:val="00513A38"/>
    <w:rsid w:val="00513FDF"/>
    <w:rsid w:val="00537942"/>
    <w:rsid w:val="00537A45"/>
    <w:rsid w:val="0054239D"/>
    <w:rsid w:val="00542425"/>
    <w:rsid w:val="00544480"/>
    <w:rsid w:val="005553CC"/>
    <w:rsid w:val="0055645F"/>
    <w:rsid w:val="0056327D"/>
    <w:rsid w:val="00571D67"/>
    <w:rsid w:val="00572435"/>
    <w:rsid w:val="005858A6"/>
    <w:rsid w:val="00587348"/>
    <w:rsid w:val="005A7990"/>
    <w:rsid w:val="005B0F00"/>
    <w:rsid w:val="005B155F"/>
    <w:rsid w:val="005B3E3F"/>
    <w:rsid w:val="005B4E6A"/>
    <w:rsid w:val="005B633D"/>
    <w:rsid w:val="005C5142"/>
    <w:rsid w:val="005E29AD"/>
    <w:rsid w:val="005E5864"/>
    <w:rsid w:val="005F162D"/>
    <w:rsid w:val="00616256"/>
    <w:rsid w:val="006175A4"/>
    <w:rsid w:val="006222DA"/>
    <w:rsid w:val="006236F3"/>
    <w:rsid w:val="00625877"/>
    <w:rsid w:val="00631206"/>
    <w:rsid w:val="00640C4A"/>
    <w:rsid w:val="00641098"/>
    <w:rsid w:val="006620E3"/>
    <w:rsid w:val="006665D6"/>
    <w:rsid w:val="00677B4C"/>
    <w:rsid w:val="00690436"/>
    <w:rsid w:val="006A00AD"/>
    <w:rsid w:val="006A2166"/>
    <w:rsid w:val="006B296C"/>
    <w:rsid w:val="006C0E09"/>
    <w:rsid w:val="006C1A72"/>
    <w:rsid w:val="006C2804"/>
    <w:rsid w:val="006D0EF0"/>
    <w:rsid w:val="006D3340"/>
    <w:rsid w:val="006E00AB"/>
    <w:rsid w:val="006E0A44"/>
    <w:rsid w:val="007078F9"/>
    <w:rsid w:val="007112DC"/>
    <w:rsid w:val="00711C49"/>
    <w:rsid w:val="00713670"/>
    <w:rsid w:val="00716DDE"/>
    <w:rsid w:val="0072352E"/>
    <w:rsid w:val="00726B72"/>
    <w:rsid w:val="00730115"/>
    <w:rsid w:val="007357BA"/>
    <w:rsid w:val="00737037"/>
    <w:rsid w:val="00752052"/>
    <w:rsid w:val="00765672"/>
    <w:rsid w:val="007772A1"/>
    <w:rsid w:val="007817CB"/>
    <w:rsid w:val="00795801"/>
    <w:rsid w:val="007C054E"/>
    <w:rsid w:val="007C354D"/>
    <w:rsid w:val="007C6B19"/>
    <w:rsid w:val="007D2722"/>
    <w:rsid w:val="007E311D"/>
    <w:rsid w:val="007E7A9F"/>
    <w:rsid w:val="007F0A3C"/>
    <w:rsid w:val="00802EB2"/>
    <w:rsid w:val="00812C23"/>
    <w:rsid w:val="00816E44"/>
    <w:rsid w:val="00825C19"/>
    <w:rsid w:val="00843303"/>
    <w:rsid w:val="00843DE8"/>
    <w:rsid w:val="008475DE"/>
    <w:rsid w:val="008477D6"/>
    <w:rsid w:val="00850945"/>
    <w:rsid w:val="0085306A"/>
    <w:rsid w:val="0085431F"/>
    <w:rsid w:val="008753DB"/>
    <w:rsid w:val="008771AE"/>
    <w:rsid w:val="008859E8"/>
    <w:rsid w:val="00887E35"/>
    <w:rsid w:val="00894C11"/>
    <w:rsid w:val="00896C28"/>
    <w:rsid w:val="008A0522"/>
    <w:rsid w:val="008A2967"/>
    <w:rsid w:val="008A39EB"/>
    <w:rsid w:val="008B3569"/>
    <w:rsid w:val="008B5D3F"/>
    <w:rsid w:val="008C0DBE"/>
    <w:rsid w:val="008C31EF"/>
    <w:rsid w:val="008E6B7E"/>
    <w:rsid w:val="008F6847"/>
    <w:rsid w:val="00902D4E"/>
    <w:rsid w:val="00904DF0"/>
    <w:rsid w:val="009104CB"/>
    <w:rsid w:val="0091182B"/>
    <w:rsid w:val="00911E77"/>
    <w:rsid w:val="00915BF5"/>
    <w:rsid w:val="009177F8"/>
    <w:rsid w:val="00923CF3"/>
    <w:rsid w:val="009247BE"/>
    <w:rsid w:val="00926254"/>
    <w:rsid w:val="00934E29"/>
    <w:rsid w:val="00957B70"/>
    <w:rsid w:val="00963841"/>
    <w:rsid w:val="00970ADE"/>
    <w:rsid w:val="009752DF"/>
    <w:rsid w:val="0098427F"/>
    <w:rsid w:val="00985DF6"/>
    <w:rsid w:val="0098735A"/>
    <w:rsid w:val="00990049"/>
    <w:rsid w:val="0099131F"/>
    <w:rsid w:val="009A64ED"/>
    <w:rsid w:val="009A748E"/>
    <w:rsid w:val="009B02F3"/>
    <w:rsid w:val="009B30E2"/>
    <w:rsid w:val="009C3347"/>
    <w:rsid w:val="009C42C6"/>
    <w:rsid w:val="009C6C6A"/>
    <w:rsid w:val="009D2F89"/>
    <w:rsid w:val="009F2D2D"/>
    <w:rsid w:val="00A001D7"/>
    <w:rsid w:val="00A00527"/>
    <w:rsid w:val="00A01F9D"/>
    <w:rsid w:val="00A036B7"/>
    <w:rsid w:val="00A124DE"/>
    <w:rsid w:val="00A23945"/>
    <w:rsid w:val="00A31400"/>
    <w:rsid w:val="00A44570"/>
    <w:rsid w:val="00A559AC"/>
    <w:rsid w:val="00A660AD"/>
    <w:rsid w:val="00A741C9"/>
    <w:rsid w:val="00A74740"/>
    <w:rsid w:val="00A74C55"/>
    <w:rsid w:val="00A81073"/>
    <w:rsid w:val="00A879F3"/>
    <w:rsid w:val="00A91BF0"/>
    <w:rsid w:val="00A9751C"/>
    <w:rsid w:val="00AA11C6"/>
    <w:rsid w:val="00AB2899"/>
    <w:rsid w:val="00AB3106"/>
    <w:rsid w:val="00AD4218"/>
    <w:rsid w:val="00AD6887"/>
    <w:rsid w:val="00AD6D81"/>
    <w:rsid w:val="00B05648"/>
    <w:rsid w:val="00B11A4C"/>
    <w:rsid w:val="00B13608"/>
    <w:rsid w:val="00B14929"/>
    <w:rsid w:val="00B252BE"/>
    <w:rsid w:val="00B314B1"/>
    <w:rsid w:val="00B41768"/>
    <w:rsid w:val="00B41958"/>
    <w:rsid w:val="00B514E5"/>
    <w:rsid w:val="00B53349"/>
    <w:rsid w:val="00B61CA7"/>
    <w:rsid w:val="00B62BD1"/>
    <w:rsid w:val="00B671D7"/>
    <w:rsid w:val="00B725C1"/>
    <w:rsid w:val="00B7452B"/>
    <w:rsid w:val="00B745CC"/>
    <w:rsid w:val="00B75B43"/>
    <w:rsid w:val="00B836D7"/>
    <w:rsid w:val="00B84790"/>
    <w:rsid w:val="00B8502E"/>
    <w:rsid w:val="00B86BA6"/>
    <w:rsid w:val="00B87CF3"/>
    <w:rsid w:val="00B90B6A"/>
    <w:rsid w:val="00B9168C"/>
    <w:rsid w:val="00B9242F"/>
    <w:rsid w:val="00B95064"/>
    <w:rsid w:val="00B956AF"/>
    <w:rsid w:val="00BA1478"/>
    <w:rsid w:val="00BA1716"/>
    <w:rsid w:val="00BA4CFE"/>
    <w:rsid w:val="00BA53DE"/>
    <w:rsid w:val="00BB7232"/>
    <w:rsid w:val="00BC07B9"/>
    <w:rsid w:val="00BD2EA6"/>
    <w:rsid w:val="00BD6BCD"/>
    <w:rsid w:val="00BE201A"/>
    <w:rsid w:val="00BE3AC3"/>
    <w:rsid w:val="00BF5681"/>
    <w:rsid w:val="00BF5F8D"/>
    <w:rsid w:val="00BF7989"/>
    <w:rsid w:val="00C02AF7"/>
    <w:rsid w:val="00C036A9"/>
    <w:rsid w:val="00C05CF2"/>
    <w:rsid w:val="00C05F1B"/>
    <w:rsid w:val="00C16411"/>
    <w:rsid w:val="00C311DB"/>
    <w:rsid w:val="00C44BD3"/>
    <w:rsid w:val="00C46707"/>
    <w:rsid w:val="00C46725"/>
    <w:rsid w:val="00C54655"/>
    <w:rsid w:val="00C57A53"/>
    <w:rsid w:val="00C71DD0"/>
    <w:rsid w:val="00C77B7B"/>
    <w:rsid w:val="00C934BE"/>
    <w:rsid w:val="00C97D8F"/>
    <w:rsid w:val="00CB50C9"/>
    <w:rsid w:val="00CB602C"/>
    <w:rsid w:val="00CC07D2"/>
    <w:rsid w:val="00CD3543"/>
    <w:rsid w:val="00CF146E"/>
    <w:rsid w:val="00D31EF2"/>
    <w:rsid w:val="00D370BF"/>
    <w:rsid w:val="00D415E6"/>
    <w:rsid w:val="00D50DB4"/>
    <w:rsid w:val="00D54FC9"/>
    <w:rsid w:val="00D72B11"/>
    <w:rsid w:val="00D8261B"/>
    <w:rsid w:val="00D85C57"/>
    <w:rsid w:val="00D92F88"/>
    <w:rsid w:val="00D9744E"/>
    <w:rsid w:val="00DA47BB"/>
    <w:rsid w:val="00DB2DEF"/>
    <w:rsid w:val="00DB3992"/>
    <w:rsid w:val="00DB5C14"/>
    <w:rsid w:val="00DC2D47"/>
    <w:rsid w:val="00DD0B4F"/>
    <w:rsid w:val="00DD3E32"/>
    <w:rsid w:val="00DD5464"/>
    <w:rsid w:val="00DF4720"/>
    <w:rsid w:val="00E0294F"/>
    <w:rsid w:val="00E06DB8"/>
    <w:rsid w:val="00E247A4"/>
    <w:rsid w:val="00E2566D"/>
    <w:rsid w:val="00E35323"/>
    <w:rsid w:val="00E36ADD"/>
    <w:rsid w:val="00E43645"/>
    <w:rsid w:val="00E501E1"/>
    <w:rsid w:val="00E61654"/>
    <w:rsid w:val="00E62977"/>
    <w:rsid w:val="00E77B7D"/>
    <w:rsid w:val="00E8752F"/>
    <w:rsid w:val="00E96F9C"/>
    <w:rsid w:val="00EA1C97"/>
    <w:rsid w:val="00EB1FE6"/>
    <w:rsid w:val="00EC2E2B"/>
    <w:rsid w:val="00EC30C6"/>
    <w:rsid w:val="00ED2D68"/>
    <w:rsid w:val="00EE3A56"/>
    <w:rsid w:val="00F12BF7"/>
    <w:rsid w:val="00F22365"/>
    <w:rsid w:val="00F227D4"/>
    <w:rsid w:val="00F333EA"/>
    <w:rsid w:val="00F337F7"/>
    <w:rsid w:val="00F34D4A"/>
    <w:rsid w:val="00F42EEF"/>
    <w:rsid w:val="00F640D9"/>
    <w:rsid w:val="00F665D1"/>
    <w:rsid w:val="00F7171C"/>
    <w:rsid w:val="00F7753F"/>
    <w:rsid w:val="00F86088"/>
    <w:rsid w:val="00F913F7"/>
    <w:rsid w:val="00F9457A"/>
    <w:rsid w:val="00F94D17"/>
    <w:rsid w:val="00FA2EC0"/>
    <w:rsid w:val="00FC47C1"/>
    <w:rsid w:val="00FC6503"/>
    <w:rsid w:val="00FD33F5"/>
    <w:rsid w:val="00FE3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rules v:ext="edit">
        <o:r id="V:Rule4" type="connector" idref="#_x0000_s1029"/>
        <o:r id="V:Rule5" type="connector" idref="#_x0000_s1033"/>
        <o:r id="V:Rule6"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804"/>
    <w:pPr>
      <w:tabs>
        <w:tab w:val="center" w:pos="4680"/>
        <w:tab w:val="right" w:pos="9360"/>
      </w:tabs>
    </w:pPr>
  </w:style>
  <w:style w:type="character" w:customStyle="1" w:styleId="HeaderChar">
    <w:name w:val="Header Char"/>
    <w:basedOn w:val="DefaultParagraphFont"/>
    <w:link w:val="Header"/>
    <w:uiPriority w:val="99"/>
    <w:rsid w:val="006C2804"/>
  </w:style>
  <w:style w:type="paragraph" w:styleId="Footer">
    <w:name w:val="footer"/>
    <w:basedOn w:val="Normal"/>
    <w:link w:val="FooterChar"/>
    <w:uiPriority w:val="99"/>
    <w:unhideWhenUsed/>
    <w:rsid w:val="006C2804"/>
    <w:pPr>
      <w:tabs>
        <w:tab w:val="center" w:pos="4680"/>
        <w:tab w:val="right" w:pos="9360"/>
      </w:tabs>
    </w:pPr>
  </w:style>
  <w:style w:type="character" w:customStyle="1" w:styleId="FooterChar">
    <w:name w:val="Footer Char"/>
    <w:basedOn w:val="DefaultParagraphFont"/>
    <w:link w:val="Footer"/>
    <w:uiPriority w:val="99"/>
    <w:rsid w:val="006C2804"/>
  </w:style>
  <w:style w:type="paragraph" w:styleId="NoSpacing">
    <w:name w:val="No Spacing"/>
    <w:uiPriority w:val="1"/>
    <w:qFormat/>
    <w:rsid w:val="006C2804"/>
  </w:style>
  <w:style w:type="paragraph" w:styleId="ListParagraph">
    <w:name w:val="List Paragraph"/>
    <w:basedOn w:val="Normal"/>
    <w:uiPriority w:val="34"/>
    <w:qFormat/>
    <w:rsid w:val="006C2804"/>
    <w:pPr>
      <w:ind w:left="720"/>
      <w:contextualSpacing/>
    </w:pPr>
  </w:style>
  <w:style w:type="table" w:styleId="TableGrid">
    <w:name w:val="Table Grid"/>
    <w:basedOn w:val="TableNormal"/>
    <w:uiPriority w:val="59"/>
    <w:rsid w:val="001D5F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083AA0"/>
    <w:pPr>
      <w:spacing w:after="120"/>
    </w:pPr>
    <w:rPr>
      <w:lang w:val="id-ID"/>
    </w:rPr>
  </w:style>
  <w:style w:type="character" w:customStyle="1" w:styleId="BodyTextChar">
    <w:name w:val="Body Text Char"/>
    <w:basedOn w:val="DefaultParagraphFont"/>
    <w:link w:val="BodyText"/>
    <w:uiPriority w:val="99"/>
    <w:rsid w:val="00083AA0"/>
    <w:rPr>
      <w:lang w:val="id-ID"/>
    </w:rPr>
  </w:style>
  <w:style w:type="paragraph" w:styleId="BalloonText">
    <w:name w:val="Balloon Text"/>
    <w:basedOn w:val="Normal"/>
    <w:link w:val="BalloonTextChar"/>
    <w:uiPriority w:val="99"/>
    <w:semiHidden/>
    <w:unhideWhenUsed/>
    <w:rsid w:val="00083AA0"/>
    <w:rPr>
      <w:rFonts w:ascii="Tahoma" w:hAnsi="Tahoma" w:cs="Tahoma"/>
      <w:sz w:val="16"/>
      <w:szCs w:val="16"/>
    </w:rPr>
  </w:style>
  <w:style w:type="character" w:customStyle="1" w:styleId="BalloonTextChar">
    <w:name w:val="Balloon Text Char"/>
    <w:basedOn w:val="DefaultParagraphFont"/>
    <w:link w:val="BalloonText"/>
    <w:uiPriority w:val="99"/>
    <w:semiHidden/>
    <w:rsid w:val="00083AA0"/>
    <w:rPr>
      <w:rFonts w:ascii="Tahoma" w:hAnsi="Tahoma" w:cs="Tahoma"/>
      <w:sz w:val="16"/>
      <w:szCs w:val="16"/>
    </w:rPr>
  </w:style>
  <w:style w:type="character" w:styleId="PlaceholderText">
    <w:name w:val="Placeholder Text"/>
    <w:basedOn w:val="DefaultParagraphFont"/>
    <w:uiPriority w:val="99"/>
    <w:semiHidden/>
    <w:rsid w:val="00111F7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804"/>
    <w:pPr>
      <w:tabs>
        <w:tab w:val="center" w:pos="4680"/>
        <w:tab w:val="right" w:pos="9360"/>
      </w:tabs>
    </w:pPr>
  </w:style>
  <w:style w:type="character" w:customStyle="1" w:styleId="HeaderChar">
    <w:name w:val="Header Char"/>
    <w:basedOn w:val="DefaultParagraphFont"/>
    <w:link w:val="Header"/>
    <w:uiPriority w:val="99"/>
    <w:rsid w:val="006C2804"/>
  </w:style>
  <w:style w:type="paragraph" w:styleId="Footer">
    <w:name w:val="footer"/>
    <w:basedOn w:val="Normal"/>
    <w:link w:val="FooterChar"/>
    <w:uiPriority w:val="99"/>
    <w:unhideWhenUsed/>
    <w:rsid w:val="006C2804"/>
    <w:pPr>
      <w:tabs>
        <w:tab w:val="center" w:pos="4680"/>
        <w:tab w:val="right" w:pos="9360"/>
      </w:tabs>
    </w:pPr>
  </w:style>
  <w:style w:type="character" w:customStyle="1" w:styleId="FooterChar">
    <w:name w:val="Footer Char"/>
    <w:basedOn w:val="DefaultParagraphFont"/>
    <w:link w:val="Footer"/>
    <w:uiPriority w:val="99"/>
    <w:rsid w:val="006C2804"/>
  </w:style>
  <w:style w:type="paragraph" w:styleId="NoSpacing">
    <w:name w:val="No Spacing"/>
    <w:uiPriority w:val="1"/>
    <w:qFormat/>
    <w:rsid w:val="006C2804"/>
  </w:style>
  <w:style w:type="paragraph" w:styleId="ListParagraph">
    <w:name w:val="List Paragraph"/>
    <w:basedOn w:val="Normal"/>
    <w:uiPriority w:val="34"/>
    <w:qFormat/>
    <w:rsid w:val="006C2804"/>
    <w:pPr>
      <w:ind w:left="720"/>
      <w:contextualSpacing/>
    </w:pPr>
  </w:style>
  <w:style w:type="table" w:styleId="TableGrid">
    <w:name w:val="Table Grid"/>
    <w:basedOn w:val="TableNormal"/>
    <w:uiPriority w:val="59"/>
    <w:rsid w:val="001D5F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023F5-A21B-43BC-A758-54D067115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14</Pages>
  <Words>2570</Words>
  <Characters>14651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GEA</dc:creator>
  <cp:lastModifiedBy>Gian</cp:lastModifiedBy>
  <cp:revision>59</cp:revision>
  <cp:lastPrinted>2015-05-27T00:15:00Z</cp:lastPrinted>
  <dcterms:created xsi:type="dcterms:W3CDTF">2014-05-20T13:24:00Z</dcterms:created>
  <dcterms:modified xsi:type="dcterms:W3CDTF">2015-05-27T00:17:00Z</dcterms:modified>
</cp:coreProperties>
</file>