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E8E" w:rsidRPr="003A0E8E" w:rsidRDefault="003A0E8E" w:rsidP="003A0E8E">
      <w:pPr>
        <w:autoSpaceDE w:val="0"/>
        <w:autoSpaceDN w:val="0"/>
        <w:adjustRightInd w:val="0"/>
        <w:spacing w:after="0" w:line="480" w:lineRule="auto"/>
        <w:jc w:val="center"/>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t>BAB II</w:t>
      </w:r>
    </w:p>
    <w:p w:rsidR="003A0E8E" w:rsidRPr="003A0E8E" w:rsidRDefault="003A0E8E" w:rsidP="003A0E8E">
      <w:pPr>
        <w:autoSpaceDE w:val="0"/>
        <w:autoSpaceDN w:val="0"/>
        <w:adjustRightInd w:val="0"/>
        <w:spacing w:after="0" w:line="480" w:lineRule="auto"/>
        <w:jc w:val="center"/>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t>TINJAUAN PUSTAKA</w:t>
      </w:r>
    </w:p>
    <w:p w:rsidR="003A0E8E" w:rsidRPr="003A0E8E" w:rsidRDefault="003A0E8E" w:rsidP="003A0E8E">
      <w:pPr>
        <w:autoSpaceDE w:val="0"/>
        <w:autoSpaceDN w:val="0"/>
        <w:adjustRightInd w:val="0"/>
        <w:spacing w:after="0" w:line="480" w:lineRule="auto"/>
        <w:jc w:val="both"/>
        <w:rPr>
          <w:rFonts w:ascii="Times New Roman" w:eastAsia="Calibri" w:hAnsi="Times New Roman" w:cs="Times New Roman"/>
          <w:b/>
          <w:bCs/>
          <w:sz w:val="24"/>
          <w:szCs w:val="24"/>
          <w:lang w:val="id-ID"/>
        </w:rPr>
      </w:pPr>
    </w:p>
    <w:p w:rsidR="003A0E8E" w:rsidRPr="003A0E8E" w:rsidRDefault="003A0E8E" w:rsidP="003A0E8E">
      <w:pPr>
        <w:autoSpaceDE w:val="0"/>
        <w:autoSpaceDN w:val="0"/>
        <w:adjustRightInd w:val="0"/>
        <w:spacing w:after="0" w:line="480" w:lineRule="auto"/>
        <w:jc w:val="both"/>
        <w:rPr>
          <w:rFonts w:ascii="Times New Roman" w:eastAsia="Calibri" w:hAnsi="Times New Roman" w:cs="Times New Roman"/>
          <w:b/>
          <w:bCs/>
          <w:sz w:val="24"/>
          <w:szCs w:val="24"/>
          <w:lang w:val="id-ID"/>
        </w:rPr>
      </w:pPr>
    </w:p>
    <w:p w:rsidR="003A0E8E" w:rsidRPr="003A0E8E" w:rsidRDefault="003A0E8E" w:rsidP="003A0E8E">
      <w:pPr>
        <w:autoSpaceDE w:val="0"/>
        <w:autoSpaceDN w:val="0"/>
        <w:adjustRightInd w:val="0"/>
        <w:spacing w:after="0" w:line="480" w:lineRule="auto"/>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t>2.1 Tinjauan Komunikasi</w:t>
      </w:r>
    </w:p>
    <w:p w:rsidR="003A0E8E" w:rsidRPr="003A0E8E" w:rsidRDefault="003A0E8E" w:rsidP="003A0E8E">
      <w:pPr>
        <w:autoSpaceDE w:val="0"/>
        <w:autoSpaceDN w:val="0"/>
        <w:adjustRightInd w:val="0"/>
        <w:spacing w:after="0" w:line="480" w:lineRule="auto"/>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t>2.1.1 Pengertian Komunikasi</w:t>
      </w:r>
    </w:p>
    <w:p w:rsidR="003A0E8E" w:rsidRPr="003A0E8E" w:rsidRDefault="003A0E8E" w:rsidP="007C402F">
      <w:pPr>
        <w:spacing w:after="0" w:line="480" w:lineRule="auto"/>
        <w:ind w:firstLine="567"/>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Sebagai Makhluk sosial setiap manusia secara alamiah memiliki potensi dalam berkomunikasi. Ketika manusia diam, manusia itu sendiripun sedang melakukan komunikasi dengan mengkomunikasikan perasaannya. Baik secara sadar maupun tidak</w:t>
      </w:r>
      <w:r w:rsidR="00CD2CB6">
        <w:rPr>
          <w:rFonts w:ascii="Times New Roman" w:eastAsia="Calibri" w:hAnsi="Times New Roman" w:cs="Times New Roman"/>
          <w:sz w:val="24"/>
          <w:szCs w:val="24"/>
        </w:rPr>
        <w:t xml:space="preserve"> </w:t>
      </w:r>
      <w:proofErr w:type="spellStart"/>
      <w:r w:rsidR="00CD2CB6">
        <w:rPr>
          <w:rFonts w:ascii="Times New Roman" w:eastAsia="Calibri" w:hAnsi="Times New Roman" w:cs="Times New Roman"/>
          <w:sz w:val="24"/>
          <w:szCs w:val="24"/>
        </w:rPr>
        <w:t>sadar</w:t>
      </w:r>
      <w:proofErr w:type="spellEnd"/>
      <w:r w:rsidRPr="003A0E8E">
        <w:rPr>
          <w:rFonts w:ascii="Times New Roman" w:eastAsia="Calibri" w:hAnsi="Times New Roman" w:cs="Times New Roman"/>
          <w:sz w:val="24"/>
          <w:szCs w:val="24"/>
          <w:lang w:val="id-ID"/>
        </w:rPr>
        <w:t>, manusia pasti selalu berkomunikasi. Komunikasi sudah menjadi kebutuhan pokok manusia untuk berinteraksi dengan sesama manusia dan maupun lingkungan sekitarnya.</w:t>
      </w:r>
    </w:p>
    <w:p w:rsidR="003A0E8E" w:rsidRPr="003A0E8E" w:rsidRDefault="003A0E8E" w:rsidP="007C402F">
      <w:pPr>
        <w:spacing w:after="0" w:line="480" w:lineRule="auto"/>
        <w:ind w:firstLine="567"/>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 xml:space="preserve">Secara etimologi komunikasi atau </w:t>
      </w:r>
      <w:r w:rsidRPr="003A0E8E">
        <w:rPr>
          <w:rFonts w:ascii="Times New Roman" w:eastAsia="Calibri" w:hAnsi="Times New Roman" w:cs="Times New Roman"/>
          <w:i/>
          <w:iCs/>
          <w:sz w:val="24"/>
          <w:szCs w:val="24"/>
          <w:lang w:val="id-ID"/>
        </w:rPr>
        <w:t xml:space="preserve">Communication </w:t>
      </w:r>
      <w:r w:rsidRPr="003A0E8E">
        <w:rPr>
          <w:rFonts w:ascii="Times New Roman" w:eastAsia="Calibri" w:hAnsi="Times New Roman" w:cs="Times New Roman"/>
          <w:sz w:val="24"/>
          <w:szCs w:val="24"/>
          <w:lang w:val="id-ID"/>
        </w:rPr>
        <w:t xml:space="preserve">dalam bahasa Inggris berasal dari bahasa Latin yaitu </w:t>
      </w:r>
      <w:r w:rsidRPr="003A0E8E">
        <w:rPr>
          <w:rFonts w:ascii="Times New Roman" w:eastAsia="Calibri" w:hAnsi="Times New Roman" w:cs="Times New Roman"/>
          <w:i/>
          <w:iCs/>
          <w:sz w:val="24"/>
          <w:szCs w:val="24"/>
          <w:lang w:val="id-ID"/>
        </w:rPr>
        <w:t xml:space="preserve">Communis </w:t>
      </w:r>
      <w:r w:rsidRPr="003A0E8E">
        <w:rPr>
          <w:rFonts w:ascii="Times New Roman" w:eastAsia="Calibri" w:hAnsi="Times New Roman" w:cs="Times New Roman"/>
          <w:sz w:val="24"/>
          <w:szCs w:val="24"/>
          <w:lang w:val="id-ID"/>
        </w:rPr>
        <w:t>yang artinya “sama”,</w:t>
      </w:r>
      <w:r w:rsidRPr="003A0E8E">
        <w:rPr>
          <w:rFonts w:ascii="Times New Roman" w:eastAsia="Calibri" w:hAnsi="Times New Roman" w:cs="Times New Roman"/>
          <w:i/>
          <w:sz w:val="24"/>
          <w:szCs w:val="24"/>
          <w:lang w:val="id-ID"/>
        </w:rPr>
        <w:t xml:space="preserve"> communico,  communication</w:t>
      </w:r>
      <w:r w:rsidRPr="003A0E8E">
        <w:rPr>
          <w:rFonts w:ascii="Times New Roman" w:eastAsia="Calibri" w:hAnsi="Times New Roman" w:cs="Times New Roman"/>
          <w:sz w:val="24"/>
          <w:szCs w:val="24"/>
          <w:lang w:val="id-ID"/>
        </w:rPr>
        <w:t xml:space="preserve">,  atau </w:t>
      </w:r>
      <w:r w:rsidRPr="003A0E8E">
        <w:rPr>
          <w:rFonts w:ascii="Times New Roman" w:eastAsia="Calibri" w:hAnsi="Times New Roman" w:cs="Times New Roman"/>
          <w:i/>
          <w:sz w:val="24"/>
          <w:szCs w:val="24"/>
          <w:lang w:val="id-ID"/>
        </w:rPr>
        <w:t>communicare</w:t>
      </w:r>
      <w:r w:rsidRPr="003A0E8E">
        <w:rPr>
          <w:rFonts w:ascii="Times New Roman" w:eastAsia="Calibri" w:hAnsi="Times New Roman" w:cs="Times New Roman"/>
          <w:sz w:val="24"/>
          <w:szCs w:val="24"/>
          <w:lang w:val="id-ID"/>
        </w:rPr>
        <w:t xml:space="preserve"> yang berarti  “membuat sama” (</w:t>
      </w:r>
      <w:r w:rsidRPr="003A0E8E">
        <w:rPr>
          <w:rFonts w:ascii="Times New Roman" w:eastAsia="Calibri" w:hAnsi="Times New Roman" w:cs="Times New Roman"/>
          <w:i/>
          <w:sz w:val="24"/>
          <w:szCs w:val="24"/>
          <w:lang w:val="id-ID"/>
        </w:rPr>
        <w:t>to make common</w:t>
      </w:r>
      <w:r w:rsidRPr="003A0E8E">
        <w:rPr>
          <w:rFonts w:ascii="Times New Roman" w:eastAsia="Calibri" w:hAnsi="Times New Roman" w:cs="Times New Roman"/>
          <w:sz w:val="24"/>
          <w:szCs w:val="24"/>
          <w:lang w:val="id-ID"/>
        </w:rPr>
        <w:t>). Istilah  pertama (</w:t>
      </w:r>
      <w:r w:rsidRPr="003A0E8E">
        <w:rPr>
          <w:rFonts w:ascii="Times New Roman" w:eastAsia="Calibri" w:hAnsi="Times New Roman" w:cs="Times New Roman"/>
          <w:i/>
          <w:sz w:val="24"/>
          <w:szCs w:val="24"/>
          <w:lang w:val="id-ID"/>
        </w:rPr>
        <w:t>communis</w:t>
      </w:r>
      <w:r w:rsidRPr="003A0E8E">
        <w:rPr>
          <w:rFonts w:ascii="Times New Roman" w:eastAsia="Calibri" w:hAnsi="Times New Roman" w:cs="Times New Roman"/>
          <w:sz w:val="24"/>
          <w:szCs w:val="24"/>
          <w:lang w:val="id-ID"/>
        </w:rPr>
        <w:t>)  adalah  istilah  yang  paling  sering  disebut  sebagai  asal-usul  kata komunikasi,  yang  merupakan  akar  dari  kata-kata  Latin  lainnya  yang  mirip.</w:t>
      </w:r>
    </w:p>
    <w:p w:rsidR="003A0E8E" w:rsidRPr="003A0E8E" w:rsidRDefault="003A0E8E" w:rsidP="007C402F">
      <w:pPr>
        <w:spacing w:after="0" w:line="480" w:lineRule="auto"/>
        <w:ind w:firstLine="567"/>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 xml:space="preserve">Pengertian komunikasi lainnya menurut </w:t>
      </w:r>
      <w:r w:rsidRPr="003A0E8E">
        <w:rPr>
          <w:rFonts w:ascii="Times New Roman" w:eastAsia="Calibri" w:hAnsi="Times New Roman" w:cs="Times New Roman"/>
          <w:b/>
          <w:bCs/>
          <w:sz w:val="24"/>
          <w:szCs w:val="24"/>
          <w:lang w:val="id-ID"/>
        </w:rPr>
        <w:t>Hovland</w:t>
      </w:r>
      <w:r w:rsidRPr="003A0E8E">
        <w:rPr>
          <w:rFonts w:ascii="Times New Roman" w:eastAsia="Calibri" w:hAnsi="Times New Roman" w:cs="Times New Roman"/>
          <w:sz w:val="24"/>
          <w:szCs w:val="24"/>
          <w:lang w:val="id-ID"/>
        </w:rPr>
        <w:t xml:space="preserve"> dalam bukunya </w:t>
      </w:r>
      <w:r w:rsidRPr="003A0E8E">
        <w:rPr>
          <w:rFonts w:ascii="Times New Roman" w:eastAsia="Calibri" w:hAnsi="Times New Roman" w:cs="Times New Roman"/>
          <w:b/>
          <w:bCs/>
          <w:sz w:val="24"/>
          <w:szCs w:val="24"/>
          <w:lang w:val="id-ID"/>
        </w:rPr>
        <w:t>Dedy Mulyana Komunikasi Massa</w:t>
      </w:r>
      <w:r w:rsidRPr="003A0E8E">
        <w:rPr>
          <w:rFonts w:ascii="Times New Roman" w:eastAsia="Calibri" w:hAnsi="Times New Roman" w:cs="Times New Roman"/>
          <w:sz w:val="24"/>
          <w:szCs w:val="24"/>
          <w:lang w:val="id-ID"/>
        </w:rPr>
        <w:t>, menjelaskan :</w:t>
      </w:r>
    </w:p>
    <w:p w:rsidR="003A0E8E" w:rsidRPr="003A0E8E" w:rsidRDefault="003A0E8E" w:rsidP="007C402F">
      <w:pPr>
        <w:spacing w:after="0" w:line="240" w:lineRule="auto"/>
        <w:ind w:left="1276" w:right="567"/>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t>Komunikasi adalah proses yang memungkinkan seseorang komunikator menyampaikan rangsangan (biasanya lambang-lambang verbal untuk mengubah prilaku orang lain (komunikan). (2008 : 62)</w:t>
      </w:r>
    </w:p>
    <w:p w:rsidR="003A0E8E" w:rsidRPr="003A0E8E" w:rsidRDefault="003A0E8E" w:rsidP="007C402F">
      <w:pPr>
        <w:autoSpaceDE w:val="0"/>
        <w:autoSpaceDN w:val="0"/>
        <w:adjustRightInd w:val="0"/>
        <w:spacing w:after="0" w:line="480" w:lineRule="auto"/>
        <w:ind w:firstLine="567"/>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lastRenderedPageBreak/>
        <w:t xml:space="preserve">Selain itu, Komunikasi didefinisikan oleh </w:t>
      </w:r>
      <w:r w:rsidRPr="003A0E8E">
        <w:rPr>
          <w:rFonts w:ascii="Times New Roman" w:eastAsia="Calibri" w:hAnsi="Times New Roman" w:cs="Times New Roman"/>
          <w:b/>
          <w:bCs/>
          <w:sz w:val="24"/>
          <w:szCs w:val="24"/>
          <w:lang w:val="id-ID"/>
        </w:rPr>
        <w:t>Devito</w:t>
      </w:r>
      <w:r w:rsidRPr="003A0E8E">
        <w:rPr>
          <w:rFonts w:ascii="Times New Roman" w:eastAsia="Calibri" w:hAnsi="Times New Roman" w:cs="Times New Roman"/>
          <w:sz w:val="24"/>
          <w:szCs w:val="24"/>
          <w:lang w:val="id-ID"/>
        </w:rPr>
        <w:t xml:space="preserve"> dalam bukunya </w:t>
      </w:r>
      <w:r w:rsidRPr="003A0E8E">
        <w:rPr>
          <w:rFonts w:ascii="Times New Roman" w:eastAsia="Calibri" w:hAnsi="Times New Roman" w:cs="Times New Roman"/>
          <w:b/>
          <w:bCs/>
          <w:sz w:val="24"/>
          <w:szCs w:val="24"/>
          <w:lang w:val="id-ID"/>
        </w:rPr>
        <w:t>Effendy Ilmu, Teori dan Filsafat Komunikasi</w:t>
      </w:r>
      <w:r w:rsidRPr="003A0E8E">
        <w:rPr>
          <w:rFonts w:ascii="Times New Roman" w:eastAsia="Calibri" w:hAnsi="Times New Roman" w:cs="Times New Roman"/>
          <w:sz w:val="24"/>
          <w:szCs w:val="24"/>
          <w:lang w:val="id-ID"/>
        </w:rPr>
        <w:t xml:space="preserve">  sebagai berikut  :</w:t>
      </w:r>
    </w:p>
    <w:p w:rsidR="003A0E8E" w:rsidRPr="003A0E8E" w:rsidRDefault="003A0E8E" w:rsidP="007C402F">
      <w:pPr>
        <w:autoSpaceDE w:val="0"/>
        <w:autoSpaceDN w:val="0"/>
        <w:adjustRightInd w:val="0"/>
        <w:spacing w:after="0" w:line="240" w:lineRule="auto"/>
        <w:ind w:left="1276" w:right="567"/>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t xml:space="preserve">Kegiatan yang dilakukan oleh seseorang atau lebih, yakni kegiatan menyampaikan dan menerima pesan yang mendapatakan distorsi dari gangguan-gangguan dalam suatu konteks, yang menimbulkan efek dan kesempatan arus balik. Oleh karena itu, kegiatan komunikasi meliputi komponen-komponen sebagai berikut : konteks, sumber, penerima, pesan, saluran, gangguan, proses penyampaian atau proses </w:t>
      </w:r>
      <w:r w:rsidRPr="003A0E8E">
        <w:rPr>
          <w:rFonts w:ascii="Times New Roman" w:eastAsia="Calibri" w:hAnsi="Times New Roman" w:cs="Times New Roman"/>
          <w:b/>
          <w:bCs/>
          <w:i/>
          <w:iCs/>
          <w:sz w:val="24"/>
          <w:szCs w:val="24"/>
          <w:lang w:val="id-ID"/>
        </w:rPr>
        <w:t xml:space="preserve">encoding, </w:t>
      </w:r>
      <w:r w:rsidRPr="003A0E8E">
        <w:rPr>
          <w:rFonts w:ascii="Times New Roman" w:eastAsia="Calibri" w:hAnsi="Times New Roman" w:cs="Times New Roman"/>
          <w:b/>
          <w:bCs/>
          <w:sz w:val="24"/>
          <w:szCs w:val="24"/>
          <w:lang w:val="id-ID"/>
        </w:rPr>
        <w:t xml:space="preserve">penerimaan atau proses </w:t>
      </w:r>
      <w:r w:rsidRPr="003A0E8E">
        <w:rPr>
          <w:rFonts w:ascii="Times New Roman" w:eastAsia="Calibri" w:hAnsi="Times New Roman" w:cs="Times New Roman"/>
          <w:b/>
          <w:bCs/>
          <w:i/>
          <w:iCs/>
          <w:sz w:val="24"/>
          <w:szCs w:val="24"/>
          <w:lang w:val="id-ID"/>
        </w:rPr>
        <w:t xml:space="preserve">decoding, </w:t>
      </w:r>
      <w:r w:rsidRPr="003A0E8E">
        <w:rPr>
          <w:rFonts w:ascii="Times New Roman" w:eastAsia="Calibri" w:hAnsi="Times New Roman" w:cs="Times New Roman"/>
          <w:b/>
          <w:bCs/>
          <w:sz w:val="24"/>
          <w:szCs w:val="24"/>
          <w:lang w:val="id-ID"/>
        </w:rPr>
        <w:t>arus balik dan efek. Unsur-unsur tersebut agaknya paling esensial dalam setiap pertimbangan mengenai kegiatan komunikasi. Ini dapat kita namakan kesemestaan komunikasi; Unsur-unsur yang terdapat pada setiap kegiatan komunikasi, apakah itu intra-personal, antarpersonal, kelompok kecil, pidato, komunikasi massa atau komunikasi antarbudaya.” (2005 : 5).</w:t>
      </w:r>
    </w:p>
    <w:p w:rsidR="003A0E8E" w:rsidRPr="003A0E8E" w:rsidRDefault="003A0E8E" w:rsidP="003A0E8E">
      <w:pPr>
        <w:spacing w:after="0" w:line="480" w:lineRule="auto"/>
        <w:ind w:firstLine="720"/>
        <w:jc w:val="both"/>
        <w:rPr>
          <w:rFonts w:ascii="Times New Roman" w:eastAsia="Calibri" w:hAnsi="Times New Roman" w:cs="Times New Roman"/>
          <w:sz w:val="24"/>
          <w:szCs w:val="24"/>
          <w:lang w:val="id-ID"/>
        </w:rPr>
      </w:pPr>
    </w:p>
    <w:p w:rsidR="003A0E8E" w:rsidRPr="003A0E8E" w:rsidRDefault="003A0E8E" w:rsidP="007C402F">
      <w:pPr>
        <w:spacing w:after="100" w:afterAutospacing="1" w:line="480" w:lineRule="auto"/>
        <w:ind w:firstLine="567"/>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Dari beberapa pengertian mengenai komunikasi yang  dipaparkan   di   atas   penulis   memahami   bahwa komunikasi adalah suatu proses pertukaran pesan atau informasi antara dua orang atau lebih, untuk memperoleh kesamaan arti atau makna diantara mereka.</w:t>
      </w:r>
    </w:p>
    <w:p w:rsidR="0030573E" w:rsidRDefault="003A0E8E" w:rsidP="007C402F">
      <w:pPr>
        <w:spacing w:after="100" w:afterAutospacing="1" w:line="480" w:lineRule="auto"/>
        <w:ind w:firstLine="567"/>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Komunikasi  menyarankan  bahwa  suatu  pikiran,  suatu  makna,  atau  suatu  pesan dianut secara sama. Akan tetapi definisi-definisi kontenporer menyarankan bahwa komunikasi merujuk pada cara berbagai hal-hal tersbut, seperti dalam kalimat “kita berbagi pikiran”, “kita mendiskusikan makna”, dan “kita mengirimkan pesan”.</w:t>
      </w:r>
    </w:p>
    <w:p w:rsidR="007C402F" w:rsidRDefault="007C402F" w:rsidP="0030573E">
      <w:pPr>
        <w:spacing w:after="100" w:afterAutospacing="1" w:line="480" w:lineRule="auto"/>
        <w:jc w:val="both"/>
        <w:rPr>
          <w:rFonts w:ascii="Times New Roman" w:eastAsia="Calibri" w:hAnsi="Times New Roman" w:cs="Times New Roman"/>
          <w:b/>
          <w:bCs/>
          <w:sz w:val="24"/>
          <w:szCs w:val="24"/>
          <w:lang w:val="id-ID"/>
        </w:rPr>
      </w:pPr>
    </w:p>
    <w:p w:rsidR="007C402F" w:rsidRDefault="007C402F" w:rsidP="0030573E">
      <w:pPr>
        <w:spacing w:after="100" w:afterAutospacing="1" w:line="480" w:lineRule="auto"/>
        <w:jc w:val="both"/>
        <w:rPr>
          <w:rFonts w:ascii="Times New Roman" w:eastAsia="Calibri" w:hAnsi="Times New Roman" w:cs="Times New Roman"/>
          <w:b/>
          <w:bCs/>
          <w:sz w:val="24"/>
          <w:szCs w:val="24"/>
          <w:lang w:val="id-ID"/>
        </w:rPr>
      </w:pPr>
    </w:p>
    <w:p w:rsidR="0030573E" w:rsidRDefault="003A0E8E" w:rsidP="0030573E">
      <w:pPr>
        <w:spacing w:after="100" w:afterAutospacing="1" w:line="480" w:lineRule="auto"/>
        <w:jc w:val="both"/>
        <w:rPr>
          <w:rFonts w:ascii="Times New Roman" w:eastAsia="Calibri" w:hAnsi="Times New Roman" w:cs="Times New Roman"/>
          <w:sz w:val="24"/>
          <w:szCs w:val="24"/>
          <w:lang w:val="id-ID"/>
        </w:rPr>
      </w:pPr>
      <w:r w:rsidRPr="003A0E8E">
        <w:rPr>
          <w:rFonts w:ascii="Times New Roman" w:eastAsia="Calibri" w:hAnsi="Times New Roman" w:cs="Times New Roman"/>
          <w:b/>
          <w:bCs/>
          <w:sz w:val="24"/>
          <w:szCs w:val="24"/>
          <w:lang w:val="id-ID"/>
        </w:rPr>
        <w:lastRenderedPageBreak/>
        <w:t>2.1.2 Komponen- Komponen Komunikasi</w:t>
      </w:r>
    </w:p>
    <w:p w:rsidR="003A0E8E" w:rsidRPr="0030573E" w:rsidRDefault="003A0E8E" w:rsidP="007C402F">
      <w:pPr>
        <w:spacing w:after="100" w:afterAutospacing="1" w:line="480" w:lineRule="auto"/>
        <w:ind w:firstLine="567"/>
        <w:jc w:val="both"/>
        <w:rPr>
          <w:rFonts w:ascii="Times New Roman" w:eastAsia="Calibri" w:hAnsi="Times New Roman" w:cs="Times New Roman"/>
          <w:sz w:val="24"/>
          <w:szCs w:val="24"/>
        </w:rPr>
      </w:pPr>
      <w:r w:rsidRPr="003A0E8E">
        <w:rPr>
          <w:rFonts w:ascii="Times New Roman" w:eastAsia="Calibri" w:hAnsi="Times New Roman" w:cs="Times New Roman"/>
          <w:sz w:val="24"/>
          <w:szCs w:val="24"/>
          <w:lang w:val="id-ID"/>
        </w:rPr>
        <w:t>Berdasarkan beberapa pengertian komunikasi diatas, dapat disimpulkan bahwa komunikasi terdiri dari proses yang didalamnya terdapat unsur atau komponen. Menurut</w:t>
      </w:r>
      <w:r w:rsidRPr="003A0E8E">
        <w:rPr>
          <w:rFonts w:ascii="Times New Roman" w:eastAsia="Calibri" w:hAnsi="Times New Roman" w:cs="Times New Roman"/>
          <w:b/>
          <w:bCs/>
          <w:sz w:val="24"/>
          <w:szCs w:val="24"/>
          <w:lang w:val="id-ID"/>
        </w:rPr>
        <w:t xml:space="preserve"> Effendy</w:t>
      </w:r>
      <w:r w:rsidRPr="003A0E8E">
        <w:rPr>
          <w:rFonts w:ascii="Times New Roman" w:eastAsia="Calibri" w:hAnsi="Times New Roman" w:cs="Times New Roman"/>
          <w:sz w:val="24"/>
          <w:szCs w:val="24"/>
          <w:lang w:val="id-ID"/>
        </w:rPr>
        <w:t xml:space="preserve"> dalam bukunya </w:t>
      </w:r>
      <w:r w:rsidRPr="003A0E8E">
        <w:rPr>
          <w:rFonts w:ascii="Times New Roman" w:eastAsia="Calibri" w:hAnsi="Times New Roman" w:cs="Times New Roman"/>
          <w:b/>
          <w:bCs/>
          <w:sz w:val="24"/>
          <w:szCs w:val="24"/>
          <w:lang w:val="id-ID"/>
        </w:rPr>
        <w:t>Ilmu, Teori dan Filsafat Komunikasi</w:t>
      </w:r>
      <w:r w:rsidRPr="003A0E8E">
        <w:rPr>
          <w:rFonts w:ascii="Times New Roman" w:eastAsia="Calibri" w:hAnsi="Times New Roman" w:cs="Times New Roman"/>
          <w:sz w:val="24"/>
          <w:szCs w:val="24"/>
          <w:lang w:val="id-ID"/>
        </w:rPr>
        <w:t xml:space="preserve">. Ruang lingkup Ilmu Komunikasi berdasarkan komponennya terdiridari : </w:t>
      </w:r>
      <w:r w:rsidRPr="003A0E8E">
        <w:rPr>
          <w:rFonts w:ascii="Times New Roman" w:eastAsia="Calibri" w:hAnsi="Times New Roman" w:cs="Times New Roman"/>
          <w:b/>
          <w:bCs/>
          <w:sz w:val="24"/>
          <w:szCs w:val="24"/>
          <w:lang w:val="id-ID"/>
        </w:rPr>
        <w:t xml:space="preserve">“1. Komunikator </w:t>
      </w:r>
      <w:r w:rsidRPr="003A0E8E">
        <w:rPr>
          <w:rFonts w:ascii="Times New Roman" w:eastAsia="Calibri" w:hAnsi="Times New Roman" w:cs="Times New Roman"/>
          <w:b/>
          <w:bCs/>
          <w:i/>
          <w:iCs/>
          <w:sz w:val="24"/>
          <w:szCs w:val="24"/>
          <w:lang w:val="id-ID"/>
        </w:rPr>
        <w:t xml:space="preserve">(communicator), </w:t>
      </w:r>
      <w:r w:rsidRPr="003A0E8E">
        <w:rPr>
          <w:rFonts w:ascii="Times New Roman" w:eastAsia="Calibri" w:hAnsi="Times New Roman" w:cs="Times New Roman"/>
          <w:b/>
          <w:bCs/>
          <w:sz w:val="24"/>
          <w:szCs w:val="24"/>
          <w:lang w:val="id-ID"/>
        </w:rPr>
        <w:t xml:space="preserve">2.Pesan </w:t>
      </w:r>
      <w:r w:rsidRPr="003A0E8E">
        <w:rPr>
          <w:rFonts w:ascii="Times New Roman" w:eastAsia="Calibri" w:hAnsi="Times New Roman" w:cs="Times New Roman"/>
          <w:b/>
          <w:bCs/>
          <w:i/>
          <w:iCs/>
          <w:sz w:val="24"/>
          <w:szCs w:val="24"/>
          <w:lang w:val="id-ID"/>
        </w:rPr>
        <w:t xml:space="preserve">(message), </w:t>
      </w:r>
      <w:r w:rsidRPr="003A0E8E">
        <w:rPr>
          <w:rFonts w:ascii="Times New Roman" w:eastAsia="Calibri" w:hAnsi="Times New Roman" w:cs="Times New Roman"/>
          <w:b/>
          <w:bCs/>
          <w:sz w:val="24"/>
          <w:szCs w:val="24"/>
          <w:lang w:val="id-ID"/>
        </w:rPr>
        <w:t xml:space="preserve">3. Media </w:t>
      </w:r>
      <w:r w:rsidRPr="003A0E8E">
        <w:rPr>
          <w:rFonts w:ascii="Times New Roman" w:eastAsia="Calibri" w:hAnsi="Times New Roman" w:cs="Times New Roman"/>
          <w:b/>
          <w:bCs/>
          <w:i/>
          <w:iCs/>
          <w:sz w:val="24"/>
          <w:szCs w:val="24"/>
          <w:lang w:val="id-ID"/>
        </w:rPr>
        <w:t xml:space="preserve">(media), </w:t>
      </w:r>
      <w:r w:rsidRPr="003A0E8E">
        <w:rPr>
          <w:rFonts w:ascii="Times New Roman" w:eastAsia="Calibri" w:hAnsi="Times New Roman" w:cs="Times New Roman"/>
          <w:b/>
          <w:bCs/>
          <w:sz w:val="24"/>
          <w:szCs w:val="24"/>
          <w:lang w:val="id-ID"/>
        </w:rPr>
        <w:t xml:space="preserve">4. Komunikan </w:t>
      </w:r>
      <w:r w:rsidRPr="003A0E8E">
        <w:rPr>
          <w:rFonts w:ascii="Times New Roman" w:eastAsia="Calibri" w:hAnsi="Times New Roman" w:cs="Times New Roman"/>
          <w:b/>
          <w:bCs/>
          <w:i/>
          <w:iCs/>
          <w:sz w:val="24"/>
          <w:szCs w:val="24"/>
          <w:lang w:val="id-ID"/>
        </w:rPr>
        <w:t xml:space="preserve">(communican), </w:t>
      </w:r>
      <w:r w:rsidRPr="003A0E8E">
        <w:rPr>
          <w:rFonts w:ascii="Times New Roman" w:eastAsia="Calibri" w:hAnsi="Times New Roman" w:cs="Times New Roman"/>
          <w:b/>
          <w:bCs/>
          <w:sz w:val="24"/>
          <w:szCs w:val="24"/>
          <w:lang w:val="id-ID"/>
        </w:rPr>
        <w:t xml:space="preserve">5. Efek </w:t>
      </w:r>
      <w:r w:rsidRPr="003A0E8E">
        <w:rPr>
          <w:rFonts w:ascii="Times New Roman" w:eastAsia="Calibri" w:hAnsi="Times New Roman" w:cs="Times New Roman"/>
          <w:b/>
          <w:bCs/>
          <w:i/>
          <w:iCs/>
          <w:sz w:val="24"/>
          <w:szCs w:val="24"/>
          <w:lang w:val="id-ID"/>
        </w:rPr>
        <w:t xml:space="preserve">(effect)”. </w:t>
      </w:r>
      <w:r w:rsidRPr="003A0E8E">
        <w:rPr>
          <w:rFonts w:ascii="Times New Roman" w:eastAsia="Calibri" w:hAnsi="Times New Roman" w:cs="Times New Roman"/>
          <w:b/>
          <w:bCs/>
          <w:sz w:val="24"/>
          <w:szCs w:val="24"/>
          <w:lang w:val="id-ID"/>
        </w:rPr>
        <w:t>(2005:6)</w:t>
      </w:r>
    </w:p>
    <w:p w:rsidR="003A0E8E" w:rsidRPr="003A0E8E" w:rsidRDefault="003A0E8E" w:rsidP="003A0E8E">
      <w:pPr>
        <w:autoSpaceDE w:val="0"/>
        <w:autoSpaceDN w:val="0"/>
        <w:adjustRightInd w:val="0"/>
        <w:spacing w:before="240" w:after="0" w:line="480" w:lineRule="auto"/>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t>2.1.2.1 Komunikator dan Komunikan</w:t>
      </w:r>
    </w:p>
    <w:p w:rsidR="003A0E8E" w:rsidRPr="003A0E8E" w:rsidRDefault="003A0E8E" w:rsidP="007C402F">
      <w:pPr>
        <w:autoSpaceDE w:val="0"/>
        <w:autoSpaceDN w:val="0"/>
        <w:adjustRightInd w:val="0"/>
        <w:spacing w:before="240" w:after="0" w:line="480" w:lineRule="auto"/>
        <w:ind w:firstLine="567"/>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 xml:space="preserve">Komunikator dan komunikan merupakan salah satu unsur terpenting dalam proses komunikasi. Komunikator sering juga disebut sebagai sumber </w:t>
      </w:r>
      <w:r w:rsidRPr="003A0E8E">
        <w:rPr>
          <w:rFonts w:ascii="Times New Roman" w:eastAsia="Calibri" w:hAnsi="Times New Roman" w:cs="Times New Roman"/>
          <w:i/>
          <w:iCs/>
          <w:sz w:val="24"/>
          <w:szCs w:val="24"/>
          <w:lang w:val="id-ID"/>
        </w:rPr>
        <w:t xml:space="preserve">(source, sender, </w:t>
      </w:r>
      <w:r w:rsidRPr="003A0E8E">
        <w:rPr>
          <w:rFonts w:ascii="Times New Roman" w:eastAsia="Calibri" w:hAnsi="Times New Roman" w:cs="Times New Roman"/>
          <w:sz w:val="24"/>
          <w:szCs w:val="24"/>
          <w:lang w:val="id-ID"/>
        </w:rPr>
        <w:t xml:space="preserve">atau </w:t>
      </w:r>
      <w:r w:rsidRPr="003A0E8E">
        <w:rPr>
          <w:rFonts w:ascii="Times New Roman" w:eastAsia="Calibri" w:hAnsi="Times New Roman" w:cs="Times New Roman"/>
          <w:i/>
          <w:iCs/>
          <w:sz w:val="24"/>
          <w:szCs w:val="24"/>
          <w:lang w:val="id-ID"/>
        </w:rPr>
        <w:t>encoder).</w:t>
      </w:r>
      <w:r w:rsidRPr="003A0E8E">
        <w:rPr>
          <w:rFonts w:ascii="Times New Roman" w:eastAsia="Calibri" w:hAnsi="Times New Roman" w:cs="Times New Roman"/>
          <w:sz w:val="24"/>
          <w:szCs w:val="24"/>
          <w:lang w:val="id-ID"/>
        </w:rPr>
        <w:t xml:space="preserve"> Sesuai dengan yang dikatakan </w:t>
      </w:r>
      <w:r w:rsidRPr="003A0E8E">
        <w:rPr>
          <w:rFonts w:ascii="Times New Roman" w:eastAsia="Calibri" w:hAnsi="Times New Roman" w:cs="Times New Roman"/>
          <w:b/>
          <w:bCs/>
          <w:sz w:val="24"/>
          <w:szCs w:val="24"/>
          <w:lang w:val="id-ID"/>
        </w:rPr>
        <w:t>Hafied Cangara</w:t>
      </w:r>
      <w:r w:rsidRPr="003A0E8E">
        <w:rPr>
          <w:rFonts w:ascii="Times New Roman" w:eastAsia="Calibri" w:hAnsi="Times New Roman" w:cs="Times New Roman"/>
          <w:sz w:val="24"/>
          <w:szCs w:val="24"/>
          <w:lang w:val="id-ID"/>
        </w:rPr>
        <w:t xml:space="preserve"> didalam bukunya </w:t>
      </w:r>
      <w:r w:rsidRPr="003A0E8E">
        <w:rPr>
          <w:rFonts w:ascii="Times New Roman" w:eastAsia="Calibri" w:hAnsi="Times New Roman" w:cs="Times New Roman"/>
          <w:b/>
          <w:bCs/>
          <w:sz w:val="24"/>
          <w:szCs w:val="24"/>
          <w:lang w:val="id-ID"/>
        </w:rPr>
        <w:t>Pengantar Ilmu Komunikasi</w:t>
      </w:r>
      <w:r w:rsidRPr="003A0E8E">
        <w:rPr>
          <w:rFonts w:ascii="Times New Roman" w:eastAsia="Calibri" w:hAnsi="Times New Roman" w:cs="Times New Roman"/>
          <w:sz w:val="24"/>
          <w:szCs w:val="24"/>
          <w:lang w:val="id-ID"/>
        </w:rPr>
        <w:t>, menyatakan bahwa :</w:t>
      </w:r>
    </w:p>
    <w:p w:rsidR="003A0E8E" w:rsidRPr="003A0E8E" w:rsidRDefault="003A0E8E" w:rsidP="007C402F">
      <w:pPr>
        <w:autoSpaceDE w:val="0"/>
        <w:autoSpaceDN w:val="0"/>
        <w:adjustRightInd w:val="0"/>
        <w:spacing w:after="0" w:line="240" w:lineRule="auto"/>
        <w:ind w:left="1276" w:right="567"/>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t>Semua peristiwa komunikasi akan melibatkan sumber sebagai pembuat atau pengirim informasi. Dalam komunikasi anatar manusia, sumber bisa terdiri dari satu orang tetapi bisa juga dalam bentuk kelompok misalnya partai, organisasi atau lembaga.</w:t>
      </w:r>
      <w:r w:rsidR="00CD2CB6">
        <w:rPr>
          <w:rFonts w:ascii="Times New Roman" w:eastAsia="Calibri" w:hAnsi="Times New Roman" w:cs="Times New Roman"/>
          <w:b/>
          <w:bCs/>
          <w:sz w:val="24"/>
          <w:szCs w:val="24"/>
        </w:rPr>
        <w:t xml:space="preserve"> </w:t>
      </w:r>
      <w:r w:rsidRPr="003A0E8E">
        <w:rPr>
          <w:rFonts w:ascii="Times New Roman" w:eastAsia="Calibri" w:hAnsi="Times New Roman" w:cs="Times New Roman"/>
          <w:b/>
          <w:bCs/>
          <w:sz w:val="24"/>
          <w:szCs w:val="24"/>
          <w:lang w:val="id-ID"/>
        </w:rPr>
        <w:t>(2004 : 23).</w:t>
      </w:r>
    </w:p>
    <w:p w:rsidR="003A0E8E" w:rsidRPr="003A0E8E" w:rsidRDefault="003A0E8E" w:rsidP="003A0E8E">
      <w:pPr>
        <w:autoSpaceDE w:val="0"/>
        <w:autoSpaceDN w:val="0"/>
        <w:adjustRightInd w:val="0"/>
        <w:spacing w:after="0" w:line="480" w:lineRule="auto"/>
        <w:jc w:val="both"/>
        <w:rPr>
          <w:rFonts w:ascii="Times New Roman" w:eastAsia="Calibri" w:hAnsi="Times New Roman" w:cs="Times New Roman"/>
          <w:sz w:val="24"/>
          <w:szCs w:val="24"/>
          <w:lang w:val="id-ID"/>
        </w:rPr>
      </w:pPr>
    </w:p>
    <w:p w:rsidR="003A0E8E" w:rsidRPr="003A0E8E" w:rsidRDefault="003A0E8E" w:rsidP="007C402F">
      <w:pPr>
        <w:autoSpaceDE w:val="0"/>
        <w:autoSpaceDN w:val="0"/>
        <w:adjustRightInd w:val="0"/>
        <w:spacing w:after="0" w:line="480" w:lineRule="auto"/>
        <w:ind w:firstLine="567"/>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 xml:space="preserve">Begitu pula dengan komunikan </w:t>
      </w:r>
      <w:r w:rsidRPr="003A0E8E">
        <w:rPr>
          <w:rFonts w:ascii="Times New Roman" w:eastAsia="Calibri" w:hAnsi="Times New Roman" w:cs="Times New Roman"/>
          <w:i/>
          <w:iCs/>
          <w:sz w:val="24"/>
          <w:szCs w:val="24"/>
          <w:lang w:val="id-ID"/>
        </w:rPr>
        <w:t xml:space="preserve">(audience/receiver) </w:t>
      </w:r>
      <w:r w:rsidRPr="003A0E8E">
        <w:rPr>
          <w:rFonts w:ascii="Times New Roman" w:eastAsia="Calibri" w:hAnsi="Times New Roman" w:cs="Times New Roman"/>
          <w:b/>
          <w:bCs/>
          <w:sz w:val="24"/>
          <w:szCs w:val="24"/>
          <w:lang w:val="id-ID"/>
        </w:rPr>
        <w:t>Hafied Cangara</w:t>
      </w:r>
      <w:r w:rsidRPr="003A0E8E">
        <w:rPr>
          <w:rFonts w:ascii="Times New Roman" w:eastAsia="Calibri" w:hAnsi="Times New Roman" w:cs="Times New Roman"/>
          <w:sz w:val="24"/>
          <w:szCs w:val="24"/>
          <w:lang w:val="id-ID"/>
        </w:rPr>
        <w:t xml:space="preserve"> dalam bukunya </w:t>
      </w:r>
      <w:r w:rsidRPr="003A0E8E">
        <w:rPr>
          <w:rFonts w:ascii="Times New Roman" w:eastAsia="Calibri" w:hAnsi="Times New Roman" w:cs="Times New Roman"/>
          <w:b/>
          <w:bCs/>
          <w:sz w:val="24"/>
          <w:szCs w:val="24"/>
          <w:lang w:val="id-ID"/>
        </w:rPr>
        <w:t>Pengantar Ilmu Komunikasi</w:t>
      </w:r>
      <w:r w:rsidRPr="003A0E8E">
        <w:rPr>
          <w:rFonts w:ascii="Times New Roman" w:eastAsia="Calibri" w:hAnsi="Times New Roman" w:cs="Times New Roman"/>
          <w:sz w:val="24"/>
          <w:szCs w:val="24"/>
          <w:lang w:val="id-ID"/>
        </w:rPr>
        <w:t>, menjelaskan :</w:t>
      </w:r>
    </w:p>
    <w:p w:rsidR="003A0E8E" w:rsidRPr="003A0E8E" w:rsidRDefault="003A0E8E" w:rsidP="007C402F">
      <w:pPr>
        <w:autoSpaceDE w:val="0"/>
        <w:autoSpaceDN w:val="0"/>
        <w:adjustRightInd w:val="0"/>
        <w:spacing w:after="0" w:line="240" w:lineRule="auto"/>
        <w:ind w:left="1276" w:right="567"/>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t>Penerima adalah elemen penting dalam proses komunikasi, karena dialah yang menjadi sasaran dari komunikasi. Jika suatu pesan tidak diterima oleh penerima, akan menimbulkan berbagai macam masalah yang seringkali menuntut perubahan, apakah pada sumber, pesan, atau saluran. (2004: 26 )</w:t>
      </w:r>
    </w:p>
    <w:p w:rsidR="0030573E" w:rsidRDefault="0030573E" w:rsidP="003A0E8E">
      <w:pPr>
        <w:autoSpaceDE w:val="0"/>
        <w:autoSpaceDN w:val="0"/>
        <w:adjustRightInd w:val="0"/>
        <w:spacing w:after="0" w:line="480" w:lineRule="auto"/>
        <w:ind w:right="566"/>
        <w:jc w:val="both"/>
        <w:rPr>
          <w:rFonts w:ascii="Times New Roman" w:eastAsia="Calibri" w:hAnsi="Times New Roman" w:cs="Times New Roman"/>
          <w:b/>
          <w:bCs/>
          <w:sz w:val="24"/>
          <w:szCs w:val="24"/>
          <w:lang w:val="id-ID"/>
        </w:rPr>
      </w:pPr>
    </w:p>
    <w:p w:rsidR="003A0E8E" w:rsidRPr="003A0E8E" w:rsidRDefault="003A0E8E" w:rsidP="003A0E8E">
      <w:pPr>
        <w:autoSpaceDE w:val="0"/>
        <w:autoSpaceDN w:val="0"/>
        <w:adjustRightInd w:val="0"/>
        <w:spacing w:after="0" w:line="480" w:lineRule="auto"/>
        <w:ind w:right="566"/>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lastRenderedPageBreak/>
        <w:t>2.1.2.2 Pesan</w:t>
      </w:r>
    </w:p>
    <w:p w:rsidR="003A0E8E" w:rsidRPr="003A0E8E" w:rsidRDefault="003A0E8E" w:rsidP="007C402F">
      <w:pPr>
        <w:autoSpaceDE w:val="0"/>
        <w:autoSpaceDN w:val="0"/>
        <w:adjustRightInd w:val="0"/>
        <w:spacing w:after="0" w:line="480" w:lineRule="auto"/>
        <w:ind w:firstLine="567"/>
        <w:jc w:val="both"/>
        <w:rPr>
          <w:rFonts w:ascii="Times New Roman" w:eastAsia="Calibri" w:hAnsi="Times New Roman" w:cs="Times New Roman"/>
          <w:sz w:val="24"/>
          <w:szCs w:val="24"/>
          <w:lang w:val="id-ID"/>
        </w:rPr>
      </w:pPr>
      <w:r w:rsidRPr="003A0E8E">
        <w:rPr>
          <w:rFonts w:ascii="Times New Roman" w:eastAsia="Calibri" w:hAnsi="Times New Roman" w:cs="Times New Roman"/>
          <w:i/>
          <w:iCs/>
          <w:sz w:val="24"/>
          <w:szCs w:val="24"/>
          <w:lang w:val="id-ID"/>
        </w:rPr>
        <w:t xml:space="preserve">Message </w:t>
      </w:r>
      <w:r w:rsidRPr="003A0E8E">
        <w:rPr>
          <w:rFonts w:ascii="Times New Roman" w:eastAsia="Calibri" w:hAnsi="Times New Roman" w:cs="Times New Roman"/>
          <w:sz w:val="24"/>
          <w:szCs w:val="24"/>
          <w:lang w:val="id-ID"/>
        </w:rPr>
        <w:t>atau pesan, merupakan salah satu unsur dalam komunikasi yang sangat penting, karena pesan merupakan salah satu tujuan dari komunikasi yaitu menyampaikan atau mengkomunikasikan pesan itu sendiri.</w:t>
      </w:r>
    </w:p>
    <w:p w:rsidR="003A0E8E" w:rsidRPr="003A0E8E" w:rsidRDefault="00206F84" w:rsidP="007C402F">
      <w:pPr>
        <w:tabs>
          <w:tab w:val="left" w:pos="567"/>
        </w:tabs>
        <w:autoSpaceDE w:val="0"/>
        <w:autoSpaceDN w:val="0"/>
        <w:adjustRightInd w:val="0"/>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b/>
          <w:bCs/>
          <w:sz w:val="24"/>
          <w:szCs w:val="24"/>
          <w:lang w:val="id-ID"/>
        </w:rPr>
        <w:tab/>
      </w:r>
      <w:r w:rsidR="003A0E8E" w:rsidRPr="003A0E8E">
        <w:rPr>
          <w:rFonts w:ascii="Times New Roman" w:eastAsia="Calibri" w:hAnsi="Times New Roman" w:cs="Times New Roman"/>
          <w:b/>
          <w:bCs/>
          <w:sz w:val="24"/>
          <w:szCs w:val="24"/>
          <w:lang w:val="id-ID"/>
        </w:rPr>
        <w:t>Hafied Cangara</w:t>
      </w:r>
      <w:r w:rsidR="003A0E8E" w:rsidRPr="003A0E8E">
        <w:rPr>
          <w:rFonts w:ascii="Times New Roman" w:eastAsia="Calibri" w:hAnsi="Times New Roman" w:cs="Times New Roman"/>
          <w:sz w:val="24"/>
          <w:szCs w:val="24"/>
          <w:lang w:val="id-ID"/>
        </w:rPr>
        <w:t xml:space="preserve"> dalam bukunya </w:t>
      </w:r>
      <w:r w:rsidR="003A0E8E" w:rsidRPr="003A0E8E">
        <w:rPr>
          <w:rFonts w:ascii="Times New Roman" w:eastAsia="Calibri" w:hAnsi="Times New Roman" w:cs="Times New Roman"/>
          <w:b/>
          <w:bCs/>
          <w:sz w:val="24"/>
          <w:szCs w:val="24"/>
          <w:lang w:val="id-ID"/>
        </w:rPr>
        <w:t>Pengantar Ilmu Komunikasi</w:t>
      </w:r>
      <w:r w:rsidR="003A0E8E" w:rsidRPr="003A0E8E">
        <w:rPr>
          <w:rFonts w:ascii="Times New Roman" w:eastAsia="Calibri" w:hAnsi="Times New Roman" w:cs="Times New Roman"/>
          <w:sz w:val="24"/>
          <w:szCs w:val="24"/>
          <w:lang w:val="id-ID"/>
        </w:rPr>
        <w:t>, menjelaskan bahwa :</w:t>
      </w:r>
    </w:p>
    <w:p w:rsidR="003A0E8E" w:rsidRPr="003A0E8E" w:rsidRDefault="003A0E8E" w:rsidP="007C402F">
      <w:pPr>
        <w:autoSpaceDE w:val="0"/>
        <w:autoSpaceDN w:val="0"/>
        <w:adjustRightInd w:val="0"/>
        <w:spacing w:after="0" w:line="240" w:lineRule="auto"/>
        <w:ind w:left="1276" w:right="567"/>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t>Pesan yang dimaksud dalam proses komunikasi adalah sesuatu yang disampaikan pengirim kepada penerima. Pesan dapat disampaikan pengirim kepada penerima. Pesan dapat disampaikan dengan cara tatap muka atau melalui media komunikasi. Isisn</w:t>
      </w:r>
      <w:r w:rsidR="00D10079">
        <w:rPr>
          <w:rFonts w:ascii="Times New Roman" w:eastAsia="Calibri" w:hAnsi="Times New Roman" w:cs="Times New Roman"/>
          <w:b/>
          <w:bCs/>
          <w:sz w:val="24"/>
          <w:szCs w:val="24"/>
          <w:lang w:val="id-ID"/>
        </w:rPr>
        <w:t>ya bisa berupa ilmu pengetahuan</w:t>
      </w:r>
      <w:r w:rsidRPr="003A0E8E">
        <w:rPr>
          <w:rFonts w:ascii="Times New Roman" w:eastAsia="Calibri" w:hAnsi="Times New Roman" w:cs="Times New Roman"/>
          <w:b/>
          <w:bCs/>
          <w:sz w:val="24"/>
          <w:szCs w:val="24"/>
          <w:lang w:val="id-ID"/>
        </w:rPr>
        <w:t>, hiburan, informasi, nasihat, atau propaganda. (2004 :23).</w:t>
      </w:r>
    </w:p>
    <w:p w:rsidR="003A0E8E" w:rsidRPr="003A0E8E" w:rsidRDefault="003A0E8E" w:rsidP="00CD2CB6">
      <w:pPr>
        <w:autoSpaceDE w:val="0"/>
        <w:autoSpaceDN w:val="0"/>
        <w:adjustRightInd w:val="0"/>
        <w:spacing w:after="0" w:line="480" w:lineRule="auto"/>
        <w:ind w:right="567"/>
        <w:jc w:val="both"/>
        <w:rPr>
          <w:rFonts w:ascii="Times New Roman" w:eastAsia="Calibri" w:hAnsi="Times New Roman" w:cs="Times New Roman"/>
          <w:b/>
          <w:bCs/>
          <w:sz w:val="24"/>
          <w:szCs w:val="24"/>
          <w:lang w:val="id-ID"/>
        </w:rPr>
      </w:pPr>
    </w:p>
    <w:p w:rsidR="003A0E8E" w:rsidRPr="003A0E8E" w:rsidRDefault="003A0E8E" w:rsidP="003A0E8E">
      <w:pPr>
        <w:autoSpaceDE w:val="0"/>
        <w:autoSpaceDN w:val="0"/>
        <w:adjustRightInd w:val="0"/>
        <w:spacing w:after="0" w:line="480" w:lineRule="auto"/>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t>2.1.2.3 Media</w:t>
      </w:r>
    </w:p>
    <w:p w:rsidR="003A0E8E" w:rsidRPr="003A0E8E" w:rsidRDefault="00206F84" w:rsidP="007C402F">
      <w:pPr>
        <w:tabs>
          <w:tab w:val="left" w:pos="567"/>
        </w:tabs>
        <w:autoSpaceDE w:val="0"/>
        <w:autoSpaceDN w:val="0"/>
        <w:adjustRightInd w:val="0"/>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 xml:space="preserve">Dalam proses komunikasi, media merupakan alat yang digunakan untuk memindahkan pesan dari sumber kepada penerima. Media yang digunakan bermacam-macam, tergantung dari konteks komunikasi yang berlaku dalam proses komunikasi tersebut. Misalnya dalam komunikasi antar pribadi, dalam hal ini media yang </w:t>
      </w:r>
      <w:r w:rsidR="00CD2CB6">
        <w:rPr>
          <w:rFonts w:ascii="Times New Roman" w:eastAsia="Calibri" w:hAnsi="Times New Roman" w:cs="Times New Roman"/>
          <w:sz w:val="24"/>
          <w:szCs w:val="24"/>
          <w:lang w:val="id-ID"/>
        </w:rPr>
        <w:t>digunakan melalui pancaindera.</w:t>
      </w:r>
      <w:r w:rsidR="00CD2CB6">
        <w:rPr>
          <w:rFonts w:ascii="Times New Roman" w:eastAsia="Calibri" w:hAnsi="Times New Roman" w:cs="Times New Roman"/>
          <w:sz w:val="24"/>
          <w:szCs w:val="24"/>
        </w:rPr>
        <w:t xml:space="preserve"> S</w:t>
      </w:r>
      <w:r w:rsidR="003A0E8E" w:rsidRPr="003A0E8E">
        <w:rPr>
          <w:rFonts w:ascii="Times New Roman" w:eastAsia="Calibri" w:hAnsi="Times New Roman" w:cs="Times New Roman"/>
          <w:sz w:val="24"/>
          <w:szCs w:val="24"/>
          <w:lang w:val="id-ID"/>
        </w:rPr>
        <w:t xml:space="preserve">elain itu, ada juga saluran komunikasi seperti telepon, </w:t>
      </w:r>
      <w:proofErr w:type="gramStart"/>
      <w:r w:rsidR="003A0E8E" w:rsidRPr="003A0E8E">
        <w:rPr>
          <w:rFonts w:ascii="Times New Roman" w:eastAsia="Calibri" w:hAnsi="Times New Roman" w:cs="Times New Roman"/>
          <w:sz w:val="24"/>
          <w:szCs w:val="24"/>
          <w:lang w:val="id-ID"/>
        </w:rPr>
        <w:t>surat</w:t>
      </w:r>
      <w:proofErr w:type="gramEnd"/>
      <w:r w:rsidR="003A0E8E" w:rsidRPr="003A0E8E">
        <w:rPr>
          <w:rFonts w:ascii="Times New Roman" w:eastAsia="Calibri" w:hAnsi="Times New Roman" w:cs="Times New Roman"/>
          <w:sz w:val="24"/>
          <w:szCs w:val="24"/>
          <w:lang w:val="id-ID"/>
        </w:rPr>
        <w:t>, telegram yang digolongkan sebagai media komunikasi antarpribadi.</w:t>
      </w:r>
    </w:p>
    <w:p w:rsidR="003A0E8E" w:rsidRPr="003A0E8E" w:rsidRDefault="00206F84" w:rsidP="007C402F">
      <w:pPr>
        <w:tabs>
          <w:tab w:val="left" w:pos="567"/>
        </w:tabs>
        <w:autoSpaceDE w:val="0"/>
        <w:autoSpaceDN w:val="0"/>
        <w:adjustRightInd w:val="0"/>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 xml:space="preserve">Dalam konteks media komunikasi massa, </w:t>
      </w:r>
      <w:r w:rsidR="003A0E8E" w:rsidRPr="003A0E8E">
        <w:rPr>
          <w:rFonts w:ascii="Times New Roman" w:eastAsia="Calibri" w:hAnsi="Times New Roman" w:cs="Times New Roman"/>
          <w:b/>
          <w:bCs/>
          <w:sz w:val="24"/>
          <w:szCs w:val="24"/>
          <w:lang w:val="id-ID"/>
        </w:rPr>
        <w:t>Hafied Cangara</w:t>
      </w:r>
      <w:r w:rsidR="003A0E8E" w:rsidRPr="003A0E8E">
        <w:rPr>
          <w:rFonts w:ascii="Times New Roman" w:eastAsia="Calibri" w:hAnsi="Times New Roman" w:cs="Times New Roman"/>
          <w:sz w:val="24"/>
          <w:szCs w:val="24"/>
          <w:lang w:val="id-ID"/>
        </w:rPr>
        <w:t xml:space="preserve"> dalam bukunya </w:t>
      </w:r>
      <w:r w:rsidR="003A0E8E" w:rsidRPr="003A0E8E">
        <w:rPr>
          <w:rFonts w:ascii="Times New Roman" w:eastAsia="Calibri" w:hAnsi="Times New Roman" w:cs="Times New Roman"/>
          <w:b/>
          <w:bCs/>
          <w:sz w:val="24"/>
          <w:szCs w:val="24"/>
          <w:lang w:val="id-ID"/>
        </w:rPr>
        <w:t>Pengantar Ilmu Komunikasi</w:t>
      </w:r>
      <w:r w:rsidR="003A0E8E" w:rsidRPr="003A0E8E">
        <w:rPr>
          <w:rFonts w:ascii="Times New Roman" w:eastAsia="Calibri" w:hAnsi="Times New Roman" w:cs="Times New Roman"/>
          <w:sz w:val="24"/>
          <w:szCs w:val="24"/>
          <w:lang w:val="id-ID"/>
        </w:rPr>
        <w:t>, menjelaskan :</w:t>
      </w:r>
    </w:p>
    <w:p w:rsidR="003A0E8E" w:rsidRPr="003A0E8E" w:rsidRDefault="003A0E8E" w:rsidP="007C402F">
      <w:pPr>
        <w:autoSpaceDE w:val="0"/>
        <w:autoSpaceDN w:val="0"/>
        <w:adjustRightInd w:val="0"/>
        <w:spacing w:after="0" w:line="240" w:lineRule="auto"/>
        <w:ind w:left="1276" w:right="567"/>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t xml:space="preserve">Alat yang dapat menghubungkan antara sumber dan penerima yang sifatnya terbuka, dimana setiap orang dapat melihat, membaca, dan mendengar. Media dalam komunikasi massa dapat dibedakan atasa dua macam, yakni media cetak dan media elektronik. Media cetak </w:t>
      </w:r>
      <w:r w:rsidRPr="003A0E8E">
        <w:rPr>
          <w:rFonts w:ascii="Times New Roman" w:eastAsia="Calibri" w:hAnsi="Times New Roman" w:cs="Times New Roman"/>
          <w:b/>
          <w:bCs/>
          <w:sz w:val="24"/>
          <w:szCs w:val="24"/>
          <w:lang w:val="id-ID"/>
        </w:rPr>
        <w:lastRenderedPageBreak/>
        <w:t xml:space="preserve">seperti halnya surat kabar, majalah, buku, leaflet, brosur, striker, buletin, </w:t>
      </w:r>
      <w:r w:rsidRPr="003A0E8E">
        <w:rPr>
          <w:rFonts w:ascii="Times New Roman" w:eastAsia="Calibri" w:hAnsi="Times New Roman" w:cs="Times New Roman"/>
          <w:b/>
          <w:bCs/>
          <w:i/>
          <w:iCs/>
          <w:sz w:val="24"/>
          <w:szCs w:val="24"/>
          <w:lang w:val="id-ID"/>
        </w:rPr>
        <w:t xml:space="preserve">hand out, </w:t>
      </w:r>
      <w:r w:rsidRPr="003A0E8E">
        <w:rPr>
          <w:rFonts w:ascii="Times New Roman" w:eastAsia="Calibri" w:hAnsi="Times New Roman" w:cs="Times New Roman"/>
          <w:b/>
          <w:bCs/>
          <w:sz w:val="24"/>
          <w:szCs w:val="24"/>
          <w:lang w:val="id-ID"/>
        </w:rPr>
        <w:t xml:space="preserve">poster, spanduk, dan sebagainya. Sedangkan media eletronik anatara lain : radio, film, televisi, video </w:t>
      </w:r>
      <w:r w:rsidRPr="003A0E8E">
        <w:rPr>
          <w:rFonts w:ascii="Times New Roman" w:eastAsia="Calibri" w:hAnsi="Times New Roman" w:cs="Times New Roman"/>
          <w:b/>
          <w:bCs/>
          <w:i/>
          <w:iCs/>
          <w:sz w:val="24"/>
          <w:szCs w:val="24"/>
          <w:lang w:val="id-ID"/>
        </w:rPr>
        <w:t>recording,</w:t>
      </w:r>
      <w:r w:rsidRPr="003A0E8E">
        <w:rPr>
          <w:rFonts w:ascii="Times New Roman" w:eastAsia="Calibri" w:hAnsi="Times New Roman" w:cs="Times New Roman"/>
          <w:b/>
          <w:bCs/>
          <w:sz w:val="24"/>
          <w:szCs w:val="24"/>
          <w:lang w:val="id-ID"/>
        </w:rPr>
        <w:t xml:space="preserve"> komputer, </w:t>
      </w:r>
      <w:r w:rsidRPr="003A0E8E">
        <w:rPr>
          <w:rFonts w:ascii="Times New Roman" w:eastAsia="Calibri" w:hAnsi="Times New Roman" w:cs="Times New Roman"/>
          <w:b/>
          <w:bCs/>
          <w:i/>
          <w:iCs/>
          <w:sz w:val="24"/>
          <w:szCs w:val="24"/>
          <w:lang w:val="id-ID"/>
        </w:rPr>
        <w:t xml:space="preserve">electronic board, audio casette, </w:t>
      </w:r>
      <w:r w:rsidRPr="003A0E8E">
        <w:rPr>
          <w:rFonts w:ascii="Times New Roman" w:eastAsia="Calibri" w:hAnsi="Times New Roman" w:cs="Times New Roman"/>
          <w:b/>
          <w:bCs/>
          <w:sz w:val="24"/>
          <w:szCs w:val="24"/>
          <w:lang w:val="id-ID"/>
        </w:rPr>
        <w:t>dan semacamnya.” (2004 : 24).</w:t>
      </w:r>
    </w:p>
    <w:p w:rsidR="003A0E8E" w:rsidRDefault="003A0E8E" w:rsidP="003A0E8E">
      <w:pPr>
        <w:autoSpaceDE w:val="0"/>
        <w:autoSpaceDN w:val="0"/>
        <w:adjustRightInd w:val="0"/>
        <w:spacing w:after="0" w:line="480" w:lineRule="auto"/>
        <w:jc w:val="both"/>
        <w:rPr>
          <w:rFonts w:ascii="Times New Roman" w:eastAsia="Calibri" w:hAnsi="Times New Roman" w:cs="Times New Roman"/>
          <w:sz w:val="24"/>
          <w:szCs w:val="24"/>
        </w:rPr>
      </w:pPr>
    </w:p>
    <w:p w:rsidR="003A0E8E" w:rsidRPr="003A0E8E" w:rsidRDefault="003A0E8E" w:rsidP="00206F84">
      <w:pPr>
        <w:tabs>
          <w:tab w:val="left" w:pos="567"/>
        </w:tabs>
        <w:autoSpaceDE w:val="0"/>
        <w:autoSpaceDN w:val="0"/>
        <w:adjustRightInd w:val="0"/>
        <w:spacing w:after="0" w:line="480" w:lineRule="auto"/>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t>2.1.2.4 Efek</w:t>
      </w:r>
    </w:p>
    <w:p w:rsidR="003A0E8E" w:rsidRPr="003A0E8E" w:rsidRDefault="00206F84" w:rsidP="007C402F">
      <w:pPr>
        <w:tabs>
          <w:tab w:val="left" w:pos="567"/>
        </w:tabs>
        <w:autoSpaceDE w:val="0"/>
        <w:autoSpaceDN w:val="0"/>
        <w:adjustRightInd w:val="0"/>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 xml:space="preserve">Efek atau dapat disebut pengaruh, juga merupakan bagian dari proses komunikasi. Namun, efek ini dapat dikatakan sebagai akibat dari proses komunikasi yang telah dilakukan . seperti yang dijelaskan </w:t>
      </w:r>
      <w:r w:rsidR="003A0E8E" w:rsidRPr="003A0E8E">
        <w:rPr>
          <w:rFonts w:ascii="Times New Roman" w:eastAsia="Calibri" w:hAnsi="Times New Roman" w:cs="Times New Roman"/>
          <w:b/>
          <w:bCs/>
          <w:sz w:val="24"/>
          <w:szCs w:val="24"/>
          <w:lang w:val="id-ID"/>
        </w:rPr>
        <w:t>De Fleur (1982)</w:t>
      </w:r>
      <w:r w:rsidR="003A0E8E" w:rsidRPr="003A0E8E">
        <w:rPr>
          <w:rFonts w:ascii="Times New Roman" w:eastAsia="Calibri" w:hAnsi="Times New Roman" w:cs="Times New Roman"/>
          <w:sz w:val="24"/>
          <w:szCs w:val="24"/>
          <w:lang w:val="id-ID"/>
        </w:rPr>
        <w:t xml:space="preserve"> didalam bukunya </w:t>
      </w:r>
      <w:r w:rsidR="003A0E8E" w:rsidRPr="003A0E8E">
        <w:rPr>
          <w:rFonts w:ascii="Times New Roman" w:eastAsia="Calibri" w:hAnsi="Times New Roman" w:cs="Times New Roman"/>
          <w:b/>
          <w:bCs/>
          <w:sz w:val="24"/>
          <w:szCs w:val="24"/>
          <w:lang w:val="id-ID"/>
        </w:rPr>
        <w:t>Hafied Cangara Pengantar Ilmu komunikasi</w:t>
      </w:r>
      <w:r w:rsidR="003A0E8E" w:rsidRPr="003A0E8E">
        <w:rPr>
          <w:rFonts w:ascii="Times New Roman" w:eastAsia="Calibri" w:hAnsi="Times New Roman" w:cs="Times New Roman"/>
          <w:sz w:val="24"/>
          <w:szCs w:val="24"/>
          <w:lang w:val="id-ID"/>
        </w:rPr>
        <w:t>, menjelaskan :</w:t>
      </w:r>
    </w:p>
    <w:p w:rsidR="003A0E8E" w:rsidRPr="003A0E8E" w:rsidRDefault="003A0E8E" w:rsidP="007C402F">
      <w:pPr>
        <w:autoSpaceDE w:val="0"/>
        <w:autoSpaceDN w:val="0"/>
        <w:adjustRightInd w:val="0"/>
        <w:spacing w:after="0" w:line="240" w:lineRule="auto"/>
        <w:ind w:left="1276" w:right="567"/>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t>Perbedaan antara apa yang dipikirkan, dirasakan, dan dilakukan oleh penerima sebelum dan sesudah menerima pesan. Pengaruh ini bisa terjadi pada pengetahuan, sikap, dan tingkah laku seseorang. (2004 : 25).</w:t>
      </w:r>
    </w:p>
    <w:p w:rsidR="003A0E8E" w:rsidRPr="003A0E8E" w:rsidRDefault="003A0E8E" w:rsidP="003A0E8E">
      <w:pPr>
        <w:autoSpaceDE w:val="0"/>
        <w:autoSpaceDN w:val="0"/>
        <w:adjustRightInd w:val="0"/>
        <w:spacing w:after="0" w:line="480" w:lineRule="auto"/>
        <w:ind w:right="566" w:firstLine="720"/>
        <w:jc w:val="both"/>
        <w:rPr>
          <w:rFonts w:ascii="Times New Roman" w:eastAsia="Calibri" w:hAnsi="Times New Roman" w:cs="Times New Roman"/>
          <w:sz w:val="24"/>
          <w:szCs w:val="24"/>
          <w:lang w:val="id-ID"/>
        </w:rPr>
      </w:pPr>
    </w:p>
    <w:p w:rsidR="003A0E8E" w:rsidRPr="003A0E8E" w:rsidRDefault="00206F84" w:rsidP="007C402F">
      <w:pPr>
        <w:tabs>
          <w:tab w:val="left" w:pos="567"/>
        </w:tabs>
        <w:autoSpaceDE w:val="0"/>
        <w:autoSpaceDN w:val="0"/>
        <w:adjustRightInd w:val="0"/>
        <w:spacing w:after="0" w:line="480" w:lineRule="auto"/>
        <w:jc w:val="both"/>
        <w:rPr>
          <w:rFonts w:ascii="Times New Roman" w:eastAsia="Calibri" w:hAnsi="Times New Roman" w:cs="Times New Roman"/>
          <w:b/>
          <w:bCs/>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 xml:space="preserve">Oleh sebab itu, </w:t>
      </w:r>
      <w:r w:rsidR="003A0E8E" w:rsidRPr="003A0E8E">
        <w:rPr>
          <w:rFonts w:ascii="Times New Roman" w:eastAsia="Calibri" w:hAnsi="Times New Roman" w:cs="Times New Roman"/>
          <w:b/>
          <w:bCs/>
          <w:sz w:val="24"/>
          <w:szCs w:val="24"/>
          <w:lang w:val="id-ID"/>
        </w:rPr>
        <w:t>Hafied Cangara</w:t>
      </w:r>
      <w:r w:rsidR="003A0E8E" w:rsidRPr="003A0E8E">
        <w:rPr>
          <w:rFonts w:ascii="Times New Roman" w:eastAsia="Calibri" w:hAnsi="Times New Roman" w:cs="Times New Roman"/>
          <w:sz w:val="24"/>
          <w:szCs w:val="24"/>
          <w:lang w:val="id-ID"/>
        </w:rPr>
        <w:t xml:space="preserve"> didalam bukunya </w:t>
      </w:r>
      <w:r w:rsidR="003A0E8E" w:rsidRPr="003A0E8E">
        <w:rPr>
          <w:rFonts w:ascii="Times New Roman" w:eastAsia="Calibri" w:hAnsi="Times New Roman" w:cs="Times New Roman"/>
          <w:b/>
          <w:bCs/>
          <w:sz w:val="24"/>
          <w:szCs w:val="24"/>
          <w:lang w:val="id-ID"/>
        </w:rPr>
        <w:t>Pengantar Ilmu Komunikasi</w:t>
      </w:r>
      <w:r w:rsidR="003A0E8E" w:rsidRPr="003A0E8E">
        <w:rPr>
          <w:rFonts w:ascii="Times New Roman" w:eastAsia="Calibri" w:hAnsi="Times New Roman" w:cs="Times New Roman"/>
          <w:sz w:val="24"/>
          <w:szCs w:val="24"/>
          <w:lang w:val="id-ID"/>
        </w:rPr>
        <w:t xml:space="preserve">, mengatakan : </w:t>
      </w:r>
      <w:r w:rsidR="003A0E8E" w:rsidRPr="003A0E8E">
        <w:rPr>
          <w:rFonts w:ascii="Times New Roman" w:eastAsia="Calibri" w:hAnsi="Times New Roman" w:cs="Times New Roman"/>
          <w:b/>
          <w:bCs/>
          <w:sz w:val="24"/>
          <w:szCs w:val="24"/>
          <w:lang w:val="id-ID"/>
        </w:rPr>
        <w:t>“Pengaruh bisa juga diartikan perubahan atau penguatan  keyakinan pada pengetahuan, sikap, dan tindakan seseorang sebagai akibat penerimaan pesan”. (2004 : 25).</w:t>
      </w:r>
    </w:p>
    <w:p w:rsidR="003A0E8E" w:rsidRPr="003A0E8E" w:rsidRDefault="00206F84" w:rsidP="00206F84">
      <w:pPr>
        <w:tabs>
          <w:tab w:val="left" w:pos="567"/>
        </w:tabs>
        <w:autoSpaceDE w:val="0"/>
        <w:autoSpaceDN w:val="0"/>
        <w:adjustRightInd w:val="0"/>
        <w:spacing w:after="0" w:line="480" w:lineRule="auto"/>
        <w:jc w:val="both"/>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 xml:space="preserve">2.1.3 </w:t>
      </w:r>
      <w:r w:rsidR="003A0E8E" w:rsidRPr="003A0E8E">
        <w:rPr>
          <w:rFonts w:ascii="Times New Roman" w:eastAsia="Calibri" w:hAnsi="Times New Roman" w:cs="Times New Roman"/>
          <w:b/>
          <w:bCs/>
          <w:sz w:val="24"/>
          <w:szCs w:val="24"/>
          <w:lang w:val="id-ID"/>
        </w:rPr>
        <w:t>Tujuan Komunikasi</w:t>
      </w:r>
    </w:p>
    <w:p w:rsidR="003A0E8E" w:rsidRPr="003A0E8E" w:rsidRDefault="003A0E8E" w:rsidP="007C402F">
      <w:pPr>
        <w:autoSpaceDE w:val="0"/>
        <w:autoSpaceDN w:val="0"/>
        <w:adjustRightInd w:val="0"/>
        <w:spacing w:after="0" w:line="480" w:lineRule="auto"/>
        <w:ind w:firstLine="567"/>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 xml:space="preserve">Setiap individu yang berkomunikasi pasti memiliki tujuan, secara umum tujuan dalam berkomunikasi adalah agar lawan bicara mengerti dan memahami maksud </w:t>
      </w:r>
      <w:r w:rsidR="00CD2CB6">
        <w:rPr>
          <w:rFonts w:ascii="Times New Roman" w:eastAsia="Calibri" w:hAnsi="Times New Roman" w:cs="Times New Roman"/>
          <w:sz w:val="24"/>
          <w:szCs w:val="24"/>
          <w:lang w:val="id-ID"/>
        </w:rPr>
        <w:t>akan makna dari pesan yang dis</w:t>
      </w:r>
      <w:r w:rsidR="00CD2CB6">
        <w:rPr>
          <w:rFonts w:ascii="Times New Roman" w:eastAsia="Calibri" w:hAnsi="Times New Roman" w:cs="Times New Roman"/>
          <w:sz w:val="24"/>
          <w:szCs w:val="24"/>
        </w:rPr>
        <w:t>am</w:t>
      </w:r>
      <w:r w:rsidRPr="003A0E8E">
        <w:rPr>
          <w:rFonts w:ascii="Times New Roman" w:eastAsia="Calibri" w:hAnsi="Times New Roman" w:cs="Times New Roman"/>
          <w:sz w:val="24"/>
          <w:szCs w:val="24"/>
          <w:lang w:val="id-ID"/>
        </w:rPr>
        <w:t>paikan, lebih lanjut diharapkan dapat mendorong adanya perubahan sikap, opini, maupun p</w:t>
      </w:r>
      <w:r w:rsidR="00CD2CB6">
        <w:rPr>
          <w:rFonts w:ascii="Times New Roman" w:eastAsia="Calibri" w:hAnsi="Times New Roman" w:cs="Times New Roman"/>
          <w:sz w:val="24"/>
          <w:szCs w:val="24"/>
        </w:rPr>
        <w:t>e</w:t>
      </w:r>
      <w:r w:rsidRPr="003A0E8E">
        <w:rPr>
          <w:rFonts w:ascii="Times New Roman" w:eastAsia="Calibri" w:hAnsi="Times New Roman" w:cs="Times New Roman"/>
          <w:sz w:val="24"/>
          <w:szCs w:val="24"/>
          <w:lang w:val="id-ID"/>
        </w:rPr>
        <w:t>rilaku.</w:t>
      </w:r>
    </w:p>
    <w:p w:rsidR="003A0E8E" w:rsidRPr="003A0E8E" w:rsidRDefault="003A0E8E" w:rsidP="007C402F">
      <w:pPr>
        <w:autoSpaceDE w:val="0"/>
        <w:autoSpaceDN w:val="0"/>
        <w:adjustRightInd w:val="0"/>
        <w:spacing w:after="0" w:line="480" w:lineRule="auto"/>
        <w:ind w:firstLine="567"/>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 xml:space="preserve">Menurut </w:t>
      </w:r>
      <w:r w:rsidRPr="003A0E8E">
        <w:rPr>
          <w:rFonts w:ascii="Times New Roman" w:eastAsia="Calibri" w:hAnsi="Times New Roman" w:cs="Times New Roman"/>
          <w:b/>
          <w:bCs/>
          <w:sz w:val="24"/>
          <w:szCs w:val="24"/>
          <w:lang w:val="id-ID"/>
        </w:rPr>
        <w:t>Effendy</w:t>
      </w:r>
      <w:r w:rsidRPr="003A0E8E">
        <w:rPr>
          <w:rFonts w:ascii="Times New Roman" w:eastAsia="Calibri" w:hAnsi="Times New Roman" w:cs="Times New Roman"/>
          <w:sz w:val="24"/>
          <w:szCs w:val="24"/>
          <w:lang w:val="id-ID"/>
        </w:rPr>
        <w:t xml:space="preserve"> dalam  bukunya yang berjudul </w:t>
      </w:r>
      <w:r w:rsidRPr="003A0E8E">
        <w:rPr>
          <w:rFonts w:ascii="Times New Roman" w:eastAsia="Calibri" w:hAnsi="Times New Roman" w:cs="Times New Roman"/>
          <w:b/>
          <w:bCs/>
          <w:sz w:val="24"/>
          <w:szCs w:val="24"/>
          <w:lang w:val="id-ID"/>
        </w:rPr>
        <w:t>Ilmu Komunikasi Teori dan Praktik</w:t>
      </w:r>
      <w:r w:rsidRPr="003A0E8E">
        <w:rPr>
          <w:rFonts w:ascii="Times New Roman" w:eastAsia="Calibri" w:hAnsi="Times New Roman" w:cs="Times New Roman"/>
          <w:sz w:val="24"/>
          <w:szCs w:val="24"/>
          <w:lang w:val="id-ID"/>
        </w:rPr>
        <w:t xml:space="preserve">, menyebutkan ada beberapa tujuan dalam berkomunikasi, yaitu : </w:t>
      </w:r>
      <w:r w:rsidRPr="003A0E8E">
        <w:rPr>
          <w:rFonts w:ascii="Times New Roman" w:eastAsia="Calibri" w:hAnsi="Times New Roman" w:cs="Times New Roman"/>
          <w:b/>
          <w:bCs/>
          <w:sz w:val="24"/>
          <w:szCs w:val="24"/>
          <w:lang w:val="id-ID"/>
        </w:rPr>
        <w:t xml:space="preserve">“a. Perubahan sikap </w:t>
      </w:r>
      <w:r w:rsidRPr="003A0E8E">
        <w:rPr>
          <w:rFonts w:ascii="Times New Roman" w:eastAsia="Calibri" w:hAnsi="Times New Roman" w:cs="Times New Roman"/>
          <w:b/>
          <w:bCs/>
          <w:i/>
          <w:iCs/>
          <w:sz w:val="24"/>
          <w:szCs w:val="24"/>
          <w:lang w:val="id-ID"/>
        </w:rPr>
        <w:t xml:space="preserve">(attitude change), </w:t>
      </w:r>
      <w:r w:rsidRPr="003A0E8E">
        <w:rPr>
          <w:rFonts w:ascii="Times New Roman" w:eastAsia="Calibri" w:hAnsi="Times New Roman" w:cs="Times New Roman"/>
          <w:b/>
          <w:bCs/>
          <w:sz w:val="24"/>
          <w:szCs w:val="24"/>
          <w:lang w:val="id-ID"/>
        </w:rPr>
        <w:t xml:space="preserve">b. Perubahan pendapat </w:t>
      </w:r>
      <w:r w:rsidRPr="003A0E8E">
        <w:rPr>
          <w:rFonts w:ascii="Times New Roman" w:eastAsia="Calibri" w:hAnsi="Times New Roman" w:cs="Times New Roman"/>
          <w:b/>
          <w:bCs/>
          <w:i/>
          <w:iCs/>
          <w:sz w:val="24"/>
          <w:szCs w:val="24"/>
          <w:lang w:val="id-ID"/>
        </w:rPr>
        <w:t xml:space="preserve">(opinion change), </w:t>
      </w:r>
      <w:r w:rsidRPr="003A0E8E">
        <w:rPr>
          <w:rFonts w:ascii="Times New Roman" w:eastAsia="Calibri" w:hAnsi="Times New Roman" w:cs="Times New Roman"/>
          <w:b/>
          <w:bCs/>
          <w:sz w:val="24"/>
          <w:szCs w:val="24"/>
          <w:lang w:val="id-ID"/>
        </w:rPr>
        <w:lastRenderedPageBreak/>
        <w:t>c. Perubahan Prilaku (</w:t>
      </w:r>
      <w:r w:rsidRPr="003A0E8E">
        <w:rPr>
          <w:rFonts w:ascii="Times New Roman" w:eastAsia="Calibri" w:hAnsi="Times New Roman" w:cs="Times New Roman"/>
          <w:b/>
          <w:bCs/>
          <w:i/>
          <w:iCs/>
          <w:sz w:val="24"/>
          <w:szCs w:val="24"/>
          <w:lang w:val="id-ID"/>
        </w:rPr>
        <w:t xml:space="preserve">behavior change), </w:t>
      </w:r>
      <w:r w:rsidRPr="003A0E8E">
        <w:rPr>
          <w:rFonts w:ascii="Times New Roman" w:eastAsia="Calibri" w:hAnsi="Times New Roman" w:cs="Times New Roman"/>
          <w:b/>
          <w:bCs/>
          <w:sz w:val="24"/>
          <w:szCs w:val="24"/>
          <w:lang w:val="id-ID"/>
        </w:rPr>
        <w:t xml:space="preserve">d. Perubahan sosial </w:t>
      </w:r>
      <w:r w:rsidRPr="003A0E8E">
        <w:rPr>
          <w:rFonts w:ascii="Times New Roman" w:eastAsia="Calibri" w:hAnsi="Times New Roman" w:cs="Times New Roman"/>
          <w:b/>
          <w:bCs/>
          <w:i/>
          <w:iCs/>
          <w:sz w:val="24"/>
          <w:szCs w:val="24"/>
          <w:lang w:val="id-ID"/>
        </w:rPr>
        <w:t>(social change)</w:t>
      </w:r>
      <w:r w:rsidRPr="003A0E8E">
        <w:rPr>
          <w:rFonts w:ascii="Times New Roman" w:eastAsia="Calibri" w:hAnsi="Times New Roman" w:cs="Times New Roman"/>
          <w:b/>
          <w:bCs/>
          <w:sz w:val="24"/>
          <w:szCs w:val="24"/>
          <w:lang w:val="id-ID"/>
        </w:rPr>
        <w:t>” (2006 : 8)</w:t>
      </w:r>
      <w:r w:rsidRPr="003A0E8E">
        <w:rPr>
          <w:rFonts w:ascii="Times New Roman" w:eastAsia="Calibri" w:hAnsi="Times New Roman" w:cs="Times New Roman"/>
          <w:sz w:val="24"/>
          <w:szCs w:val="24"/>
          <w:lang w:val="id-ID"/>
        </w:rPr>
        <w:t>.</w:t>
      </w:r>
    </w:p>
    <w:p w:rsidR="003A0E8E" w:rsidRPr="003A0E8E" w:rsidRDefault="003A0E8E" w:rsidP="007C402F">
      <w:pPr>
        <w:autoSpaceDE w:val="0"/>
        <w:autoSpaceDN w:val="0"/>
        <w:adjustRightInd w:val="0"/>
        <w:spacing w:after="0" w:line="480" w:lineRule="auto"/>
        <w:ind w:firstLine="567"/>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 xml:space="preserve">Sedangkan </w:t>
      </w:r>
      <w:r w:rsidRPr="003A0E8E">
        <w:rPr>
          <w:rFonts w:ascii="Times New Roman" w:eastAsia="Calibri" w:hAnsi="Times New Roman" w:cs="Times New Roman"/>
          <w:b/>
          <w:bCs/>
          <w:sz w:val="24"/>
          <w:szCs w:val="24"/>
          <w:lang w:val="id-ID"/>
        </w:rPr>
        <w:t xml:space="preserve">Joseph Devito </w:t>
      </w:r>
      <w:r w:rsidRPr="003A0E8E">
        <w:rPr>
          <w:rFonts w:ascii="Times New Roman" w:eastAsia="Calibri" w:hAnsi="Times New Roman" w:cs="Times New Roman"/>
          <w:sz w:val="24"/>
          <w:szCs w:val="24"/>
          <w:lang w:val="id-ID"/>
        </w:rPr>
        <w:t xml:space="preserve">dalam bukunya </w:t>
      </w:r>
      <w:r w:rsidRPr="003A0E8E">
        <w:rPr>
          <w:rFonts w:ascii="Times New Roman" w:eastAsia="Calibri" w:hAnsi="Times New Roman" w:cs="Times New Roman"/>
          <w:b/>
          <w:bCs/>
          <w:sz w:val="24"/>
          <w:szCs w:val="24"/>
          <w:lang w:val="id-ID"/>
        </w:rPr>
        <w:t xml:space="preserve">Komunikasi Antara Manusia </w:t>
      </w:r>
      <w:r w:rsidRPr="003A0E8E">
        <w:rPr>
          <w:rFonts w:ascii="Times New Roman" w:eastAsia="Calibri" w:hAnsi="Times New Roman" w:cs="Times New Roman"/>
          <w:sz w:val="24"/>
          <w:szCs w:val="24"/>
          <w:lang w:val="id-ID"/>
        </w:rPr>
        <w:t>menyebutkan bahwa tujuan komunikasi adalah sebagai berikut :</w:t>
      </w:r>
    </w:p>
    <w:p w:rsidR="003A0E8E" w:rsidRPr="003A0E8E" w:rsidRDefault="003A0E8E" w:rsidP="007C402F">
      <w:pPr>
        <w:numPr>
          <w:ilvl w:val="0"/>
          <w:numId w:val="1"/>
        </w:numPr>
        <w:autoSpaceDE w:val="0"/>
        <w:autoSpaceDN w:val="0"/>
        <w:adjustRightInd w:val="0"/>
        <w:spacing w:after="0" w:line="240" w:lineRule="auto"/>
        <w:ind w:left="1560" w:right="567" w:hanging="283"/>
        <w:contextualSpacing/>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t>Menemukan. Dengan berkomunikasi kita dapat memahami secara baik diri kita sendiri dan diri orang lain yang kita ajak bicara. Komunikasi juga memungkinkan kita untuk menemukan dunia luara yang dipenuhi oleh objek, peristiwa dan manusia.</w:t>
      </w:r>
    </w:p>
    <w:p w:rsidR="003A0E8E" w:rsidRPr="003A0E8E" w:rsidRDefault="003A0E8E" w:rsidP="007C402F">
      <w:pPr>
        <w:numPr>
          <w:ilvl w:val="0"/>
          <w:numId w:val="1"/>
        </w:numPr>
        <w:autoSpaceDE w:val="0"/>
        <w:autoSpaceDN w:val="0"/>
        <w:adjustRightInd w:val="0"/>
        <w:spacing w:after="0" w:line="240" w:lineRule="auto"/>
        <w:ind w:left="1560" w:right="567" w:hanging="283"/>
        <w:contextualSpacing/>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t>Untuk Berhubungan. Salah satu motivasi dalam diri manusia yang paling kuat adalah berhubungan dengan orang lain.</w:t>
      </w:r>
    </w:p>
    <w:p w:rsidR="003A0E8E" w:rsidRPr="003A0E8E" w:rsidRDefault="003A0E8E" w:rsidP="007C402F">
      <w:pPr>
        <w:numPr>
          <w:ilvl w:val="0"/>
          <w:numId w:val="1"/>
        </w:numPr>
        <w:autoSpaceDE w:val="0"/>
        <w:autoSpaceDN w:val="0"/>
        <w:adjustRightInd w:val="0"/>
        <w:spacing w:after="0" w:line="240" w:lineRule="auto"/>
        <w:ind w:left="1560" w:right="567" w:hanging="283"/>
        <w:contextualSpacing/>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t>Untuk Meyakinkan. Sebagian besar media massa adauntuk meyakinkan kita agar mengubah sikap dan prilaku.</w:t>
      </w:r>
    </w:p>
    <w:p w:rsidR="003A0E8E" w:rsidRPr="003A0E8E" w:rsidRDefault="003A0E8E" w:rsidP="007C402F">
      <w:pPr>
        <w:numPr>
          <w:ilvl w:val="0"/>
          <w:numId w:val="1"/>
        </w:numPr>
        <w:autoSpaceDE w:val="0"/>
        <w:autoSpaceDN w:val="0"/>
        <w:adjustRightInd w:val="0"/>
        <w:spacing w:after="0" w:line="240" w:lineRule="auto"/>
        <w:ind w:left="1560" w:right="567" w:hanging="283"/>
        <w:contextualSpacing/>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t>Untuk Bermain. Kita menggunakan banyak prilaku komunikasi kita untuk bermain dan menghibur diri kita dengan mendengarkan pelawak (1997 : 31).</w:t>
      </w:r>
    </w:p>
    <w:p w:rsidR="003A0E8E" w:rsidRPr="003A0E8E" w:rsidRDefault="003A0E8E" w:rsidP="00CB7945">
      <w:pPr>
        <w:autoSpaceDE w:val="0"/>
        <w:autoSpaceDN w:val="0"/>
        <w:adjustRightInd w:val="0"/>
        <w:spacing w:after="0" w:line="480" w:lineRule="auto"/>
        <w:ind w:left="1276" w:hanging="283"/>
        <w:contextualSpacing/>
        <w:jc w:val="both"/>
        <w:rPr>
          <w:rFonts w:ascii="Times New Roman" w:eastAsia="Calibri" w:hAnsi="Times New Roman" w:cs="Times New Roman"/>
          <w:sz w:val="24"/>
          <w:szCs w:val="24"/>
          <w:lang w:val="id-ID"/>
        </w:rPr>
      </w:pPr>
    </w:p>
    <w:p w:rsidR="003A0E8E" w:rsidRPr="003A0E8E" w:rsidRDefault="003A0E8E" w:rsidP="00206F84">
      <w:pPr>
        <w:tabs>
          <w:tab w:val="left" w:pos="567"/>
        </w:tabs>
        <w:autoSpaceDE w:val="0"/>
        <w:autoSpaceDN w:val="0"/>
        <w:adjustRightInd w:val="0"/>
        <w:spacing w:after="0" w:line="480" w:lineRule="auto"/>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t xml:space="preserve">2.1.4 </w:t>
      </w:r>
      <w:r w:rsidR="00206F84">
        <w:rPr>
          <w:rFonts w:ascii="Times New Roman" w:eastAsia="Calibri" w:hAnsi="Times New Roman" w:cs="Times New Roman"/>
          <w:b/>
          <w:bCs/>
          <w:sz w:val="24"/>
          <w:szCs w:val="24"/>
          <w:lang w:val="id-ID"/>
        </w:rPr>
        <w:tab/>
      </w:r>
      <w:r w:rsidRPr="003A0E8E">
        <w:rPr>
          <w:rFonts w:ascii="Times New Roman" w:eastAsia="Calibri" w:hAnsi="Times New Roman" w:cs="Times New Roman"/>
          <w:b/>
          <w:bCs/>
          <w:sz w:val="24"/>
          <w:szCs w:val="24"/>
          <w:lang w:val="id-ID"/>
        </w:rPr>
        <w:t>Lingkup Komunikasi</w:t>
      </w:r>
    </w:p>
    <w:p w:rsidR="003A0E8E" w:rsidRPr="003A0E8E" w:rsidRDefault="00206F84" w:rsidP="007C402F">
      <w:pPr>
        <w:tabs>
          <w:tab w:val="left" w:pos="567"/>
        </w:tabs>
        <w:autoSpaceDE w:val="0"/>
        <w:autoSpaceDN w:val="0"/>
        <w:adjustRightInd w:val="0"/>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 xml:space="preserve">Menurut </w:t>
      </w:r>
      <w:r w:rsidR="003A0E8E" w:rsidRPr="003A0E8E">
        <w:rPr>
          <w:rFonts w:ascii="Times New Roman" w:eastAsia="Calibri" w:hAnsi="Times New Roman" w:cs="Times New Roman"/>
          <w:b/>
          <w:bCs/>
          <w:sz w:val="24"/>
          <w:szCs w:val="24"/>
          <w:lang w:val="id-ID"/>
        </w:rPr>
        <w:t xml:space="preserve"> Effendy</w:t>
      </w:r>
      <w:r w:rsidR="003A0E8E" w:rsidRPr="003A0E8E">
        <w:rPr>
          <w:rFonts w:ascii="Times New Roman" w:eastAsia="Calibri" w:hAnsi="Times New Roman" w:cs="Times New Roman"/>
          <w:sz w:val="24"/>
          <w:szCs w:val="24"/>
          <w:lang w:val="id-ID"/>
        </w:rPr>
        <w:t xml:space="preserve"> dalam bukunya </w:t>
      </w:r>
      <w:r w:rsidR="003A0E8E" w:rsidRPr="003A0E8E">
        <w:rPr>
          <w:rFonts w:ascii="Times New Roman" w:eastAsia="Calibri" w:hAnsi="Times New Roman" w:cs="Times New Roman"/>
          <w:b/>
          <w:bCs/>
          <w:sz w:val="24"/>
          <w:szCs w:val="24"/>
          <w:lang w:val="id-ID"/>
        </w:rPr>
        <w:t>Ilmu, Teori dan Filsafat Komunikasi</w:t>
      </w:r>
      <w:r w:rsidR="003A0E8E" w:rsidRPr="003A0E8E">
        <w:rPr>
          <w:rFonts w:ascii="Times New Roman" w:eastAsia="Calibri" w:hAnsi="Times New Roman" w:cs="Times New Roman"/>
          <w:sz w:val="24"/>
          <w:szCs w:val="24"/>
          <w:lang w:val="id-ID"/>
        </w:rPr>
        <w:t>, menyatakan :</w:t>
      </w:r>
    </w:p>
    <w:p w:rsidR="003A0E8E" w:rsidRPr="003A0E8E" w:rsidRDefault="003A0E8E" w:rsidP="007C402F">
      <w:pPr>
        <w:autoSpaceDE w:val="0"/>
        <w:autoSpaceDN w:val="0"/>
        <w:adjustRightInd w:val="0"/>
        <w:spacing w:after="0" w:line="240" w:lineRule="auto"/>
        <w:ind w:left="1276" w:right="567"/>
        <w:jc w:val="both"/>
        <w:rPr>
          <w:rFonts w:ascii="Times New Roman" w:eastAsia="Calibri" w:hAnsi="Times New Roman" w:cs="Times New Roman"/>
          <w:sz w:val="24"/>
          <w:szCs w:val="24"/>
          <w:lang w:val="id-ID"/>
        </w:rPr>
      </w:pPr>
      <w:r w:rsidRPr="003A0E8E">
        <w:rPr>
          <w:rFonts w:ascii="Times New Roman" w:eastAsia="Calibri" w:hAnsi="Times New Roman" w:cs="Times New Roman"/>
          <w:b/>
          <w:bCs/>
          <w:sz w:val="24"/>
          <w:szCs w:val="24"/>
          <w:lang w:val="id-ID"/>
        </w:rPr>
        <w:t>Ilmu komunikasi merupakan ilmu yang mempelajari, menelaah dan meneliti kegiatan-kegiatan komunikasi manusia yang luas</w:t>
      </w:r>
      <w:r w:rsidR="00DB00DA">
        <w:rPr>
          <w:rFonts w:ascii="Times New Roman" w:eastAsia="Calibri" w:hAnsi="Times New Roman" w:cs="Times New Roman"/>
          <w:b/>
          <w:bCs/>
          <w:sz w:val="24"/>
          <w:szCs w:val="24"/>
        </w:rPr>
        <w:t xml:space="preserve"> r</w:t>
      </w:r>
      <w:r w:rsidRPr="003A0E8E">
        <w:rPr>
          <w:rFonts w:ascii="Times New Roman" w:eastAsia="Calibri" w:hAnsi="Times New Roman" w:cs="Times New Roman"/>
          <w:b/>
          <w:bCs/>
          <w:sz w:val="24"/>
          <w:szCs w:val="24"/>
          <w:lang w:val="id-ID"/>
        </w:rPr>
        <w:t>uang lingkupnya dan banyak dimensinya. Para mahasiswa acap kali mengklasifikasikan aspek-aspek komunikasi ke dalam jenis-jenis yang satu sama lain berbeda konteksnya. (2003 :52)</w:t>
      </w:r>
    </w:p>
    <w:p w:rsidR="003A0E8E" w:rsidRPr="003A0E8E" w:rsidRDefault="003A0E8E" w:rsidP="003A0E8E">
      <w:pPr>
        <w:autoSpaceDE w:val="0"/>
        <w:autoSpaceDN w:val="0"/>
        <w:adjustRightInd w:val="0"/>
        <w:spacing w:after="0" w:line="480" w:lineRule="auto"/>
        <w:ind w:firstLine="360"/>
        <w:jc w:val="both"/>
        <w:rPr>
          <w:rFonts w:ascii="Times New Roman" w:eastAsia="Calibri" w:hAnsi="Times New Roman" w:cs="Times New Roman"/>
          <w:sz w:val="24"/>
          <w:szCs w:val="24"/>
        </w:rPr>
      </w:pPr>
    </w:p>
    <w:p w:rsidR="003A0E8E" w:rsidRDefault="00206F84" w:rsidP="007C402F">
      <w:pPr>
        <w:tabs>
          <w:tab w:val="left" w:pos="567"/>
        </w:tabs>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Berikut ini adalah pengklasifikasian komunikasi berdasarkan konteksnya.</w:t>
      </w:r>
    </w:p>
    <w:p w:rsidR="003A0E8E" w:rsidRPr="003A0E8E" w:rsidRDefault="003A0E8E" w:rsidP="003A0E8E">
      <w:pPr>
        <w:autoSpaceDE w:val="0"/>
        <w:autoSpaceDN w:val="0"/>
        <w:adjustRightInd w:val="0"/>
        <w:spacing w:after="0" w:line="480" w:lineRule="auto"/>
        <w:ind w:firstLine="360"/>
        <w:jc w:val="both"/>
        <w:rPr>
          <w:rFonts w:ascii="Times New Roman" w:eastAsia="Calibri" w:hAnsi="Times New Roman" w:cs="Times New Roman"/>
          <w:sz w:val="16"/>
          <w:szCs w:val="16"/>
        </w:rPr>
      </w:pPr>
    </w:p>
    <w:p w:rsidR="003A0E8E" w:rsidRPr="003A0E8E" w:rsidRDefault="003A0E8E" w:rsidP="00206F84">
      <w:pPr>
        <w:tabs>
          <w:tab w:val="left" w:pos="567"/>
        </w:tabs>
        <w:autoSpaceDE w:val="0"/>
        <w:autoSpaceDN w:val="0"/>
        <w:adjustRightInd w:val="0"/>
        <w:spacing w:after="0" w:line="480" w:lineRule="auto"/>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t>2.1.4.1 Bidang Komunikasi.</w:t>
      </w:r>
    </w:p>
    <w:p w:rsidR="003A0E8E" w:rsidRPr="003A0E8E" w:rsidRDefault="00206F84" w:rsidP="007C402F">
      <w:pPr>
        <w:tabs>
          <w:tab w:val="left" w:pos="567"/>
        </w:tabs>
        <w:autoSpaceDE w:val="0"/>
        <w:autoSpaceDN w:val="0"/>
        <w:adjustRightInd w:val="0"/>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 xml:space="preserve">Bidang ini adalah bidang pada kehidupan manusia, dimana </w:t>
      </w:r>
      <w:r w:rsidR="00DB00DA">
        <w:rPr>
          <w:rFonts w:ascii="Times New Roman" w:eastAsia="Calibri" w:hAnsi="Times New Roman" w:cs="Times New Roman"/>
          <w:sz w:val="24"/>
          <w:szCs w:val="24"/>
          <w:lang w:val="id-ID"/>
        </w:rPr>
        <w:t>diantara jenis kehidupan yang s</w:t>
      </w:r>
      <w:r w:rsidR="003A0E8E" w:rsidRPr="003A0E8E">
        <w:rPr>
          <w:rFonts w:ascii="Times New Roman" w:eastAsia="Calibri" w:hAnsi="Times New Roman" w:cs="Times New Roman"/>
          <w:sz w:val="24"/>
          <w:szCs w:val="24"/>
          <w:lang w:val="id-ID"/>
        </w:rPr>
        <w:t>a</w:t>
      </w:r>
      <w:r w:rsidR="00DB00DA">
        <w:rPr>
          <w:rFonts w:ascii="Times New Roman" w:eastAsia="Calibri" w:hAnsi="Times New Roman" w:cs="Times New Roman"/>
          <w:sz w:val="24"/>
          <w:szCs w:val="24"/>
        </w:rPr>
        <w:t>t</w:t>
      </w:r>
      <w:r w:rsidR="003A0E8E" w:rsidRPr="003A0E8E">
        <w:rPr>
          <w:rFonts w:ascii="Times New Roman" w:eastAsia="Calibri" w:hAnsi="Times New Roman" w:cs="Times New Roman"/>
          <w:sz w:val="24"/>
          <w:szCs w:val="24"/>
          <w:lang w:val="id-ID"/>
        </w:rPr>
        <w:t xml:space="preserve">u dengan jenis kehidupan lain terdapat perbedaan yang khas, </w:t>
      </w:r>
      <w:r w:rsidR="003A0E8E" w:rsidRPr="003A0E8E">
        <w:rPr>
          <w:rFonts w:ascii="Times New Roman" w:eastAsia="Calibri" w:hAnsi="Times New Roman" w:cs="Times New Roman"/>
          <w:sz w:val="24"/>
          <w:szCs w:val="24"/>
          <w:lang w:val="id-ID"/>
        </w:rPr>
        <w:lastRenderedPageBreak/>
        <w:t>dan kekhasan ini menyangkut pula proses komunikasi. Berdasarkan bidangnya, komunikasi meliputi jenis-jenis sebagai berikut :</w:t>
      </w:r>
    </w:p>
    <w:p w:rsidR="003A0E8E" w:rsidRPr="003A0E8E" w:rsidRDefault="003A0E8E" w:rsidP="00CB7945">
      <w:pPr>
        <w:numPr>
          <w:ilvl w:val="0"/>
          <w:numId w:val="2"/>
        </w:numPr>
        <w:autoSpaceDE w:val="0"/>
        <w:autoSpaceDN w:val="0"/>
        <w:adjustRightInd w:val="0"/>
        <w:spacing w:before="240" w:after="0" w:line="480" w:lineRule="auto"/>
        <w:ind w:left="1276" w:hanging="283"/>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 xml:space="preserve">Komunikasi Sosial </w:t>
      </w:r>
      <w:r w:rsidRPr="003A0E8E">
        <w:rPr>
          <w:rFonts w:ascii="Times New Roman" w:eastAsia="Calibri" w:hAnsi="Times New Roman" w:cs="Times New Roman"/>
          <w:i/>
          <w:iCs/>
          <w:sz w:val="24"/>
          <w:szCs w:val="24"/>
          <w:lang w:val="id-ID"/>
        </w:rPr>
        <w:t>(social communication)</w:t>
      </w:r>
    </w:p>
    <w:p w:rsidR="003A0E8E" w:rsidRPr="003A0E8E" w:rsidRDefault="003A0E8E" w:rsidP="00CB7945">
      <w:pPr>
        <w:numPr>
          <w:ilvl w:val="0"/>
          <w:numId w:val="2"/>
        </w:numPr>
        <w:autoSpaceDE w:val="0"/>
        <w:autoSpaceDN w:val="0"/>
        <w:adjustRightInd w:val="0"/>
        <w:spacing w:before="240" w:after="0" w:line="480" w:lineRule="auto"/>
        <w:ind w:left="1276" w:hanging="283"/>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 xml:space="preserve">Komunikasi organisasi </w:t>
      </w:r>
      <w:r w:rsidRPr="003A0E8E">
        <w:rPr>
          <w:rFonts w:ascii="Times New Roman" w:eastAsia="Calibri" w:hAnsi="Times New Roman" w:cs="Times New Roman"/>
          <w:i/>
          <w:iCs/>
          <w:sz w:val="24"/>
          <w:szCs w:val="24"/>
          <w:lang w:val="id-ID"/>
        </w:rPr>
        <w:t>(organization communication)</w:t>
      </w:r>
    </w:p>
    <w:p w:rsidR="003A0E8E" w:rsidRPr="003A0E8E" w:rsidRDefault="003A0E8E" w:rsidP="00CB7945">
      <w:pPr>
        <w:numPr>
          <w:ilvl w:val="0"/>
          <w:numId w:val="2"/>
        </w:numPr>
        <w:autoSpaceDE w:val="0"/>
        <w:autoSpaceDN w:val="0"/>
        <w:adjustRightInd w:val="0"/>
        <w:spacing w:before="240" w:after="0" w:line="480" w:lineRule="auto"/>
        <w:ind w:left="1276" w:hanging="283"/>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 xml:space="preserve">Komunikasi bisnis </w:t>
      </w:r>
      <w:r w:rsidRPr="003A0E8E">
        <w:rPr>
          <w:rFonts w:ascii="Times New Roman" w:eastAsia="Calibri" w:hAnsi="Times New Roman" w:cs="Times New Roman"/>
          <w:i/>
          <w:iCs/>
          <w:sz w:val="24"/>
          <w:szCs w:val="24"/>
          <w:lang w:val="id-ID"/>
        </w:rPr>
        <w:t>(business communication)</w:t>
      </w:r>
    </w:p>
    <w:p w:rsidR="003A0E8E" w:rsidRPr="003A0E8E" w:rsidRDefault="003A0E8E" w:rsidP="00CB7945">
      <w:pPr>
        <w:numPr>
          <w:ilvl w:val="0"/>
          <w:numId w:val="2"/>
        </w:numPr>
        <w:autoSpaceDE w:val="0"/>
        <w:autoSpaceDN w:val="0"/>
        <w:adjustRightInd w:val="0"/>
        <w:spacing w:before="240" w:after="0" w:line="480" w:lineRule="auto"/>
        <w:ind w:left="1276" w:hanging="283"/>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 xml:space="preserve">Komunikasi politik </w:t>
      </w:r>
      <w:r w:rsidRPr="003A0E8E">
        <w:rPr>
          <w:rFonts w:ascii="Times New Roman" w:eastAsia="Calibri" w:hAnsi="Times New Roman" w:cs="Times New Roman"/>
          <w:i/>
          <w:iCs/>
          <w:sz w:val="24"/>
          <w:szCs w:val="24"/>
          <w:lang w:val="id-ID"/>
        </w:rPr>
        <w:t>(political communication)</w:t>
      </w:r>
    </w:p>
    <w:p w:rsidR="003A0E8E" w:rsidRPr="003A0E8E" w:rsidRDefault="00DB00DA" w:rsidP="00CB7945">
      <w:pPr>
        <w:numPr>
          <w:ilvl w:val="0"/>
          <w:numId w:val="2"/>
        </w:numPr>
        <w:autoSpaceDE w:val="0"/>
        <w:autoSpaceDN w:val="0"/>
        <w:adjustRightInd w:val="0"/>
        <w:spacing w:before="240" w:after="0" w:line="480" w:lineRule="auto"/>
        <w:ind w:left="1276" w:hanging="283"/>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Komunikasi interna</w:t>
      </w:r>
      <w:r>
        <w:rPr>
          <w:rFonts w:ascii="Times New Roman" w:eastAsia="Calibri" w:hAnsi="Times New Roman" w:cs="Times New Roman"/>
          <w:sz w:val="24"/>
          <w:szCs w:val="24"/>
        </w:rPr>
        <w:t>s</w:t>
      </w:r>
      <w:r w:rsidR="003A0E8E" w:rsidRPr="003A0E8E">
        <w:rPr>
          <w:rFonts w:ascii="Times New Roman" w:eastAsia="Calibri" w:hAnsi="Times New Roman" w:cs="Times New Roman"/>
          <w:sz w:val="24"/>
          <w:szCs w:val="24"/>
          <w:lang w:val="id-ID"/>
        </w:rPr>
        <w:t xml:space="preserve">ional </w:t>
      </w:r>
      <w:r w:rsidR="003A0E8E" w:rsidRPr="003A0E8E">
        <w:rPr>
          <w:rFonts w:ascii="Times New Roman" w:eastAsia="Calibri" w:hAnsi="Times New Roman" w:cs="Times New Roman"/>
          <w:i/>
          <w:iCs/>
          <w:sz w:val="24"/>
          <w:szCs w:val="24"/>
          <w:lang w:val="id-ID"/>
        </w:rPr>
        <w:t>(international communication)</w:t>
      </w:r>
    </w:p>
    <w:p w:rsidR="003A0E8E" w:rsidRPr="003A0E8E" w:rsidRDefault="003A0E8E" w:rsidP="00CB7945">
      <w:pPr>
        <w:numPr>
          <w:ilvl w:val="0"/>
          <w:numId w:val="2"/>
        </w:numPr>
        <w:autoSpaceDE w:val="0"/>
        <w:autoSpaceDN w:val="0"/>
        <w:adjustRightInd w:val="0"/>
        <w:spacing w:before="240" w:after="0" w:line="480" w:lineRule="auto"/>
        <w:ind w:left="1276" w:hanging="283"/>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 xml:space="preserve">Komunikasi antar budaya </w:t>
      </w:r>
      <w:r w:rsidRPr="003A0E8E">
        <w:rPr>
          <w:rFonts w:ascii="Times New Roman" w:eastAsia="Calibri" w:hAnsi="Times New Roman" w:cs="Times New Roman"/>
          <w:i/>
          <w:iCs/>
          <w:sz w:val="24"/>
          <w:szCs w:val="24"/>
          <w:lang w:val="id-ID"/>
        </w:rPr>
        <w:t>(intercultural communication)</w:t>
      </w:r>
    </w:p>
    <w:p w:rsidR="003A0E8E" w:rsidRPr="003A0E8E" w:rsidRDefault="003A0E8E" w:rsidP="00CB7945">
      <w:pPr>
        <w:numPr>
          <w:ilvl w:val="0"/>
          <w:numId w:val="2"/>
        </w:numPr>
        <w:autoSpaceDE w:val="0"/>
        <w:autoSpaceDN w:val="0"/>
        <w:adjustRightInd w:val="0"/>
        <w:spacing w:before="240" w:after="0" w:line="480" w:lineRule="auto"/>
        <w:ind w:left="1276" w:hanging="283"/>
        <w:contextualSpacing/>
        <w:jc w:val="both"/>
        <w:rPr>
          <w:rFonts w:ascii="Times New Roman" w:eastAsia="Calibri" w:hAnsi="Times New Roman" w:cs="Times New Roman"/>
          <w:i/>
          <w:iCs/>
          <w:sz w:val="24"/>
          <w:szCs w:val="24"/>
          <w:lang w:val="id-ID"/>
        </w:rPr>
      </w:pPr>
      <w:r w:rsidRPr="003A0E8E">
        <w:rPr>
          <w:rFonts w:ascii="Times New Roman" w:eastAsia="Calibri" w:hAnsi="Times New Roman" w:cs="Times New Roman"/>
          <w:sz w:val="24"/>
          <w:szCs w:val="24"/>
          <w:lang w:val="id-ID"/>
        </w:rPr>
        <w:t xml:space="preserve">Komunikasi pembangunan </w:t>
      </w:r>
      <w:r w:rsidRPr="003A0E8E">
        <w:rPr>
          <w:rFonts w:ascii="Times New Roman" w:eastAsia="Calibri" w:hAnsi="Times New Roman" w:cs="Times New Roman"/>
          <w:i/>
          <w:iCs/>
          <w:sz w:val="24"/>
          <w:szCs w:val="24"/>
          <w:lang w:val="id-ID"/>
        </w:rPr>
        <w:t>(development communication)</w:t>
      </w:r>
    </w:p>
    <w:p w:rsidR="003A0E8E" w:rsidRPr="003A0E8E" w:rsidRDefault="003A0E8E" w:rsidP="00CB7945">
      <w:pPr>
        <w:numPr>
          <w:ilvl w:val="0"/>
          <w:numId w:val="2"/>
        </w:numPr>
        <w:autoSpaceDE w:val="0"/>
        <w:autoSpaceDN w:val="0"/>
        <w:adjustRightInd w:val="0"/>
        <w:spacing w:before="240" w:after="0" w:line="480" w:lineRule="auto"/>
        <w:ind w:left="1276" w:hanging="283"/>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 xml:space="preserve">Komunikasi tradisional </w:t>
      </w:r>
      <w:r w:rsidRPr="003A0E8E">
        <w:rPr>
          <w:rFonts w:ascii="Times New Roman" w:eastAsia="Calibri" w:hAnsi="Times New Roman" w:cs="Times New Roman"/>
          <w:i/>
          <w:iCs/>
          <w:sz w:val="24"/>
          <w:szCs w:val="24"/>
          <w:lang w:val="id-ID"/>
        </w:rPr>
        <w:t>(traditional communication)</w:t>
      </w:r>
    </w:p>
    <w:p w:rsidR="003A0E8E" w:rsidRPr="003A0E8E" w:rsidRDefault="003A0E8E" w:rsidP="003A0E8E">
      <w:pPr>
        <w:autoSpaceDE w:val="0"/>
        <w:autoSpaceDN w:val="0"/>
        <w:adjustRightInd w:val="0"/>
        <w:spacing w:before="240" w:after="0" w:line="480" w:lineRule="auto"/>
        <w:jc w:val="both"/>
        <w:rPr>
          <w:rFonts w:ascii="Times New Roman" w:eastAsia="Calibri" w:hAnsi="Times New Roman" w:cs="Times New Roman"/>
          <w:sz w:val="24"/>
          <w:szCs w:val="24"/>
          <w:lang w:val="id-ID"/>
        </w:rPr>
      </w:pPr>
      <w:r w:rsidRPr="003A0E8E">
        <w:rPr>
          <w:rFonts w:ascii="Times New Roman" w:eastAsia="Calibri" w:hAnsi="Times New Roman" w:cs="Times New Roman"/>
          <w:b/>
          <w:bCs/>
          <w:sz w:val="24"/>
          <w:szCs w:val="24"/>
          <w:lang w:val="id-ID"/>
        </w:rPr>
        <w:t>2.1.4.2 Sifat Komunikasi</w:t>
      </w:r>
    </w:p>
    <w:p w:rsidR="003A0E8E" w:rsidRPr="003A0E8E" w:rsidRDefault="003A0E8E" w:rsidP="007C402F">
      <w:pPr>
        <w:autoSpaceDE w:val="0"/>
        <w:autoSpaceDN w:val="0"/>
        <w:adjustRightInd w:val="0"/>
        <w:spacing w:before="240" w:after="0" w:line="480" w:lineRule="auto"/>
        <w:ind w:firstLine="567"/>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Ditinjau dari sifatnya, diklasifikasikan sebagai berikut :</w:t>
      </w:r>
    </w:p>
    <w:p w:rsidR="003A0E8E" w:rsidRPr="003A0E8E" w:rsidRDefault="003A0E8E" w:rsidP="003A0E8E">
      <w:pPr>
        <w:numPr>
          <w:ilvl w:val="0"/>
          <w:numId w:val="3"/>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Komunikasi Verbal</w:t>
      </w:r>
    </w:p>
    <w:p w:rsidR="003A0E8E" w:rsidRPr="003A0E8E" w:rsidRDefault="003A0E8E" w:rsidP="003A0E8E">
      <w:pPr>
        <w:numPr>
          <w:ilvl w:val="0"/>
          <w:numId w:val="4"/>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Komunikasi lisan</w:t>
      </w:r>
    </w:p>
    <w:p w:rsidR="003A0E8E" w:rsidRPr="003A0E8E" w:rsidRDefault="003A0E8E" w:rsidP="003A0E8E">
      <w:pPr>
        <w:numPr>
          <w:ilvl w:val="0"/>
          <w:numId w:val="4"/>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Komunikasi tertulis</w:t>
      </w:r>
    </w:p>
    <w:p w:rsidR="003A0E8E" w:rsidRPr="003A0E8E" w:rsidRDefault="003A0E8E" w:rsidP="003A0E8E">
      <w:pPr>
        <w:numPr>
          <w:ilvl w:val="0"/>
          <w:numId w:val="3"/>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Komunikasi Non-Verbal</w:t>
      </w:r>
    </w:p>
    <w:p w:rsidR="003A0E8E" w:rsidRPr="003A0E8E" w:rsidRDefault="003A0E8E" w:rsidP="003A0E8E">
      <w:pPr>
        <w:numPr>
          <w:ilvl w:val="0"/>
          <w:numId w:val="5"/>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i/>
          <w:iCs/>
          <w:sz w:val="24"/>
          <w:szCs w:val="24"/>
          <w:lang w:val="id-ID"/>
        </w:rPr>
        <w:t xml:space="preserve">Gestur </w:t>
      </w:r>
      <w:r w:rsidRPr="003A0E8E">
        <w:rPr>
          <w:rFonts w:ascii="Times New Roman" w:eastAsia="Calibri" w:hAnsi="Times New Roman" w:cs="Times New Roman"/>
          <w:sz w:val="24"/>
          <w:szCs w:val="24"/>
          <w:lang w:val="id-ID"/>
        </w:rPr>
        <w:t>tubuh</w:t>
      </w:r>
    </w:p>
    <w:p w:rsidR="003A0E8E" w:rsidRPr="003A0E8E" w:rsidRDefault="003A0E8E" w:rsidP="003A0E8E">
      <w:pPr>
        <w:numPr>
          <w:ilvl w:val="0"/>
          <w:numId w:val="5"/>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Gambar</w:t>
      </w:r>
    </w:p>
    <w:p w:rsidR="003A0E8E" w:rsidRPr="003A0E8E" w:rsidRDefault="003A0E8E" w:rsidP="003A0E8E">
      <w:pPr>
        <w:numPr>
          <w:ilvl w:val="0"/>
          <w:numId w:val="3"/>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Tatap muka</w:t>
      </w:r>
    </w:p>
    <w:p w:rsidR="00206F84" w:rsidRPr="00206F84" w:rsidRDefault="003A0E8E" w:rsidP="00206F84">
      <w:pPr>
        <w:numPr>
          <w:ilvl w:val="0"/>
          <w:numId w:val="3"/>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Bermedia</w:t>
      </w:r>
    </w:p>
    <w:p w:rsidR="0030573E" w:rsidRDefault="0030573E" w:rsidP="003A0E8E">
      <w:pPr>
        <w:autoSpaceDE w:val="0"/>
        <w:autoSpaceDN w:val="0"/>
        <w:adjustRightInd w:val="0"/>
        <w:spacing w:before="240" w:after="0" w:line="480" w:lineRule="auto"/>
        <w:jc w:val="both"/>
        <w:rPr>
          <w:rFonts w:ascii="Times New Roman" w:eastAsia="Calibri" w:hAnsi="Times New Roman" w:cs="Times New Roman"/>
          <w:b/>
          <w:bCs/>
          <w:sz w:val="24"/>
          <w:szCs w:val="24"/>
          <w:lang w:val="id-ID"/>
        </w:rPr>
      </w:pPr>
    </w:p>
    <w:p w:rsidR="0030573E" w:rsidRDefault="0030573E" w:rsidP="003A0E8E">
      <w:pPr>
        <w:autoSpaceDE w:val="0"/>
        <w:autoSpaceDN w:val="0"/>
        <w:adjustRightInd w:val="0"/>
        <w:spacing w:before="240" w:after="0" w:line="480" w:lineRule="auto"/>
        <w:jc w:val="both"/>
        <w:rPr>
          <w:rFonts w:ascii="Times New Roman" w:eastAsia="Calibri" w:hAnsi="Times New Roman" w:cs="Times New Roman"/>
          <w:b/>
          <w:bCs/>
          <w:sz w:val="24"/>
          <w:szCs w:val="24"/>
          <w:lang w:val="id-ID"/>
        </w:rPr>
      </w:pPr>
    </w:p>
    <w:p w:rsidR="003A0E8E" w:rsidRPr="003A0E8E" w:rsidRDefault="003A0E8E" w:rsidP="003A0E8E">
      <w:pPr>
        <w:autoSpaceDE w:val="0"/>
        <w:autoSpaceDN w:val="0"/>
        <w:adjustRightInd w:val="0"/>
        <w:spacing w:before="240" w:after="0" w:line="480" w:lineRule="auto"/>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lastRenderedPageBreak/>
        <w:t>2.1.4.3 Tatanan Komunikasi</w:t>
      </w:r>
    </w:p>
    <w:p w:rsidR="003A0E8E" w:rsidRPr="003A0E8E" w:rsidRDefault="00206F84" w:rsidP="007C402F">
      <w:pPr>
        <w:tabs>
          <w:tab w:val="left" w:pos="567"/>
        </w:tabs>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Tatanan komunikasi adalah proses komunikasi ditinjau dari jumlah komunikan, apakah satu orang, dua orang, sekelompok orang, atau sejumlah orang yang bertempat tinggal secara tersebar.berdasarkan situasi komunikasi seperti itu, maka diklasifikasikan menjadi bentuk-bentuk sebagai berikut :</w:t>
      </w:r>
    </w:p>
    <w:p w:rsidR="003A0E8E" w:rsidRPr="003A0E8E" w:rsidRDefault="003A0E8E" w:rsidP="003A0E8E">
      <w:pPr>
        <w:numPr>
          <w:ilvl w:val="0"/>
          <w:numId w:val="6"/>
        </w:numPr>
        <w:autoSpaceDE w:val="0"/>
        <w:autoSpaceDN w:val="0"/>
        <w:adjustRightInd w:val="0"/>
        <w:spacing w:before="240" w:after="0" w:line="480" w:lineRule="auto"/>
        <w:contextualSpacing/>
        <w:jc w:val="both"/>
        <w:rPr>
          <w:rFonts w:ascii="Times New Roman" w:eastAsia="Calibri" w:hAnsi="Times New Roman" w:cs="Times New Roman"/>
          <w:i/>
          <w:iCs/>
          <w:sz w:val="24"/>
          <w:szCs w:val="24"/>
          <w:lang w:val="id-ID"/>
        </w:rPr>
      </w:pPr>
      <w:r w:rsidRPr="003A0E8E">
        <w:rPr>
          <w:rFonts w:ascii="Times New Roman" w:eastAsia="Calibri" w:hAnsi="Times New Roman" w:cs="Times New Roman"/>
          <w:sz w:val="24"/>
          <w:szCs w:val="24"/>
          <w:lang w:val="id-ID"/>
        </w:rPr>
        <w:t xml:space="preserve">Komunikasi pribadi </w:t>
      </w:r>
      <w:r w:rsidRPr="003A0E8E">
        <w:rPr>
          <w:rFonts w:ascii="Times New Roman" w:eastAsia="Calibri" w:hAnsi="Times New Roman" w:cs="Times New Roman"/>
          <w:i/>
          <w:iCs/>
          <w:sz w:val="24"/>
          <w:szCs w:val="24"/>
          <w:lang w:val="id-ID"/>
        </w:rPr>
        <w:t>(personal communication)</w:t>
      </w:r>
    </w:p>
    <w:p w:rsidR="003A0E8E" w:rsidRPr="003A0E8E" w:rsidRDefault="003A0E8E" w:rsidP="003A0E8E">
      <w:pPr>
        <w:numPr>
          <w:ilvl w:val="1"/>
          <w:numId w:val="7"/>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Komunikasi intrapersonal</w:t>
      </w:r>
    </w:p>
    <w:p w:rsidR="003A0E8E" w:rsidRPr="003A0E8E" w:rsidRDefault="003A0E8E" w:rsidP="003A0E8E">
      <w:pPr>
        <w:numPr>
          <w:ilvl w:val="1"/>
          <w:numId w:val="7"/>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Komunikasi antar personal</w:t>
      </w:r>
    </w:p>
    <w:p w:rsidR="003A0E8E" w:rsidRPr="003A0E8E" w:rsidRDefault="003A0E8E" w:rsidP="003A0E8E">
      <w:pPr>
        <w:numPr>
          <w:ilvl w:val="0"/>
          <w:numId w:val="6"/>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 xml:space="preserve">Komunikasi kelompok </w:t>
      </w:r>
      <w:r w:rsidRPr="003A0E8E">
        <w:rPr>
          <w:rFonts w:ascii="Times New Roman" w:eastAsia="Calibri" w:hAnsi="Times New Roman" w:cs="Times New Roman"/>
          <w:i/>
          <w:iCs/>
          <w:sz w:val="24"/>
          <w:szCs w:val="24"/>
          <w:lang w:val="id-ID"/>
        </w:rPr>
        <w:t>(group communication)</w:t>
      </w:r>
    </w:p>
    <w:p w:rsidR="003A0E8E" w:rsidRPr="003A0E8E" w:rsidRDefault="003A0E8E" w:rsidP="003A0E8E">
      <w:pPr>
        <w:numPr>
          <w:ilvl w:val="0"/>
          <w:numId w:val="8"/>
        </w:numPr>
        <w:autoSpaceDE w:val="0"/>
        <w:autoSpaceDN w:val="0"/>
        <w:adjustRightInd w:val="0"/>
        <w:spacing w:before="240" w:after="0" w:line="480" w:lineRule="auto"/>
        <w:ind w:left="1418"/>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Komunikasi kelompok kecil</w:t>
      </w:r>
    </w:p>
    <w:p w:rsidR="003A0E8E" w:rsidRPr="003A0E8E" w:rsidRDefault="003A0E8E" w:rsidP="003A0E8E">
      <w:pPr>
        <w:numPr>
          <w:ilvl w:val="0"/>
          <w:numId w:val="8"/>
        </w:numPr>
        <w:autoSpaceDE w:val="0"/>
        <w:autoSpaceDN w:val="0"/>
        <w:adjustRightInd w:val="0"/>
        <w:spacing w:before="240" w:after="0" w:line="480" w:lineRule="auto"/>
        <w:ind w:left="1418"/>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Komunikasi kelompok besar</w:t>
      </w:r>
    </w:p>
    <w:p w:rsidR="003A0E8E" w:rsidRPr="003A0E8E" w:rsidRDefault="003A0E8E" w:rsidP="003A0E8E">
      <w:pPr>
        <w:numPr>
          <w:ilvl w:val="0"/>
          <w:numId w:val="6"/>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Komunikasi Massa</w:t>
      </w:r>
    </w:p>
    <w:p w:rsidR="003A0E8E" w:rsidRPr="003A0E8E" w:rsidRDefault="003A0E8E" w:rsidP="003A0E8E">
      <w:pPr>
        <w:numPr>
          <w:ilvl w:val="0"/>
          <w:numId w:val="9"/>
        </w:numPr>
        <w:autoSpaceDE w:val="0"/>
        <w:autoSpaceDN w:val="0"/>
        <w:adjustRightInd w:val="0"/>
        <w:spacing w:before="240" w:after="0" w:line="480" w:lineRule="auto"/>
        <w:ind w:left="1418"/>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Komunikasi media Massa cetak</w:t>
      </w:r>
    </w:p>
    <w:p w:rsidR="003A0E8E" w:rsidRPr="003A0E8E" w:rsidRDefault="003A0E8E" w:rsidP="003A0E8E">
      <w:pPr>
        <w:numPr>
          <w:ilvl w:val="0"/>
          <w:numId w:val="9"/>
        </w:numPr>
        <w:autoSpaceDE w:val="0"/>
        <w:autoSpaceDN w:val="0"/>
        <w:adjustRightInd w:val="0"/>
        <w:spacing w:before="240" w:after="0" w:line="480" w:lineRule="auto"/>
        <w:ind w:left="1418"/>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Komunikasi media massa elektronik</w:t>
      </w:r>
    </w:p>
    <w:p w:rsidR="003A0E8E" w:rsidRPr="003A0E8E" w:rsidRDefault="003A0E8E" w:rsidP="00206F84">
      <w:pPr>
        <w:tabs>
          <w:tab w:val="left" w:pos="567"/>
        </w:tabs>
        <w:autoSpaceDE w:val="0"/>
        <w:autoSpaceDN w:val="0"/>
        <w:adjustRightInd w:val="0"/>
        <w:spacing w:before="240" w:after="0" w:line="480" w:lineRule="auto"/>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t>2.1.4.4 Teknik Komunikasi</w:t>
      </w:r>
    </w:p>
    <w:p w:rsidR="003A0E8E" w:rsidRPr="003A0E8E" w:rsidRDefault="00206F84" w:rsidP="007C402F">
      <w:pPr>
        <w:tabs>
          <w:tab w:val="left" w:pos="567"/>
        </w:tabs>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 xml:space="preserve">Istilah teknik komunikasi, secara etimologi berasal dari bahasa Yunani </w:t>
      </w:r>
      <w:r w:rsidR="003A0E8E" w:rsidRPr="003A0E8E">
        <w:rPr>
          <w:rFonts w:ascii="Times New Roman" w:eastAsia="Calibri" w:hAnsi="Times New Roman" w:cs="Times New Roman"/>
          <w:i/>
          <w:iCs/>
          <w:sz w:val="24"/>
          <w:szCs w:val="24"/>
          <w:lang w:val="id-ID"/>
        </w:rPr>
        <w:t xml:space="preserve">“Technikos” </w:t>
      </w:r>
      <w:r w:rsidR="003A0E8E" w:rsidRPr="003A0E8E">
        <w:rPr>
          <w:rFonts w:ascii="Times New Roman" w:eastAsia="Calibri" w:hAnsi="Times New Roman" w:cs="Times New Roman"/>
          <w:sz w:val="24"/>
          <w:szCs w:val="24"/>
          <w:lang w:val="id-ID"/>
        </w:rPr>
        <w:t>yang berarti keterampilan. Berdasarkan keterampilan komunikasi yang dilakukan komunikator, teknik komunikasi diklasifikasikan menjadi :</w:t>
      </w:r>
    </w:p>
    <w:p w:rsidR="003A0E8E" w:rsidRPr="003A0E8E" w:rsidRDefault="003A0E8E" w:rsidP="003A0E8E">
      <w:pPr>
        <w:numPr>
          <w:ilvl w:val="0"/>
          <w:numId w:val="10"/>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Komunikasi informatif</w:t>
      </w:r>
    </w:p>
    <w:p w:rsidR="003A0E8E" w:rsidRPr="003A0E8E" w:rsidRDefault="003A0E8E" w:rsidP="003A0E8E">
      <w:pPr>
        <w:numPr>
          <w:ilvl w:val="0"/>
          <w:numId w:val="10"/>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Persuasif</w:t>
      </w:r>
    </w:p>
    <w:p w:rsidR="003A0E8E" w:rsidRPr="003A0E8E" w:rsidRDefault="003A0E8E" w:rsidP="003A0E8E">
      <w:pPr>
        <w:numPr>
          <w:ilvl w:val="0"/>
          <w:numId w:val="10"/>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Pervasif</w:t>
      </w:r>
    </w:p>
    <w:p w:rsidR="003A0E8E" w:rsidRPr="003A0E8E" w:rsidRDefault="003A0E8E" w:rsidP="003A0E8E">
      <w:pPr>
        <w:numPr>
          <w:ilvl w:val="0"/>
          <w:numId w:val="10"/>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Koersiv</w:t>
      </w:r>
    </w:p>
    <w:p w:rsidR="003A0E8E" w:rsidRPr="003A0E8E" w:rsidRDefault="003A0E8E" w:rsidP="003A0E8E">
      <w:pPr>
        <w:numPr>
          <w:ilvl w:val="0"/>
          <w:numId w:val="10"/>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Instruktif</w:t>
      </w:r>
    </w:p>
    <w:p w:rsidR="003A0E8E" w:rsidRPr="003A0E8E" w:rsidRDefault="003A0E8E" w:rsidP="003A0E8E">
      <w:pPr>
        <w:numPr>
          <w:ilvl w:val="0"/>
          <w:numId w:val="10"/>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lastRenderedPageBreak/>
        <w:t>Hubungan manusia</w:t>
      </w:r>
    </w:p>
    <w:p w:rsidR="003A0E8E" w:rsidRPr="003A0E8E" w:rsidRDefault="00206F84" w:rsidP="00206F84">
      <w:pPr>
        <w:tabs>
          <w:tab w:val="left" w:pos="567"/>
        </w:tabs>
        <w:autoSpaceDE w:val="0"/>
        <w:autoSpaceDN w:val="0"/>
        <w:adjustRightInd w:val="0"/>
        <w:spacing w:before="240" w:after="0" w:line="480" w:lineRule="auto"/>
        <w:jc w:val="both"/>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2.1.4.5</w:t>
      </w:r>
      <w:r>
        <w:rPr>
          <w:rFonts w:ascii="Times New Roman" w:eastAsia="Calibri" w:hAnsi="Times New Roman" w:cs="Times New Roman"/>
          <w:b/>
          <w:bCs/>
          <w:sz w:val="24"/>
          <w:szCs w:val="24"/>
          <w:lang w:val="id-ID"/>
        </w:rPr>
        <w:tab/>
      </w:r>
      <w:r w:rsidR="003A0E8E" w:rsidRPr="003A0E8E">
        <w:rPr>
          <w:rFonts w:ascii="Times New Roman" w:eastAsia="Calibri" w:hAnsi="Times New Roman" w:cs="Times New Roman"/>
          <w:b/>
          <w:bCs/>
          <w:sz w:val="24"/>
          <w:szCs w:val="24"/>
          <w:lang w:val="id-ID"/>
        </w:rPr>
        <w:t>Metode Komunikasi</w:t>
      </w:r>
    </w:p>
    <w:p w:rsidR="003A0E8E" w:rsidRPr="003A0E8E" w:rsidRDefault="003A0E8E" w:rsidP="007C402F">
      <w:pPr>
        <w:autoSpaceDE w:val="0"/>
        <w:autoSpaceDN w:val="0"/>
        <w:adjustRightInd w:val="0"/>
        <w:spacing w:before="240" w:after="0" w:line="480" w:lineRule="auto"/>
        <w:ind w:firstLine="567"/>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 xml:space="preserve">Istilah metode dalam bahasa Inggris </w:t>
      </w:r>
      <w:r w:rsidRPr="003A0E8E">
        <w:rPr>
          <w:rFonts w:ascii="Times New Roman" w:eastAsia="Calibri" w:hAnsi="Times New Roman" w:cs="Times New Roman"/>
          <w:i/>
          <w:iCs/>
          <w:sz w:val="24"/>
          <w:szCs w:val="24"/>
          <w:lang w:val="id-ID"/>
        </w:rPr>
        <w:t xml:space="preserve">“Method” </w:t>
      </w:r>
      <w:r w:rsidRPr="003A0E8E">
        <w:rPr>
          <w:rFonts w:ascii="Times New Roman" w:eastAsia="Calibri" w:hAnsi="Times New Roman" w:cs="Times New Roman"/>
          <w:sz w:val="24"/>
          <w:szCs w:val="24"/>
          <w:lang w:val="id-ID"/>
        </w:rPr>
        <w:t xml:space="preserve">berasal dari bahasa Yunani </w:t>
      </w:r>
      <w:r w:rsidRPr="003A0E8E">
        <w:rPr>
          <w:rFonts w:ascii="Times New Roman" w:eastAsia="Calibri" w:hAnsi="Times New Roman" w:cs="Times New Roman"/>
          <w:i/>
          <w:iCs/>
          <w:sz w:val="24"/>
          <w:szCs w:val="24"/>
          <w:lang w:val="id-ID"/>
        </w:rPr>
        <w:t xml:space="preserve">“methodos” </w:t>
      </w:r>
      <w:r w:rsidRPr="003A0E8E">
        <w:rPr>
          <w:rFonts w:ascii="Times New Roman" w:eastAsia="Calibri" w:hAnsi="Times New Roman" w:cs="Times New Roman"/>
          <w:sz w:val="24"/>
          <w:szCs w:val="24"/>
          <w:lang w:val="id-ID"/>
        </w:rPr>
        <w:t>yang berarti rangkaian yang sistematis dan yang merujuk kepada tata cara yang sudah dibina berdasarkan rencana yang pasti, mapan, dan logis. Atas dasar pengertian diatas, metode komunikasi meliputi kegiatan-kegiatan yang terorganisasi sebagai berikut :</w:t>
      </w:r>
    </w:p>
    <w:p w:rsidR="003A0E8E" w:rsidRPr="003A0E8E" w:rsidRDefault="003A0E8E" w:rsidP="003A0E8E">
      <w:pPr>
        <w:numPr>
          <w:ilvl w:val="0"/>
          <w:numId w:val="11"/>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Jurnalisme</w:t>
      </w:r>
    </w:p>
    <w:p w:rsidR="003A0E8E" w:rsidRPr="003A0E8E" w:rsidRDefault="003A0E8E" w:rsidP="003A0E8E">
      <w:pPr>
        <w:numPr>
          <w:ilvl w:val="0"/>
          <w:numId w:val="12"/>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Jurnalisme cetak</w:t>
      </w:r>
    </w:p>
    <w:p w:rsidR="003A0E8E" w:rsidRPr="003A0E8E" w:rsidRDefault="003A0E8E" w:rsidP="003A0E8E">
      <w:pPr>
        <w:numPr>
          <w:ilvl w:val="0"/>
          <w:numId w:val="12"/>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Jurnalisme ele</w:t>
      </w:r>
      <w:r w:rsidR="00DB00DA">
        <w:rPr>
          <w:rFonts w:ascii="Times New Roman" w:eastAsia="Calibri" w:hAnsi="Times New Roman" w:cs="Times New Roman"/>
          <w:sz w:val="24"/>
          <w:szCs w:val="24"/>
        </w:rPr>
        <w:t>k</w:t>
      </w:r>
      <w:r w:rsidRPr="003A0E8E">
        <w:rPr>
          <w:rFonts w:ascii="Times New Roman" w:eastAsia="Calibri" w:hAnsi="Times New Roman" w:cs="Times New Roman"/>
          <w:sz w:val="24"/>
          <w:szCs w:val="24"/>
          <w:lang w:val="id-ID"/>
        </w:rPr>
        <w:t>tronik</w:t>
      </w:r>
    </w:p>
    <w:p w:rsidR="003A0E8E" w:rsidRPr="003A0E8E" w:rsidRDefault="003A0E8E" w:rsidP="003A0E8E">
      <w:pPr>
        <w:numPr>
          <w:ilvl w:val="0"/>
          <w:numId w:val="11"/>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Hubungan Masyarakat</w:t>
      </w:r>
    </w:p>
    <w:p w:rsidR="003A0E8E" w:rsidRPr="003A0E8E" w:rsidRDefault="003A0E8E" w:rsidP="003A0E8E">
      <w:pPr>
        <w:numPr>
          <w:ilvl w:val="0"/>
          <w:numId w:val="13"/>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Periklanan</w:t>
      </w:r>
    </w:p>
    <w:p w:rsidR="003A0E8E" w:rsidRPr="003A0E8E" w:rsidRDefault="003A0E8E" w:rsidP="003A0E8E">
      <w:pPr>
        <w:numPr>
          <w:ilvl w:val="0"/>
          <w:numId w:val="13"/>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Propaganda</w:t>
      </w:r>
    </w:p>
    <w:p w:rsidR="003A0E8E" w:rsidRPr="003A0E8E" w:rsidRDefault="003A0E8E" w:rsidP="003A0E8E">
      <w:pPr>
        <w:numPr>
          <w:ilvl w:val="0"/>
          <w:numId w:val="13"/>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Perang urat syarat</w:t>
      </w:r>
    </w:p>
    <w:p w:rsidR="003A0E8E" w:rsidRPr="003A0E8E" w:rsidRDefault="003A0E8E" w:rsidP="003A0E8E">
      <w:pPr>
        <w:numPr>
          <w:ilvl w:val="0"/>
          <w:numId w:val="13"/>
        </w:numPr>
        <w:autoSpaceDE w:val="0"/>
        <w:autoSpaceDN w:val="0"/>
        <w:adjustRightInd w:val="0"/>
        <w:spacing w:before="240" w:after="0" w:line="480" w:lineRule="auto"/>
        <w:contextualSpacing/>
        <w:jc w:val="both"/>
        <w:rPr>
          <w:rFonts w:ascii="Times New Roman" w:eastAsia="Calibri" w:hAnsi="Times New Roman" w:cs="Times New Roman"/>
          <w:sz w:val="24"/>
          <w:szCs w:val="24"/>
          <w:lang w:val="id-ID"/>
        </w:rPr>
      </w:pPr>
      <w:r w:rsidRPr="003A0E8E">
        <w:rPr>
          <w:rFonts w:ascii="Times New Roman" w:eastAsia="Calibri" w:hAnsi="Times New Roman" w:cs="Times New Roman"/>
          <w:sz w:val="24"/>
          <w:szCs w:val="24"/>
          <w:lang w:val="id-ID"/>
        </w:rPr>
        <w:t>Perpustakaan.</w:t>
      </w:r>
    </w:p>
    <w:p w:rsidR="003A0E8E" w:rsidRPr="003A0E8E" w:rsidRDefault="003A0E8E" w:rsidP="00206F84">
      <w:pPr>
        <w:tabs>
          <w:tab w:val="left" w:pos="567"/>
        </w:tabs>
        <w:spacing w:before="240" w:after="160" w:line="480" w:lineRule="auto"/>
        <w:jc w:val="both"/>
        <w:rPr>
          <w:rFonts w:ascii="Times New Roman" w:eastAsia="Calibri" w:hAnsi="Times New Roman" w:cs="Arial"/>
          <w:b/>
          <w:sz w:val="24"/>
          <w:szCs w:val="24"/>
          <w:lang w:val="id-ID"/>
        </w:rPr>
      </w:pPr>
      <w:r w:rsidRPr="003A0E8E">
        <w:rPr>
          <w:rFonts w:ascii="Times New Roman" w:eastAsia="Calibri" w:hAnsi="Times New Roman" w:cs="Arial"/>
          <w:b/>
          <w:sz w:val="24"/>
          <w:szCs w:val="24"/>
          <w:lang w:val="id-ID"/>
        </w:rPr>
        <w:t xml:space="preserve">2.2 </w:t>
      </w:r>
      <w:r w:rsidR="00206F84">
        <w:rPr>
          <w:rFonts w:ascii="Times New Roman" w:eastAsia="Calibri" w:hAnsi="Times New Roman" w:cs="Arial"/>
          <w:b/>
          <w:sz w:val="24"/>
          <w:szCs w:val="24"/>
          <w:lang w:val="id-ID"/>
        </w:rPr>
        <w:tab/>
      </w:r>
      <w:r w:rsidRPr="003A0E8E">
        <w:rPr>
          <w:rFonts w:ascii="Times New Roman" w:eastAsia="Calibri" w:hAnsi="Times New Roman" w:cs="Arial"/>
          <w:b/>
          <w:sz w:val="24"/>
          <w:szCs w:val="24"/>
          <w:lang w:val="id-ID"/>
        </w:rPr>
        <w:t>Komunikasi Massa</w:t>
      </w:r>
    </w:p>
    <w:p w:rsidR="003A0E8E" w:rsidRPr="003A0E8E" w:rsidRDefault="003A0E8E" w:rsidP="003A0E8E">
      <w:pPr>
        <w:spacing w:before="240" w:after="160" w:line="480" w:lineRule="auto"/>
        <w:jc w:val="both"/>
        <w:rPr>
          <w:rFonts w:ascii="Times New Roman" w:eastAsia="Calibri" w:hAnsi="Times New Roman" w:cs="Arial"/>
          <w:b/>
          <w:sz w:val="24"/>
          <w:szCs w:val="24"/>
          <w:lang w:val="id-ID"/>
        </w:rPr>
      </w:pPr>
      <w:r w:rsidRPr="003A0E8E">
        <w:rPr>
          <w:rFonts w:ascii="Times New Roman" w:eastAsia="Calibri" w:hAnsi="Times New Roman" w:cs="Arial"/>
          <w:b/>
          <w:sz w:val="24"/>
          <w:szCs w:val="24"/>
          <w:lang w:val="id-ID"/>
        </w:rPr>
        <w:t>2.2.1 Pengertian Komunikasi Massa</w:t>
      </w:r>
    </w:p>
    <w:p w:rsidR="003A0E8E" w:rsidRPr="003A0E8E" w:rsidRDefault="00206F84" w:rsidP="007C402F">
      <w:pPr>
        <w:tabs>
          <w:tab w:val="left" w:pos="567"/>
        </w:tabs>
        <w:spacing w:before="240" w:after="160" w:line="480" w:lineRule="auto"/>
        <w:jc w:val="both"/>
        <w:rPr>
          <w:rFonts w:ascii="Times New Roman" w:eastAsia="Calibri" w:hAnsi="Times New Roman" w:cs="Arial"/>
          <w:sz w:val="24"/>
          <w:szCs w:val="24"/>
          <w:lang w:val="id-ID"/>
        </w:rPr>
      </w:pPr>
      <w:r>
        <w:rPr>
          <w:rFonts w:ascii="Times New Roman" w:eastAsia="Calibri" w:hAnsi="Times New Roman" w:cs="Arial"/>
          <w:sz w:val="24"/>
          <w:szCs w:val="24"/>
          <w:lang w:val="id-ID"/>
        </w:rPr>
        <w:tab/>
      </w:r>
      <w:r w:rsidR="003A0E8E" w:rsidRPr="003A0E8E">
        <w:rPr>
          <w:rFonts w:ascii="Times New Roman" w:eastAsia="Calibri" w:hAnsi="Times New Roman" w:cs="Arial"/>
          <w:sz w:val="24"/>
          <w:szCs w:val="24"/>
          <w:lang w:val="id-ID"/>
        </w:rPr>
        <w:t xml:space="preserve">Komunikasi massa berasal dari istilah bahasa Inggris yaitu </w:t>
      </w:r>
      <w:r w:rsidR="003A0E8E" w:rsidRPr="003A0E8E">
        <w:rPr>
          <w:rFonts w:ascii="Times New Roman" w:eastAsia="Calibri" w:hAnsi="Times New Roman" w:cs="Arial"/>
          <w:i/>
          <w:sz w:val="24"/>
          <w:szCs w:val="24"/>
          <w:lang w:val="id-ID"/>
        </w:rPr>
        <w:t>Mass Communication</w:t>
      </w:r>
      <w:r w:rsidR="003A0E8E" w:rsidRPr="003A0E8E">
        <w:rPr>
          <w:rFonts w:ascii="Times New Roman" w:eastAsia="Calibri" w:hAnsi="Times New Roman" w:cs="Arial"/>
          <w:sz w:val="24"/>
          <w:szCs w:val="24"/>
          <w:lang w:val="id-ID"/>
        </w:rPr>
        <w:t xml:space="preserve">. Artinya, komunikasi yang menggunakan media massa. Istilah </w:t>
      </w:r>
      <w:r w:rsidR="003A0E8E" w:rsidRPr="003A0E8E">
        <w:rPr>
          <w:rFonts w:ascii="Times New Roman" w:eastAsia="Calibri" w:hAnsi="Times New Roman" w:cs="Arial"/>
          <w:i/>
          <w:iCs/>
          <w:sz w:val="24"/>
          <w:szCs w:val="24"/>
          <w:lang w:val="id-ID"/>
        </w:rPr>
        <w:t>mass communication</w:t>
      </w:r>
      <w:r w:rsidR="003A0E8E" w:rsidRPr="003A0E8E">
        <w:rPr>
          <w:rFonts w:ascii="Times New Roman" w:eastAsia="Calibri" w:hAnsi="Times New Roman" w:cs="Arial"/>
          <w:sz w:val="24"/>
          <w:szCs w:val="24"/>
          <w:lang w:val="id-ID"/>
        </w:rPr>
        <w:t xml:space="preserve"> diartikan sebagai salurannya, yaitu media massa. Massa mengandung pengertian orang banyak, mereka tidak harus berada di lokasi tertentu yang sama, mereka dapat tersebar atau terpencar di berbagai lokasi, yang </w:t>
      </w:r>
      <w:r w:rsidR="003A0E8E" w:rsidRPr="003A0E8E">
        <w:rPr>
          <w:rFonts w:ascii="Times New Roman" w:eastAsia="Calibri" w:hAnsi="Times New Roman" w:cs="Arial"/>
          <w:sz w:val="24"/>
          <w:szCs w:val="24"/>
          <w:lang w:val="id-ID"/>
        </w:rPr>
        <w:lastRenderedPageBreak/>
        <w:t>dalam waktu yang sama atau hampir bersamaan dapat memperoleh pesan-pesan komunikasi yang sama.</w:t>
      </w:r>
    </w:p>
    <w:p w:rsidR="003A0E8E" w:rsidRPr="003A0E8E" w:rsidRDefault="00206F84" w:rsidP="007C402F">
      <w:pPr>
        <w:tabs>
          <w:tab w:val="left" w:pos="567"/>
        </w:tabs>
        <w:spacing w:before="240" w:after="160" w:line="480" w:lineRule="auto"/>
        <w:jc w:val="both"/>
        <w:rPr>
          <w:rFonts w:ascii="Times New Roman" w:eastAsia="Calibri" w:hAnsi="Times New Roman" w:cs="Arial"/>
          <w:sz w:val="24"/>
          <w:szCs w:val="24"/>
          <w:lang w:val="id-ID"/>
        </w:rPr>
      </w:pPr>
      <w:r>
        <w:rPr>
          <w:rFonts w:ascii="Times New Roman" w:eastAsia="Calibri" w:hAnsi="Times New Roman" w:cs="Arial"/>
          <w:sz w:val="24"/>
          <w:szCs w:val="24"/>
          <w:lang w:val="id-ID"/>
        </w:rPr>
        <w:tab/>
      </w:r>
      <w:r w:rsidR="003A0E8E" w:rsidRPr="003A0E8E">
        <w:rPr>
          <w:rFonts w:ascii="Times New Roman" w:eastAsia="Calibri" w:hAnsi="Times New Roman" w:cs="Arial"/>
          <w:sz w:val="24"/>
          <w:szCs w:val="24"/>
          <w:lang w:val="id-ID"/>
        </w:rPr>
        <w:t xml:space="preserve">Menurut </w:t>
      </w:r>
      <w:r w:rsidR="003A0E8E" w:rsidRPr="003A0E8E">
        <w:rPr>
          <w:rFonts w:ascii="Times New Roman" w:eastAsia="Calibri" w:hAnsi="Times New Roman" w:cs="Arial"/>
          <w:b/>
          <w:bCs/>
          <w:sz w:val="24"/>
          <w:szCs w:val="24"/>
          <w:lang w:val="id-ID"/>
        </w:rPr>
        <w:t>Rakhmat</w:t>
      </w:r>
      <w:r w:rsidR="003A0E8E" w:rsidRPr="003A0E8E">
        <w:rPr>
          <w:rFonts w:ascii="Times New Roman" w:eastAsia="Calibri" w:hAnsi="Times New Roman" w:cs="Arial"/>
          <w:sz w:val="24"/>
          <w:szCs w:val="24"/>
          <w:lang w:val="id-ID"/>
        </w:rPr>
        <w:t xml:space="preserve"> dalam buku </w:t>
      </w:r>
      <w:r w:rsidR="003A0E8E" w:rsidRPr="003A0E8E">
        <w:rPr>
          <w:rFonts w:ascii="Times New Roman" w:eastAsia="Calibri" w:hAnsi="Times New Roman" w:cs="Arial"/>
          <w:b/>
          <w:bCs/>
          <w:sz w:val="24"/>
          <w:szCs w:val="24"/>
          <w:lang w:val="id-ID"/>
        </w:rPr>
        <w:t>Elvinaro Ardianto</w:t>
      </w:r>
      <w:r w:rsidR="003A0E8E" w:rsidRPr="003A0E8E">
        <w:rPr>
          <w:rFonts w:ascii="Times New Roman" w:eastAsia="Calibri" w:hAnsi="Times New Roman" w:cs="Arial"/>
          <w:sz w:val="24"/>
          <w:szCs w:val="24"/>
          <w:lang w:val="id-ID"/>
        </w:rPr>
        <w:t xml:space="preserve"> yang berjudul </w:t>
      </w:r>
      <w:r w:rsidR="003A0E8E" w:rsidRPr="003A0E8E">
        <w:rPr>
          <w:rFonts w:ascii="Times New Roman" w:eastAsia="Calibri" w:hAnsi="Times New Roman" w:cs="Arial"/>
          <w:b/>
          <w:bCs/>
          <w:sz w:val="24"/>
          <w:szCs w:val="24"/>
          <w:lang w:val="id-ID"/>
        </w:rPr>
        <w:t>Komunikasi Massa</w:t>
      </w:r>
      <w:r w:rsidR="003A0E8E" w:rsidRPr="003A0E8E">
        <w:rPr>
          <w:rFonts w:ascii="Times New Roman" w:eastAsia="Calibri" w:hAnsi="Times New Roman" w:cs="Arial"/>
          <w:sz w:val="24"/>
          <w:szCs w:val="24"/>
          <w:lang w:val="id-ID"/>
        </w:rPr>
        <w:t xml:space="preserve"> dijelaskan definisi Komunikasi Massa adalah sebagai b</w:t>
      </w:r>
      <w:r w:rsidR="00D10079">
        <w:rPr>
          <w:rFonts w:ascii="Times New Roman" w:eastAsia="Calibri" w:hAnsi="Times New Roman" w:cs="Arial"/>
          <w:sz w:val="24"/>
          <w:szCs w:val="24"/>
          <w:lang w:val="id-ID"/>
        </w:rPr>
        <w:t>erikut</w:t>
      </w:r>
      <w:r w:rsidR="003A0E8E" w:rsidRPr="003A0E8E">
        <w:rPr>
          <w:rFonts w:ascii="Times New Roman" w:eastAsia="Calibri" w:hAnsi="Times New Roman" w:cs="Arial"/>
          <w:sz w:val="24"/>
          <w:szCs w:val="24"/>
          <w:lang w:val="id-ID"/>
        </w:rPr>
        <w:t>:</w:t>
      </w:r>
    </w:p>
    <w:p w:rsidR="003A0E8E" w:rsidRPr="003A0E8E" w:rsidRDefault="003A0E8E" w:rsidP="007C402F">
      <w:pPr>
        <w:spacing w:before="240" w:after="160" w:line="240" w:lineRule="auto"/>
        <w:ind w:left="1276" w:right="567"/>
        <w:jc w:val="both"/>
        <w:rPr>
          <w:rFonts w:ascii="Times New Roman" w:eastAsia="Calibri" w:hAnsi="Times New Roman" w:cs="Arial"/>
          <w:b/>
          <w:sz w:val="24"/>
          <w:szCs w:val="24"/>
          <w:lang w:val="id-ID"/>
        </w:rPr>
      </w:pPr>
      <w:r w:rsidRPr="003A0E8E">
        <w:rPr>
          <w:rFonts w:ascii="Times New Roman" w:eastAsia="Calibri" w:hAnsi="Times New Roman" w:cs="Arial"/>
          <w:b/>
          <w:sz w:val="24"/>
          <w:szCs w:val="24"/>
          <w:lang w:val="id-ID"/>
        </w:rPr>
        <w:t>Komunikasi massa diartikan sebagai jenis komunikasi yang ditujukan kepada sejumlah khalayak yang tersebar, heterogen dan anonim melalui media cetak atau elektronik sehingga pesan yang sama dapat diterima secara serentak dan sesaat. (2007 : 6)</w:t>
      </w:r>
    </w:p>
    <w:p w:rsidR="003A0E8E" w:rsidRPr="003A0E8E" w:rsidRDefault="00206F84" w:rsidP="007C402F">
      <w:pPr>
        <w:tabs>
          <w:tab w:val="left" w:pos="567"/>
        </w:tabs>
        <w:spacing w:before="240" w:after="160" w:line="480" w:lineRule="auto"/>
        <w:jc w:val="both"/>
        <w:rPr>
          <w:rFonts w:ascii="Times New Roman" w:eastAsia="Calibri" w:hAnsi="Times New Roman" w:cs="Arial"/>
          <w:b/>
          <w:sz w:val="24"/>
          <w:szCs w:val="24"/>
          <w:lang w:val="id-ID"/>
        </w:rPr>
      </w:pPr>
      <w:r>
        <w:rPr>
          <w:rFonts w:ascii="Times New Roman" w:eastAsia="Calibri" w:hAnsi="Times New Roman" w:cs="Arial"/>
          <w:sz w:val="24"/>
          <w:szCs w:val="24"/>
          <w:lang w:val="id-ID"/>
        </w:rPr>
        <w:tab/>
      </w:r>
      <w:r w:rsidR="003A0E8E" w:rsidRPr="003A0E8E">
        <w:rPr>
          <w:rFonts w:ascii="Times New Roman" w:eastAsia="Calibri" w:hAnsi="Times New Roman" w:cs="Arial"/>
          <w:sz w:val="24"/>
          <w:szCs w:val="24"/>
          <w:lang w:val="id-ID"/>
        </w:rPr>
        <w:t xml:space="preserve">Sedangkan </w:t>
      </w:r>
      <w:r w:rsidR="003A0E8E" w:rsidRPr="003A0E8E">
        <w:rPr>
          <w:rFonts w:ascii="Times New Roman" w:eastAsia="Calibri" w:hAnsi="Times New Roman" w:cs="Arial"/>
          <w:b/>
          <w:sz w:val="24"/>
          <w:szCs w:val="24"/>
          <w:lang w:val="id-ID"/>
        </w:rPr>
        <w:t>Effendi</w:t>
      </w:r>
      <w:r w:rsidR="003A0E8E" w:rsidRPr="003A0E8E">
        <w:rPr>
          <w:rFonts w:ascii="Times New Roman" w:eastAsia="Calibri" w:hAnsi="Times New Roman" w:cs="Arial"/>
          <w:sz w:val="24"/>
          <w:szCs w:val="24"/>
          <w:lang w:val="id-ID"/>
        </w:rPr>
        <w:t xml:space="preserve"> dalam buku </w:t>
      </w:r>
      <w:r w:rsidR="003A0E8E" w:rsidRPr="003A0E8E">
        <w:rPr>
          <w:rFonts w:ascii="Times New Roman" w:eastAsia="Calibri" w:hAnsi="Times New Roman" w:cs="Arial"/>
          <w:b/>
          <w:sz w:val="24"/>
          <w:szCs w:val="24"/>
          <w:lang w:val="id-ID"/>
        </w:rPr>
        <w:t>Ilmu Komunikasi Dan Praktek</w:t>
      </w:r>
      <w:r w:rsidR="003A0E8E" w:rsidRPr="003A0E8E">
        <w:rPr>
          <w:rFonts w:ascii="Times New Roman" w:eastAsia="Calibri" w:hAnsi="Times New Roman" w:cs="Arial"/>
          <w:sz w:val="24"/>
          <w:szCs w:val="24"/>
          <w:lang w:val="id-ID"/>
        </w:rPr>
        <w:t xml:space="preserve"> menjelaskan komunikasi massa memiliki pengertian : </w:t>
      </w:r>
      <w:r w:rsidR="003A0E8E" w:rsidRPr="003A0E8E">
        <w:rPr>
          <w:rFonts w:ascii="Times New Roman" w:eastAsia="Calibri" w:hAnsi="Times New Roman" w:cs="Arial"/>
          <w:b/>
          <w:bCs/>
          <w:sz w:val="24"/>
          <w:szCs w:val="24"/>
          <w:lang w:val="id-ID"/>
        </w:rPr>
        <w:t>“</w:t>
      </w:r>
      <w:r w:rsidR="003A0E8E" w:rsidRPr="003A0E8E">
        <w:rPr>
          <w:rFonts w:ascii="Times New Roman" w:eastAsia="Calibri" w:hAnsi="Times New Roman" w:cs="Arial"/>
          <w:b/>
          <w:sz w:val="24"/>
          <w:szCs w:val="24"/>
          <w:lang w:val="id-ID"/>
        </w:rPr>
        <w:t>Komunikasi yang menggunakan media massa”. (2006 : 20)</w:t>
      </w:r>
    </w:p>
    <w:p w:rsidR="003A0E8E" w:rsidRPr="003A0E8E" w:rsidRDefault="00206F84" w:rsidP="007C402F">
      <w:pPr>
        <w:tabs>
          <w:tab w:val="left" w:pos="567"/>
        </w:tabs>
        <w:spacing w:before="240" w:after="160" w:line="480" w:lineRule="auto"/>
        <w:jc w:val="both"/>
        <w:rPr>
          <w:rFonts w:ascii="Times New Roman" w:eastAsia="Calibri" w:hAnsi="Times New Roman" w:cs="Arial"/>
          <w:sz w:val="24"/>
          <w:szCs w:val="24"/>
          <w:lang w:val="id-ID"/>
        </w:rPr>
      </w:pPr>
      <w:r>
        <w:rPr>
          <w:rFonts w:ascii="Times New Roman" w:eastAsia="Calibri" w:hAnsi="Times New Roman" w:cs="Arial"/>
          <w:sz w:val="24"/>
          <w:szCs w:val="24"/>
          <w:lang w:val="id-ID"/>
        </w:rPr>
        <w:tab/>
      </w:r>
      <w:r w:rsidR="003A0E8E" w:rsidRPr="003A0E8E">
        <w:rPr>
          <w:rFonts w:ascii="Times New Roman" w:eastAsia="Calibri" w:hAnsi="Times New Roman" w:cs="Arial"/>
          <w:sz w:val="24"/>
          <w:szCs w:val="24"/>
          <w:lang w:val="id-ID"/>
        </w:rPr>
        <w:t>Berbagai pengertian atau definisi mengenai komunikasi massa terlihat terlihat bahwa inti proses dari komunikasi ini adalah media massa sebagai salurannya untuk menyampaikan pesan kepada komunikan untuk mencapai tujuan tertentu. Media dalam komunikasi massa terdiri dari media elektronik yakni televisi dan radio, lalu media cetak yakni surat kabar, majalah dan tabloid.</w:t>
      </w:r>
    </w:p>
    <w:p w:rsidR="003A0E8E" w:rsidRPr="0030573E" w:rsidRDefault="00206F84" w:rsidP="007C402F">
      <w:pPr>
        <w:tabs>
          <w:tab w:val="left" w:pos="567"/>
        </w:tabs>
        <w:spacing w:before="240" w:after="160" w:line="480" w:lineRule="auto"/>
        <w:jc w:val="both"/>
        <w:rPr>
          <w:rFonts w:ascii="Times New Roman" w:eastAsia="Calibri" w:hAnsi="Times New Roman" w:cs="Arial"/>
          <w:sz w:val="24"/>
          <w:szCs w:val="24"/>
          <w:lang w:val="id-ID"/>
        </w:rPr>
      </w:pPr>
      <w:r>
        <w:rPr>
          <w:rFonts w:ascii="Times New Roman" w:eastAsia="Calibri" w:hAnsi="Times New Roman" w:cs="Arial"/>
          <w:sz w:val="24"/>
          <w:szCs w:val="24"/>
          <w:lang w:val="id-ID"/>
        </w:rPr>
        <w:tab/>
      </w:r>
      <w:r w:rsidR="003A0E8E" w:rsidRPr="003A0E8E">
        <w:rPr>
          <w:rFonts w:ascii="Times New Roman" w:eastAsia="Calibri" w:hAnsi="Times New Roman" w:cs="Arial"/>
          <w:sz w:val="24"/>
          <w:szCs w:val="24"/>
          <w:lang w:val="id-ID"/>
        </w:rPr>
        <w:t>Media dalam komunikasi massa harus di tekankan karena banyak media yang bukan media massa yakni diantaranya media tradisional seperti kentongan, angklung, gamelan dan lain-lain. Massa dalam komunikasi lebih menunjuk pada penerima pesan yang berkaitan dengan media massa. Massa disini menunjuk pada khalayak, penonton, pemirsa atau pembaca.</w:t>
      </w:r>
    </w:p>
    <w:p w:rsidR="003A0E8E" w:rsidRPr="003A0E8E" w:rsidRDefault="00206F84" w:rsidP="00206F84">
      <w:pPr>
        <w:tabs>
          <w:tab w:val="left" w:pos="567"/>
        </w:tabs>
        <w:spacing w:after="160" w:line="480" w:lineRule="auto"/>
        <w:jc w:val="both"/>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lastRenderedPageBreak/>
        <w:t xml:space="preserve">2.2.2 </w:t>
      </w:r>
      <w:r w:rsidR="003A0E8E" w:rsidRPr="003A0E8E">
        <w:rPr>
          <w:rFonts w:ascii="Times New Roman" w:eastAsia="Calibri" w:hAnsi="Times New Roman" w:cs="Times New Roman"/>
          <w:b/>
          <w:bCs/>
          <w:sz w:val="24"/>
          <w:szCs w:val="24"/>
          <w:lang w:val="id-ID"/>
        </w:rPr>
        <w:t>Karakteristik Komunikasi Massa</w:t>
      </w:r>
    </w:p>
    <w:p w:rsidR="003A0E8E" w:rsidRPr="003A0E8E" w:rsidRDefault="00206F84" w:rsidP="007C402F">
      <w:pPr>
        <w:tabs>
          <w:tab w:val="left" w:pos="567"/>
        </w:tabs>
        <w:spacing w:before="240" w:after="160" w:line="480" w:lineRule="auto"/>
        <w:jc w:val="both"/>
        <w:rPr>
          <w:rFonts w:ascii="Times New Roman" w:eastAsia="Calibri" w:hAnsi="Times New Roman" w:cs="Times New Roman"/>
          <w:b/>
          <w:bCs/>
          <w:color w:val="000000"/>
          <w:sz w:val="24"/>
          <w:szCs w:val="24"/>
          <w:lang w:val="id-ID"/>
        </w:rPr>
      </w:pPr>
      <w:r>
        <w:rPr>
          <w:rFonts w:ascii="Times New Roman" w:eastAsia="Calibri" w:hAnsi="Times New Roman" w:cs="Times New Roman"/>
          <w:color w:val="000000"/>
          <w:sz w:val="24"/>
          <w:szCs w:val="24"/>
          <w:lang w:val="id-ID"/>
        </w:rPr>
        <w:tab/>
      </w:r>
      <w:r w:rsidR="003A0E8E" w:rsidRPr="003A0E8E">
        <w:rPr>
          <w:rFonts w:ascii="Times New Roman" w:eastAsia="Calibri" w:hAnsi="Times New Roman" w:cs="Times New Roman"/>
          <w:color w:val="000000"/>
          <w:sz w:val="24"/>
          <w:szCs w:val="24"/>
          <w:lang w:val="id-ID"/>
        </w:rPr>
        <w:t>Komunikasi massa  berbeda dengan komunikasi antar personal dan komunikasi kelompok. Perbedaan tersebut dapat terlihat dari komponen-komponen yang terlibat dalam terjadinya proses komunikasi. Kompone-komponen atau karakteristik Komunikasi massa adalah sebagai berikut:</w:t>
      </w:r>
      <w:r w:rsidR="003A0E8E" w:rsidRPr="003A0E8E">
        <w:rPr>
          <w:rFonts w:ascii="Times New Roman" w:eastAsia="Calibri" w:hAnsi="Times New Roman" w:cs="Times New Roman"/>
          <w:b/>
          <w:bCs/>
          <w:color w:val="000000"/>
          <w:sz w:val="24"/>
          <w:szCs w:val="24"/>
          <w:lang w:val="id-ID"/>
        </w:rPr>
        <w:t xml:space="preserve"> </w:t>
      </w:r>
      <w:r w:rsidR="003A0E8E" w:rsidRPr="003A0E8E">
        <w:rPr>
          <w:rFonts w:ascii="Times New Roman" w:eastAsia="Calibri" w:hAnsi="Times New Roman" w:cs="Times New Roman"/>
          <w:color w:val="000000"/>
          <w:sz w:val="24"/>
          <w:szCs w:val="24"/>
          <w:lang w:val="id-ID"/>
        </w:rPr>
        <w:t>1. Komunikator terlembagakan 2. Pesan bersifat umum 3. Komunikannya anonim dan heterogen 4. Media massa menimbulkan keserempakan 5. Komunikasi mengutamakan isi ketimbang hubungan 6. Komunikasi massa bersifat satu arah 7. Stimulasi alat indera terbatas 8. Umpan balik tertunda (</w:t>
      </w:r>
      <w:r w:rsidR="003A0E8E" w:rsidRPr="003A0E8E">
        <w:rPr>
          <w:rFonts w:ascii="Times New Roman" w:eastAsia="Calibri" w:hAnsi="Times New Roman" w:cs="Times New Roman"/>
          <w:i/>
          <w:iCs/>
          <w:color w:val="000000"/>
          <w:sz w:val="24"/>
          <w:szCs w:val="24"/>
          <w:lang w:val="id-ID"/>
        </w:rPr>
        <w:t>delayed</w:t>
      </w:r>
      <w:r w:rsidR="003A0E8E" w:rsidRPr="003A0E8E">
        <w:rPr>
          <w:rFonts w:ascii="Times New Roman" w:eastAsia="Calibri" w:hAnsi="Times New Roman" w:cs="Times New Roman"/>
          <w:color w:val="000000"/>
          <w:sz w:val="24"/>
          <w:szCs w:val="24"/>
          <w:lang w:val="id-ID"/>
        </w:rPr>
        <w:t>) dan tidak langsung (</w:t>
      </w:r>
      <w:r w:rsidR="003A0E8E" w:rsidRPr="003A0E8E">
        <w:rPr>
          <w:rFonts w:ascii="Times New Roman" w:eastAsia="Calibri" w:hAnsi="Times New Roman" w:cs="Times New Roman"/>
          <w:i/>
          <w:iCs/>
          <w:color w:val="000000"/>
          <w:sz w:val="24"/>
          <w:szCs w:val="24"/>
          <w:lang w:val="id-ID"/>
        </w:rPr>
        <w:t>indirect</w:t>
      </w:r>
      <w:r w:rsidR="003A0E8E" w:rsidRPr="003A0E8E">
        <w:rPr>
          <w:rFonts w:ascii="Times New Roman" w:eastAsia="Calibri" w:hAnsi="Times New Roman" w:cs="Times New Roman"/>
          <w:color w:val="000000"/>
          <w:sz w:val="24"/>
          <w:szCs w:val="24"/>
          <w:lang w:val="id-ID"/>
        </w:rPr>
        <w:t xml:space="preserve">). </w:t>
      </w:r>
    </w:p>
    <w:p w:rsidR="003A0E8E" w:rsidRPr="003A0E8E" w:rsidRDefault="00206F84" w:rsidP="007C402F">
      <w:pPr>
        <w:tabs>
          <w:tab w:val="left" w:pos="567"/>
        </w:tabs>
        <w:spacing w:before="240" w:after="160" w:line="480" w:lineRule="auto"/>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ab/>
      </w:r>
      <w:r w:rsidR="003A0E8E" w:rsidRPr="003A0E8E">
        <w:rPr>
          <w:rFonts w:ascii="Times New Roman" w:eastAsia="Calibri" w:hAnsi="Times New Roman" w:cs="Times New Roman"/>
          <w:color w:val="000000"/>
          <w:sz w:val="24"/>
          <w:szCs w:val="24"/>
          <w:lang w:val="id-ID"/>
        </w:rPr>
        <w:t>Komunikator terlembagakan, ciri komunikasi massa yang pertama adalah dapat dilihat dari komunikatornya. Komunikasi massa itu melibatkan lembaga dan komunikatornya merupakan bagian dari lembaga/ organisasi tersebut.</w:t>
      </w:r>
    </w:p>
    <w:p w:rsidR="003A0E8E" w:rsidRPr="003A0E8E" w:rsidRDefault="003F3AC7" w:rsidP="007C402F">
      <w:pPr>
        <w:tabs>
          <w:tab w:val="left" w:pos="567"/>
        </w:tabs>
        <w:spacing w:before="240"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color w:val="000000"/>
          <w:sz w:val="24"/>
          <w:szCs w:val="24"/>
          <w:lang w:val="id-ID"/>
        </w:rPr>
        <w:tab/>
      </w:r>
      <w:r w:rsidR="003A0E8E" w:rsidRPr="003A0E8E">
        <w:rPr>
          <w:rFonts w:ascii="Times New Roman" w:eastAsia="Calibri" w:hAnsi="Times New Roman" w:cs="Times New Roman"/>
          <w:color w:val="000000"/>
          <w:sz w:val="24"/>
          <w:szCs w:val="24"/>
          <w:lang w:val="id-ID"/>
        </w:rPr>
        <w:t xml:space="preserve">Pesan bersifat umum, komunikasi massa itu bersifat terbuka, </w:t>
      </w:r>
      <w:r w:rsidR="003A0E8E" w:rsidRPr="003A0E8E">
        <w:rPr>
          <w:rFonts w:ascii="Times New Roman" w:eastAsia="Calibri" w:hAnsi="Times New Roman" w:cs="Times New Roman"/>
          <w:sz w:val="24"/>
          <w:szCs w:val="24"/>
          <w:lang w:val="id-ID"/>
        </w:rPr>
        <w:t>pesan komunikasi yang disampaikan melalui media massa adalah terbuka untuk semua orang. Benda-benda tercetak, film, radio, dan televisi apabila dipergunakan  untuk keperluan pribadi dalam lingkungan organisasi yang tertutup, tidak dapat dikatakan komunikasi massa.</w:t>
      </w:r>
    </w:p>
    <w:p w:rsidR="003A0E8E" w:rsidRPr="003A0E8E" w:rsidRDefault="003F3AC7" w:rsidP="007C402F">
      <w:pPr>
        <w:tabs>
          <w:tab w:val="left" w:pos="567"/>
        </w:tabs>
        <w:spacing w:before="240"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 xml:space="preserve">Komunikannya anonim dan heterogen, dalam komunikasi massa, komunikator tidak mengenal komunikannya karena komunikasi dilakukan dengan menggunakan media dan tidak bertatap muka secara langsung. Disamping </w:t>
      </w:r>
      <w:r w:rsidR="003A0E8E" w:rsidRPr="003A0E8E">
        <w:rPr>
          <w:rFonts w:ascii="Times New Roman" w:eastAsia="Calibri" w:hAnsi="Times New Roman" w:cs="Times New Roman"/>
          <w:sz w:val="24"/>
          <w:szCs w:val="24"/>
          <w:lang w:val="id-ID"/>
        </w:rPr>
        <w:lastRenderedPageBreak/>
        <w:t>komunikan yang anonim, komunikan dalam komunikasi massa adalah heterogen karena terdiri dari berbagai lapisan masyarakat yang berbeda.</w:t>
      </w:r>
    </w:p>
    <w:p w:rsidR="003A0E8E" w:rsidRPr="003A0E8E" w:rsidRDefault="003F3AC7" w:rsidP="007C402F">
      <w:pPr>
        <w:tabs>
          <w:tab w:val="left" w:pos="567"/>
        </w:tabs>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 xml:space="preserve">Media massa menimbulkan keserempakan, Dalam hal ini media massa menyebarkan informasi atau pesan </w:t>
      </w:r>
      <w:r w:rsidR="003A0E8E" w:rsidRPr="003A0E8E">
        <w:rPr>
          <w:rFonts w:ascii="Times New Roman" w:eastAsia="Calibri" w:hAnsi="Times New Roman" w:cs="Times New Roman"/>
          <w:i/>
          <w:iCs/>
          <w:sz w:val="24"/>
          <w:szCs w:val="24"/>
          <w:lang w:val="id-ID"/>
        </w:rPr>
        <w:t>(message)</w:t>
      </w:r>
      <w:r w:rsidR="003A0E8E" w:rsidRPr="003A0E8E">
        <w:rPr>
          <w:rFonts w:ascii="Times New Roman" w:eastAsia="Calibri" w:hAnsi="Times New Roman" w:cs="Times New Roman"/>
          <w:sz w:val="24"/>
          <w:szCs w:val="24"/>
          <w:lang w:val="id-ID"/>
        </w:rPr>
        <w:t xml:space="preserve"> secara serempak dan menjalin hubungan dengan para komunikannya. Meskipun masyarakat berada dalam suatu wilayah yang berjauhan dengan jarak dan tempat yang berbeda namun khalayak dapat mendapatkan suatu informasi secara bersamaan.</w:t>
      </w:r>
    </w:p>
    <w:p w:rsidR="003A0E8E" w:rsidRPr="003A0E8E" w:rsidRDefault="003F3AC7" w:rsidP="007C402F">
      <w:pPr>
        <w:tabs>
          <w:tab w:val="left" w:pos="567"/>
        </w:tabs>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Komunikasi mengutamakan isi ketimbang hubungan, salah satu prinsip komunikasi adalah bahwa k</w:t>
      </w:r>
      <w:r w:rsidR="00DB00DA">
        <w:rPr>
          <w:rFonts w:ascii="Times New Roman" w:eastAsia="Calibri" w:hAnsi="Times New Roman" w:cs="Times New Roman"/>
          <w:sz w:val="24"/>
          <w:szCs w:val="24"/>
          <w:lang w:val="id-ID"/>
        </w:rPr>
        <w:t>omunikasi mempunyai dimensi isi</w:t>
      </w:r>
      <w:r w:rsidR="003A0E8E" w:rsidRPr="003A0E8E">
        <w:rPr>
          <w:rFonts w:ascii="Times New Roman" w:eastAsia="Calibri" w:hAnsi="Times New Roman" w:cs="Times New Roman"/>
          <w:sz w:val="24"/>
          <w:szCs w:val="24"/>
          <w:lang w:val="id-ID"/>
        </w:rPr>
        <w:t xml:space="preserve"> dan dimensi hubungan. Dimensi isi menunjukan muatan atau isi komunikasi, yaitu pesan yang disampaikan, sedangkan dimensi hubungan menunjukan bagaimana cara menyampaikan pesan tersebut, yang juga mengisyaratkan bagaimana hubungan para peserta komunikasi itu.</w:t>
      </w:r>
    </w:p>
    <w:p w:rsidR="003A0E8E" w:rsidRPr="003A0E8E" w:rsidRDefault="003F3AC7" w:rsidP="00AC3B33">
      <w:pPr>
        <w:tabs>
          <w:tab w:val="left" w:pos="567"/>
        </w:tabs>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Komunikasi massa bersifat satu arah, karena komunikasinya melalui media massa, maka komunikator dan komunikannya tidak dapat melakukan kontak langsung. Komunikator aktif dalam menyampaikan pe</w:t>
      </w:r>
      <w:r w:rsidR="00AD4A88">
        <w:rPr>
          <w:rFonts w:ascii="Times New Roman" w:eastAsia="Calibri" w:hAnsi="Times New Roman" w:cs="Times New Roman"/>
          <w:sz w:val="24"/>
          <w:szCs w:val="24"/>
          <w:lang w:val="id-ID"/>
        </w:rPr>
        <w:t>san namun diantara keduanya tid</w:t>
      </w:r>
      <w:r w:rsidR="003A0E8E" w:rsidRPr="003A0E8E">
        <w:rPr>
          <w:rFonts w:ascii="Times New Roman" w:eastAsia="Calibri" w:hAnsi="Times New Roman" w:cs="Times New Roman"/>
          <w:sz w:val="24"/>
          <w:szCs w:val="24"/>
          <w:lang w:val="id-ID"/>
        </w:rPr>
        <w:t>a</w:t>
      </w:r>
      <w:r w:rsidR="00AD4A88">
        <w:rPr>
          <w:rFonts w:ascii="Times New Roman" w:eastAsia="Calibri" w:hAnsi="Times New Roman" w:cs="Times New Roman"/>
          <w:sz w:val="24"/>
          <w:szCs w:val="24"/>
        </w:rPr>
        <w:t>k</w:t>
      </w:r>
      <w:r w:rsidR="003A0E8E" w:rsidRPr="003A0E8E">
        <w:rPr>
          <w:rFonts w:ascii="Times New Roman" w:eastAsia="Calibri" w:hAnsi="Times New Roman" w:cs="Times New Roman"/>
          <w:sz w:val="24"/>
          <w:szCs w:val="24"/>
          <w:lang w:val="id-ID"/>
        </w:rPr>
        <w:t xml:space="preserve"> dapat melakukan dialog.</w:t>
      </w:r>
    </w:p>
    <w:p w:rsidR="003A0E8E" w:rsidRPr="003A0E8E" w:rsidRDefault="003F3AC7" w:rsidP="00AC3B33">
      <w:pPr>
        <w:tabs>
          <w:tab w:val="left" w:pos="567"/>
        </w:tabs>
        <w:spacing w:after="160" w:line="480" w:lineRule="auto"/>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ab/>
      </w:r>
      <w:r w:rsidR="003A0E8E" w:rsidRPr="003A0E8E">
        <w:rPr>
          <w:rFonts w:ascii="Times New Roman" w:eastAsia="Calibri" w:hAnsi="Times New Roman" w:cs="Times New Roman"/>
          <w:color w:val="000000"/>
          <w:sz w:val="24"/>
          <w:szCs w:val="24"/>
          <w:lang w:val="id-ID"/>
        </w:rPr>
        <w:t>Stimulasi alat indera terbatas, dalam komunikasi massa, stimulasi alat indera bergantung pada jenis media massa itu sendiri. Pada radio siaran dan rekaman auditif artinya khalayak hanya bisa mendengar.</w:t>
      </w:r>
    </w:p>
    <w:p w:rsidR="003A0E8E" w:rsidRPr="003A0E8E" w:rsidRDefault="003F3AC7" w:rsidP="00AC3B33">
      <w:pPr>
        <w:tabs>
          <w:tab w:val="left" w:pos="567"/>
        </w:tabs>
        <w:spacing w:after="160" w:line="480" w:lineRule="auto"/>
        <w:jc w:val="both"/>
        <w:rPr>
          <w:rFonts w:ascii="Times New Roman" w:eastAsia="Calibri" w:hAnsi="Times New Roman" w:cs="Times New Roman"/>
          <w:b/>
          <w:bCs/>
          <w:color w:val="000000"/>
          <w:sz w:val="24"/>
          <w:szCs w:val="24"/>
          <w:lang w:val="id-ID"/>
        </w:rPr>
      </w:pPr>
      <w:r>
        <w:rPr>
          <w:rFonts w:ascii="Times New Roman" w:eastAsia="Calibri" w:hAnsi="Times New Roman" w:cs="Times New Roman"/>
          <w:color w:val="000000"/>
          <w:sz w:val="24"/>
          <w:szCs w:val="24"/>
          <w:lang w:val="id-ID"/>
        </w:rPr>
        <w:tab/>
      </w:r>
      <w:r w:rsidR="003A0E8E" w:rsidRPr="003A0E8E">
        <w:rPr>
          <w:rFonts w:ascii="Times New Roman" w:eastAsia="Calibri" w:hAnsi="Times New Roman" w:cs="Times New Roman"/>
          <w:color w:val="000000"/>
          <w:sz w:val="24"/>
          <w:szCs w:val="24"/>
          <w:lang w:val="id-ID"/>
        </w:rPr>
        <w:t>Umpan balik tertunda (</w:t>
      </w:r>
      <w:r w:rsidR="003A0E8E" w:rsidRPr="003A0E8E">
        <w:rPr>
          <w:rFonts w:ascii="Times New Roman" w:eastAsia="Calibri" w:hAnsi="Times New Roman" w:cs="Times New Roman"/>
          <w:i/>
          <w:iCs/>
          <w:color w:val="000000"/>
          <w:sz w:val="24"/>
          <w:szCs w:val="24"/>
          <w:lang w:val="id-ID"/>
        </w:rPr>
        <w:t>delayed</w:t>
      </w:r>
      <w:r w:rsidR="003A0E8E" w:rsidRPr="003A0E8E">
        <w:rPr>
          <w:rFonts w:ascii="Times New Roman" w:eastAsia="Calibri" w:hAnsi="Times New Roman" w:cs="Times New Roman"/>
          <w:color w:val="000000"/>
          <w:sz w:val="24"/>
          <w:szCs w:val="24"/>
          <w:lang w:val="id-ID"/>
        </w:rPr>
        <w:t>) dan tidak langsung (</w:t>
      </w:r>
      <w:r w:rsidR="003A0E8E" w:rsidRPr="003A0E8E">
        <w:rPr>
          <w:rFonts w:ascii="Times New Roman" w:eastAsia="Calibri" w:hAnsi="Times New Roman" w:cs="Times New Roman"/>
          <w:i/>
          <w:iCs/>
          <w:color w:val="000000"/>
          <w:sz w:val="24"/>
          <w:szCs w:val="24"/>
          <w:lang w:val="id-ID"/>
        </w:rPr>
        <w:t>indirect</w:t>
      </w:r>
      <w:r w:rsidR="003A0E8E" w:rsidRPr="003A0E8E">
        <w:rPr>
          <w:rFonts w:ascii="Times New Roman" w:eastAsia="Calibri" w:hAnsi="Times New Roman" w:cs="Times New Roman"/>
          <w:color w:val="000000"/>
          <w:sz w:val="24"/>
          <w:szCs w:val="24"/>
          <w:lang w:val="id-ID"/>
        </w:rPr>
        <w:t xml:space="preserve">), komponen umpan balik atau yang akrab dengan sebuta </w:t>
      </w:r>
      <w:r w:rsidR="003A0E8E" w:rsidRPr="003A0E8E">
        <w:rPr>
          <w:rFonts w:ascii="Times New Roman" w:eastAsia="Calibri" w:hAnsi="Times New Roman" w:cs="Times New Roman"/>
          <w:i/>
          <w:iCs/>
          <w:color w:val="000000"/>
          <w:sz w:val="24"/>
          <w:szCs w:val="24"/>
          <w:lang w:val="id-ID"/>
        </w:rPr>
        <w:t xml:space="preserve">feedback </w:t>
      </w:r>
      <w:r w:rsidR="003A0E8E" w:rsidRPr="003A0E8E">
        <w:rPr>
          <w:rFonts w:ascii="Times New Roman" w:eastAsia="Calibri" w:hAnsi="Times New Roman" w:cs="Times New Roman"/>
          <w:color w:val="000000"/>
          <w:sz w:val="24"/>
          <w:szCs w:val="24"/>
          <w:lang w:val="id-ID"/>
        </w:rPr>
        <w:t xml:space="preserve">merupakan faktor penting </w:t>
      </w:r>
      <w:r w:rsidR="003A0E8E" w:rsidRPr="003A0E8E">
        <w:rPr>
          <w:rFonts w:ascii="Times New Roman" w:eastAsia="Calibri" w:hAnsi="Times New Roman" w:cs="Times New Roman"/>
          <w:color w:val="000000"/>
          <w:sz w:val="24"/>
          <w:szCs w:val="24"/>
          <w:lang w:val="id-ID"/>
        </w:rPr>
        <w:lastRenderedPageBreak/>
        <w:t xml:space="preserve">dalam proses komunikasi massa. Efektifitas komunikasi sering dapat dilihat dari </w:t>
      </w:r>
      <w:r w:rsidR="003A0E8E" w:rsidRPr="003A0E8E">
        <w:rPr>
          <w:rFonts w:ascii="Times New Roman" w:eastAsia="Calibri" w:hAnsi="Times New Roman" w:cs="Times New Roman"/>
          <w:i/>
          <w:iCs/>
          <w:color w:val="000000"/>
          <w:sz w:val="24"/>
          <w:szCs w:val="24"/>
          <w:lang w:val="id-ID"/>
        </w:rPr>
        <w:t xml:space="preserve">feedback </w:t>
      </w:r>
      <w:r w:rsidR="003A0E8E" w:rsidRPr="003A0E8E">
        <w:rPr>
          <w:rFonts w:ascii="Times New Roman" w:eastAsia="Calibri" w:hAnsi="Times New Roman" w:cs="Times New Roman"/>
          <w:color w:val="000000"/>
          <w:sz w:val="24"/>
          <w:szCs w:val="24"/>
          <w:lang w:val="id-ID"/>
        </w:rPr>
        <w:t>yang disampaikan oleh komunikan.</w:t>
      </w:r>
    </w:p>
    <w:p w:rsidR="003A0E8E" w:rsidRPr="003A0E8E" w:rsidRDefault="003A0E8E" w:rsidP="003F3AC7">
      <w:pPr>
        <w:tabs>
          <w:tab w:val="left" w:pos="567"/>
        </w:tabs>
        <w:spacing w:after="160" w:line="480" w:lineRule="auto"/>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sz w:val="24"/>
          <w:szCs w:val="24"/>
          <w:lang w:val="id-ID"/>
        </w:rPr>
        <w:t>2.2.3   Fungsi Komunikasi Massa</w:t>
      </w:r>
    </w:p>
    <w:p w:rsidR="003A0E8E" w:rsidRPr="003A0E8E" w:rsidRDefault="003F3AC7" w:rsidP="00AC3B33">
      <w:pPr>
        <w:tabs>
          <w:tab w:val="left" w:pos="567"/>
        </w:tabs>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 xml:space="preserve">Segala sesuatu pasti memiliki fungsi, tak terkecuali dengan komunikasi massa. Komunikasi massa sendiri memiliki fungsi yang luas, dari setiap pakar komunikasi selalu memberikan pandangannya mengenai fungsi dari komunikasi massa. Dominick dalam bukunya Elvinaro Ardianto, Komunikasi Massa, menyebutkan bahwa fungsi komunikasi massa terdiri dari </w:t>
      </w:r>
      <w:r w:rsidR="003A0E8E" w:rsidRPr="003A0E8E">
        <w:rPr>
          <w:rFonts w:ascii="Times New Roman" w:eastAsia="Calibri" w:hAnsi="Times New Roman" w:cs="Times New Roman"/>
          <w:i/>
          <w:iCs/>
          <w:sz w:val="24"/>
          <w:szCs w:val="24"/>
          <w:lang w:val="id-ID"/>
        </w:rPr>
        <w:t xml:space="preserve">surveillance </w:t>
      </w:r>
      <w:r w:rsidR="003A0E8E" w:rsidRPr="003A0E8E">
        <w:rPr>
          <w:rFonts w:ascii="Times New Roman" w:eastAsia="Calibri" w:hAnsi="Times New Roman" w:cs="Times New Roman"/>
          <w:sz w:val="24"/>
          <w:szCs w:val="24"/>
          <w:lang w:val="id-ID"/>
        </w:rPr>
        <w:t xml:space="preserve">(pengawasan), </w:t>
      </w:r>
      <w:r w:rsidR="003A0E8E" w:rsidRPr="003A0E8E">
        <w:rPr>
          <w:rFonts w:ascii="Times New Roman" w:eastAsia="Calibri" w:hAnsi="Times New Roman" w:cs="Times New Roman"/>
          <w:i/>
          <w:iCs/>
          <w:sz w:val="24"/>
          <w:szCs w:val="24"/>
          <w:lang w:val="id-ID"/>
        </w:rPr>
        <w:t xml:space="preserve">interpretation </w:t>
      </w:r>
      <w:r w:rsidR="003A0E8E" w:rsidRPr="003A0E8E">
        <w:rPr>
          <w:rFonts w:ascii="Times New Roman" w:eastAsia="Calibri" w:hAnsi="Times New Roman" w:cs="Times New Roman"/>
          <w:sz w:val="24"/>
          <w:szCs w:val="24"/>
          <w:lang w:val="id-ID"/>
        </w:rPr>
        <w:t xml:space="preserve">(penapsiran), </w:t>
      </w:r>
      <w:r w:rsidR="003A0E8E" w:rsidRPr="003A0E8E">
        <w:rPr>
          <w:rFonts w:ascii="Times New Roman" w:eastAsia="Calibri" w:hAnsi="Times New Roman" w:cs="Times New Roman"/>
          <w:i/>
          <w:iCs/>
          <w:sz w:val="24"/>
          <w:szCs w:val="24"/>
          <w:lang w:val="id-ID"/>
        </w:rPr>
        <w:t xml:space="preserve">linkage </w:t>
      </w:r>
      <w:r w:rsidR="003A0E8E" w:rsidRPr="003A0E8E">
        <w:rPr>
          <w:rFonts w:ascii="Times New Roman" w:eastAsia="Calibri" w:hAnsi="Times New Roman" w:cs="Times New Roman"/>
          <w:sz w:val="24"/>
          <w:szCs w:val="24"/>
          <w:lang w:val="id-ID"/>
        </w:rPr>
        <w:t xml:space="preserve">(keterkaitan), </w:t>
      </w:r>
      <w:r w:rsidR="003A0E8E" w:rsidRPr="003A0E8E">
        <w:rPr>
          <w:rFonts w:ascii="Times New Roman" w:eastAsia="Calibri" w:hAnsi="Times New Roman" w:cs="Times New Roman"/>
          <w:i/>
          <w:iCs/>
          <w:sz w:val="24"/>
          <w:szCs w:val="24"/>
          <w:lang w:val="id-ID"/>
        </w:rPr>
        <w:t xml:space="preserve">transmission of values </w:t>
      </w:r>
      <w:r w:rsidR="003A0E8E" w:rsidRPr="003A0E8E">
        <w:rPr>
          <w:rFonts w:ascii="Times New Roman" w:eastAsia="Calibri" w:hAnsi="Times New Roman" w:cs="Times New Roman"/>
          <w:sz w:val="24"/>
          <w:szCs w:val="24"/>
          <w:lang w:val="id-ID"/>
        </w:rPr>
        <w:t xml:space="preserve">(penyebaran nilai) dan </w:t>
      </w:r>
      <w:r w:rsidR="003A0E8E" w:rsidRPr="003A0E8E">
        <w:rPr>
          <w:rFonts w:ascii="Times New Roman" w:eastAsia="Calibri" w:hAnsi="Times New Roman" w:cs="Times New Roman"/>
          <w:i/>
          <w:iCs/>
          <w:sz w:val="24"/>
          <w:szCs w:val="24"/>
          <w:lang w:val="id-ID"/>
        </w:rPr>
        <w:t xml:space="preserve">entertainment </w:t>
      </w:r>
      <w:r w:rsidR="003A0E8E" w:rsidRPr="003A0E8E">
        <w:rPr>
          <w:rFonts w:ascii="Times New Roman" w:eastAsia="Calibri" w:hAnsi="Times New Roman" w:cs="Times New Roman"/>
          <w:sz w:val="24"/>
          <w:szCs w:val="24"/>
          <w:lang w:val="id-ID"/>
        </w:rPr>
        <w:t>(hiburan).</w:t>
      </w:r>
    </w:p>
    <w:p w:rsidR="003A0E8E" w:rsidRPr="003A0E8E" w:rsidRDefault="003F3AC7" w:rsidP="00AC3B33">
      <w:pPr>
        <w:tabs>
          <w:tab w:val="left" w:pos="567"/>
        </w:tabs>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Penjelasan dari setiap fungsi tersebut adalah :</w:t>
      </w:r>
    </w:p>
    <w:p w:rsidR="003A0E8E" w:rsidRPr="003A0E8E" w:rsidRDefault="003A0E8E" w:rsidP="00CB7945">
      <w:pPr>
        <w:numPr>
          <w:ilvl w:val="0"/>
          <w:numId w:val="14"/>
        </w:numPr>
        <w:tabs>
          <w:tab w:val="left" w:pos="426"/>
        </w:tabs>
        <w:spacing w:after="160" w:line="480" w:lineRule="auto"/>
        <w:ind w:left="0" w:firstLine="0"/>
        <w:contextualSpacing/>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i/>
          <w:iCs/>
          <w:sz w:val="24"/>
          <w:szCs w:val="24"/>
          <w:lang w:val="id-ID"/>
        </w:rPr>
        <w:t xml:space="preserve">Surveillance </w:t>
      </w:r>
      <w:r w:rsidRPr="003A0E8E">
        <w:rPr>
          <w:rFonts w:ascii="Times New Roman" w:eastAsia="Calibri" w:hAnsi="Times New Roman" w:cs="Times New Roman"/>
          <w:b/>
          <w:bCs/>
          <w:sz w:val="24"/>
          <w:szCs w:val="24"/>
          <w:lang w:val="id-ID"/>
        </w:rPr>
        <w:t>(pengawasan)</w:t>
      </w:r>
    </w:p>
    <w:p w:rsidR="003A0E8E" w:rsidRPr="003A0E8E" w:rsidRDefault="003F3AC7" w:rsidP="00AC3B33">
      <w:pPr>
        <w:tabs>
          <w:tab w:val="left" w:pos="567"/>
        </w:tabs>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 xml:space="preserve">Fungsi Pengawasan komunikasi massa dibagi dalam bentuk utama : (a). </w:t>
      </w:r>
      <w:r w:rsidR="003A0E8E" w:rsidRPr="003A0E8E">
        <w:rPr>
          <w:rFonts w:ascii="Times New Roman" w:eastAsia="Calibri" w:hAnsi="Times New Roman" w:cs="Times New Roman"/>
          <w:i/>
          <w:iCs/>
          <w:sz w:val="24"/>
          <w:szCs w:val="24"/>
          <w:lang w:val="id-ID"/>
        </w:rPr>
        <w:t xml:space="preserve">Warning or beware surveillance </w:t>
      </w:r>
      <w:r w:rsidR="003A0E8E" w:rsidRPr="003A0E8E">
        <w:rPr>
          <w:rFonts w:ascii="Times New Roman" w:eastAsia="Calibri" w:hAnsi="Times New Roman" w:cs="Times New Roman"/>
          <w:sz w:val="24"/>
          <w:szCs w:val="24"/>
          <w:lang w:val="id-ID"/>
        </w:rPr>
        <w:t xml:space="preserve">(pengawasan peringatan); (b). </w:t>
      </w:r>
      <w:r w:rsidR="003A0E8E" w:rsidRPr="003A0E8E">
        <w:rPr>
          <w:rFonts w:ascii="Times New Roman" w:eastAsia="Calibri" w:hAnsi="Times New Roman" w:cs="Times New Roman"/>
          <w:i/>
          <w:iCs/>
          <w:sz w:val="24"/>
          <w:szCs w:val="24"/>
          <w:lang w:val="id-ID"/>
        </w:rPr>
        <w:t xml:space="preserve">Instrumental surveillance </w:t>
      </w:r>
      <w:r w:rsidR="003A0E8E" w:rsidRPr="003A0E8E">
        <w:rPr>
          <w:rFonts w:ascii="Times New Roman" w:eastAsia="Calibri" w:hAnsi="Times New Roman" w:cs="Times New Roman"/>
          <w:sz w:val="24"/>
          <w:szCs w:val="24"/>
          <w:lang w:val="id-ID"/>
        </w:rPr>
        <w:t>(pengawasan instrumental).</w:t>
      </w:r>
    </w:p>
    <w:p w:rsidR="003A0E8E" w:rsidRPr="003A0E8E" w:rsidRDefault="003F3AC7" w:rsidP="00AC3B33">
      <w:pPr>
        <w:tabs>
          <w:tab w:val="left" w:pos="567"/>
        </w:tabs>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 xml:space="preserve">Fungsi pengawasan peringatan terjadi ketika media massa menginformasikan tentang ancaman dari angin topan, melestusnya gunung merapi, kondisi yang memperhatinkan, adanya serangan militer, peringatan ini dengan serta merta dapat menjadi ancaman. Sebuah stasiun televisi mengelola program untuk menayangkan sebuah peringatan atau menayangkannya dalam jangka panjang, kendati banyak informasi yang menjadi peringatan bagi </w:t>
      </w:r>
      <w:r w:rsidR="003A0E8E" w:rsidRPr="003A0E8E">
        <w:rPr>
          <w:rFonts w:ascii="Times New Roman" w:eastAsia="Calibri" w:hAnsi="Times New Roman" w:cs="Times New Roman"/>
          <w:sz w:val="24"/>
          <w:szCs w:val="24"/>
          <w:lang w:val="id-ID"/>
        </w:rPr>
        <w:lastRenderedPageBreak/>
        <w:t>masyarakat yang dimuat oleh media, banyak pula orang yang tidak mengetahui tentang ancaman itu.</w:t>
      </w:r>
    </w:p>
    <w:p w:rsidR="003A0E8E" w:rsidRPr="003A0E8E" w:rsidRDefault="003F3AC7" w:rsidP="00AC3B33">
      <w:pPr>
        <w:tabs>
          <w:tab w:val="left" w:pos="567"/>
        </w:tabs>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Fungsi pengawasan instrumental adalah penyebaran informasi yang memiliki kegunaan atau dapat membantu khalayak dalam kehidupan sehari- hari. Berita tentang film apa yang sedang dimainkan di bioskop, berita tentang kurs Rupiah dan saham di bursa efek, resep masakan dan sebagainya.</w:t>
      </w:r>
    </w:p>
    <w:p w:rsidR="003A0E8E" w:rsidRPr="003A0E8E" w:rsidRDefault="003A0E8E" w:rsidP="00CB7945">
      <w:pPr>
        <w:numPr>
          <w:ilvl w:val="0"/>
          <w:numId w:val="14"/>
        </w:numPr>
        <w:tabs>
          <w:tab w:val="left" w:pos="426"/>
        </w:tabs>
        <w:spacing w:after="160" w:line="480" w:lineRule="auto"/>
        <w:ind w:left="0" w:firstLine="0"/>
        <w:contextualSpacing/>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i/>
          <w:iCs/>
          <w:sz w:val="24"/>
          <w:szCs w:val="24"/>
          <w:lang w:val="id-ID"/>
        </w:rPr>
        <w:t xml:space="preserve">Interpretation </w:t>
      </w:r>
      <w:r w:rsidRPr="003A0E8E">
        <w:rPr>
          <w:rFonts w:ascii="Times New Roman" w:eastAsia="Calibri" w:hAnsi="Times New Roman" w:cs="Times New Roman"/>
          <w:b/>
          <w:bCs/>
          <w:sz w:val="24"/>
          <w:szCs w:val="24"/>
          <w:lang w:val="id-ID"/>
        </w:rPr>
        <w:t>(penapsiran)</w:t>
      </w:r>
    </w:p>
    <w:p w:rsidR="003A0E8E" w:rsidRPr="003A0E8E" w:rsidRDefault="003F3AC7" w:rsidP="00AC3B33">
      <w:pPr>
        <w:tabs>
          <w:tab w:val="left" w:pos="567"/>
        </w:tabs>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Fungsi ini hampir mirip dengan fungsi pengawasan. Media massa tidak hanya memasok fakta dan data, tetapi juga memberikan penapsiran terhadap kejadian-kejadian penting. Organisasi atau industri media memilih dan memutuskan peristiwa-peristiwa yang akan ditayangkan.</w:t>
      </w:r>
    </w:p>
    <w:p w:rsidR="00E27FC7" w:rsidRPr="003A0E8E" w:rsidRDefault="003F3AC7" w:rsidP="00AC3B33">
      <w:pPr>
        <w:tabs>
          <w:tab w:val="left" w:pos="567"/>
        </w:tabs>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Tujuan penafsiran media ingin mengajak khalayak untuk memperluas wawasan dan memba</w:t>
      </w:r>
      <w:r w:rsidR="00AD4A88">
        <w:rPr>
          <w:rFonts w:ascii="Times New Roman" w:eastAsia="Calibri" w:hAnsi="Times New Roman" w:cs="Times New Roman"/>
          <w:sz w:val="24"/>
          <w:szCs w:val="24"/>
          <w:lang w:val="id-ID"/>
        </w:rPr>
        <w:t>hasnya lebih lanjut dalam kom</w:t>
      </w:r>
      <w:proofErr w:type="spellStart"/>
      <w:r w:rsidR="00AD4A88">
        <w:rPr>
          <w:rFonts w:ascii="Times New Roman" w:eastAsia="Calibri" w:hAnsi="Times New Roman" w:cs="Times New Roman"/>
          <w:sz w:val="24"/>
          <w:szCs w:val="24"/>
        </w:rPr>
        <w:t>uni</w:t>
      </w:r>
      <w:proofErr w:type="spellEnd"/>
      <w:r w:rsidR="003A0E8E" w:rsidRPr="003A0E8E">
        <w:rPr>
          <w:rFonts w:ascii="Times New Roman" w:eastAsia="Calibri" w:hAnsi="Times New Roman" w:cs="Times New Roman"/>
          <w:sz w:val="24"/>
          <w:szCs w:val="24"/>
          <w:lang w:val="id-ID"/>
        </w:rPr>
        <w:t>kasi antarpersonal atau komunikasi kelompok.</w:t>
      </w:r>
    </w:p>
    <w:p w:rsidR="003A0E8E" w:rsidRPr="003A0E8E" w:rsidRDefault="003A0E8E" w:rsidP="00CB7945">
      <w:pPr>
        <w:numPr>
          <w:ilvl w:val="0"/>
          <w:numId w:val="14"/>
        </w:numPr>
        <w:tabs>
          <w:tab w:val="left" w:pos="426"/>
        </w:tabs>
        <w:spacing w:after="160" w:line="480" w:lineRule="auto"/>
        <w:ind w:left="0" w:firstLine="0"/>
        <w:contextualSpacing/>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i/>
          <w:iCs/>
          <w:sz w:val="24"/>
          <w:szCs w:val="24"/>
          <w:lang w:val="id-ID"/>
        </w:rPr>
        <w:t xml:space="preserve">Linkage </w:t>
      </w:r>
      <w:r w:rsidRPr="003A0E8E">
        <w:rPr>
          <w:rFonts w:ascii="Times New Roman" w:eastAsia="Calibri" w:hAnsi="Times New Roman" w:cs="Times New Roman"/>
          <w:b/>
          <w:bCs/>
          <w:sz w:val="24"/>
          <w:szCs w:val="24"/>
          <w:lang w:val="id-ID"/>
        </w:rPr>
        <w:t>(hubungan)</w:t>
      </w:r>
    </w:p>
    <w:p w:rsidR="003A0E8E" w:rsidRPr="003A0E8E" w:rsidRDefault="003F3AC7" w:rsidP="00AC3B33">
      <w:pPr>
        <w:tabs>
          <w:tab w:val="left" w:pos="567"/>
        </w:tabs>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Media massa mampu menghubungkan unsur-unsur yang terdapat di dalam masyarakat yang tidak bisa dilakukan secara langsung oleh saluran perseorangan. Misalnya, kegiatan periklanan yang menghubungkan kebutuhan dengan produk-produk penjual, hubungan para pemuka partai politik dengan pengikut-pengikutnya ketika membaca berita surat kabar mengenai partainya yang dikagumi oleh para pengikutnya itu.</w:t>
      </w:r>
    </w:p>
    <w:p w:rsidR="003A0E8E" w:rsidRPr="003A0E8E" w:rsidRDefault="003F3AC7" w:rsidP="00AC3B33">
      <w:pPr>
        <w:tabs>
          <w:tab w:val="left" w:pos="567"/>
        </w:tabs>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ab/>
      </w:r>
      <w:r w:rsidR="003A0E8E" w:rsidRPr="003A0E8E">
        <w:rPr>
          <w:rFonts w:ascii="Times New Roman" w:eastAsia="Calibri" w:hAnsi="Times New Roman" w:cs="Times New Roman"/>
          <w:sz w:val="24"/>
          <w:szCs w:val="24"/>
          <w:lang w:val="id-ID"/>
        </w:rPr>
        <w:t xml:space="preserve">Fungsi hubungan yang dimiliki media itu sedemikian berpengaruh kepada masyarakat sehingga dijuluki </w:t>
      </w:r>
      <w:r w:rsidR="003A0E8E" w:rsidRPr="003A0E8E">
        <w:rPr>
          <w:rFonts w:ascii="Times New Roman" w:eastAsia="Calibri" w:hAnsi="Times New Roman" w:cs="Times New Roman"/>
          <w:i/>
          <w:iCs/>
          <w:sz w:val="24"/>
          <w:szCs w:val="24"/>
          <w:lang w:val="id-ID"/>
        </w:rPr>
        <w:t>“public making”ability of the mass media”</w:t>
      </w:r>
      <w:r w:rsidR="003A0E8E" w:rsidRPr="003A0E8E">
        <w:rPr>
          <w:rFonts w:ascii="Times New Roman" w:eastAsia="Calibri" w:hAnsi="Times New Roman" w:cs="Times New Roman"/>
          <w:sz w:val="24"/>
          <w:szCs w:val="24"/>
          <w:lang w:val="id-ID"/>
        </w:rPr>
        <w:t xml:space="preserve"> atau kemampuan membuat sesuatu menjadi umum dari media massa. Hal ini erat kaitannya dengan perilaku seseorang, baik yang positif konstruksif maupun yang destruktif, yang apabila diberitakan oleh media massa, maka segera seluruh masyarakat mengetahuinya.</w:t>
      </w:r>
    </w:p>
    <w:p w:rsidR="003A0E8E" w:rsidRPr="003A0E8E" w:rsidRDefault="003A0E8E" w:rsidP="00CB7945">
      <w:pPr>
        <w:numPr>
          <w:ilvl w:val="0"/>
          <w:numId w:val="14"/>
        </w:numPr>
        <w:tabs>
          <w:tab w:val="left" w:pos="426"/>
        </w:tabs>
        <w:spacing w:after="160" w:line="480" w:lineRule="auto"/>
        <w:ind w:left="0" w:firstLine="0"/>
        <w:contextualSpacing/>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i/>
          <w:iCs/>
          <w:sz w:val="24"/>
          <w:szCs w:val="24"/>
          <w:lang w:val="id-ID"/>
        </w:rPr>
        <w:t xml:space="preserve">Transmission of values </w:t>
      </w:r>
      <w:r w:rsidRPr="003A0E8E">
        <w:rPr>
          <w:rFonts w:ascii="Times New Roman" w:eastAsia="Calibri" w:hAnsi="Times New Roman" w:cs="Times New Roman"/>
          <w:b/>
          <w:bCs/>
          <w:sz w:val="24"/>
          <w:szCs w:val="24"/>
          <w:lang w:val="id-ID"/>
        </w:rPr>
        <w:t>(penyebaran nilai)</w:t>
      </w:r>
    </w:p>
    <w:p w:rsidR="003A0E8E" w:rsidRPr="003A0E8E" w:rsidRDefault="003F3AC7" w:rsidP="00AC3B33">
      <w:pPr>
        <w:tabs>
          <w:tab w:val="left" w:pos="567"/>
        </w:tabs>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 xml:space="preserve">Fungsi ini disebut juga </w:t>
      </w:r>
      <w:r w:rsidR="003A0E8E" w:rsidRPr="003A0E8E">
        <w:rPr>
          <w:rFonts w:ascii="Times New Roman" w:eastAsia="Calibri" w:hAnsi="Times New Roman" w:cs="Times New Roman"/>
          <w:i/>
          <w:iCs/>
          <w:sz w:val="24"/>
          <w:szCs w:val="24"/>
          <w:lang w:val="id-ID"/>
        </w:rPr>
        <w:t xml:space="preserve">sosialization </w:t>
      </w:r>
      <w:r w:rsidR="003A0E8E" w:rsidRPr="003A0E8E">
        <w:rPr>
          <w:rFonts w:ascii="Times New Roman" w:eastAsia="Calibri" w:hAnsi="Times New Roman" w:cs="Times New Roman"/>
          <w:sz w:val="24"/>
          <w:szCs w:val="24"/>
          <w:lang w:val="id-ID"/>
        </w:rPr>
        <w:t>(sosialisasi), sosialisasi mengacu pada cara, dimana individu mengadopsi perilaku dan nilai kelompok. Media massa yang mewakili gambaran masyarakat itu ditonton, didengar, dan dibaca. Media massa memperlihatkan kepada kita bagaimana mereka bertindak dan apa yang mereka harapkan. Dengan kata lain, media mewakili kita dengan model peran yang kita amati dengan harapan untuk menirunya. Sebuah penelitian menunjukan bahwa banyak remaja belajar tentang perilaku berpacaran dari menonton film dan acara televisi yang mengisahkan tentang pacaran, termasuk pacaran yang agak bebas/ agak liberal.</w:t>
      </w:r>
    </w:p>
    <w:p w:rsidR="003A0E8E" w:rsidRDefault="003F3AC7" w:rsidP="00AC3B33">
      <w:pPr>
        <w:tabs>
          <w:tab w:val="left" w:pos="567"/>
        </w:tabs>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Di antara media massa, televisi sangat berpotensi untuk terjadinya sosialisasi (penyebaran nilai-nilai) pada anak muda, terutama anak-anak yang telah melampaui usia 16 tahun, yang banyak menghabiskan waktunya menonton televisi dibanding kegiatan lainnya, kecuali tidur.</w:t>
      </w:r>
    </w:p>
    <w:p w:rsidR="0030573E" w:rsidRDefault="0030573E" w:rsidP="003F3AC7">
      <w:pPr>
        <w:tabs>
          <w:tab w:val="left" w:pos="567"/>
        </w:tabs>
        <w:spacing w:after="160" w:line="480" w:lineRule="auto"/>
        <w:jc w:val="both"/>
        <w:rPr>
          <w:rFonts w:ascii="Times New Roman" w:eastAsia="Calibri" w:hAnsi="Times New Roman" w:cs="Times New Roman"/>
          <w:sz w:val="24"/>
          <w:szCs w:val="24"/>
          <w:lang w:val="id-ID"/>
        </w:rPr>
      </w:pPr>
    </w:p>
    <w:p w:rsidR="0030573E" w:rsidRPr="003A0E8E" w:rsidRDefault="0030573E" w:rsidP="003F3AC7">
      <w:pPr>
        <w:tabs>
          <w:tab w:val="left" w:pos="567"/>
        </w:tabs>
        <w:spacing w:after="160" w:line="480" w:lineRule="auto"/>
        <w:jc w:val="both"/>
        <w:rPr>
          <w:rFonts w:ascii="Times New Roman" w:eastAsia="Calibri" w:hAnsi="Times New Roman" w:cs="Times New Roman"/>
          <w:sz w:val="24"/>
          <w:szCs w:val="24"/>
        </w:rPr>
      </w:pPr>
    </w:p>
    <w:p w:rsidR="003A0E8E" w:rsidRPr="003A0E8E" w:rsidRDefault="003A0E8E" w:rsidP="00CB7945">
      <w:pPr>
        <w:numPr>
          <w:ilvl w:val="0"/>
          <w:numId w:val="14"/>
        </w:numPr>
        <w:tabs>
          <w:tab w:val="left" w:pos="426"/>
        </w:tabs>
        <w:spacing w:after="160" w:line="480" w:lineRule="auto"/>
        <w:ind w:left="0" w:firstLine="0"/>
        <w:contextualSpacing/>
        <w:jc w:val="both"/>
        <w:rPr>
          <w:rFonts w:ascii="Times New Roman" w:eastAsia="Calibri" w:hAnsi="Times New Roman" w:cs="Times New Roman"/>
          <w:b/>
          <w:bCs/>
          <w:sz w:val="24"/>
          <w:szCs w:val="24"/>
          <w:lang w:val="id-ID"/>
        </w:rPr>
      </w:pPr>
      <w:r w:rsidRPr="003A0E8E">
        <w:rPr>
          <w:rFonts w:ascii="Times New Roman" w:eastAsia="Calibri" w:hAnsi="Times New Roman" w:cs="Times New Roman"/>
          <w:b/>
          <w:bCs/>
          <w:i/>
          <w:iCs/>
          <w:sz w:val="24"/>
          <w:szCs w:val="24"/>
          <w:lang w:val="id-ID"/>
        </w:rPr>
        <w:lastRenderedPageBreak/>
        <w:t>Entertainment</w:t>
      </w:r>
      <w:r w:rsidRPr="003A0E8E">
        <w:rPr>
          <w:rFonts w:ascii="Times New Roman" w:eastAsia="Calibri" w:hAnsi="Times New Roman" w:cs="Times New Roman"/>
          <w:b/>
          <w:bCs/>
          <w:sz w:val="24"/>
          <w:szCs w:val="24"/>
          <w:lang w:val="id-ID"/>
        </w:rPr>
        <w:t xml:space="preserve"> (hiburan)</w:t>
      </w:r>
    </w:p>
    <w:p w:rsidR="003A0E8E" w:rsidRPr="003A0E8E" w:rsidRDefault="003F3AC7" w:rsidP="00AC3B33">
      <w:pPr>
        <w:tabs>
          <w:tab w:val="left" w:pos="567"/>
        </w:tabs>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3A0E8E" w:rsidRPr="003A0E8E">
        <w:rPr>
          <w:rFonts w:ascii="Times New Roman" w:eastAsia="Calibri" w:hAnsi="Times New Roman" w:cs="Times New Roman"/>
          <w:sz w:val="24"/>
          <w:szCs w:val="24"/>
          <w:lang w:val="id-ID"/>
        </w:rPr>
        <w:t>Sulit dibantah lagi bahwa pada kenyataannya hampir semua media menjalankan fungsi hiburan. Televisi adalah media massa yang mengutamakan sajian hiburan, hampir tiga perempat bentuk siaran televisi setiap hari merupakan tanyangan hiburan. Begitupun radio siaran, siaranya banyak memuat acara hiburan, memang ada beberapa stasiun televisi dan radio yang lebih mengutamakan tayangan berita tapi sayangnya presentasenya sangat kecil.</w:t>
      </w:r>
    </w:p>
    <w:p w:rsidR="003A0E8E" w:rsidRDefault="003F3AC7" w:rsidP="00AC3B33">
      <w:pPr>
        <w:tabs>
          <w:tab w:val="left" w:pos="567"/>
        </w:tabs>
        <w:spacing w:before="240" w:after="160" w:line="480" w:lineRule="auto"/>
        <w:jc w:val="both"/>
        <w:rPr>
          <w:rFonts w:ascii="Times New Roman" w:eastAsia="Calibri" w:hAnsi="Times New Roman" w:cs="Arial"/>
          <w:sz w:val="24"/>
          <w:szCs w:val="24"/>
        </w:rPr>
      </w:pPr>
      <w:r>
        <w:rPr>
          <w:rFonts w:ascii="Times New Roman" w:eastAsia="Calibri" w:hAnsi="Times New Roman" w:cs="Arial"/>
          <w:sz w:val="24"/>
          <w:szCs w:val="24"/>
          <w:lang w:val="id-ID"/>
        </w:rPr>
        <w:tab/>
      </w:r>
      <w:r w:rsidR="003A0E8E" w:rsidRPr="003A0E8E">
        <w:rPr>
          <w:rFonts w:ascii="Times New Roman" w:eastAsia="Calibri" w:hAnsi="Times New Roman" w:cs="Arial"/>
          <w:sz w:val="24"/>
          <w:szCs w:val="24"/>
          <w:lang w:val="id-ID"/>
        </w:rPr>
        <w:t>Pernyataan diatas menunjukan bahwa komunikasi massa memiliki beberapa fungsi. Berdasarkan penelitian yang akan peneliti angkat, fungsi lagu sendiri sesuai dengan beberapa fungsi komunikasi massa yang terdapat diatas, salah satunya yaitu memberikan hiburan kepada khalayak.</w:t>
      </w:r>
    </w:p>
    <w:p w:rsidR="003A0E8E" w:rsidRPr="003A0E8E" w:rsidRDefault="00B24711" w:rsidP="003F3AC7">
      <w:pPr>
        <w:tabs>
          <w:tab w:val="left" w:pos="567"/>
        </w:tabs>
        <w:spacing w:before="240" w:after="160" w:line="480" w:lineRule="auto"/>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2.3 Public Relation</w:t>
      </w:r>
    </w:p>
    <w:p w:rsidR="009B1503" w:rsidRDefault="003A0E8E" w:rsidP="003F3AC7">
      <w:pPr>
        <w:tabs>
          <w:tab w:val="left" w:pos="567"/>
        </w:tabs>
        <w:spacing w:before="240" w:after="160" w:line="480" w:lineRule="auto"/>
        <w:jc w:val="both"/>
        <w:rPr>
          <w:rFonts w:ascii="Times New Roman" w:eastAsia="Calibri" w:hAnsi="Times New Roman" w:cs="Arial"/>
          <w:b/>
          <w:sz w:val="24"/>
          <w:szCs w:val="24"/>
          <w:lang w:val="id-ID"/>
        </w:rPr>
      </w:pPr>
      <w:r w:rsidRPr="003A0E8E">
        <w:rPr>
          <w:rFonts w:ascii="Times New Roman" w:eastAsia="Calibri" w:hAnsi="Times New Roman" w:cs="Arial"/>
          <w:b/>
          <w:sz w:val="24"/>
          <w:szCs w:val="24"/>
          <w:lang w:val="id-ID"/>
        </w:rPr>
        <w:t xml:space="preserve">2.3.1 Pengertian </w:t>
      </w:r>
      <w:r w:rsidR="00B24711">
        <w:rPr>
          <w:rFonts w:ascii="Times New Roman" w:eastAsia="Calibri" w:hAnsi="Times New Roman" w:cs="Arial"/>
          <w:b/>
          <w:sz w:val="24"/>
          <w:szCs w:val="24"/>
          <w:lang w:val="id-ID"/>
        </w:rPr>
        <w:t>Public Relation</w:t>
      </w:r>
    </w:p>
    <w:p w:rsidR="007D52AA" w:rsidRPr="009B1503" w:rsidRDefault="009B1503" w:rsidP="00AC3B33">
      <w:pPr>
        <w:tabs>
          <w:tab w:val="left" w:pos="567"/>
        </w:tabs>
        <w:spacing w:before="240" w:after="160" w:line="480" w:lineRule="auto"/>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ab/>
      </w:r>
      <w:r w:rsidR="00C7385F" w:rsidRPr="00C7385F">
        <w:rPr>
          <w:rFonts w:ascii="Times New Roman" w:eastAsia="Calibri" w:hAnsi="Times New Roman" w:cs="Arial"/>
          <w:sz w:val="24"/>
          <w:szCs w:val="24"/>
          <w:lang w:val="id-ID"/>
        </w:rPr>
        <w:t xml:space="preserve">Hubungan </w:t>
      </w:r>
      <w:r w:rsidR="00C7385F">
        <w:rPr>
          <w:rFonts w:ascii="Times New Roman" w:eastAsia="Calibri" w:hAnsi="Times New Roman" w:cs="Arial"/>
          <w:sz w:val="24"/>
          <w:szCs w:val="24"/>
          <w:lang w:val="id-ID"/>
        </w:rPr>
        <w:t>masyarakat atau Public Relation adalah suatu usaha yang sengaja dilakukan dan direncanakan secara berkesinambungan untuk menciptakan suatu pengertian antara sebuah lembaga atau institusi dengan masyarakat. Humas (PR) adalah sebuah seni</w:t>
      </w:r>
      <w:r w:rsidR="006A13CD">
        <w:rPr>
          <w:rFonts w:ascii="Times New Roman" w:eastAsia="Calibri" w:hAnsi="Times New Roman" w:cs="Arial"/>
          <w:sz w:val="24"/>
          <w:szCs w:val="24"/>
          <w:lang w:val="id-ID"/>
        </w:rPr>
        <w:t xml:space="preserve"> sekaligus ilmu sosial dalam menganalisa kecenderungan, meramalkan konsekuensinya, memberikan pengarahan kepada pimpinan institusi/lembaga dan melaksanakan program-program terencana yang dapat memenuhi kepentingan baik institusi maupun lembaga tersebut maupun masyarakat terkait.</w:t>
      </w:r>
    </w:p>
    <w:p w:rsidR="00C7385F" w:rsidRDefault="007D52AA" w:rsidP="00AC3B33">
      <w:pPr>
        <w:tabs>
          <w:tab w:val="left" w:pos="567"/>
        </w:tabs>
        <w:spacing w:before="240" w:after="160" w:line="480" w:lineRule="auto"/>
        <w:jc w:val="both"/>
        <w:rPr>
          <w:rFonts w:ascii="Times New Roman" w:eastAsia="Calibri" w:hAnsi="Times New Roman" w:cs="Arial"/>
          <w:sz w:val="24"/>
          <w:szCs w:val="24"/>
          <w:lang w:val="id-ID"/>
        </w:rPr>
      </w:pPr>
      <w:r>
        <w:rPr>
          <w:rFonts w:ascii="Times New Roman" w:eastAsia="Calibri" w:hAnsi="Times New Roman" w:cs="Arial"/>
          <w:sz w:val="24"/>
          <w:szCs w:val="24"/>
          <w:lang w:val="id-ID"/>
        </w:rPr>
        <w:lastRenderedPageBreak/>
        <w:tab/>
      </w:r>
      <w:r w:rsidR="006A13CD">
        <w:rPr>
          <w:rFonts w:ascii="Times New Roman" w:eastAsia="Calibri" w:hAnsi="Times New Roman" w:cs="Arial"/>
          <w:sz w:val="24"/>
          <w:szCs w:val="24"/>
          <w:lang w:val="id-ID"/>
        </w:rPr>
        <w:t>Public Relation (PR) merupakan fungsi menejemen untuk mencapai target tertentu yang sebelumnya harus mempunyai program kerja, mencari fakta, merencanakan, mengkomuikasikan, hingga mengevaluasi hasil-hasil yang telah di dapat.</w:t>
      </w:r>
      <w:r w:rsidR="005E07A8">
        <w:rPr>
          <w:rFonts w:ascii="Times New Roman" w:eastAsia="Calibri" w:hAnsi="Times New Roman" w:cs="Arial"/>
          <w:sz w:val="24"/>
          <w:szCs w:val="24"/>
          <w:lang w:val="id-ID"/>
        </w:rPr>
        <w:t xml:space="preserve"> </w:t>
      </w:r>
      <w:r w:rsidR="00C7385F">
        <w:rPr>
          <w:rFonts w:ascii="Times New Roman" w:eastAsia="Calibri" w:hAnsi="Times New Roman" w:cs="Arial"/>
          <w:sz w:val="24"/>
          <w:szCs w:val="24"/>
          <w:lang w:val="id-ID"/>
        </w:rPr>
        <w:t xml:space="preserve"> </w:t>
      </w:r>
    </w:p>
    <w:p w:rsidR="007D52AA" w:rsidRDefault="007D52AA" w:rsidP="00AC3B33">
      <w:pPr>
        <w:tabs>
          <w:tab w:val="left" w:pos="567"/>
        </w:tabs>
        <w:spacing w:before="240" w:after="160" w:line="480" w:lineRule="auto"/>
        <w:jc w:val="both"/>
        <w:rPr>
          <w:rFonts w:ascii="Times New Roman" w:eastAsia="Calibri" w:hAnsi="Times New Roman" w:cs="Arial"/>
          <w:sz w:val="24"/>
          <w:szCs w:val="24"/>
          <w:lang w:val="id-ID"/>
        </w:rPr>
      </w:pPr>
      <w:r>
        <w:rPr>
          <w:rFonts w:ascii="Times New Roman" w:eastAsia="Calibri" w:hAnsi="Times New Roman" w:cs="Arial"/>
          <w:sz w:val="24"/>
          <w:szCs w:val="24"/>
          <w:lang w:val="id-ID"/>
        </w:rPr>
        <w:tab/>
        <w:t xml:space="preserve">Sejak bidang </w:t>
      </w:r>
      <w:r w:rsidRPr="007D52AA">
        <w:rPr>
          <w:rFonts w:ascii="Times New Roman" w:eastAsia="Calibri" w:hAnsi="Times New Roman" w:cs="Arial"/>
          <w:i/>
          <w:sz w:val="24"/>
          <w:szCs w:val="24"/>
          <w:lang w:val="id-ID"/>
        </w:rPr>
        <w:t>public relations</w:t>
      </w:r>
      <w:r>
        <w:rPr>
          <w:rFonts w:ascii="Times New Roman" w:eastAsia="Calibri" w:hAnsi="Times New Roman" w:cs="Arial"/>
          <w:i/>
          <w:sz w:val="24"/>
          <w:szCs w:val="24"/>
          <w:lang w:val="id-ID"/>
        </w:rPr>
        <w:t xml:space="preserve"> </w:t>
      </w:r>
      <w:r>
        <w:rPr>
          <w:rFonts w:ascii="Times New Roman" w:eastAsia="Calibri" w:hAnsi="Times New Roman" w:cs="Arial"/>
          <w:sz w:val="24"/>
          <w:szCs w:val="24"/>
          <w:lang w:val="id-ID"/>
        </w:rPr>
        <w:t xml:space="preserve">diminati oleh banyak pilihan dan munculnya berbagai permasalahan ditanah air, perlunya sedikit disepakati suatu pengertian mengenai apa itu </w:t>
      </w:r>
      <w:r>
        <w:rPr>
          <w:rFonts w:ascii="Times New Roman" w:eastAsia="Calibri" w:hAnsi="Times New Roman" w:cs="Arial"/>
          <w:i/>
          <w:sz w:val="24"/>
          <w:szCs w:val="24"/>
          <w:lang w:val="id-ID"/>
        </w:rPr>
        <w:t>public relations</w:t>
      </w:r>
      <w:r>
        <w:rPr>
          <w:rFonts w:ascii="Times New Roman" w:eastAsia="Calibri" w:hAnsi="Times New Roman" w:cs="Arial"/>
          <w:sz w:val="24"/>
          <w:szCs w:val="24"/>
          <w:lang w:val="id-ID"/>
        </w:rPr>
        <w:t xml:space="preserve">. Buku-buku mengenai </w:t>
      </w:r>
      <w:r>
        <w:rPr>
          <w:rFonts w:ascii="Times New Roman" w:eastAsia="Calibri" w:hAnsi="Times New Roman" w:cs="Arial"/>
          <w:b/>
          <w:sz w:val="24"/>
          <w:szCs w:val="24"/>
          <w:lang w:val="id-ID"/>
        </w:rPr>
        <w:t xml:space="preserve">Cutlip dan Center </w:t>
      </w:r>
      <w:r>
        <w:rPr>
          <w:rFonts w:ascii="Times New Roman" w:eastAsia="Calibri" w:hAnsi="Times New Roman" w:cs="Arial"/>
          <w:sz w:val="24"/>
          <w:szCs w:val="24"/>
          <w:lang w:val="id-ID"/>
        </w:rPr>
        <w:t xml:space="preserve">dalam buku </w:t>
      </w:r>
      <w:r>
        <w:rPr>
          <w:rFonts w:ascii="Times New Roman" w:eastAsia="Calibri" w:hAnsi="Times New Roman" w:cs="Arial"/>
          <w:b/>
          <w:i/>
          <w:sz w:val="24"/>
          <w:szCs w:val="24"/>
          <w:lang w:val="id-ID"/>
        </w:rPr>
        <w:t xml:space="preserve">Public Relations </w:t>
      </w:r>
      <w:r>
        <w:rPr>
          <w:rFonts w:ascii="Times New Roman" w:eastAsia="Calibri" w:hAnsi="Times New Roman" w:cs="Arial"/>
          <w:b/>
          <w:sz w:val="24"/>
          <w:szCs w:val="24"/>
          <w:lang w:val="id-ID"/>
        </w:rPr>
        <w:t xml:space="preserve">Perusahaan </w:t>
      </w:r>
      <w:r w:rsidR="005108F4">
        <w:rPr>
          <w:rFonts w:ascii="Times New Roman" w:eastAsia="Calibri" w:hAnsi="Times New Roman" w:cs="Arial"/>
          <w:sz w:val="24"/>
          <w:szCs w:val="24"/>
          <w:lang w:val="id-ID"/>
        </w:rPr>
        <w:t xml:space="preserve">yang diterjemahkan oleh </w:t>
      </w:r>
      <w:r w:rsidR="005108F4">
        <w:rPr>
          <w:rFonts w:ascii="Times New Roman" w:eastAsia="Calibri" w:hAnsi="Times New Roman" w:cs="Arial"/>
          <w:b/>
          <w:sz w:val="24"/>
          <w:szCs w:val="24"/>
          <w:lang w:val="id-ID"/>
        </w:rPr>
        <w:t xml:space="preserve">Suhandang </w:t>
      </w:r>
      <w:r w:rsidR="005108F4">
        <w:rPr>
          <w:rFonts w:ascii="Times New Roman" w:eastAsia="Calibri" w:hAnsi="Times New Roman" w:cs="Arial"/>
          <w:sz w:val="24"/>
          <w:szCs w:val="24"/>
          <w:lang w:val="id-ID"/>
        </w:rPr>
        <w:t>adalah :</w:t>
      </w:r>
    </w:p>
    <w:p w:rsidR="005108F4" w:rsidRDefault="005108F4" w:rsidP="00AC3B33">
      <w:pPr>
        <w:tabs>
          <w:tab w:val="left" w:pos="567"/>
        </w:tabs>
        <w:spacing w:before="240" w:after="160" w:line="240" w:lineRule="auto"/>
        <w:ind w:left="1276" w:right="567"/>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Public Relations adalah suatu kegiatan komunikasi dan penafsiran, serta komunikasi-komunikasi dan gagasan-gagasan dari suatu lembaga kepada publiknya itu kepada lembaga tadi, dalam usaha yang jujur untuk menumbuhkan kepentingan bersama sehingga dapat tercipta suatu persesuaian yang harmonis dari lembaga itu dengan masyarakatnya.(2004:45)</w:t>
      </w:r>
    </w:p>
    <w:p w:rsidR="005108F4" w:rsidRDefault="005108F4" w:rsidP="005108F4">
      <w:pPr>
        <w:tabs>
          <w:tab w:val="left" w:pos="720"/>
        </w:tabs>
        <w:spacing w:before="240" w:after="160" w:line="240" w:lineRule="auto"/>
        <w:ind w:left="1276" w:right="567"/>
        <w:jc w:val="both"/>
        <w:rPr>
          <w:rFonts w:ascii="Times New Roman" w:eastAsia="Calibri" w:hAnsi="Times New Roman" w:cs="Arial"/>
          <w:b/>
          <w:sz w:val="24"/>
          <w:szCs w:val="24"/>
          <w:lang w:val="id-ID"/>
        </w:rPr>
      </w:pPr>
    </w:p>
    <w:p w:rsidR="005108F4" w:rsidRDefault="005108F4" w:rsidP="00AC3B33">
      <w:pPr>
        <w:tabs>
          <w:tab w:val="left" w:pos="567"/>
        </w:tabs>
        <w:spacing w:before="240" w:after="160" w:line="480" w:lineRule="auto"/>
        <w:jc w:val="both"/>
        <w:rPr>
          <w:rFonts w:ascii="Times New Roman" w:eastAsia="Calibri" w:hAnsi="Times New Roman" w:cs="Arial"/>
          <w:sz w:val="24"/>
          <w:szCs w:val="24"/>
          <w:lang w:val="id-ID"/>
        </w:rPr>
      </w:pPr>
      <w:r>
        <w:rPr>
          <w:rFonts w:ascii="Times New Roman" w:eastAsia="Calibri" w:hAnsi="Times New Roman" w:cs="Arial"/>
          <w:sz w:val="24"/>
          <w:szCs w:val="24"/>
          <w:lang w:val="id-ID"/>
        </w:rPr>
        <w:tab/>
        <w:t xml:space="preserve">Sementara menurut </w:t>
      </w:r>
      <w:r>
        <w:rPr>
          <w:rFonts w:ascii="Times New Roman" w:eastAsia="Calibri" w:hAnsi="Times New Roman" w:cs="Arial"/>
          <w:b/>
          <w:i/>
          <w:sz w:val="24"/>
          <w:szCs w:val="24"/>
          <w:lang w:val="id-ID"/>
        </w:rPr>
        <w:t xml:space="preserve">The International Public Relation Associations </w:t>
      </w:r>
      <w:r>
        <w:rPr>
          <w:rFonts w:ascii="Times New Roman" w:eastAsia="Calibri" w:hAnsi="Times New Roman" w:cs="Arial"/>
          <w:sz w:val="24"/>
          <w:szCs w:val="24"/>
          <w:lang w:val="id-ID"/>
        </w:rPr>
        <w:t xml:space="preserve">oleh </w:t>
      </w:r>
      <w:r>
        <w:rPr>
          <w:rFonts w:ascii="Times New Roman" w:eastAsia="Calibri" w:hAnsi="Times New Roman" w:cs="Arial"/>
          <w:b/>
          <w:sz w:val="24"/>
          <w:szCs w:val="24"/>
          <w:lang w:val="id-ID"/>
        </w:rPr>
        <w:t xml:space="preserve">Effendy </w:t>
      </w:r>
      <w:r>
        <w:rPr>
          <w:rFonts w:ascii="Times New Roman" w:eastAsia="Calibri" w:hAnsi="Times New Roman" w:cs="Arial"/>
          <w:sz w:val="24"/>
          <w:szCs w:val="24"/>
          <w:lang w:val="id-ID"/>
        </w:rPr>
        <w:t>dalam bukunya “</w:t>
      </w:r>
      <w:r w:rsidR="00F1161B">
        <w:rPr>
          <w:rFonts w:ascii="Times New Roman" w:eastAsia="Calibri" w:hAnsi="Times New Roman" w:cs="Arial"/>
          <w:b/>
          <w:sz w:val="24"/>
          <w:szCs w:val="24"/>
          <w:lang w:val="id-ID"/>
        </w:rPr>
        <w:t xml:space="preserve">Dinamika Komunikasi” </w:t>
      </w:r>
      <w:r w:rsidR="00F1161B">
        <w:rPr>
          <w:rFonts w:ascii="Times New Roman" w:eastAsia="Calibri" w:hAnsi="Times New Roman" w:cs="Arial"/>
          <w:sz w:val="24"/>
          <w:szCs w:val="24"/>
          <w:lang w:val="id-ID"/>
        </w:rPr>
        <w:t>sebagai berikut :</w:t>
      </w:r>
    </w:p>
    <w:p w:rsidR="00F1161B" w:rsidRDefault="00F1161B" w:rsidP="00AC3B33">
      <w:pPr>
        <w:tabs>
          <w:tab w:val="left" w:pos="720"/>
        </w:tabs>
        <w:spacing w:before="240" w:after="160" w:line="240" w:lineRule="auto"/>
        <w:ind w:left="1276" w:right="567"/>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Public relati</w:t>
      </w:r>
      <w:r w:rsidR="00852769">
        <w:rPr>
          <w:rFonts w:ascii="Times New Roman" w:eastAsia="Calibri" w:hAnsi="Times New Roman" w:cs="Arial"/>
          <w:b/>
          <w:sz w:val="24"/>
          <w:szCs w:val="24"/>
          <w:lang w:val="id-ID"/>
        </w:rPr>
        <w:t>o</w:t>
      </w:r>
      <w:r>
        <w:rPr>
          <w:rFonts w:ascii="Times New Roman" w:eastAsia="Calibri" w:hAnsi="Times New Roman" w:cs="Arial"/>
          <w:b/>
          <w:sz w:val="24"/>
          <w:szCs w:val="24"/>
          <w:lang w:val="id-ID"/>
        </w:rPr>
        <w:t>ns adalah suatu fungsimenejemen yang dijalankan secara berkembang dan berencana dengan organisasi-organisasi dan lembaga-lembaga yang bersifat umum dan pribadi berusaha memperoleh dan membina pengertian, simpati dan dukungan dan mereka yang ada sangkut pautnya atau yang mungkin menghubungkan kebijaksanaan dan ketatalaksanaan mereka guna mencapai kerjasama yang lebih produktifan dan untuk melaksanakan kepentingan bersama yang lebih efisien, dengan melancarkan informasi yang berencana dan tersebar luas.(2002;212)</w:t>
      </w:r>
    </w:p>
    <w:p w:rsidR="00F1161B" w:rsidRDefault="0030573E" w:rsidP="00AC3B33">
      <w:pPr>
        <w:tabs>
          <w:tab w:val="left" w:pos="567"/>
        </w:tabs>
        <w:spacing w:before="240" w:after="160" w:line="480" w:lineRule="auto"/>
        <w:jc w:val="both"/>
        <w:rPr>
          <w:rFonts w:ascii="Times New Roman" w:eastAsia="Calibri" w:hAnsi="Times New Roman" w:cs="Arial"/>
          <w:sz w:val="24"/>
          <w:szCs w:val="24"/>
          <w:lang w:val="id-ID"/>
        </w:rPr>
      </w:pPr>
      <w:r>
        <w:rPr>
          <w:rFonts w:ascii="Times New Roman" w:eastAsia="Calibri" w:hAnsi="Times New Roman" w:cs="Arial"/>
          <w:sz w:val="24"/>
          <w:szCs w:val="24"/>
          <w:lang w:val="id-ID"/>
        </w:rPr>
        <w:lastRenderedPageBreak/>
        <w:tab/>
      </w:r>
      <w:r w:rsidR="00F1161B">
        <w:rPr>
          <w:rFonts w:ascii="Times New Roman" w:eastAsia="Calibri" w:hAnsi="Times New Roman" w:cs="Arial"/>
          <w:sz w:val="24"/>
          <w:szCs w:val="24"/>
          <w:lang w:val="id-ID"/>
        </w:rPr>
        <w:t>Berbagai definisi kehumasan memiliki redaksi yang saling</w:t>
      </w:r>
      <w:r w:rsidR="00F22953">
        <w:rPr>
          <w:rFonts w:ascii="Times New Roman" w:eastAsia="Calibri" w:hAnsi="Times New Roman" w:cs="Arial"/>
          <w:sz w:val="24"/>
          <w:szCs w:val="24"/>
          <w:lang w:val="id-ID"/>
        </w:rPr>
        <w:t xml:space="preserve"> berbeda yang saling berbeda akan tetapi prinsip dan pengertiannya sama. Sebagai acuan, salah satu definisi Humas/PR, yang akan diambil dari </w:t>
      </w:r>
      <w:r w:rsidR="00F22953">
        <w:rPr>
          <w:rFonts w:ascii="Times New Roman" w:eastAsia="Calibri" w:hAnsi="Times New Roman" w:cs="Arial"/>
          <w:i/>
          <w:sz w:val="24"/>
          <w:szCs w:val="24"/>
          <w:lang w:val="id-ID"/>
        </w:rPr>
        <w:t xml:space="preserve">The British Institute of Public Relations, </w:t>
      </w:r>
      <w:r w:rsidR="00F22953">
        <w:rPr>
          <w:rFonts w:ascii="Times New Roman" w:eastAsia="Calibri" w:hAnsi="Times New Roman" w:cs="Arial"/>
          <w:sz w:val="24"/>
          <w:szCs w:val="24"/>
          <w:lang w:val="id-ID"/>
        </w:rPr>
        <w:t xml:space="preserve">kutipan dari buku </w:t>
      </w:r>
      <w:r w:rsidR="00F22953">
        <w:rPr>
          <w:rFonts w:ascii="Times New Roman" w:eastAsia="Calibri" w:hAnsi="Times New Roman" w:cs="Arial"/>
          <w:b/>
          <w:sz w:val="24"/>
          <w:szCs w:val="24"/>
          <w:lang w:val="id-ID"/>
        </w:rPr>
        <w:t xml:space="preserve">Menejemen </w:t>
      </w:r>
      <w:r w:rsidR="00F22953">
        <w:rPr>
          <w:rFonts w:ascii="Times New Roman" w:eastAsia="Calibri" w:hAnsi="Times New Roman" w:cs="Arial"/>
          <w:b/>
          <w:i/>
          <w:sz w:val="24"/>
          <w:szCs w:val="24"/>
          <w:lang w:val="id-ID"/>
        </w:rPr>
        <w:t xml:space="preserve">Public Relation &amp; Media Komunikasi </w:t>
      </w:r>
      <w:r w:rsidR="00F22953">
        <w:rPr>
          <w:rFonts w:ascii="Times New Roman" w:eastAsia="Calibri" w:hAnsi="Times New Roman" w:cs="Arial"/>
          <w:sz w:val="24"/>
          <w:szCs w:val="24"/>
          <w:lang w:val="id-ID"/>
        </w:rPr>
        <w:t xml:space="preserve">oleh </w:t>
      </w:r>
      <w:r w:rsidR="00F22953">
        <w:rPr>
          <w:rFonts w:ascii="Times New Roman" w:eastAsia="Calibri" w:hAnsi="Times New Roman" w:cs="Arial"/>
          <w:b/>
          <w:sz w:val="24"/>
          <w:szCs w:val="24"/>
          <w:lang w:val="id-ID"/>
        </w:rPr>
        <w:t>Ruslan</w:t>
      </w:r>
      <w:r w:rsidR="00F22953">
        <w:rPr>
          <w:rFonts w:ascii="Times New Roman" w:eastAsia="Calibri" w:hAnsi="Times New Roman" w:cs="Arial"/>
          <w:sz w:val="24"/>
          <w:szCs w:val="24"/>
          <w:lang w:val="id-ID"/>
        </w:rPr>
        <w:t>, yaitu :</w:t>
      </w:r>
    </w:p>
    <w:p w:rsidR="00F22953" w:rsidRPr="00F22953" w:rsidRDefault="00F22953" w:rsidP="00AC3B33">
      <w:pPr>
        <w:tabs>
          <w:tab w:val="left" w:pos="720"/>
        </w:tabs>
        <w:spacing w:before="240" w:after="160" w:line="240" w:lineRule="auto"/>
        <w:ind w:left="1276" w:right="567"/>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“Public Relations adalah fungsi menejemen yang khas dan mendukung pembinaan, pemeliharaan jalur bersama antara organisasi dengan publiknya menyangkut aktivitas komunikasi, pengertian, penerimaan dan kerjasama, melibatkan menejemen dalam menghadapi permasalahan atau persoalan, membantu menejemen untuk mampu menghadapi opini publik, mendukung menejemen dalam mengikuti dan memanfaatkan perubahan secara efektif, mengantisipasi kecenderungan penggunaan penelitian serta teknik komunikasi yang sehat dan etis sebagai sarana utama”.(2003:16)</w:t>
      </w:r>
    </w:p>
    <w:p w:rsidR="00F34944" w:rsidRDefault="00AC3B33" w:rsidP="00AC3B33">
      <w:pPr>
        <w:tabs>
          <w:tab w:val="left" w:pos="567"/>
        </w:tabs>
        <w:spacing w:before="240" w:after="160" w:line="480" w:lineRule="auto"/>
        <w:jc w:val="both"/>
        <w:rPr>
          <w:rFonts w:ascii="Times New Roman" w:eastAsia="Calibri" w:hAnsi="Times New Roman" w:cs="Arial"/>
          <w:sz w:val="24"/>
          <w:szCs w:val="24"/>
          <w:lang w:val="id-ID"/>
        </w:rPr>
      </w:pPr>
      <w:r>
        <w:rPr>
          <w:rFonts w:ascii="Times New Roman" w:eastAsia="Calibri" w:hAnsi="Times New Roman" w:cs="Arial"/>
          <w:sz w:val="24"/>
          <w:szCs w:val="24"/>
          <w:lang w:val="id-ID"/>
        </w:rPr>
        <w:tab/>
      </w:r>
      <w:r w:rsidR="00F34944">
        <w:rPr>
          <w:rFonts w:ascii="Times New Roman" w:eastAsia="Calibri" w:hAnsi="Times New Roman" w:cs="Arial"/>
          <w:sz w:val="24"/>
          <w:szCs w:val="24"/>
          <w:lang w:val="id-ID"/>
        </w:rPr>
        <w:t xml:space="preserve">Definisi </w:t>
      </w:r>
      <w:r w:rsidR="00F34944">
        <w:rPr>
          <w:rFonts w:ascii="Times New Roman" w:eastAsia="Calibri" w:hAnsi="Times New Roman" w:cs="Arial"/>
          <w:i/>
          <w:sz w:val="24"/>
          <w:szCs w:val="24"/>
          <w:lang w:val="id-ID"/>
        </w:rPr>
        <w:t xml:space="preserve">public relations </w:t>
      </w:r>
      <w:r w:rsidR="00F34944">
        <w:rPr>
          <w:rFonts w:ascii="Times New Roman" w:eastAsia="Calibri" w:hAnsi="Times New Roman" w:cs="Arial"/>
          <w:sz w:val="24"/>
          <w:szCs w:val="24"/>
          <w:lang w:val="id-ID"/>
        </w:rPr>
        <w:t xml:space="preserve">menurut pakar yang mengadakan pertemuan di Mexico pada bulan Agustus 1987 dinamakan </w:t>
      </w:r>
      <w:r w:rsidR="00F34944">
        <w:rPr>
          <w:rFonts w:ascii="Times New Roman" w:eastAsia="Calibri" w:hAnsi="Times New Roman" w:cs="Arial"/>
          <w:i/>
          <w:sz w:val="24"/>
          <w:szCs w:val="24"/>
          <w:lang w:val="id-ID"/>
        </w:rPr>
        <w:t>Statement of Mexico</w:t>
      </w:r>
      <w:r w:rsidR="00F34944">
        <w:rPr>
          <w:rFonts w:ascii="Times New Roman" w:eastAsia="Calibri" w:hAnsi="Times New Roman" w:cs="Arial"/>
          <w:sz w:val="24"/>
          <w:szCs w:val="24"/>
          <w:lang w:val="id-ID"/>
        </w:rPr>
        <w:t xml:space="preserve"> pada tahun 1987 yang dikutip </w:t>
      </w:r>
      <w:r w:rsidR="00F34944">
        <w:rPr>
          <w:rFonts w:ascii="Times New Roman" w:eastAsia="Calibri" w:hAnsi="Times New Roman" w:cs="Arial"/>
          <w:b/>
          <w:sz w:val="24"/>
          <w:szCs w:val="24"/>
          <w:lang w:val="id-ID"/>
        </w:rPr>
        <w:t xml:space="preserve">Ruslan </w:t>
      </w:r>
      <w:r w:rsidR="00F34944">
        <w:rPr>
          <w:rFonts w:ascii="Times New Roman" w:eastAsia="Calibri" w:hAnsi="Times New Roman" w:cs="Arial"/>
          <w:sz w:val="24"/>
          <w:szCs w:val="24"/>
          <w:lang w:val="id-ID"/>
        </w:rPr>
        <w:t xml:space="preserve">dalam bukunya </w:t>
      </w:r>
      <w:r w:rsidR="00F34944">
        <w:rPr>
          <w:rFonts w:ascii="Times New Roman" w:eastAsia="Calibri" w:hAnsi="Times New Roman" w:cs="Arial"/>
          <w:b/>
          <w:sz w:val="24"/>
          <w:szCs w:val="24"/>
          <w:lang w:val="id-ID"/>
        </w:rPr>
        <w:t xml:space="preserve">Menejemen dan Media Komunikasi, </w:t>
      </w:r>
      <w:r w:rsidR="00F34944">
        <w:rPr>
          <w:rFonts w:ascii="Times New Roman" w:eastAsia="Calibri" w:hAnsi="Times New Roman" w:cs="Arial"/>
          <w:sz w:val="24"/>
          <w:szCs w:val="24"/>
          <w:lang w:val="id-ID"/>
        </w:rPr>
        <w:t>yaitu :</w:t>
      </w:r>
    </w:p>
    <w:p w:rsidR="00E32D9B" w:rsidRDefault="00F34944" w:rsidP="00AC3B33">
      <w:pPr>
        <w:tabs>
          <w:tab w:val="left" w:pos="720"/>
        </w:tabs>
        <w:spacing w:before="240" w:after="160" w:line="240" w:lineRule="auto"/>
        <w:ind w:left="1276" w:right="567"/>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 xml:space="preserve">“Praktik public relations adalah seni dan ilmu pengetahuan sosial untuk menganalisa kecenderungan, memprediksi, konsekuensinya menasehati para pemimpin organisasi dan melakukan program yang terencana mengenai kegiatan yang melayani baik kepntingan organisasi maupun </w:t>
      </w:r>
      <w:r>
        <w:rPr>
          <w:rFonts w:ascii="Times New Roman" w:eastAsia="Calibri" w:hAnsi="Times New Roman" w:cs="Arial"/>
          <w:b/>
          <w:i/>
          <w:sz w:val="24"/>
          <w:szCs w:val="24"/>
          <w:lang w:val="id-ID"/>
        </w:rPr>
        <w:t>public</w:t>
      </w:r>
      <w:r>
        <w:rPr>
          <w:rFonts w:ascii="Times New Roman" w:eastAsia="Calibri" w:hAnsi="Times New Roman" w:cs="Arial"/>
          <w:b/>
          <w:sz w:val="24"/>
          <w:szCs w:val="24"/>
          <w:lang w:val="id-ID"/>
        </w:rPr>
        <w:t xml:space="preserve"> atau umum”. (2002:17)</w:t>
      </w:r>
    </w:p>
    <w:p w:rsidR="00E32D9B" w:rsidRDefault="00E32D9B" w:rsidP="00E32D9B">
      <w:pPr>
        <w:tabs>
          <w:tab w:val="left" w:pos="720"/>
        </w:tabs>
        <w:spacing w:before="240" w:after="160" w:line="240" w:lineRule="auto"/>
        <w:ind w:right="567"/>
        <w:jc w:val="both"/>
        <w:rPr>
          <w:rFonts w:ascii="Times New Roman" w:eastAsia="Calibri" w:hAnsi="Times New Roman" w:cs="Arial"/>
          <w:b/>
          <w:sz w:val="24"/>
          <w:szCs w:val="24"/>
          <w:lang w:val="id-ID"/>
        </w:rPr>
      </w:pPr>
    </w:p>
    <w:p w:rsidR="00E32D9B" w:rsidRDefault="00E32D9B" w:rsidP="00AC3B33">
      <w:pPr>
        <w:tabs>
          <w:tab w:val="left" w:pos="567"/>
        </w:tabs>
        <w:spacing w:before="240" w:after="160" w:line="480" w:lineRule="auto"/>
        <w:jc w:val="both"/>
        <w:rPr>
          <w:rFonts w:ascii="Times New Roman" w:eastAsia="Calibri" w:hAnsi="Times New Roman" w:cs="Arial"/>
          <w:sz w:val="24"/>
          <w:szCs w:val="24"/>
          <w:lang w:val="id-ID"/>
        </w:rPr>
      </w:pPr>
      <w:r>
        <w:rPr>
          <w:rFonts w:ascii="Times New Roman" w:eastAsia="Calibri" w:hAnsi="Times New Roman" w:cs="Arial"/>
          <w:i/>
          <w:sz w:val="24"/>
          <w:szCs w:val="24"/>
          <w:lang w:val="id-ID"/>
        </w:rPr>
        <w:tab/>
        <w:t xml:space="preserve">Public Relations </w:t>
      </w:r>
      <w:r>
        <w:rPr>
          <w:rFonts w:ascii="Times New Roman" w:eastAsia="Calibri" w:hAnsi="Times New Roman" w:cs="Arial"/>
          <w:sz w:val="24"/>
          <w:szCs w:val="24"/>
          <w:lang w:val="id-ID"/>
        </w:rPr>
        <w:t xml:space="preserve"> adalah posisi yang penting dalam suatu perusahaan. </w:t>
      </w:r>
      <w:r>
        <w:rPr>
          <w:rFonts w:ascii="Times New Roman" w:eastAsia="Calibri" w:hAnsi="Times New Roman" w:cs="Arial"/>
          <w:i/>
          <w:sz w:val="24"/>
          <w:szCs w:val="24"/>
          <w:lang w:val="id-ID"/>
        </w:rPr>
        <w:t xml:space="preserve">Public Relations </w:t>
      </w:r>
      <w:r>
        <w:rPr>
          <w:rFonts w:ascii="Times New Roman" w:eastAsia="Calibri" w:hAnsi="Times New Roman" w:cs="Arial"/>
          <w:sz w:val="24"/>
          <w:szCs w:val="24"/>
          <w:lang w:val="id-ID"/>
        </w:rPr>
        <w:t xml:space="preserve">merupakan perantara antara pimpinan organisasi dengan publiknya, baik dalam upaya membina hubungan internal maupun eksternal. Sebagai publik, </w:t>
      </w:r>
      <w:r>
        <w:rPr>
          <w:rFonts w:ascii="Times New Roman" w:eastAsia="Calibri" w:hAnsi="Times New Roman" w:cs="Arial"/>
          <w:sz w:val="24"/>
          <w:szCs w:val="24"/>
          <w:lang w:val="id-ID"/>
        </w:rPr>
        <w:lastRenderedPageBreak/>
        <w:t xml:space="preserve">mereka berhak mengetahui rencana </w:t>
      </w:r>
      <w:r w:rsidR="00132AC1">
        <w:rPr>
          <w:rFonts w:ascii="Times New Roman" w:eastAsia="Calibri" w:hAnsi="Times New Roman" w:cs="Arial"/>
          <w:sz w:val="24"/>
          <w:szCs w:val="24"/>
          <w:lang w:val="id-ID"/>
        </w:rPr>
        <w:t xml:space="preserve">kebijaksanaan, aktifitas, program kerja dan rencana-rencana usaha suatu organisasi atau perusahaan berdasarkan </w:t>
      </w:r>
      <w:r w:rsidR="003657FA">
        <w:rPr>
          <w:rFonts w:ascii="Times New Roman" w:eastAsia="Calibri" w:hAnsi="Times New Roman" w:cs="Arial"/>
          <w:sz w:val="24"/>
          <w:szCs w:val="24"/>
          <w:lang w:val="id-ID"/>
        </w:rPr>
        <w:t>keadaan, harapan-harapan, keinginan-keinginan publik sebagai sasarannya.</w:t>
      </w:r>
    </w:p>
    <w:p w:rsidR="003657FA" w:rsidRDefault="003657FA" w:rsidP="00AC3B33">
      <w:pPr>
        <w:tabs>
          <w:tab w:val="left" w:pos="567"/>
        </w:tabs>
        <w:spacing w:before="240" w:after="160" w:line="480" w:lineRule="auto"/>
        <w:jc w:val="both"/>
        <w:rPr>
          <w:rFonts w:ascii="Times New Roman" w:eastAsia="Calibri" w:hAnsi="Times New Roman" w:cs="Arial"/>
          <w:sz w:val="24"/>
          <w:szCs w:val="24"/>
          <w:lang w:val="id-ID"/>
        </w:rPr>
      </w:pPr>
      <w:r>
        <w:rPr>
          <w:rFonts w:ascii="Times New Roman" w:eastAsia="Calibri" w:hAnsi="Times New Roman" w:cs="Arial"/>
          <w:sz w:val="24"/>
          <w:szCs w:val="24"/>
          <w:lang w:val="id-ID"/>
        </w:rPr>
        <w:tab/>
      </w:r>
      <w:r>
        <w:rPr>
          <w:rFonts w:ascii="Times New Roman" w:eastAsia="Calibri" w:hAnsi="Times New Roman" w:cs="Arial"/>
          <w:i/>
          <w:sz w:val="24"/>
          <w:szCs w:val="24"/>
          <w:lang w:val="id-ID"/>
        </w:rPr>
        <w:t xml:space="preserve">Public Relations </w:t>
      </w:r>
      <w:r>
        <w:rPr>
          <w:rFonts w:ascii="Times New Roman" w:eastAsia="Calibri" w:hAnsi="Times New Roman" w:cs="Arial"/>
          <w:sz w:val="24"/>
          <w:szCs w:val="24"/>
          <w:lang w:val="id-ID"/>
        </w:rPr>
        <w:t>merupakan bagian dari proses perubahan dan pemecah masalah di dalam organisasi yang dilakukan secara ilmiah.</w:t>
      </w:r>
    </w:p>
    <w:p w:rsidR="003F3AC7" w:rsidRDefault="003657FA" w:rsidP="00AC3B33">
      <w:pPr>
        <w:tabs>
          <w:tab w:val="left" w:pos="567"/>
        </w:tabs>
        <w:spacing w:before="240" w:after="160" w:line="480" w:lineRule="auto"/>
        <w:jc w:val="both"/>
        <w:rPr>
          <w:rFonts w:ascii="Times New Roman" w:eastAsia="Calibri" w:hAnsi="Times New Roman" w:cs="Arial"/>
          <w:sz w:val="24"/>
          <w:szCs w:val="24"/>
          <w:lang w:val="id-ID"/>
        </w:rPr>
      </w:pPr>
      <w:r>
        <w:rPr>
          <w:rFonts w:ascii="Times New Roman" w:eastAsia="Calibri" w:hAnsi="Times New Roman" w:cs="Arial"/>
          <w:sz w:val="24"/>
          <w:szCs w:val="24"/>
          <w:lang w:val="id-ID"/>
        </w:rPr>
        <w:tab/>
        <w:t xml:space="preserve">Definisi </w:t>
      </w:r>
      <w:r>
        <w:rPr>
          <w:rFonts w:ascii="Times New Roman" w:eastAsia="Calibri" w:hAnsi="Times New Roman" w:cs="Arial"/>
          <w:i/>
          <w:sz w:val="24"/>
          <w:szCs w:val="24"/>
          <w:lang w:val="id-ID"/>
        </w:rPr>
        <w:t>Public Relations</w:t>
      </w:r>
      <w:r>
        <w:rPr>
          <w:rFonts w:ascii="Times New Roman" w:eastAsia="Calibri" w:hAnsi="Times New Roman" w:cs="Arial"/>
          <w:sz w:val="24"/>
          <w:szCs w:val="24"/>
          <w:lang w:val="id-ID"/>
        </w:rPr>
        <w:t xml:space="preserve"> yang dikemukakan diatas dapat disimpulkan sebagai suatu kegiatan komunikasi yang diadakan oleh suatu organisasi atau perusahaan tertentu kepada khalayak internal ataupun eksternal perusahaan dengan maksud terjalinnya hubungan yang harmonis serta adanya saling pengertian dan kerjasama antara kedu</w:t>
      </w:r>
      <w:r w:rsidR="00331AA1">
        <w:rPr>
          <w:rFonts w:ascii="Times New Roman" w:eastAsia="Calibri" w:hAnsi="Times New Roman" w:cs="Arial"/>
          <w:sz w:val="24"/>
          <w:szCs w:val="24"/>
          <w:lang w:val="id-ID"/>
        </w:rPr>
        <w:t>anya yang saling menguntungkan.</w:t>
      </w:r>
    </w:p>
    <w:p w:rsidR="00331AA1" w:rsidRDefault="00331AA1" w:rsidP="003F3AC7">
      <w:pPr>
        <w:pStyle w:val="ListParagraph"/>
        <w:numPr>
          <w:ilvl w:val="2"/>
          <w:numId w:val="11"/>
        </w:numPr>
        <w:tabs>
          <w:tab w:val="left" w:pos="567"/>
        </w:tabs>
        <w:spacing w:before="240" w:after="160" w:line="480" w:lineRule="auto"/>
        <w:ind w:left="0" w:hanging="22"/>
        <w:jc w:val="both"/>
        <w:rPr>
          <w:rFonts w:ascii="Times New Roman" w:eastAsia="Calibri" w:hAnsi="Times New Roman" w:cs="Arial"/>
          <w:b/>
          <w:i/>
          <w:sz w:val="24"/>
          <w:szCs w:val="24"/>
          <w:lang w:val="id-ID"/>
        </w:rPr>
      </w:pPr>
      <w:r w:rsidRPr="00331AA1">
        <w:rPr>
          <w:rFonts w:ascii="Times New Roman" w:eastAsia="Calibri" w:hAnsi="Times New Roman" w:cs="Arial"/>
          <w:b/>
          <w:sz w:val="24"/>
          <w:szCs w:val="24"/>
          <w:lang w:val="id-ID"/>
        </w:rPr>
        <w:t xml:space="preserve">Tujuan dan Fungsi </w:t>
      </w:r>
      <w:r w:rsidRPr="00331AA1">
        <w:rPr>
          <w:rFonts w:ascii="Times New Roman" w:eastAsia="Calibri" w:hAnsi="Times New Roman" w:cs="Arial"/>
          <w:b/>
          <w:i/>
          <w:sz w:val="24"/>
          <w:szCs w:val="24"/>
          <w:lang w:val="id-ID"/>
        </w:rPr>
        <w:t>Public Relations</w:t>
      </w:r>
    </w:p>
    <w:p w:rsidR="00331AA1" w:rsidRDefault="00331AA1" w:rsidP="003F3AC7">
      <w:pPr>
        <w:pStyle w:val="ListParagraph"/>
        <w:numPr>
          <w:ilvl w:val="3"/>
          <w:numId w:val="11"/>
        </w:numPr>
        <w:tabs>
          <w:tab w:val="left" w:pos="567"/>
        </w:tabs>
        <w:spacing w:before="240" w:after="160" w:line="480" w:lineRule="auto"/>
        <w:ind w:left="0" w:firstLine="0"/>
        <w:jc w:val="both"/>
        <w:rPr>
          <w:rFonts w:ascii="Times New Roman" w:eastAsia="Calibri" w:hAnsi="Times New Roman" w:cs="Arial"/>
          <w:b/>
          <w:i/>
          <w:sz w:val="24"/>
          <w:szCs w:val="24"/>
          <w:lang w:val="id-ID"/>
        </w:rPr>
      </w:pPr>
      <w:r>
        <w:rPr>
          <w:rFonts w:ascii="Times New Roman" w:eastAsia="Calibri" w:hAnsi="Times New Roman" w:cs="Arial"/>
          <w:b/>
          <w:sz w:val="24"/>
          <w:szCs w:val="24"/>
          <w:lang w:val="id-ID"/>
        </w:rPr>
        <w:t xml:space="preserve">Tujuan </w:t>
      </w:r>
      <w:r>
        <w:rPr>
          <w:rFonts w:ascii="Times New Roman" w:eastAsia="Calibri" w:hAnsi="Times New Roman" w:cs="Arial"/>
          <w:b/>
          <w:i/>
          <w:sz w:val="24"/>
          <w:szCs w:val="24"/>
          <w:lang w:val="id-ID"/>
        </w:rPr>
        <w:t>Public Relations</w:t>
      </w:r>
    </w:p>
    <w:p w:rsidR="00D930F7" w:rsidRDefault="00D930F7" w:rsidP="00AC3B33">
      <w:pPr>
        <w:pStyle w:val="ListParagraph"/>
        <w:tabs>
          <w:tab w:val="left" w:pos="567"/>
        </w:tabs>
        <w:spacing w:before="240" w:after="160" w:line="480" w:lineRule="auto"/>
        <w:ind w:left="0"/>
        <w:jc w:val="both"/>
        <w:rPr>
          <w:rFonts w:ascii="Times New Roman" w:eastAsia="Calibri" w:hAnsi="Times New Roman" w:cs="Arial"/>
          <w:sz w:val="24"/>
          <w:szCs w:val="24"/>
          <w:lang w:val="id-ID"/>
        </w:rPr>
      </w:pPr>
      <w:r>
        <w:rPr>
          <w:rFonts w:ascii="Times New Roman" w:eastAsia="Calibri" w:hAnsi="Times New Roman" w:cs="Arial"/>
          <w:b/>
          <w:sz w:val="24"/>
          <w:szCs w:val="24"/>
          <w:lang w:val="id-ID"/>
        </w:rPr>
        <w:tab/>
      </w:r>
      <w:r>
        <w:rPr>
          <w:rFonts w:ascii="Times New Roman" w:eastAsia="Calibri" w:hAnsi="Times New Roman" w:cs="Arial"/>
          <w:sz w:val="24"/>
          <w:szCs w:val="24"/>
          <w:lang w:val="id-ID"/>
        </w:rPr>
        <w:t xml:space="preserve">Tujuan utama dari </w:t>
      </w:r>
      <w:r>
        <w:rPr>
          <w:rFonts w:ascii="Times New Roman" w:eastAsia="Calibri" w:hAnsi="Times New Roman" w:cs="Arial"/>
          <w:i/>
          <w:sz w:val="24"/>
          <w:szCs w:val="24"/>
          <w:lang w:val="id-ID"/>
        </w:rPr>
        <w:t>Public Relations</w:t>
      </w:r>
      <w:r>
        <w:rPr>
          <w:rFonts w:ascii="Times New Roman" w:eastAsia="Calibri" w:hAnsi="Times New Roman" w:cs="Arial"/>
          <w:sz w:val="24"/>
          <w:szCs w:val="24"/>
          <w:lang w:val="id-ID"/>
        </w:rPr>
        <w:t xml:space="preserve"> adalah mempengaruhi perilaku orang secara individu maupun kelompok saat saling berhubungan, melalui dialog dengan semua golongan, dimana persepsi, sikap dan opininya penting terhadap suatu kesuksesan sebuah perusahaan dimasyarakat dengan melakukan strategi-strategi PR yang di buat.</w:t>
      </w:r>
    </w:p>
    <w:p w:rsidR="00C0139E" w:rsidRDefault="00D930F7" w:rsidP="00AC3B33">
      <w:pPr>
        <w:pStyle w:val="ListParagraph"/>
        <w:tabs>
          <w:tab w:val="left" w:pos="567"/>
        </w:tabs>
        <w:spacing w:before="240" w:after="160" w:line="480" w:lineRule="auto"/>
        <w:ind w:left="0"/>
        <w:jc w:val="both"/>
        <w:rPr>
          <w:rFonts w:ascii="Times New Roman" w:eastAsia="Calibri" w:hAnsi="Times New Roman" w:cs="Arial"/>
          <w:sz w:val="24"/>
          <w:szCs w:val="24"/>
          <w:lang w:val="id-ID"/>
        </w:rPr>
      </w:pPr>
      <w:r>
        <w:rPr>
          <w:rFonts w:ascii="Times New Roman" w:eastAsia="Calibri" w:hAnsi="Times New Roman" w:cs="Arial"/>
          <w:sz w:val="24"/>
          <w:szCs w:val="24"/>
          <w:lang w:val="id-ID"/>
        </w:rPr>
        <w:tab/>
        <w:t xml:space="preserve">Menurut </w:t>
      </w:r>
      <w:r>
        <w:rPr>
          <w:rFonts w:ascii="Times New Roman" w:eastAsia="Calibri" w:hAnsi="Times New Roman" w:cs="Arial"/>
          <w:b/>
          <w:sz w:val="24"/>
          <w:szCs w:val="24"/>
          <w:lang w:val="id-ID"/>
        </w:rPr>
        <w:t>Anggoro</w:t>
      </w:r>
      <w:r>
        <w:rPr>
          <w:rFonts w:ascii="Times New Roman" w:eastAsia="Calibri" w:hAnsi="Times New Roman" w:cs="Arial"/>
          <w:sz w:val="24"/>
          <w:szCs w:val="24"/>
          <w:lang w:val="id-ID"/>
        </w:rPr>
        <w:t xml:space="preserve"> dalam bukunya </w:t>
      </w:r>
      <w:r>
        <w:rPr>
          <w:rFonts w:ascii="Times New Roman" w:eastAsia="Calibri" w:hAnsi="Times New Roman" w:cs="Arial"/>
          <w:b/>
          <w:sz w:val="24"/>
          <w:szCs w:val="24"/>
          <w:lang w:val="id-ID"/>
        </w:rPr>
        <w:t xml:space="preserve"> Teori dan Profesi Kehumasan, </w:t>
      </w:r>
      <w:r>
        <w:rPr>
          <w:rFonts w:ascii="Times New Roman" w:eastAsia="Calibri" w:hAnsi="Times New Roman" w:cs="Arial"/>
          <w:sz w:val="24"/>
          <w:szCs w:val="24"/>
          <w:lang w:val="id-ID"/>
        </w:rPr>
        <w:t xml:space="preserve">mengemukakan empat belas tujuan </w:t>
      </w:r>
      <w:r>
        <w:rPr>
          <w:rFonts w:ascii="Times New Roman" w:eastAsia="Calibri" w:hAnsi="Times New Roman" w:cs="Arial"/>
          <w:i/>
          <w:sz w:val="24"/>
          <w:szCs w:val="24"/>
          <w:lang w:val="id-ID"/>
        </w:rPr>
        <w:t>public relations</w:t>
      </w:r>
      <w:r>
        <w:rPr>
          <w:rFonts w:ascii="Times New Roman" w:eastAsia="Calibri" w:hAnsi="Times New Roman" w:cs="Arial"/>
          <w:sz w:val="24"/>
          <w:szCs w:val="24"/>
          <w:lang w:val="id-ID"/>
        </w:rPr>
        <w:t xml:space="preserve"> secara umum, yaitu </w:t>
      </w:r>
      <w:r w:rsidR="00C0139E">
        <w:rPr>
          <w:rFonts w:ascii="Times New Roman" w:eastAsia="Calibri" w:hAnsi="Times New Roman" w:cs="Arial"/>
          <w:sz w:val="24"/>
          <w:szCs w:val="24"/>
          <w:lang w:val="id-ID"/>
        </w:rPr>
        <w:t>:</w:t>
      </w:r>
    </w:p>
    <w:p w:rsidR="00D930F7" w:rsidRDefault="00C0139E" w:rsidP="00AC3B33">
      <w:pPr>
        <w:pStyle w:val="ListParagraph"/>
        <w:tabs>
          <w:tab w:val="left" w:pos="720"/>
        </w:tabs>
        <w:spacing w:before="240" w:after="160" w:line="240" w:lineRule="auto"/>
        <w:ind w:left="1701" w:right="567" w:hanging="425"/>
        <w:jc w:val="both"/>
        <w:rPr>
          <w:rFonts w:ascii="Times New Roman" w:eastAsia="Calibri" w:hAnsi="Times New Roman" w:cs="Arial"/>
          <w:b/>
          <w:sz w:val="24"/>
          <w:szCs w:val="24"/>
          <w:lang w:val="id-ID"/>
        </w:rPr>
      </w:pPr>
      <w:r w:rsidRPr="00C0139E">
        <w:rPr>
          <w:rFonts w:ascii="Times New Roman" w:eastAsia="Calibri" w:hAnsi="Times New Roman" w:cs="Arial"/>
          <w:b/>
          <w:sz w:val="24"/>
          <w:szCs w:val="24"/>
          <w:lang w:val="id-ID"/>
        </w:rPr>
        <w:t xml:space="preserve">1. </w:t>
      </w:r>
      <w:r>
        <w:rPr>
          <w:rFonts w:ascii="Times New Roman" w:eastAsia="Calibri" w:hAnsi="Times New Roman" w:cs="Arial"/>
          <w:b/>
          <w:sz w:val="24"/>
          <w:szCs w:val="24"/>
          <w:lang w:val="id-ID"/>
        </w:rPr>
        <w:t>Untuk mengubah citra umum dimata khalayak     sehubungan dengan adanya kegiatan-kegiatan baru yang dilakukan oleh perusahaan.</w:t>
      </w:r>
    </w:p>
    <w:p w:rsidR="00C0139E" w:rsidRDefault="00C0139E" w:rsidP="00AC3B33">
      <w:pPr>
        <w:pStyle w:val="ListParagraph"/>
        <w:tabs>
          <w:tab w:val="left" w:pos="720"/>
        </w:tabs>
        <w:spacing w:before="240" w:after="160" w:line="240" w:lineRule="auto"/>
        <w:ind w:left="1701" w:right="567" w:hanging="425"/>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 xml:space="preserve">2. </w:t>
      </w:r>
      <w:r>
        <w:rPr>
          <w:rFonts w:ascii="Times New Roman" w:eastAsia="Calibri" w:hAnsi="Times New Roman" w:cs="Arial"/>
          <w:b/>
          <w:sz w:val="24"/>
          <w:szCs w:val="24"/>
          <w:lang w:val="id-ID"/>
        </w:rPr>
        <w:tab/>
        <w:t>Untuk meningkatkan bobot/kualitas para calon pegawai (perusahaan) atau anggota (organisasi) yang hendak direkrut.</w:t>
      </w:r>
    </w:p>
    <w:p w:rsidR="00C0139E" w:rsidRDefault="00C0139E" w:rsidP="00AC3B33">
      <w:pPr>
        <w:pStyle w:val="ListParagraph"/>
        <w:tabs>
          <w:tab w:val="left" w:pos="720"/>
        </w:tabs>
        <w:spacing w:before="240" w:after="160" w:line="240" w:lineRule="auto"/>
        <w:ind w:left="1701" w:right="567" w:hanging="425"/>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lastRenderedPageBreak/>
        <w:t>3.</w:t>
      </w:r>
      <w:r>
        <w:rPr>
          <w:rFonts w:ascii="Times New Roman" w:eastAsia="Calibri" w:hAnsi="Times New Roman" w:cs="Arial"/>
          <w:b/>
          <w:sz w:val="24"/>
          <w:szCs w:val="24"/>
          <w:lang w:val="id-ID"/>
        </w:rPr>
        <w:tab/>
        <w:t>Untuk menyebarluaskan suatu cerita sukses yang telah dicapai oleh perusahaan kepada masyarakat dalam rangka mendapatkan pengakuan.</w:t>
      </w:r>
    </w:p>
    <w:p w:rsidR="009C00DF" w:rsidRDefault="009C00DF" w:rsidP="00AC3B33">
      <w:pPr>
        <w:pStyle w:val="ListParagraph"/>
        <w:tabs>
          <w:tab w:val="left" w:pos="720"/>
        </w:tabs>
        <w:spacing w:before="240" w:after="160" w:line="240" w:lineRule="auto"/>
        <w:ind w:left="1701" w:right="567" w:hanging="425"/>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4.</w:t>
      </w:r>
      <w:r>
        <w:rPr>
          <w:rFonts w:ascii="Times New Roman" w:eastAsia="Calibri" w:hAnsi="Times New Roman" w:cs="Arial"/>
          <w:b/>
          <w:sz w:val="24"/>
          <w:szCs w:val="24"/>
          <w:lang w:val="id-ID"/>
        </w:rPr>
        <w:tab/>
        <w:t>Untuk memperkenalkan perusahaan kepada masyarakat luas serta membuka pasar-pasar baru .</w:t>
      </w:r>
    </w:p>
    <w:p w:rsidR="009C00DF" w:rsidRDefault="009C00DF" w:rsidP="00AC3B33">
      <w:pPr>
        <w:pStyle w:val="ListParagraph"/>
        <w:tabs>
          <w:tab w:val="left" w:pos="720"/>
        </w:tabs>
        <w:spacing w:before="240" w:after="160" w:line="240" w:lineRule="auto"/>
        <w:ind w:left="1701" w:right="567" w:hanging="425"/>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5.</w:t>
      </w:r>
      <w:r>
        <w:rPr>
          <w:rFonts w:ascii="Times New Roman" w:eastAsia="Calibri" w:hAnsi="Times New Roman" w:cs="Arial"/>
          <w:b/>
          <w:sz w:val="24"/>
          <w:szCs w:val="24"/>
          <w:lang w:val="id-ID"/>
        </w:rPr>
        <w:tab/>
        <w:t>Untuk mempersiapkan dan mengkondisikan masyarakat bursa saham atas rencana perusahaan untuk menerbitkan bursa baru atau saham tambahan.</w:t>
      </w:r>
    </w:p>
    <w:p w:rsidR="009C00DF" w:rsidRDefault="009C00DF" w:rsidP="00AC3B33">
      <w:pPr>
        <w:pStyle w:val="ListParagraph"/>
        <w:tabs>
          <w:tab w:val="left" w:pos="720"/>
        </w:tabs>
        <w:spacing w:before="240" w:after="160" w:line="240" w:lineRule="auto"/>
        <w:ind w:left="1701" w:right="567" w:hanging="425"/>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6.</w:t>
      </w:r>
      <w:r>
        <w:rPr>
          <w:rFonts w:ascii="Times New Roman" w:eastAsia="Calibri" w:hAnsi="Times New Roman" w:cs="Arial"/>
          <w:b/>
          <w:sz w:val="24"/>
          <w:szCs w:val="24"/>
          <w:lang w:val="id-ID"/>
        </w:rPr>
        <w:tab/>
        <w:t>Untuk memperbaiki hubungan antara perusahaan itu dengan khalayaknya, sehubungan dengan telah terjadinya suatu peristiwa yang menyebabkan suatu kecaman, keasingan, atau salah paham dikalangan khalayak terhadap niat baik perusahaan.</w:t>
      </w:r>
    </w:p>
    <w:p w:rsidR="009C00DF" w:rsidRDefault="009C00DF" w:rsidP="00AC3B33">
      <w:pPr>
        <w:pStyle w:val="ListParagraph"/>
        <w:tabs>
          <w:tab w:val="left" w:pos="720"/>
        </w:tabs>
        <w:spacing w:before="240" w:after="160" w:line="240" w:lineRule="auto"/>
        <w:ind w:left="1701" w:right="567" w:hanging="425"/>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7.</w:t>
      </w:r>
      <w:r>
        <w:rPr>
          <w:rFonts w:ascii="Times New Roman" w:eastAsia="Calibri" w:hAnsi="Times New Roman" w:cs="Arial"/>
          <w:b/>
          <w:sz w:val="24"/>
          <w:szCs w:val="24"/>
          <w:lang w:val="id-ID"/>
        </w:rPr>
        <w:tab/>
        <w:t>Untuk mendidik para pengguna atau konsumen agar mereka lebih efektif dan mengerti dalam memanfaatkan produk-produk perusahaan.</w:t>
      </w:r>
    </w:p>
    <w:p w:rsidR="009C00DF" w:rsidRDefault="009C00DF" w:rsidP="00AC3B33">
      <w:pPr>
        <w:pStyle w:val="ListParagraph"/>
        <w:tabs>
          <w:tab w:val="left" w:pos="720"/>
        </w:tabs>
        <w:spacing w:before="240" w:after="160" w:line="240" w:lineRule="auto"/>
        <w:ind w:left="1701" w:right="567" w:hanging="425"/>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8.</w:t>
      </w:r>
      <w:r>
        <w:rPr>
          <w:rFonts w:ascii="Times New Roman" w:eastAsia="Calibri" w:hAnsi="Times New Roman" w:cs="Arial"/>
          <w:b/>
          <w:sz w:val="24"/>
          <w:szCs w:val="24"/>
          <w:lang w:val="id-ID"/>
        </w:rPr>
        <w:tab/>
        <w:t>Untuk meyakinkan khlayak bahwasannya perusahaan mampu bertahan atau bangkit kembali setelah terjadi suatu krisis.</w:t>
      </w:r>
    </w:p>
    <w:p w:rsidR="009C00DF" w:rsidRDefault="009C00DF" w:rsidP="00AC3B33">
      <w:pPr>
        <w:pStyle w:val="ListParagraph"/>
        <w:tabs>
          <w:tab w:val="left" w:pos="720"/>
        </w:tabs>
        <w:spacing w:before="240" w:after="160" w:line="240" w:lineRule="auto"/>
        <w:ind w:left="1701" w:right="567" w:hanging="425"/>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9.</w:t>
      </w:r>
      <w:r>
        <w:rPr>
          <w:rFonts w:ascii="Times New Roman" w:eastAsia="Calibri" w:hAnsi="Times New Roman" w:cs="Arial"/>
          <w:b/>
          <w:sz w:val="24"/>
          <w:szCs w:val="24"/>
          <w:lang w:val="id-ID"/>
        </w:rPr>
        <w:tab/>
        <w:t xml:space="preserve">Untuk meningkatkan kemampuan dan ketahanan perusahaan </w:t>
      </w:r>
      <w:r w:rsidR="00BA6F9B">
        <w:rPr>
          <w:rFonts w:ascii="Times New Roman" w:eastAsia="Calibri" w:hAnsi="Times New Roman" w:cs="Arial"/>
          <w:b/>
          <w:sz w:val="24"/>
          <w:szCs w:val="24"/>
          <w:lang w:val="id-ID"/>
        </w:rPr>
        <w:t>dalam rangka menghadapi resiko pegambilalihan (</w:t>
      </w:r>
      <w:r w:rsidR="00BA6F9B">
        <w:rPr>
          <w:rFonts w:ascii="Times New Roman" w:eastAsia="Calibri" w:hAnsi="Times New Roman" w:cs="Arial"/>
          <w:b/>
          <w:i/>
          <w:sz w:val="24"/>
          <w:szCs w:val="24"/>
          <w:lang w:val="id-ID"/>
        </w:rPr>
        <w:t>take over)</w:t>
      </w:r>
      <w:r w:rsidR="00BA6F9B">
        <w:rPr>
          <w:rFonts w:ascii="Times New Roman" w:eastAsia="Calibri" w:hAnsi="Times New Roman" w:cs="Arial"/>
          <w:b/>
          <w:sz w:val="24"/>
          <w:szCs w:val="24"/>
          <w:lang w:val="id-ID"/>
        </w:rPr>
        <w:t xml:space="preserve"> oleh pihak-pihak lain di bursa saham.</w:t>
      </w:r>
    </w:p>
    <w:p w:rsidR="00BA6F9B" w:rsidRDefault="00BA6F9B" w:rsidP="00AC3B33">
      <w:pPr>
        <w:pStyle w:val="ListParagraph"/>
        <w:tabs>
          <w:tab w:val="left" w:pos="720"/>
        </w:tabs>
        <w:spacing w:before="240" w:after="160" w:line="240" w:lineRule="auto"/>
        <w:ind w:left="1701" w:right="567" w:hanging="425"/>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10.</w:t>
      </w:r>
      <w:r>
        <w:rPr>
          <w:rFonts w:ascii="Times New Roman" w:eastAsia="Calibri" w:hAnsi="Times New Roman" w:cs="Arial"/>
          <w:b/>
          <w:sz w:val="24"/>
          <w:szCs w:val="24"/>
          <w:lang w:val="id-ID"/>
        </w:rPr>
        <w:tab/>
        <w:t>Untuk menciptakan identitas perusahaan atau citra lembaga yang baru, yang tentunya lebih baik dari pada sebelumnya, atau yang lebih sesuai dengan kenyataan yang ada.</w:t>
      </w:r>
    </w:p>
    <w:p w:rsidR="00AE5C53" w:rsidRDefault="00AE5C53" w:rsidP="00AC3B33">
      <w:pPr>
        <w:pStyle w:val="ListParagraph"/>
        <w:tabs>
          <w:tab w:val="left" w:pos="720"/>
        </w:tabs>
        <w:spacing w:before="240" w:after="160" w:line="240" w:lineRule="auto"/>
        <w:ind w:left="1701" w:right="567" w:hanging="425"/>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11.</w:t>
      </w:r>
      <w:r>
        <w:rPr>
          <w:rFonts w:ascii="Times New Roman" w:eastAsia="Calibri" w:hAnsi="Times New Roman" w:cs="Arial"/>
          <w:b/>
          <w:sz w:val="24"/>
          <w:szCs w:val="24"/>
          <w:lang w:val="id-ID"/>
        </w:rPr>
        <w:tab/>
        <w:t>Untuk menyebarluaskan aneka informasi mengenai aktivitas dan partisipasi para pimpinan perusahaan/organisasi dalam kehidupan sosial sehari-hari.</w:t>
      </w:r>
    </w:p>
    <w:p w:rsidR="00AE5C53" w:rsidRDefault="00AE5C53" w:rsidP="00AC3B33">
      <w:pPr>
        <w:pStyle w:val="ListParagraph"/>
        <w:tabs>
          <w:tab w:val="left" w:pos="720"/>
        </w:tabs>
        <w:spacing w:before="240" w:after="160" w:line="240" w:lineRule="auto"/>
        <w:ind w:left="1701" w:right="567" w:hanging="425"/>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12.</w:t>
      </w:r>
      <w:r>
        <w:rPr>
          <w:rFonts w:ascii="Times New Roman" w:eastAsia="Calibri" w:hAnsi="Times New Roman" w:cs="Arial"/>
          <w:b/>
          <w:sz w:val="24"/>
          <w:szCs w:val="24"/>
          <w:lang w:val="id-ID"/>
        </w:rPr>
        <w:tab/>
        <w:t>Untuk mendukung keterlibatan suatu perusahaan sebagai sponsor dari suatu acara.</w:t>
      </w:r>
    </w:p>
    <w:p w:rsidR="00AE5C53" w:rsidRDefault="00AE5C53" w:rsidP="00AC3B33">
      <w:pPr>
        <w:pStyle w:val="ListParagraph"/>
        <w:tabs>
          <w:tab w:val="left" w:pos="720"/>
        </w:tabs>
        <w:spacing w:before="240" w:after="160" w:line="240" w:lineRule="auto"/>
        <w:ind w:left="1701" w:right="567" w:hanging="425"/>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13.</w:t>
      </w:r>
      <w:r>
        <w:rPr>
          <w:rFonts w:ascii="Times New Roman" w:eastAsia="Calibri" w:hAnsi="Times New Roman" w:cs="Arial"/>
          <w:b/>
          <w:sz w:val="24"/>
          <w:szCs w:val="24"/>
          <w:lang w:val="id-ID"/>
        </w:rPr>
        <w:tab/>
        <w:t>Untuk memastikan bahwasannya para politisi atau pihak pemerintah benar-benar memahami kegiatan-kegiatan atau produk perusahaan yang positif.</w:t>
      </w:r>
    </w:p>
    <w:p w:rsidR="00AE5C53" w:rsidRPr="00BA6F9B" w:rsidRDefault="00AE5C53" w:rsidP="00AC3B33">
      <w:pPr>
        <w:pStyle w:val="ListParagraph"/>
        <w:tabs>
          <w:tab w:val="left" w:pos="720"/>
        </w:tabs>
        <w:spacing w:before="240" w:after="160" w:line="240" w:lineRule="auto"/>
        <w:ind w:left="1701" w:right="567" w:hanging="425"/>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14</w:t>
      </w:r>
      <w:r w:rsidR="00BA061F">
        <w:rPr>
          <w:rFonts w:ascii="Times New Roman" w:eastAsia="Calibri" w:hAnsi="Times New Roman" w:cs="Arial"/>
          <w:b/>
          <w:sz w:val="24"/>
          <w:szCs w:val="24"/>
          <w:lang w:val="id-ID"/>
        </w:rPr>
        <w:t>.</w:t>
      </w:r>
      <w:r w:rsidR="00BA061F">
        <w:rPr>
          <w:rFonts w:ascii="Times New Roman" w:eastAsia="Calibri" w:hAnsi="Times New Roman" w:cs="Arial"/>
          <w:b/>
          <w:sz w:val="24"/>
          <w:szCs w:val="24"/>
          <w:lang w:val="id-ID"/>
        </w:rPr>
        <w:tab/>
        <w:t>Untuk menyebarluaskan kegiatan-kegiatan riset yangtelah dilakukan oleh perusahaan, agar masyarakat luas mengetahui betapa perusahaan itu mengutamakan kualitas dalam berbagai hal.(2000:71-72)</w:t>
      </w:r>
    </w:p>
    <w:p w:rsidR="00331AA1" w:rsidRDefault="00BA061F" w:rsidP="00331AA1">
      <w:pPr>
        <w:pStyle w:val="ListParagraph"/>
        <w:tabs>
          <w:tab w:val="left" w:pos="720"/>
        </w:tabs>
        <w:spacing w:before="240" w:after="160" w:line="480" w:lineRule="auto"/>
        <w:ind w:left="0"/>
        <w:jc w:val="both"/>
        <w:rPr>
          <w:rFonts w:ascii="Times New Roman" w:eastAsia="Calibri" w:hAnsi="Times New Roman" w:cs="Arial"/>
          <w:sz w:val="24"/>
          <w:szCs w:val="24"/>
          <w:lang w:val="id-ID"/>
        </w:rPr>
      </w:pPr>
      <w:r>
        <w:rPr>
          <w:rFonts w:ascii="Times New Roman" w:eastAsia="Calibri" w:hAnsi="Times New Roman" w:cs="Arial"/>
          <w:sz w:val="24"/>
          <w:szCs w:val="24"/>
          <w:lang w:val="id-ID"/>
        </w:rPr>
        <w:tab/>
      </w:r>
    </w:p>
    <w:p w:rsidR="00BA061F" w:rsidRDefault="00BA061F" w:rsidP="00AC3B33">
      <w:pPr>
        <w:pStyle w:val="ListParagraph"/>
        <w:tabs>
          <w:tab w:val="left" w:pos="567"/>
        </w:tabs>
        <w:spacing w:before="240" w:after="160" w:line="480" w:lineRule="auto"/>
        <w:ind w:left="0"/>
        <w:jc w:val="both"/>
        <w:rPr>
          <w:rFonts w:ascii="Times New Roman" w:eastAsia="Calibri" w:hAnsi="Times New Roman" w:cs="Arial"/>
          <w:sz w:val="24"/>
          <w:szCs w:val="24"/>
          <w:lang w:val="id-ID"/>
        </w:rPr>
      </w:pPr>
      <w:r>
        <w:rPr>
          <w:rFonts w:ascii="Times New Roman" w:eastAsia="Calibri" w:hAnsi="Times New Roman" w:cs="Arial"/>
          <w:sz w:val="24"/>
          <w:szCs w:val="24"/>
          <w:lang w:val="id-ID"/>
        </w:rPr>
        <w:tab/>
        <w:t xml:space="preserve">Dari uraian diatas, pengarang/band menarik kesimpulan bahwa tujuan </w:t>
      </w:r>
      <w:r>
        <w:rPr>
          <w:rFonts w:ascii="Times New Roman" w:eastAsia="Calibri" w:hAnsi="Times New Roman" w:cs="Arial"/>
          <w:i/>
          <w:sz w:val="24"/>
          <w:szCs w:val="24"/>
          <w:lang w:val="id-ID"/>
        </w:rPr>
        <w:t>public relations</w:t>
      </w:r>
      <w:r>
        <w:rPr>
          <w:rFonts w:ascii="Times New Roman" w:eastAsia="Calibri" w:hAnsi="Times New Roman" w:cs="Arial"/>
          <w:sz w:val="24"/>
          <w:szCs w:val="24"/>
          <w:lang w:val="id-ID"/>
        </w:rPr>
        <w:t xml:space="preserve"> adalah untuk mengabdi kepada publik, menjalin hubungan yang </w:t>
      </w:r>
      <w:r>
        <w:rPr>
          <w:rFonts w:ascii="Times New Roman" w:eastAsia="Calibri" w:hAnsi="Times New Roman" w:cs="Arial"/>
          <w:sz w:val="24"/>
          <w:szCs w:val="24"/>
          <w:lang w:val="id-ID"/>
        </w:rPr>
        <w:lastRenderedPageBreak/>
        <w:t>baik antara perusahan dengan publik, dan menjaga moral serta tingkah laku yang baik untuk menghasilkan persepsi atau tanggapan yang baik terhadap publik maupun pendengar.</w:t>
      </w:r>
    </w:p>
    <w:p w:rsidR="00050352" w:rsidRDefault="001D5098" w:rsidP="00AC3B33">
      <w:pPr>
        <w:pStyle w:val="ListParagraph"/>
        <w:tabs>
          <w:tab w:val="left" w:pos="567"/>
        </w:tabs>
        <w:spacing w:before="240" w:after="160" w:line="480" w:lineRule="auto"/>
        <w:ind w:left="0"/>
        <w:jc w:val="both"/>
        <w:rPr>
          <w:rFonts w:ascii="Times New Roman" w:eastAsia="Calibri" w:hAnsi="Times New Roman" w:cs="Arial"/>
          <w:b/>
          <w:sz w:val="24"/>
          <w:szCs w:val="24"/>
          <w:lang w:val="id-ID"/>
        </w:rPr>
      </w:pPr>
      <w:r>
        <w:rPr>
          <w:rFonts w:ascii="Times New Roman" w:eastAsia="Calibri" w:hAnsi="Times New Roman" w:cs="Arial"/>
          <w:sz w:val="24"/>
          <w:szCs w:val="24"/>
          <w:lang w:val="id-ID"/>
        </w:rPr>
        <w:tab/>
      </w:r>
      <w:r w:rsidR="00050352">
        <w:rPr>
          <w:rFonts w:ascii="Times New Roman" w:eastAsia="Calibri" w:hAnsi="Times New Roman" w:cs="Arial"/>
          <w:sz w:val="24"/>
          <w:szCs w:val="24"/>
          <w:lang w:val="id-ID"/>
        </w:rPr>
        <w:t xml:space="preserve">Tujuan </w:t>
      </w:r>
      <w:r w:rsidR="00050352">
        <w:rPr>
          <w:rFonts w:ascii="Times New Roman" w:eastAsia="Calibri" w:hAnsi="Times New Roman" w:cs="Arial"/>
          <w:i/>
          <w:sz w:val="24"/>
          <w:szCs w:val="24"/>
          <w:lang w:val="id-ID"/>
        </w:rPr>
        <w:t>public relations</w:t>
      </w:r>
      <w:r w:rsidR="00050352">
        <w:rPr>
          <w:rFonts w:ascii="Times New Roman" w:eastAsia="Calibri" w:hAnsi="Times New Roman" w:cs="Arial"/>
          <w:sz w:val="24"/>
          <w:szCs w:val="24"/>
          <w:lang w:val="id-ID"/>
        </w:rPr>
        <w:t xml:space="preserve"> menurut </w:t>
      </w:r>
      <w:r w:rsidR="00050352">
        <w:rPr>
          <w:rFonts w:ascii="Times New Roman" w:eastAsia="Calibri" w:hAnsi="Times New Roman" w:cs="Arial"/>
          <w:b/>
          <w:sz w:val="24"/>
          <w:szCs w:val="24"/>
          <w:lang w:val="id-ID"/>
        </w:rPr>
        <w:t>Marshall</w:t>
      </w:r>
      <w:r w:rsidR="00050352">
        <w:rPr>
          <w:rFonts w:ascii="Times New Roman" w:eastAsia="Calibri" w:hAnsi="Times New Roman" w:cs="Arial"/>
          <w:sz w:val="24"/>
          <w:szCs w:val="24"/>
          <w:lang w:val="id-ID"/>
        </w:rPr>
        <w:t xml:space="preserve"> yang di kutip </w:t>
      </w:r>
      <w:r w:rsidR="00050352">
        <w:rPr>
          <w:rFonts w:ascii="Times New Roman" w:eastAsia="Calibri" w:hAnsi="Times New Roman" w:cs="Arial"/>
          <w:b/>
          <w:sz w:val="24"/>
          <w:szCs w:val="24"/>
          <w:lang w:val="id-ID"/>
        </w:rPr>
        <w:t>Yulianita</w:t>
      </w:r>
      <w:r w:rsidR="00050352">
        <w:rPr>
          <w:rFonts w:ascii="Times New Roman" w:eastAsia="Calibri" w:hAnsi="Times New Roman" w:cs="Arial"/>
          <w:sz w:val="24"/>
          <w:szCs w:val="24"/>
          <w:lang w:val="id-ID"/>
        </w:rPr>
        <w:t xml:space="preserve"> dalam bukunya </w:t>
      </w:r>
      <w:r w:rsidR="00050352">
        <w:rPr>
          <w:rFonts w:ascii="Times New Roman" w:eastAsia="Calibri" w:hAnsi="Times New Roman" w:cs="Arial"/>
          <w:b/>
          <w:sz w:val="24"/>
          <w:szCs w:val="24"/>
          <w:lang w:val="id-ID"/>
        </w:rPr>
        <w:t>Dasar-dasar Public Relations :</w:t>
      </w:r>
    </w:p>
    <w:p w:rsidR="00050352" w:rsidRDefault="00050352" w:rsidP="00AC3B33">
      <w:pPr>
        <w:pStyle w:val="ListParagraph"/>
        <w:tabs>
          <w:tab w:val="left" w:pos="720"/>
        </w:tabs>
        <w:spacing w:before="240" w:after="160" w:line="240" w:lineRule="auto"/>
        <w:ind w:left="1701" w:right="567" w:hanging="424"/>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1.</w:t>
      </w:r>
      <w:r>
        <w:rPr>
          <w:rFonts w:ascii="Times New Roman" w:eastAsia="Calibri" w:hAnsi="Times New Roman" w:cs="Arial"/>
          <w:b/>
          <w:sz w:val="24"/>
          <w:szCs w:val="24"/>
          <w:lang w:val="id-ID"/>
        </w:rPr>
        <w:tab/>
        <w:t xml:space="preserve">Secara positif : berusaha untuk mendapatkan dan menambahkan penilaian </w:t>
      </w:r>
      <w:r>
        <w:rPr>
          <w:rFonts w:ascii="Times New Roman" w:eastAsia="Calibri" w:hAnsi="Times New Roman" w:cs="Arial"/>
          <w:b/>
          <w:i/>
          <w:sz w:val="24"/>
          <w:szCs w:val="24"/>
          <w:lang w:val="id-ID"/>
        </w:rPr>
        <w:t>good will</w:t>
      </w:r>
      <w:r>
        <w:rPr>
          <w:rFonts w:ascii="Times New Roman" w:eastAsia="Calibri" w:hAnsi="Times New Roman" w:cs="Arial"/>
          <w:b/>
          <w:sz w:val="24"/>
          <w:szCs w:val="24"/>
          <w:lang w:val="id-ID"/>
        </w:rPr>
        <w:t xml:space="preserve"> suatu organisasi atau badan.</w:t>
      </w:r>
    </w:p>
    <w:p w:rsidR="00050352" w:rsidRDefault="00050352" w:rsidP="00AC3B33">
      <w:pPr>
        <w:pStyle w:val="ListParagraph"/>
        <w:tabs>
          <w:tab w:val="left" w:pos="720"/>
        </w:tabs>
        <w:spacing w:before="240" w:after="160" w:line="240" w:lineRule="auto"/>
        <w:ind w:left="1701" w:right="567" w:hanging="424"/>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2.</w:t>
      </w:r>
      <w:r>
        <w:rPr>
          <w:rFonts w:ascii="Times New Roman" w:eastAsia="Calibri" w:hAnsi="Times New Roman" w:cs="Arial"/>
          <w:b/>
          <w:sz w:val="24"/>
          <w:szCs w:val="24"/>
          <w:lang w:val="id-ID"/>
        </w:rPr>
        <w:tab/>
        <w:t>Secara definisif : berusaha untuk membela terhadap masyarakat yang bernada negatif, bilamana diserang isu kurang ajar, padahal organisasi tidak sah (hari ini bisa terjadi kesalah pahaman dengan demikian tindakan ini adalah salah satu aspek penjagaan atau pertahanan).(2007:42</w:t>
      </w:r>
      <w:r w:rsidR="000D153D">
        <w:rPr>
          <w:rFonts w:ascii="Times New Roman" w:eastAsia="Calibri" w:hAnsi="Times New Roman" w:cs="Arial"/>
          <w:b/>
          <w:sz w:val="24"/>
          <w:szCs w:val="24"/>
          <w:lang w:val="id-ID"/>
        </w:rPr>
        <w:t>)</w:t>
      </w:r>
    </w:p>
    <w:p w:rsidR="000D153D" w:rsidRDefault="000D153D" w:rsidP="000D153D">
      <w:pPr>
        <w:tabs>
          <w:tab w:val="left" w:pos="720"/>
        </w:tabs>
        <w:spacing w:before="240" w:after="160" w:line="240" w:lineRule="auto"/>
        <w:ind w:right="567"/>
        <w:jc w:val="both"/>
        <w:rPr>
          <w:rFonts w:ascii="Times New Roman" w:eastAsia="Calibri" w:hAnsi="Times New Roman" w:cs="Arial"/>
          <w:b/>
          <w:sz w:val="24"/>
          <w:szCs w:val="24"/>
          <w:lang w:val="id-ID"/>
        </w:rPr>
      </w:pPr>
    </w:p>
    <w:p w:rsidR="000D153D" w:rsidRDefault="000D153D" w:rsidP="00AC3B33">
      <w:pPr>
        <w:tabs>
          <w:tab w:val="left" w:pos="567"/>
        </w:tabs>
        <w:spacing w:before="240" w:after="160" w:line="480" w:lineRule="auto"/>
        <w:jc w:val="both"/>
        <w:rPr>
          <w:rFonts w:ascii="Times New Roman" w:eastAsia="Calibri" w:hAnsi="Times New Roman" w:cs="Arial"/>
          <w:sz w:val="24"/>
          <w:szCs w:val="24"/>
          <w:lang w:val="id-ID"/>
        </w:rPr>
      </w:pPr>
      <w:r>
        <w:rPr>
          <w:rFonts w:ascii="Times New Roman" w:eastAsia="Calibri" w:hAnsi="Times New Roman" w:cs="Arial"/>
          <w:b/>
          <w:sz w:val="24"/>
          <w:szCs w:val="24"/>
          <w:lang w:val="id-ID"/>
        </w:rPr>
        <w:tab/>
      </w:r>
      <w:r>
        <w:rPr>
          <w:rFonts w:ascii="Times New Roman" w:eastAsia="Calibri" w:hAnsi="Times New Roman" w:cs="Arial"/>
          <w:sz w:val="24"/>
          <w:szCs w:val="24"/>
          <w:lang w:val="id-ID"/>
        </w:rPr>
        <w:t xml:space="preserve">Adanya saling pengertian terhadap organisasi maupun perusahasaan terhadap publik seperti yang dikatakan </w:t>
      </w:r>
      <w:r>
        <w:rPr>
          <w:rFonts w:ascii="Times New Roman" w:eastAsia="Calibri" w:hAnsi="Times New Roman" w:cs="Arial"/>
          <w:b/>
          <w:sz w:val="24"/>
          <w:szCs w:val="24"/>
          <w:lang w:val="id-ID"/>
        </w:rPr>
        <w:t>Abdurachman</w:t>
      </w:r>
      <w:r>
        <w:rPr>
          <w:rFonts w:ascii="Times New Roman" w:eastAsia="Calibri" w:hAnsi="Times New Roman" w:cs="Arial"/>
          <w:sz w:val="24"/>
          <w:szCs w:val="24"/>
          <w:lang w:val="id-ID"/>
        </w:rPr>
        <w:t xml:space="preserve"> dalam </w:t>
      </w:r>
      <w:r>
        <w:rPr>
          <w:rFonts w:ascii="Times New Roman" w:eastAsia="Calibri" w:hAnsi="Times New Roman" w:cs="Arial"/>
          <w:b/>
          <w:sz w:val="24"/>
          <w:szCs w:val="24"/>
          <w:lang w:val="id-ID"/>
        </w:rPr>
        <w:t xml:space="preserve">“Dasar-dasar Public Relations” </w:t>
      </w:r>
      <w:r>
        <w:rPr>
          <w:rFonts w:ascii="Times New Roman" w:eastAsia="Calibri" w:hAnsi="Times New Roman" w:cs="Arial"/>
          <w:sz w:val="24"/>
          <w:szCs w:val="24"/>
          <w:lang w:val="id-ID"/>
        </w:rPr>
        <w:t xml:space="preserve">tujuan </w:t>
      </w:r>
      <w:r>
        <w:rPr>
          <w:rFonts w:ascii="Times New Roman" w:eastAsia="Calibri" w:hAnsi="Times New Roman" w:cs="Arial"/>
          <w:i/>
          <w:sz w:val="24"/>
          <w:szCs w:val="24"/>
          <w:lang w:val="id-ID"/>
        </w:rPr>
        <w:t>public relations</w:t>
      </w:r>
      <w:r>
        <w:rPr>
          <w:rFonts w:ascii="Times New Roman" w:eastAsia="Calibri" w:hAnsi="Times New Roman" w:cs="Arial"/>
          <w:sz w:val="24"/>
          <w:szCs w:val="24"/>
          <w:lang w:val="id-ID"/>
        </w:rPr>
        <w:t xml:space="preserve"> adalah :</w:t>
      </w:r>
    </w:p>
    <w:p w:rsidR="004B30DD" w:rsidRDefault="000D153D" w:rsidP="00AC3B33">
      <w:pPr>
        <w:tabs>
          <w:tab w:val="left" w:pos="720"/>
        </w:tabs>
        <w:spacing w:before="240" w:after="160" w:line="240" w:lineRule="auto"/>
        <w:ind w:left="1276" w:right="567"/>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 xml:space="preserve">“Mengembangkan </w:t>
      </w:r>
      <w:r>
        <w:rPr>
          <w:rFonts w:ascii="Times New Roman" w:eastAsia="Calibri" w:hAnsi="Times New Roman" w:cs="Arial"/>
          <w:b/>
          <w:i/>
          <w:sz w:val="24"/>
          <w:szCs w:val="24"/>
          <w:lang w:val="id-ID"/>
        </w:rPr>
        <w:t>goodwill</w:t>
      </w:r>
      <w:r>
        <w:rPr>
          <w:rFonts w:ascii="Times New Roman" w:eastAsia="Calibri" w:hAnsi="Times New Roman" w:cs="Arial"/>
          <w:b/>
          <w:sz w:val="24"/>
          <w:szCs w:val="24"/>
          <w:lang w:val="id-ID"/>
        </w:rPr>
        <w:t xml:space="preserve"> dan memperoleh opini publik yang </w:t>
      </w:r>
      <w:r>
        <w:rPr>
          <w:rFonts w:ascii="Times New Roman" w:eastAsia="Calibri" w:hAnsi="Times New Roman" w:cs="Arial"/>
          <w:b/>
          <w:i/>
          <w:sz w:val="24"/>
          <w:szCs w:val="24"/>
          <w:lang w:val="id-ID"/>
        </w:rPr>
        <w:t>favourable</w:t>
      </w:r>
      <w:r>
        <w:rPr>
          <w:rFonts w:ascii="Times New Roman" w:eastAsia="Calibri" w:hAnsi="Times New Roman" w:cs="Arial"/>
          <w:b/>
          <w:sz w:val="24"/>
          <w:szCs w:val="24"/>
          <w:lang w:val="id-ID"/>
        </w:rPr>
        <w:t xml:space="preserve"> atau menciptakan kerja sama berdasarkan hubungan yang harmonis dengan beberapa publik, kegiatan </w:t>
      </w:r>
      <w:r>
        <w:rPr>
          <w:rFonts w:ascii="Times New Roman" w:eastAsia="Calibri" w:hAnsi="Times New Roman" w:cs="Arial"/>
          <w:b/>
          <w:i/>
          <w:sz w:val="24"/>
          <w:szCs w:val="24"/>
          <w:lang w:val="id-ID"/>
        </w:rPr>
        <w:t>public relations</w:t>
      </w:r>
      <w:r>
        <w:rPr>
          <w:rFonts w:ascii="Times New Roman" w:eastAsia="Calibri" w:hAnsi="Times New Roman" w:cs="Arial"/>
          <w:b/>
          <w:sz w:val="24"/>
          <w:szCs w:val="24"/>
          <w:lang w:val="id-ID"/>
        </w:rPr>
        <w:t xml:space="preserve"> harus dikerahkan kedalam dan keluar.”(1990:42)</w:t>
      </w:r>
    </w:p>
    <w:p w:rsidR="001D5098" w:rsidRDefault="00A87318" w:rsidP="004B30DD">
      <w:pPr>
        <w:tabs>
          <w:tab w:val="left" w:pos="720"/>
        </w:tabs>
        <w:spacing w:before="240" w:after="160" w:line="240" w:lineRule="auto"/>
        <w:ind w:left="1134" w:right="567"/>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ab/>
      </w:r>
    </w:p>
    <w:p w:rsidR="004B30DD" w:rsidRDefault="004B30DD" w:rsidP="003F3AC7">
      <w:pPr>
        <w:tabs>
          <w:tab w:val="left" w:pos="567"/>
        </w:tabs>
        <w:spacing w:before="240" w:after="160" w:line="480" w:lineRule="auto"/>
        <w:jc w:val="both"/>
        <w:rPr>
          <w:rFonts w:ascii="Times New Roman" w:eastAsia="Calibri" w:hAnsi="Times New Roman" w:cs="Arial"/>
          <w:b/>
          <w:i/>
          <w:sz w:val="24"/>
          <w:szCs w:val="24"/>
          <w:lang w:val="id-ID"/>
        </w:rPr>
      </w:pPr>
      <w:r>
        <w:rPr>
          <w:rFonts w:ascii="Times New Roman" w:eastAsia="Calibri" w:hAnsi="Times New Roman" w:cs="Arial"/>
          <w:b/>
          <w:sz w:val="24"/>
          <w:szCs w:val="24"/>
          <w:lang w:val="id-ID"/>
        </w:rPr>
        <w:t>2.3.2.2</w:t>
      </w:r>
      <w:r>
        <w:rPr>
          <w:rFonts w:ascii="Times New Roman" w:eastAsia="Calibri" w:hAnsi="Times New Roman" w:cs="Arial"/>
          <w:b/>
          <w:sz w:val="24"/>
          <w:szCs w:val="24"/>
          <w:lang w:val="id-ID"/>
        </w:rPr>
        <w:tab/>
        <w:t xml:space="preserve"> Fungsi </w:t>
      </w:r>
      <w:r>
        <w:rPr>
          <w:rFonts w:ascii="Times New Roman" w:eastAsia="Calibri" w:hAnsi="Times New Roman" w:cs="Arial"/>
          <w:b/>
          <w:i/>
          <w:sz w:val="24"/>
          <w:szCs w:val="24"/>
          <w:lang w:val="id-ID"/>
        </w:rPr>
        <w:t>Public Relations</w:t>
      </w:r>
    </w:p>
    <w:p w:rsidR="004B30DD" w:rsidRDefault="004B30DD" w:rsidP="00AC3B33">
      <w:pPr>
        <w:tabs>
          <w:tab w:val="left" w:pos="567"/>
        </w:tabs>
        <w:spacing w:before="240" w:after="160" w:line="480" w:lineRule="auto"/>
        <w:jc w:val="both"/>
        <w:rPr>
          <w:rFonts w:ascii="Times New Roman" w:eastAsia="Calibri" w:hAnsi="Times New Roman" w:cs="Arial"/>
          <w:sz w:val="24"/>
          <w:szCs w:val="24"/>
          <w:lang w:val="id-ID"/>
        </w:rPr>
      </w:pPr>
      <w:r>
        <w:rPr>
          <w:rFonts w:ascii="Times New Roman" w:eastAsia="Calibri" w:hAnsi="Times New Roman" w:cs="Arial"/>
          <w:b/>
          <w:sz w:val="24"/>
          <w:szCs w:val="24"/>
          <w:lang w:val="id-ID"/>
        </w:rPr>
        <w:tab/>
      </w:r>
      <w:r>
        <w:rPr>
          <w:rFonts w:ascii="Times New Roman" w:eastAsia="Calibri" w:hAnsi="Times New Roman" w:cs="Arial"/>
          <w:i/>
          <w:sz w:val="24"/>
          <w:szCs w:val="24"/>
          <w:lang w:val="id-ID"/>
        </w:rPr>
        <w:t>Public Relations</w:t>
      </w:r>
      <w:r>
        <w:rPr>
          <w:rFonts w:ascii="Times New Roman" w:eastAsia="Calibri" w:hAnsi="Times New Roman" w:cs="Arial"/>
          <w:sz w:val="24"/>
          <w:szCs w:val="24"/>
          <w:lang w:val="id-ID"/>
        </w:rPr>
        <w:t xml:space="preserve"> merupakan suatu kegiatan yang nyata, tidak abstrak. Dari sifatnya itu, </w:t>
      </w:r>
      <w:r>
        <w:rPr>
          <w:rFonts w:ascii="Times New Roman" w:eastAsia="Calibri" w:hAnsi="Times New Roman" w:cs="Arial"/>
          <w:i/>
          <w:sz w:val="24"/>
          <w:szCs w:val="24"/>
          <w:lang w:val="id-ID"/>
        </w:rPr>
        <w:t>Public Relations</w:t>
      </w:r>
      <w:r>
        <w:rPr>
          <w:rFonts w:ascii="Times New Roman" w:eastAsia="Calibri" w:hAnsi="Times New Roman" w:cs="Arial"/>
          <w:sz w:val="24"/>
          <w:szCs w:val="24"/>
          <w:lang w:val="id-ID"/>
        </w:rPr>
        <w:t xml:space="preserve"> memiliki fungsi, tugas serta tujuan yang harus dicapai demi kepentingan </w:t>
      </w:r>
      <w:r w:rsidR="007E6FC5">
        <w:rPr>
          <w:rFonts w:ascii="Times New Roman" w:eastAsia="Calibri" w:hAnsi="Times New Roman" w:cs="Arial"/>
          <w:sz w:val="24"/>
          <w:szCs w:val="24"/>
          <w:lang w:val="id-ID"/>
        </w:rPr>
        <w:t>bersama yang di sepakati.</w:t>
      </w:r>
    </w:p>
    <w:p w:rsidR="007E6FC5" w:rsidRDefault="007E6FC5" w:rsidP="00AC3B33">
      <w:pPr>
        <w:tabs>
          <w:tab w:val="left" w:pos="567"/>
        </w:tabs>
        <w:spacing w:before="240" w:after="160" w:line="480" w:lineRule="auto"/>
        <w:jc w:val="both"/>
        <w:rPr>
          <w:rFonts w:ascii="Times New Roman" w:eastAsia="Calibri" w:hAnsi="Times New Roman" w:cs="Arial"/>
          <w:sz w:val="24"/>
          <w:szCs w:val="24"/>
          <w:lang w:val="id-ID"/>
        </w:rPr>
      </w:pPr>
      <w:r>
        <w:rPr>
          <w:rFonts w:ascii="Times New Roman" w:eastAsia="Calibri" w:hAnsi="Times New Roman" w:cs="Arial"/>
          <w:sz w:val="24"/>
          <w:szCs w:val="24"/>
          <w:lang w:val="id-ID"/>
        </w:rPr>
        <w:lastRenderedPageBreak/>
        <w:tab/>
        <w:t xml:space="preserve">Mengenai fungsi </w:t>
      </w:r>
      <w:r>
        <w:rPr>
          <w:rFonts w:ascii="Times New Roman" w:eastAsia="Calibri" w:hAnsi="Times New Roman" w:cs="Arial"/>
          <w:i/>
          <w:sz w:val="24"/>
          <w:szCs w:val="24"/>
          <w:lang w:val="id-ID"/>
        </w:rPr>
        <w:t xml:space="preserve">Public Relations </w:t>
      </w:r>
      <w:r>
        <w:rPr>
          <w:rFonts w:ascii="Times New Roman" w:eastAsia="Calibri" w:hAnsi="Times New Roman" w:cs="Arial"/>
          <w:sz w:val="24"/>
          <w:szCs w:val="24"/>
          <w:lang w:val="id-ID"/>
        </w:rPr>
        <w:t xml:space="preserve">menurut </w:t>
      </w:r>
      <w:r>
        <w:rPr>
          <w:rFonts w:ascii="Times New Roman" w:eastAsia="Calibri" w:hAnsi="Times New Roman" w:cs="Arial"/>
          <w:b/>
          <w:sz w:val="24"/>
          <w:szCs w:val="24"/>
          <w:lang w:val="id-ID"/>
        </w:rPr>
        <w:t xml:space="preserve">Yulianita “Dasar-dasar Public Relations” </w:t>
      </w:r>
      <w:r>
        <w:rPr>
          <w:rFonts w:ascii="Times New Roman" w:eastAsia="Calibri" w:hAnsi="Times New Roman" w:cs="Arial"/>
          <w:sz w:val="24"/>
          <w:szCs w:val="24"/>
          <w:lang w:val="id-ID"/>
        </w:rPr>
        <w:t>hanya menyangkut dua fungsi yaitu :</w:t>
      </w:r>
    </w:p>
    <w:p w:rsidR="002113B4" w:rsidRDefault="001245FB" w:rsidP="00AC3B33">
      <w:pPr>
        <w:tabs>
          <w:tab w:val="left" w:pos="709"/>
        </w:tabs>
        <w:spacing w:after="160" w:line="240" w:lineRule="auto"/>
        <w:ind w:left="1701" w:right="567" w:hanging="424"/>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 xml:space="preserve">1. </w:t>
      </w:r>
      <w:r w:rsidR="007E6FC5">
        <w:rPr>
          <w:rFonts w:ascii="Times New Roman" w:eastAsia="Calibri" w:hAnsi="Times New Roman" w:cs="Arial"/>
          <w:b/>
          <w:sz w:val="24"/>
          <w:szCs w:val="24"/>
          <w:lang w:val="id-ID"/>
        </w:rPr>
        <w:t>Menyampaikan kebijaksan</w:t>
      </w:r>
      <w:r w:rsidR="002113B4">
        <w:rPr>
          <w:rFonts w:ascii="Times New Roman" w:eastAsia="Calibri" w:hAnsi="Times New Roman" w:cs="Arial"/>
          <w:b/>
          <w:sz w:val="24"/>
          <w:szCs w:val="24"/>
          <w:lang w:val="id-ID"/>
        </w:rPr>
        <w:t>aan manajemen pada Publik. K</w:t>
      </w:r>
      <w:r w:rsidR="007E6FC5">
        <w:rPr>
          <w:rFonts w:ascii="Times New Roman" w:eastAsia="Calibri" w:hAnsi="Times New Roman" w:cs="Arial"/>
          <w:b/>
          <w:sz w:val="24"/>
          <w:szCs w:val="24"/>
          <w:lang w:val="id-ID"/>
        </w:rPr>
        <w:t xml:space="preserve">eberhasilan suatu organisasi  adalah atas dasar orang lain dalam hal ini adalah publik yang ada sangkut pautnya dengan organisasi kita. Dalam tujuan Humas Perusahaan untuk mendaatkan image yang baik adalah dalam rangka </w:t>
      </w:r>
      <w:r w:rsidR="007E6FC5">
        <w:rPr>
          <w:rFonts w:ascii="Times New Roman" w:eastAsia="Calibri" w:hAnsi="Times New Roman" w:cs="Arial"/>
          <w:b/>
          <w:i/>
          <w:sz w:val="24"/>
          <w:szCs w:val="24"/>
          <w:lang w:val="id-ID"/>
        </w:rPr>
        <w:t>public understanding, public confidence, public support,</w:t>
      </w:r>
      <w:r w:rsidR="007E6FC5">
        <w:rPr>
          <w:rFonts w:ascii="Times New Roman" w:eastAsia="Calibri" w:hAnsi="Times New Roman" w:cs="Arial"/>
          <w:b/>
          <w:sz w:val="24"/>
          <w:szCs w:val="24"/>
          <w:lang w:val="id-ID"/>
        </w:rPr>
        <w:t xml:space="preserve"> dan </w:t>
      </w:r>
      <w:r w:rsidR="007E6FC5">
        <w:rPr>
          <w:rFonts w:ascii="Times New Roman" w:eastAsia="Calibri" w:hAnsi="Times New Roman" w:cs="Arial"/>
          <w:b/>
          <w:i/>
          <w:sz w:val="24"/>
          <w:szCs w:val="24"/>
          <w:lang w:val="id-ID"/>
        </w:rPr>
        <w:t>public corporation.</w:t>
      </w:r>
      <w:r w:rsidR="007E6FC5">
        <w:rPr>
          <w:rFonts w:ascii="Times New Roman" w:eastAsia="Calibri" w:hAnsi="Times New Roman" w:cs="Arial"/>
          <w:b/>
          <w:sz w:val="24"/>
          <w:szCs w:val="24"/>
          <w:lang w:val="id-ID"/>
        </w:rPr>
        <w:t xml:space="preserve"> Oleh karena itu, agar tujuan untuk dapat mencapai adanya image yang baik, maka dalam hal ini Humas berfungsi menyampaikan kebijaksanaan yang berlaku dal</w:t>
      </w:r>
      <w:r w:rsidR="002113B4">
        <w:rPr>
          <w:rFonts w:ascii="Times New Roman" w:eastAsia="Calibri" w:hAnsi="Times New Roman" w:cs="Arial"/>
          <w:b/>
          <w:sz w:val="24"/>
          <w:szCs w:val="24"/>
          <w:lang w:val="id-ID"/>
        </w:rPr>
        <w:t xml:space="preserve">am organisasi kepada publik. </w:t>
      </w:r>
    </w:p>
    <w:p w:rsidR="002113B4" w:rsidRDefault="002113B4" w:rsidP="00AC3B33">
      <w:pPr>
        <w:tabs>
          <w:tab w:val="left" w:pos="709"/>
        </w:tabs>
        <w:spacing w:after="160" w:line="240" w:lineRule="auto"/>
        <w:ind w:left="1701" w:right="567" w:hanging="424"/>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2.</w:t>
      </w:r>
      <w:r>
        <w:rPr>
          <w:rFonts w:ascii="Times New Roman" w:eastAsia="Calibri" w:hAnsi="Times New Roman" w:cs="Arial"/>
          <w:b/>
          <w:sz w:val="24"/>
          <w:szCs w:val="24"/>
          <w:lang w:val="id-ID"/>
        </w:rPr>
        <w:tab/>
        <w:t>Menyampaikan Opini Publik pada Manajemen.     Seorang Humas haruslah cepat tanggap terhadap permasalahan-permasalahan yang timbul dalam organisasinya. Untuk itu, kewajiban yang utama dari seorang humas harus dapat merekam pendapat yang dikemukakan oleh publik yang berkepentingan terhadap organisasi kita, baik itu pendapat yang baik maupun pendapat yang buruk, dimana selanjutnya seorang humas harus juga dapat mengevaluasi opini publik yang diterimanya tersebut yang kemudian menyampaikannya kepada manajemen tentang opini publik tersebut.(2007:51)</w:t>
      </w:r>
    </w:p>
    <w:p w:rsidR="001245FB" w:rsidRDefault="001245FB" w:rsidP="003F3AC7">
      <w:pPr>
        <w:tabs>
          <w:tab w:val="left" w:pos="567"/>
        </w:tabs>
        <w:spacing w:after="160" w:line="480" w:lineRule="auto"/>
        <w:ind w:right="567"/>
        <w:jc w:val="both"/>
        <w:rPr>
          <w:rFonts w:ascii="Times New Roman" w:eastAsia="Calibri" w:hAnsi="Times New Roman" w:cs="Arial"/>
          <w:sz w:val="24"/>
          <w:szCs w:val="24"/>
          <w:lang w:val="id-ID"/>
        </w:rPr>
      </w:pPr>
    </w:p>
    <w:p w:rsidR="002113B4" w:rsidRDefault="006A4951" w:rsidP="003F3AC7">
      <w:pPr>
        <w:tabs>
          <w:tab w:val="left" w:pos="567"/>
        </w:tabs>
        <w:spacing w:after="160" w:line="480" w:lineRule="auto"/>
        <w:ind w:right="567"/>
        <w:jc w:val="both"/>
        <w:rPr>
          <w:rFonts w:ascii="Times New Roman" w:eastAsia="Calibri" w:hAnsi="Times New Roman" w:cs="Arial"/>
          <w:b/>
          <w:sz w:val="24"/>
          <w:szCs w:val="24"/>
          <w:lang w:val="id-ID"/>
        </w:rPr>
      </w:pPr>
      <w:r>
        <w:rPr>
          <w:rFonts w:ascii="Times New Roman" w:eastAsia="Calibri" w:hAnsi="Times New Roman" w:cs="Arial"/>
          <w:b/>
          <w:sz w:val="24"/>
          <w:szCs w:val="24"/>
          <w:lang w:val="id-ID"/>
        </w:rPr>
        <w:t>2.4</w:t>
      </w:r>
      <w:r>
        <w:rPr>
          <w:rFonts w:ascii="Times New Roman" w:eastAsia="Calibri" w:hAnsi="Times New Roman" w:cs="Arial"/>
          <w:b/>
          <w:sz w:val="24"/>
          <w:szCs w:val="24"/>
          <w:lang w:val="id-ID"/>
        </w:rPr>
        <w:tab/>
        <w:t>Pengertian Lagu</w:t>
      </w:r>
    </w:p>
    <w:p w:rsidR="00852769" w:rsidRDefault="006A4951" w:rsidP="00AC3B33">
      <w:pPr>
        <w:tabs>
          <w:tab w:val="left" w:pos="567"/>
        </w:tabs>
        <w:spacing w:after="160" w:line="480" w:lineRule="auto"/>
        <w:jc w:val="both"/>
        <w:rPr>
          <w:rFonts w:ascii="Times New Roman" w:eastAsia="Calibri" w:hAnsi="Times New Roman" w:cs="Arial"/>
          <w:sz w:val="24"/>
          <w:szCs w:val="24"/>
          <w:lang w:val="id-ID"/>
        </w:rPr>
      </w:pPr>
      <w:r w:rsidRPr="00852769">
        <w:rPr>
          <w:rFonts w:ascii="Times New Roman" w:eastAsia="Calibri" w:hAnsi="Times New Roman" w:cs="Arial"/>
          <w:sz w:val="24"/>
          <w:szCs w:val="24"/>
          <w:lang w:val="id-ID"/>
        </w:rPr>
        <w:tab/>
      </w:r>
      <w:r w:rsidR="00852769">
        <w:rPr>
          <w:rFonts w:ascii="Times New Roman" w:eastAsia="Calibri" w:hAnsi="Times New Roman" w:cs="Arial"/>
          <w:sz w:val="24"/>
          <w:szCs w:val="24"/>
          <w:lang w:val="id-ID"/>
        </w:rPr>
        <w:t xml:space="preserve">Menurut Kamus Besar Bahasa Indonesia </w:t>
      </w:r>
      <w:r w:rsidR="00852769" w:rsidRPr="00852769">
        <w:rPr>
          <w:rFonts w:ascii="Times New Roman" w:eastAsia="Calibri" w:hAnsi="Times New Roman" w:cs="Arial"/>
          <w:sz w:val="24"/>
          <w:szCs w:val="24"/>
          <w:lang w:val="id-ID"/>
        </w:rPr>
        <w:t>Lagu merupakan gubahan seni nada atau suara dalam urutan, kombinasi, dan hubungan temporal (biasanya diiringi dengan alat musik) untuk menghasilkan gubahan musik yang mempunyai kesatuan dan kesinambungan (mengandung irama). Dan ragam nada atau suara yang berirama disebut juga dengan lagu.</w:t>
      </w:r>
    </w:p>
    <w:p w:rsidR="00852769" w:rsidRPr="00852769" w:rsidRDefault="00852769" w:rsidP="00AC3B33">
      <w:pPr>
        <w:tabs>
          <w:tab w:val="left" w:pos="567"/>
        </w:tabs>
        <w:spacing w:after="160" w:line="480" w:lineRule="auto"/>
        <w:jc w:val="both"/>
        <w:rPr>
          <w:rFonts w:ascii="Times New Roman" w:eastAsia="Calibri" w:hAnsi="Times New Roman" w:cs="Arial"/>
          <w:sz w:val="24"/>
          <w:szCs w:val="24"/>
          <w:lang w:val="id-ID"/>
        </w:rPr>
      </w:pPr>
      <w:r>
        <w:rPr>
          <w:rFonts w:ascii="Times New Roman" w:eastAsia="Calibri" w:hAnsi="Times New Roman" w:cs="Arial"/>
          <w:sz w:val="24"/>
          <w:szCs w:val="24"/>
          <w:lang w:val="id-ID"/>
        </w:rPr>
        <w:lastRenderedPageBreak/>
        <w:tab/>
      </w:r>
      <w:r w:rsidR="00246F90">
        <w:rPr>
          <w:rFonts w:ascii="Times New Roman" w:eastAsia="Calibri" w:hAnsi="Times New Roman" w:cs="Arial"/>
          <w:sz w:val="24"/>
          <w:szCs w:val="24"/>
          <w:lang w:val="id-ID"/>
        </w:rPr>
        <w:t xml:space="preserve">Lagu dapat dikatakan sebagai sarana penyampaian pesan dan peningkatan citra yang efektif untuk berbagi gagasan. </w:t>
      </w:r>
      <w:r w:rsidR="00001525">
        <w:rPr>
          <w:rFonts w:ascii="Times New Roman" w:eastAsia="Calibri" w:hAnsi="Times New Roman" w:cs="Arial"/>
          <w:sz w:val="24"/>
          <w:szCs w:val="24"/>
          <w:lang w:val="id-ID"/>
        </w:rPr>
        <w:t>Lewat lagu seseorang dapat meluapkan maksud, perasaan, dan pikiran secara tuntas. Juga melalui lagu juga bahasan dapat dikembangkan dan temuan-temuan baru dibidang apa saja dapat diperbaiki dan diperbaharui secara signifikan.</w:t>
      </w:r>
    </w:p>
    <w:p w:rsidR="006A4951" w:rsidRPr="00852769" w:rsidRDefault="00852769" w:rsidP="00AC3B33">
      <w:pPr>
        <w:tabs>
          <w:tab w:val="left" w:pos="567"/>
        </w:tabs>
        <w:spacing w:after="160" w:line="480" w:lineRule="auto"/>
        <w:jc w:val="both"/>
        <w:rPr>
          <w:rFonts w:ascii="Times New Roman" w:eastAsia="Calibri" w:hAnsi="Times New Roman" w:cs="Arial"/>
          <w:sz w:val="24"/>
          <w:szCs w:val="24"/>
          <w:lang w:val="id-ID"/>
        </w:rPr>
      </w:pPr>
      <w:r>
        <w:rPr>
          <w:rFonts w:ascii="Times New Roman" w:eastAsia="Calibri" w:hAnsi="Times New Roman" w:cs="Arial"/>
          <w:sz w:val="24"/>
          <w:szCs w:val="24"/>
          <w:lang w:val="id-ID"/>
        </w:rPr>
        <w:tab/>
      </w:r>
      <w:r w:rsidRPr="00852769">
        <w:rPr>
          <w:rFonts w:ascii="Times New Roman" w:eastAsia="Calibri" w:hAnsi="Times New Roman" w:cs="Arial"/>
          <w:sz w:val="24"/>
          <w:szCs w:val="24"/>
          <w:lang w:val="id-ID"/>
        </w:rPr>
        <w:t>Lagu dapat dinyanyikan secara solo, berdua (duet), bertiga (trio) atau dalam beramai-ramai (koir). Perkataan dalam lagu biasanya berbentuk puisi berirama, namun ada juga yang bersifat keagamaan ataupun prosa bebas. Lagu dapat dikategorikan pada banyak jenis, bergantung kepada ukuran yang digunakan.</w:t>
      </w:r>
    </w:p>
    <w:p w:rsidR="007E6FC5" w:rsidRDefault="00001525" w:rsidP="00AC3B33">
      <w:pPr>
        <w:tabs>
          <w:tab w:val="left" w:pos="567"/>
        </w:tabs>
        <w:spacing w:before="240" w:after="160" w:line="480" w:lineRule="auto"/>
        <w:jc w:val="both"/>
        <w:rPr>
          <w:rFonts w:ascii="Times New Roman" w:eastAsia="Calibri" w:hAnsi="Times New Roman" w:cs="Arial"/>
          <w:sz w:val="24"/>
          <w:szCs w:val="24"/>
          <w:lang w:val="id-ID"/>
        </w:rPr>
      </w:pPr>
      <w:r>
        <w:rPr>
          <w:rFonts w:ascii="Times New Roman" w:eastAsia="Calibri" w:hAnsi="Times New Roman" w:cs="Arial"/>
          <w:sz w:val="24"/>
          <w:szCs w:val="24"/>
          <w:lang w:val="id-ID"/>
        </w:rPr>
        <w:tab/>
        <w:t>Tujuan dari lagu adalah</w:t>
      </w:r>
      <w:r w:rsidR="00590EEC">
        <w:rPr>
          <w:rFonts w:ascii="Times New Roman" w:eastAsia="Calibri" w:hAnsi="Times New Roman" w:cs="Arial"/>
          <w:sz w:val="24"/>
          <w:szCs w:val="24"/>
          <w:lang w:val="id-ID"/>
        </w:rPr>
        <w:t xml:space="preserve"> sebagai sarana komunikasi antar manusia dengan </w:t>
      </w:r>
      <w:r w:rsidR="000F0378">
        <w:rPr>
          <w:rFonts w:ascii="Times New Roman" w:eastAsia="Calibri" w:hAnsi="Times New Roman" w:cs="Arial"/>
          <w:sz w:val="24"/>
          <w:szCs w:val="24"/>
          <w:lang w:val="id-ID"/>
        </w:rPr>
        <w:t xml:space="preserve">sesamanya, dan juga sebagai sarana menumbuhkan citra pencipta maupun pengarang agar dapat diterima dengan baik bagi para pendengar atau penikmanya. </w:t>
      </w:r>
    </w:p>
    <w:p w:rsidR="000F0378" w:rsidRDefault="000F0378" w:rsidP="00AC3B33">
      <w:pPr>
        <w:tabs>
          <w:tab w:val="left" w:pos="567"/>
        </w:tabs>
        <w:spacing w:before="240" w:after="160" w:line="480" w:lineRule="auto"/>
        <w:jc w:val="both"/>
        <w:rPr>
          <w:rFonts w:ascii="Times New Roman" w:eastAsia="Calibri" w:hAnsi="Times New Roman" w:cs="Arial"/>
          <w:sz w:val="24"/>
          <w:szCs w:val="24"/>
          <w:lang w:val="id-ID"/>
        </w:rPr>
      </w:pPr>
      <w:r>
        <w:rPr>
          <w:rFonts w:ascii="Times New Roman" w:eastAsia="Calibri" w:hAnsi="Times New Roman" w:cs="Arial"/>
          <w:sz w:val="24"/>
          <w:szCs w:val="24"/>
          <w:lang w:val="id-ID"/>
        </w:rPr>
        <w:tab/>
        <w:t>Jenis lagu bermacam-macam, bukan hanya lagu-lagu berisikan tentang cinta, namun ada juga lagu yang menggusung tema nasionalisme dan kepedulian sosial. Biasanya lagu mempunyai latar aransement tertentu, tergantung dari kebutuhan pencipta maupun tema yang akan diangkat kedalam lirik lagu. Umumnya lagu mempunyai bahasa yang sangat mudah dimengerti dan dipahami disetiap bait pada liriknya.</w:t>
      </w:r>
    </w:p>
    <w:p w:rsidR="008E25B6" w:rsidRDefault="008E25B6" w:rsidP="00AC3B33">
      <w:pPr>
        <w:tabs>
          <w:tab w:val="left" w:pos="567"/>
        </w:tabs>
        <w:spacing w:before="240" w:after="160" w:line="480" w:lineRule="auto"/>
        <w:jc w:val="both"/>
        <w:rPr>
          <w:rFonts w:ascii="Times New Roman" w:eastAsia="Calibri" w:hAnsi="Times New Roman" w:cs="Arial"/>
          <w:b/>
          <w:sz w:val="24"/>
          <w:szCs w:val="24"/>
          <w:lang w:val="id-ID"/>
        </w:rPr>
      </w:pPr>
      <w:r>
        <w:rPr>
          <w:rFonts w:ascii="Times New Roman" w:eastAsia="Calibri" w:hAnsi="Times New Roman" w:cs="Arial"/>
          <w:sz w:val="24"/>
          <w:szCs w:val="24"/>
          <w:lang w:val="id-ID"/>
        </w:rPr>
        <w:tab/>
        <w:t xml:space="preserve">Menurut </w:t>
      </w:r>
      <w:r>
        <w:rPr>
          <w:rFonts w:ascii="Times New Roman" w:eastAsia="Calibri" w:hAnsi="Times New Roman" w:cs="Arial"/>
          <w:b/>
          <w:sz w:val="24"/>
          <w:szCs w:val="24"/>
          <w:lang w:val="id-ID"/>
        </w:rPr>
        <w:t>Lado</w:t>
      </w:r>
      <w:r>
        <w:rPr>
          <w:rFonts w:ascii="Times New Roman" w:eastAsia="Calibri" w:hAnsi="Times New Roman" w:cs="Arial"/>
          <w:sz w:val="24"/>
          <w:szCs w:val="24"/>
          <w:lang w:val="id-ID"/>
        </w:rPr>
        <w:t xml:space="preserve"> melalui </w:t>
      </w:r>
      <w:r>
        <w:rPr>
          <w:rFonts w:ascii="Times New Roman" w:eastAsia="Calibri" w:hAnsi="Times New Roman" w:cs="Arial"/>
          <w:b/>
          <w:sz w:val="24"/>
          <w:szCs w:val="24"/>
          <w:lang w:val="id-ID"/>
        </w:rPr>
        <w:t xml:space="preserve">Syarif, Zulkarnaini, Sumarno </w:t>
      </w:r>
      <w:r>
        <w:rPr>
          <w:rFonts w:ascii="Times New Roman" w:eastAsia="Calibri" w:hAnsi="Times New Roman" w:cs="Arial"/>
          <w:sz w:val="24"/>
          <w:szCs w:val="24"/>
          <w:lang w:val="id-ID"/>
        </w:rPr>
        <w:t xml:space="preserve">dalam bukunya </w:t>
      </w:r>
      <w:r>
        <w:rPr>
          <w:rFonts w:ascii="Times New Roman" w:eastAsia="Calibri" w:hAnsi="Times New Roman" w:cs="Arial"/>
          <w:b/>
          <w:sz w:val="24"/>
          <w:szCs w:val="24"/>
          <w:lang w:val="id-ID"/>
        </w:rPr>
        <w:t xml:space="preserve">Pengrtian, Tujuan, Dan Tahapan Menulis </w:t>
      </w:r>
      <w:r>
        <w:rPr>
          <w:rFonts w:ascii="Times New Roman" w:eastAsia="Calibri" w:hAnsi="Times New Roman" w:cs="Arial"/>
          <w:sz w:val="24"/>
          <w:szCs w:val="24"/>
          <w:lang w:val="id-ID"/>
        </w:rPr>
        <w:t xml:space="preserve">mengungkapkan bahwa </w:t>
      </w:r>
      <w:r>
        <w:rPr>
          <w:rFonts w:ascii="Times New Roman" w:eastAsia="Calibri" w:hAnsi="Times New Roman" w:cs="Arial"/>
          <w:b/>
          <w:sz w:val="24"/>
          <w:szCs w:val="24"/>
          <w:lang w:val="id-ID"/>
        </w:rPr>
        <w:t>“Menulis berarti mengekpresikan secara tertulis gagasan, ide, pendapat atau pikiran dan perasaan.”(2009:05)</w:t>
      </w:r>
    </w:p>
    <w:p w:rsidR="003F3AC7" w:rsidRDefault="008E25B6" w:rsidP="00AC3B33">
      <w:pPr>
        <w:tabs>
          <w:tab w:val="left" w:pos="567"/>
        </w:tabs>
        <w:spacing w:before="240" w:after="160" w:line="480" w:lineRule="auto"/>
        <w:jc w:val="both"/>
        <w:rPr>
          <w:rFonts w:ascii="Times New Roman" w:eastAsia="Calibri" w:hAnsi="Times New Roman" w:cs="Arial"/>
          <w:sz w:val="24"/>
          <w:szCs w:val="24"/>
          <w:lang w:val="id-ID"/>
        </w:rPr>
      </w:pPr>
      <w:r>
        <w:rPr>
          <w:rFonts w:ascii="Times New Roman" w:eastAsia="Calibri" w:hAnsi="Times New Roman" w:cs="Arial"/>
          <w:b/>
          <w:sz w:val="24"/>
          <w:szCs w:val="24"/>
          <w:lang w:val="id-ID"/>
        </w:rPr>
        <w:lastRenderedPageBreak/>
        <w:tab/>
      </w:r>
      <w:r>
        <w:rPr>
          <w:rFonts w:ascii="Times New Roman" w:eastAsia="Calibri" w:hAnsi="Times New Roman" w:cs="Arial"/>
          <w:sz w:val="24"/>
          <w:szCs w:val="24"/>
          <w:lang w:val="id-ID"/>
        </w:rPr>
        <w:t xml:space="preserve">Kedudukan lagu memegang peranan yang sangat penting di mata masyarakat. </w:t>
      </w:r>
      <w:r w:rsidR="002A3130">
        <w:rPr>
          <w:rFonts w:ascii="Times New Roman" w:eastAsia="Calibri" w:hAnsi="Times New Roman" w:cs="Arial"/>
          <w:sz w:val="24"/>
          <w:szCs w:val="24"/>
          <w:lang w:val="id-ID"/>
        </w:rPr>
        <w:t>T</w:t>
      </w:r>
      <w:r>
        <w:rPr>
          <w:rFonts w:ascii="Times New Roman" w:eastAsia="Calibri" w:hAnsi="Times New Roman" w:cs="Arial"/>
          <w:sz w:val="24"/>
          <w:szCs w:val="24"/>
          <w:lang w:val="id-ID"/>
        </w:rPr>
        <w:t>i</w:t>
      </w:r>
      <w:r w:rsidR="002A3130">
        <w:rPr>
          <w:rFonts w:ascii="Times New Roman" w:eastAsia="Calibri" w:hAnsi="Times New Roman" w:cs="Arial"/>
          <w:sz w:val="24"/>
          <w:szCs w:val="24"/>
          <w:lang w:val="id-ID"/>
        </w:rPr>
        <w:t xml:space="preserve">dak hanya itu lagu dianggap sangat penting bagi penulis maupun pencipta dalam menyampaikan maksud dan tujuan dari apa yang mereka tuliskan lewat lirik lagu. Lagu dianggap sebagai media yang paling ampuh dalam menaikkan suatu popularitas penulis maupun penciptanya. Karena itu lagu saat ini sangat banyak diminati sebagai salah satu media efektif dalam membentuk </w:t>
      </w:r>
      <w:r w:rsidR="00CD11A4">
        <w:rPr>
          <w:rFonts w:ascii="Times New Roman" w:eastAsia="Calibri" w:hAnsi="Times New Roman" w:cs="Arial"/>
          <w:sz w:val="24"/>
          <w:szCs w:val="24"/>
          <w:lang w:val="id-ID"/>
        </w:rPr>
        <w:t>Motivasi</w:t>
      </w:r>
      <w:r w:rsidR="002A3130">
        <w:rPr>
          <w:rFonts w:ascii="Times New Roman" w:eastAsia="Calibri" w:hAnsi="Times New Roman" w:cs="Arial"/>
          <w:i/>
          <w:sz w:val="24"/>
          <w:szCs w:val="24"/>
          <w:lang w:val="id-ID"/>
        </w:rPr>
        <w:t>.</w:t>
      </w:r>
    </w:p>
    <w:p w:rsidR="002A3130" w:rsidRPr="004F6F31" w:rsidRDefault="00370F20" w:rsidP="00CB7945">
      <w:pPr>
        <w:tabs>
          <w:tab w:val="left" w:pos="426"/>
        </w:tabs>
        <w:spacing w:before="240" w:after="160" w:line="480" w:lineRule="auto"/>
        <w:jc w:val="both"/>
        <w:rPr>
          <w:rFonts w:ascii="Times New Roman" w:eastAsia="Calibri" w:hAnsi="Times New Roman" w:cs="Arial"/>
          <w:sz w:val="24"/>
          <w:szCs w:val="24"/>
          <w:lang w:val="id-ID"/>
        </w:rPr>
      </w:pPr>
      <w:r>
        <w:rPr>
          <w:rFonts w:ascii="Times New Roman" w:eastAsia="Calibri" w:hAnsi="Times New Roman" w:cs="Arial"/>
          <w:b/>
          <w:sz w:val="24"/>
          <w:szCs w:val="24"/>
          <w:lang w:val="id-ID"/>
        </w:rPr>
        <w:t>2.5</w:t>
      </w:r>
      <w:r>
        <w:rPr>
          <w:rFonts w:ascii="Times New Roman" w:eastAsia="Calibri" w:hAnsi="Times New Roman" w:cs="Arial"/>
          <w:b/>
          <w:sz w:val="24"/>
          <w:szCs w:val="24"/>
          <w:lang w:val="id-ID"/>
        </w:rPr>
        <w:tab/>
        <w:t>Motivasi</w:t>
      </w:r>
    </w:p>
    <w:p w:rsidR="00DA1043" w:rsidRPr="00DA1043" w:rsidRDefault="002A3130" w:rsidP="00AC3B33">
      <w:pPr>
        <w:tabs>
          <w:tab w:val="left" w:pos="567"/>
        </w:tabs>
        <w:spacing w:before="240" w:after="160" w:line="480" w:lineRule="auto"/>
        <w:jc w:val="both"/>
        <w:rPr>
          <w:rFonts w:ascii="Times New Roman" w:eastAsia="Calibri" w:hAnsi="Times New Roman" w:cs="Arial"/>
          <w:sz w:val="24"/>
          <w:szCs w:val="24"/>
          <w:lang w:val="id-ID"/>
        </w:rPr>
      </w:pPr>
      <w:r>
        <w:rPr>
          <w:rFonts w:ascii="Times New Roman" w:eastAsia="Calibri" w:hAnsi="Times New Roman" w:cs="Arial"/>
          <w:sz w:val="24"/>
          <w:szCs w:val="24"/>
          <w:lang w:val="id-ID"/>
        </w:rPr>
        <w:tab/>
      </w:r>
      <w:r w:rsidR="00DA1043" w:rsidRPr="00DA1043">
        <w:rPr>
          <w:rFonts w:ascii="Times New Roman" w:eastAsia="Calibri" w:hAnsi="Times New Roman" w:cs="Arial"/>
          <w:sz w:val="24"/>
          <w:szCs w:val="24"/>
          <w:lang w:val="id-ID"/>
        </w:rPr>
        <w:t xml:space="preserve">Motivasi berasal dari kata Motif (motive). Yang dimaksud dengan Pengertian Motivasi yaitu suatu kondisi yang mendorong atau yang menjadi sebab seseorang melakukan suatu kegiatan atau perbuatan, yang dilakukan secara sadar. </w:t>
      </w:r>
    </w:p>
    <w:p w:rsidR="00DA1043" w:rsidRDefault="008A23F2" w:rsidP="00AC3B33">
      <w:pPr>
        <w:tabs>
          <w:tab w:val="left" w:pos="567"/>
        </w:tabs>
        <w:spacing w:before="240" w:after="160" w:line="480" w:lineRule="auto"/>
        <w:jc w:val="both"/>
        <w:rPr>
          <w:rFonts w:ascii="Times New Roman" w:eastAsia="Calibri" w:hAnsi="Times New Roman" w:cs="Arial"/>
          <w:sz w:val="24"/>
          <w:szCs w:val="24"/>
          <w:lang w:val="id-ID"/>
        </w:rPr>
      </w:pPr>
      <w:r>
        <w:rPr>
          <w:rFonts w:ascii="Times New Roman" w:eastAsia="Calibri" w:hAnsi="Times New Roman" w:cs="Arial"/>
          <w:sz w:val="24"/>
          <w:szCs w:val="24"/>
          <w:lang w:val="id-ID"/>
        </w:rPr>
        <w:tab/>
      </w:r>
      <w:r w:rsidR="00DA1043">
        <w:rPr>
          <w:rFonts w:ascii="Times New Roman" w:eastAsia="Calibri" w:hAnsi="Times New Roman" w:cs="Arial"/>
          <w:sz w:val="24"/>
          <w:szCs w:val="24"/>
          <w:lang w:val="id-ID"/>
        </w:rPr>
        <w:t xml:space="preserve">Menurut </w:t>
      </w:r>
      <w:r w:rsidR="00DA1043" w:rsidRPr="00DA1043">
        <w:rPr>
          <w:rFonts w:ascii="Times New Roman" w:eastAsia="Calibri" w:hAnsi="Times New Roman" w:cs="Arial"/>
          <w:b/>
          <w:sz w:val="24"/>
          <w:szCs w:val="24"/>
          <w:lang w:val="id-ID"/>
        </w:rPr>
        <w:t>American Enyclopedia</w:t>
      </w:r>
      <w:r w:rsidR="00DA1043">
        <w:rPr>
          <w:rFonts w:ascii="Times New Roman" w:eastAsia="Calibri" w:hAnsi="Times New Roman" w:cs="Arial"/>
          <w:sz w:val="24"/>
          <w:szCs w:val="24"/>
          <w:lang w:val="id-ID"/>
        </w:rPr>
        <w:t xml:space="preserve"> </w:t>
      </w:r>
      <w:r w:rsidR="00DA1043" w:rsidRPr="00DA1043">
        <w:rPr>
          <w:rFonts w:ascii="Times New Roman" w:eastAsia="Calibri" w:hAnsi="Times New Roman" w:cs="Arial"/>
          <w:sz w:val="24"/>
          <w:szCs w:val="24"/>
          <w:lang w:val="id-ID"/>
        </w:rPr>
        <w:t xml:space="preserve">dalam </w:t>
      </w:r>
      <w:r w:rsidR="00DA1043">
        <w:rPr>
          <w:rFonts w:ascii="Times New Roman" w:eastAsia="Calibri" w:hAnsi="Times New Roman" w:cs="Arial"/>
          <w:b/>
          <w:sz w:val="24"/>
          <w:szCs w:val="24"/>
          <w:lang w:val="id-ID"/>
        </w:rPr>
        <w:t>M</w:t>
      </w:r>
      <w:r w:rsidR="00DA1043" w:rsidRPr="00DA1043">
        <w:rPr>
          <w:rFonts w:ascii="Times New Roman" w:eastAsia="Calibri" w:hAnsi="Times New Roman" w:cs="Arial"/>
          <w:b/>
          <w:sz w:val="24"/>
          <w:szCs w:val="24"/>
          <w:lang w:val="id-ID"/>
        </w:rPr>
        <w:t>alayu (2005: 143)</w:t>
      </w:r>
      <w:r w:rsidR="00DA1043" w:rsidRPr="00DA1043">
        <w:rPr>
          <w:rFonts w:ascii="Times New Roman" w:eastAsia="Calibri" w:hAnsi="Times New Roman" w:cs="Arial"/>
          <w:sz w:val="24"/>
          <w:szCs w:val="24"/>
          <w:lang w:val="id-ID"/>
        </w:rPr>
        <w:t xml:space="preserve">, menyebutkan bahwa </w:t>
      </w:r>
      <w:r w:rsidR="00DA1043">
        <w:rPr>
          <w:rFonts w:ascii="Times New Roman" w:eastAsia="Calibri" w:hAnsi="Times New Roman" w:cs="Arial"/>
          <w:sz w:val="24"/>
          <w:szCs w:val="24"/>
          <w:lang w:val="id-ID"/>
        </w:rPr>
        <w:t>:</w:t>
      </w:r>
    </w:p>
    <w:p w:rsidR="008A23F2" w:rsidRDefault="00DA1043" w:rsidP="00AC3B33">
      <w:pPr>
        <w:tabs>
          <w:tab w:val="left" w:pos="426"/>
        </w:tabs>
        <w:spacing w:before="240" w:after="160" w:line="240" w:lineRule="auto"/>
        <w:ind w:left="1276" w:right="567"/>
        <w:jc w:val="both"/>
        <w:rPr>
          <w:rFonts w:ascii="Times New Roman" w:eastAsia="Calibri" w:hAnsi="Times New Roman" w:cs="Arial"/>
          <w:b/>
          <w:sz w:val="24"/>
          <w:szCs w:val="24"/>
          <w:lang w:val="id-ID"/>
        </w:rPr>
      </w:pPr>
      <w:r w:rsidRPr="00DA1043">
        <w:rPr>
          <w:rFonts w:ascii="Times New Roman" w:eastAsia="Calibri" w:hAnsi="Times New Roman" w:cs="Arial"/>
          <w:b/>
          <w:sz w:val="24"/>
          <w:szCs w:val="24"/>
          <w:lang w:val="id-ID"/>
        </w:rPr>
        <w:t>“Motivasi sebagai kecenderungan (suatu sifat yang merupakan pokok pertentang) dalam diri seseorang yang membangkitkan topangan dan mengarahkan tindak-tanduknya”</w:t>
      </w:r>
      <w:r w:rsidR="008A23F2">
        <w:rPr>
          <w:rFonts w:ascii="Times New Roman" w:eastAsia="Calibri" w:hAnsi="Times New Roman" w:cs="Arial"/>
          <w:b/>
          <w:sz w:val="24"/>
          <w:szCs w:val="24"/>
          <w:lang w:val="id-ID"/>
        </w:rPr>
        <w:t>.</w:t>
      </w:r>
    </w:p>
    <w:p w:rsidR="00370F20" w:rsidRPr="00B86992" w:rsidRDefault="008A23F2" w:rsidP="00B86992">
      <w:pPr>
        <w:tabs>
          <w:tab w:val="left" w:pos="567"/>
        </w:tabs>
        <w:spacing w:before="240" w:after="160" w:line="480" w:lineRule="auto"/>
        <w:ind w:right="567"/>
        <w:jc w:val="both"/>
        <w:rPr>
          <w:rFonts w:ascii="Times New Roman" w:eastAsia="Calibri" w:hAnsi="Times New Roman" w:cs="Arial"/>
          <w:b/>
          <w:sz w:val="24"/>
          <w:szCs w:val="24"/>
          <w:lang w:val="id-ID"/>
        </w:rPr>
      </w:pPr>
      <w:r>
        <w:rPr>
          <w:rFonts w:ascii="Times New Roman" w:eastAsia="Calibri" w:hAnsi="Times New Roman" w:cs="Arial"/>
          <w:sz w:val="24"/>
          <w:szCs w:val="24"/>
          <w:lang w:val="id-ID"/>
        </w:rPr>
        <w:tab/>
      </w:r>
      <w:r w:rsidR="00DA1043">
        <w:rPr>
          <w:rFonts w:ascii="Times New Roman" w:eastAsia="Calibri" w:hAnsi="Times New Roman" w:cs="Arial"/>
          <w:sz w:val="24"/>
          <w:szCs w:val="24"/>
          <w:lang w:val="id-ID"/>
        </w:rPr>
        <w:t xml:space="preserve">Sedangkan menurut </w:t>
      </w:r>
      <w:r w:rsidR="00DA1043" w:rsidRPr="00DA1043">
        <w:rPr>
          <w:rFonts w:ascii="Times New Roman" w:eastAsia="Calibri" w:hAnsi="Times New Roman" w:cs="Arial"/>
          <w:b/>
          <w:sz w:val="24"/>
          <w:szCs w:val="24"/>
          <w:lang w:val="id-ID"/>
        </w:rPr>
        <w:t>G.R. Terry</w:t>
      </w:r>
      <w:r w:rsidR="00DA1043">
        <w:rPr>
          <w:rFonts w:ascii="Times New Roman" w:eastAsia="Calibri" w:hAnsi="Times New Roman" w:cs="Arial"/>
          <w:sz w:val="24"/>
          <w:szCs w:val="24"/>
          <w:lang w:val="id-ID"/>
        </w:rPr>
        <w:t xml:space="preserve"> </w:t>
      </w:r>
      <w:r w:rsidR="00DA1043" w:rsidRPr="00DA1043">
        <w:rPr>
          <w:rFonts w:ascii="Times New Roman" w:eastAsia="Calibri" w:hAnsi="Times New Roman" w:cs="Arial"/>
          <w:sz w:val="24"/>
          <w:szCs w:val="24"/>
          <w:lang w:val="id-ID"/>
        </w:rPr>
        <w:t xml:space="preserve">dalam </w:t>
      </w:r>
      <w:r w:rsidR="00DA1043">
        <w:rPr>
          <w:rFonts w:ascii="Times New Roman" w:eastAsia="Calibri" w:hAnsi="Times New Roman" w:cs="Arial"/>
          <w:b/>
          <w:sz w:val="24"/>
          <w:szCs w:val="24"/>
          <w:lang w:val="id-ID"/>
        </w:rPr>
        <w:t>M</w:t>
      </w:r>
      <w:r w:rsidR="00DA1043" w:rsidRPr="00DA1043">
        <w:rPr>
          <w:rFonts w:ascii="Times New Roman" w:eastAsia="Calibri" w:hAnsi="Times New Roman" w:cs="Arial"/>
          <w:b/>
          <w:sz w:val="24"/>
          <w:szCs w:val="24"/>
          <w:lang w:val="id-ID"/>
        </w:rPr>
        <w:t>alayu (2005:145)</w:t>
      </w:r>
      <w:r w:rsidR="00DA1043" w:rsidRPr="00DA1043">
        <w:rPr>
          <w:rFonts w:ascii="Times New Roman" w:eastAsia="Calibri" w:hAnsi="Times New Roman" w:cs="Arial"/>
          <w:sz w:val="24"/>
          <w:szCs w:val="24"/>
          <w:lang w:val="id-ID"/>
        </w:rPr>
        <w:t xml:space="preserve"> mengemukakan bahwa motivasi adalah </w:t>
      </w:r>
      <w:r w:rsidR="00AF10C6" w:rsidRPr="00AF10C6">
        <w:rPr>
          <w:rFonts w:ascii="Times New Roman" w:eastAsia="Calibri" w:hAnsi="Times New Roman" w:cs="Arial"/>
          <w:b/>
          <w:sz w:val="24"/>
          <w:szCs w:val="24"/>
          <w:lang w:val="id-ID"/>
        </w:rPr>
        <w:t>“</w:t>
      </w:r>
      <w:r w:rsidR="00DA1043" w:rsidRPr="00AF10C6">
        <w:rPr>
          <w:rFonts w:ascii="Times New Roman" w:eastAsia="Calibri" w:hAnsi="Times New Roman" w:cs="Arial"/>
          <w:b/>
          <w:sz w:val="24"/>
          <w:szCs w:val="24"/>
          <w:lang w:val="id-ID"/>
        </w:rPr>
        <w:t>keinginan yang terdapat pada diri seseorang individu yang merangsangnya untuk melakukan tindakan-tindakan</w:t>
      </w:r>
      <w:r w:rsidR="00AF10C6" w:rsidRPr="00AF10C6">
        <w:rPr>
          <w:rFonts w:ascii="Times New Roman" w:eastAsia="Calibri" w:hAnsi="Times New Roman" w:cs="Arial"/>
          <w:b/>
          <w:sz w:val="24"/>
          <w:szCs w:val="24"/>
          <w:lang w:val="id-ID"/>
        </w:rPr>
        <w:t>”</w:t>
      </w:r>
      <w:r w:rsidR="00DA1043" w:rsidRPr="00DA1043">
        <w:rPr>
          <w:rFonts w:ascii="Times New Roman" w:eastAsia="Calibri" w:hAnsi="Times New Roman" w:cs="Arial"/>
          <w:sz w:val="24"/>
          <w:szCs w:val="24"/>
          <w:lang w:val="id-ID"/>
        </w:rPr>
        <w:t xml:space="preserve">. </w:t>
      </w:r>
      <w:r w:rsidR="00AF10C6" w:rsidRPr="00DA1043">
        <w:rPr>
          <w:rFonts w:ascii="Times New Roman" w:eastAsia="Calibri" w:hAnsi="Times New Roman" w:cs="Arial"/>
          <w:sz w:val="24"/>
          <w:szCs w:val="24"/>
          <w:lang w:val="id-ID"/>
        </w:rPr>
        <w:t>M</w:t>
      </w:r>
      <w:r w:rsidR="00DA1043" w:rsidRPr="00DA1043">
        <w:rPr>
          <w:rFonts w:ascii="Times New Roman" w:eastAsia="Calibri" w:hAnsi="Times New Roman" w:cs="Arial"/>
          <w:sz w:val="24"/>
          <w:szCs w:val="24"/>
          <w:lang w:val="id-ID"/>
        </w:rPr>
        <w:t xml:space="preserve">otivasi itu tampak dalam dua segi yang berbeda, yaitu dilihat dari segi aktif/dinamis, motivasi tampak sebagai suatu usaha positif dalam menggerakkan, mengerahkan, dan mengarahkan daya serta </w:t>
      </w:r>
      <w:r w:rsidR="00DA1043" w:rsidRPr="00DA1043">
        <w:rPr>
          <w:rFonts w:ascii="Times New Roman" w:eastAsia="Calibri" w:hAnsi="Times New Roman" w:cs="Arial"/>
          <w:sz w:val="24"/>
          <w:szCs w:val="24"/>
          <w:lang w:val="id-ID"/>
        </w:rPr>
        <w:lastRenderedPageBreak/>
        <w:t>potensi tenaga kerja, agar secara produktif berhasil mencapai dan mewujudkan tujuan yang ditetapkan sebelumnya. Sedangkan apabila dilihat dari segi pasif/statis, motivasi akan tampak sebagai kebutuhan sekaligus sebagai peranggsang untuk dapat menggerakkan, mengerahkan, dan mengarahkan potensi serta daya kerja manusia tersebut ke arah yang diinginkan.</w:t>
      </w:r>
      <w:r w:rsidR="00B86992">
        <w:rPr>
          <w:rFonts w:ascii="Times New Roman" w:eastAsia="Calibri" w:hAnsi="Times New Roman" w:cs="Arial"/>
          <w:b/>
          <w:sz w:val="24"/>
          <w:szCs w:val="24"/>
          <w:lang w:val="id-ID"/>
        </w:rPr>
        <w:t xml:space="preserve"> </w:t>
      </w:r>
      <w:r w:rsidR="00DA1043">
        <w:rPr>
          <w:rFonts w:ascii="Times New Roman" w:eastAsia="Calibri" w:hAnsi="Times New Roman" w:cs="Arial"/>
          <w:sz w:val="24"/>
          <w:szCs w:val="24"/>
          <w:lang w:val="id-ID"/>
        </w:rPr>
        <w:t xml:space="preserve">Jika disimpulkan, </w:t>
      </w:r>
      <w:r w:rsidR="00DA1043" w:rsidRPr="00DA1043">
        <w:rPr>
          <w:rFonts w:ascii="Times New Roman" w:eastAsia="Calibri" w:hAnsi="Times New Roman" w:cs="Arial"/>
          <w:sz w:val="24"/>
          <w:szCs w:val="24"/>
          <w:lang w:val="id-ID"/>
        </w:rPr>
        <w:t>Pengertian Motivasi merupakan kegiatan yang mengakibatkan, menyalurkan dan memelihara tingkah perilaku manusia.</w:t>
      </w:r>
    </w:p>
    <w:p w:rsidR="004F6F31" w:rsidRPr="004F6F31" w:rsidRDefault="004F6F31" w:rsidP="00CB7945">
      <w:pPr>
        <w:tabs>
          <w:tab w:val="left" w:pos="426"/>
        </w:tabs>
        <w:spacing w:before="240" w:after="160" w:line="480" w:lineRule="auto"/>
        <w:jc w:val="both"/>
        <w:rPr>
          <w:rFonts w:ascii="Times New Roman" w:eastAsia="Calibri" w:hAnsi="Times New Roman" w:cs="Times New Roman"/>
          <w:b/>
          <w:bCs/>
          <w:color w:val="000000"/>
          <w:sz w:val="24"/>
          <w:szCs w:val="24"/>
          <w:lang w:val="id-ID"/>
        </w:rPr>
      </w:pPr>
      <w:r>
        <w:rPr>
          <w:rFonts w:ascii="Times New Roman" w:eastAsia="Calibri" w:hAnsi="Times New Roman" w:cs="Times New Roman"/>
          <w:b/>
          <w:bCs/>
          <w:color w:val="000000"/>
          <w:sz w:val="24"/>
          <w:szCs w:val="24"/>
          <w:lang w:val="id-ID"/>
        </w:rPr>
        <w:t>2.6</w:t>
      </w:r>
      <w:r w:rsidR="00065DDE" w:rsidRPr="00065DDE">
        <w:rPr>
          <w:rFonts w:ascii="Times New Roman" w:eastAsia="Calibri" w:hAnsi="Times New Roman" w:cs="Times New Roman"/>
          <w:b/>
          <w:bCs/>
          <w:color w:val="000000"/>
          <w:sz w:val="24"/>
          <w:szCs w:val="24"/>
          <w:lang w:val="id-ID"/>
        </w:rPr>
        <w:t xml:space="preserve"> </w:t>
      </w:r>
      <w:r w:rsidR="00206F84">
        <w:rPr>
          <w:rFonts w:ascii="Times New Roman" w:eastAsia="Calibri" w:hAnsi="Times New Roman" w:cs="Times New Roman"/>
          <w:b/>
          <w:bCs/>
          <w:color w:val="000000"/>
          <w:sz w:val="24"/>
          <w:szCs w:val="24"/>
          <w:lang w:val="id-ID"/>
        </w:rPr>
        <w:tab/>
      </w:r>
      <w:r>
        <w:rPr>
          <w:rFonts w:ascii="Times New Roman" w:eastAsia="Calibri" w:hAnsi="Times New Roman" w:cs="Times New Roman"/>
          <w:b/>
          <w:bCs/>
          <w:color w:val="000000"/>
          <w:sz w:val="24"/>
          <w:szCs w:val="24"/>
          <w:lang w:val="id-ID"/>
        </w:rPr>
        <w:t xml:space="preserve">Teori </w:t>
      </w:r>
      <w:r w:rsidR="00065DDE" w:rsidRPr="00065DDE">
        <w:rPr>
          <w:rFonts w:ascii="Times New Roman" w:eastAsia="Calibri" w:hAnsi="Times New Roman" w:cs="Times New Roman"/>
          <w:b/>
          <w:bCs/>
          <w:color w:val="000000"/>
          <w:sz w:val="24"/>
          <w:szCs w:val="24"/>
          <w:lang w:val="id-ID"/>
        </w:rPr>
        <w:t>Konstruksi</w:t>
      </w:r>
      <w:r>
        <w:rPr>
          <w:rFonts w:ascii="Times New Roman" w:eastAsia="Calibri" w:hAnsi="Times New Roman" w:cs="Times New Roman"/>
          <w:b/>
          <w:bCs/>
          <w:color w:val="000000"/>
          <w:sz w:val="24"/>
          <w:szCs w:val="24"/>
          <w:lang w:val="id-ID"/>
        </w:rPr>
        <w:t xml:space="preserve"> Realitas</w:t>
      </w:r>
      <w:r w:rsidR="00065DDE" w:rsidRPr="00065DDE">
        <w:rPr>
          <w:rFonts w:ascii="Times New Roman" w:eastAsia="Calibri" w:hAnsi="Times New Roman" w:cs="Times New Roman"/>
          <w:b/>
          <w:bCs/>
          <w:color w:val="000000"/>
          <w:sz w:val="24"/>
          <w:szCs w:val="24"/>
          <w:lang w:val="id-ID"/>
        </w:rPr>
        <w:t xml:space="preserve"> Sosial</w:t>
      </w:r>
    </w:p>
    <w:p w:rsidR="00065DDE" w:rsidRPr="00065DDE" w:rsidRDefault="004F6F31" w:rsidP="00AC3B33">
      <w:pPr>
        <w:tabs>
          <w:tab w:val="left" w:pos="567"/>
        </w:tabs>
        <w:spacing w:after="16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065DDE" w:rsidRPr="00065DDE">
        <w:rPr>
          <w:rFonts w:ascii="Times New Roman" w:eastAsia="Calibri" w:hAnsi="Times New Roman" w:cs="Times New Roman"/>
          <w:sz w:val="24"/>
          <w:szCs w:val="24"/>
          <w:lang w:val="id-ID"/>
        </w:rPr>
        <w:t>Istilah konstruksi sosial atas realitas didefinisikan sebagai proses sosial melalui tindakan dan interaksi dimana individu menciptakan secara terus-menerus suatu realitas yang dimiliki dan dialami bersama secara subyektif. Konstruksi sosial merupakan sebuah teori sosiologi kontemporer yang dikenalkan oleh Peter L. Berger dan Thomas Luckmann. Berger dan Luckman meyakini secara substantif bahwa realitas merupakan hasil ciptaan manusia kreatif melalui kekuatan konstruksi sosial terhadap dunia sosial di sekelilingnya. Realitas sosial adalah bentuk dari konstruksi sosial yang diciptakan oleh individu. Individu adalah manusia bebas yang melakukan interaksi antar sesama manusia yang satu dengan yang lain. Individu menjadi penentu dalam dunia sosial yang dikonstruksikanya berdasarkan kehendaknya. Individu bukanlah korban sosial, namun merupakan sebagai mesin produksi sekaligus reproduksi yang kreatif dalam mengkonstruksi dunia sosialnya.</w:t>
      </w:r>
    </w:p>
    <w:p w:rsidR="00065DDE" w:rsidRPr="00065DDE" w:rsidRDefault="00254F05" w:rsidP="00AC3B33">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 xml:space="preserve">    </w:t>
      </w:r>
      <w:r>
        <w:rPr>
          <w:rFonts w:ascii="Times New Roman" w:eastAsia="Calibri" w:hAnsi="Times New Roman" w:cs="Times New Roman"/>
          <w:sz w:val="24"/>
          <w:szCs w:val="24"/>
          <w:lang w:val="id-ID"/>
        </w:rPr>
        <w:tab/>
      </w:r>
      <w:r w:rsidR="00065DDE" w:rsidRPr="00065DDE">
        <w:rPr>
          <w:rFonts w:ascii="Times New Roman" w:eastAsia="Calibri" w:hAnsi="Times New Roman" w:cs="Times New Roman"/>
          <w:sz w:val="24"/>
          <w:szCs w:val="24"/>
          <w:lang w:val="id-ID"/>
        </w:rPr>
        <w:t>Suatu realitas tidak begitu saja hadir diantara kita dengan apa adanya, melainkan suatu realitas itu dibangun secara sosial dan tidak bersifat tunggal. Sebab setiap individu yang satu dengan yang lain, memiliki persepsi yang berbeda dalam memandang realitas. Dalam disiplin ilmu Psikologi tahap awal dalam menerima informasi ialah melaui sensasi. Sensasi sendiri artinya alat pengindaraan yang berasal dari kata ”sense”, alat penginderaan adalah yang menghubungkan antara organisme dengan lingkungan.</w:t>
      </w:r>
    </w:p>
    <w:p w:rsidR="0084457C" w:rsidRDefault="00065DDE" w:rsidP="00AC3B33">
      <w:pPr>
        <w:tabs>
          <w:tab w:val="left" w:pos="567"/>
        </w:tabs>
        <w:spacing w:after="0" w:line="480" w:lineRule="auto"/>
        <w:jc w:val="both"/>
        <w:rPr>
          <w:rFonts w:ascii="Times New Roman" w:eastAsia="Calibri" w:hAnsi="Times New Roman" w:cs="Times New Roman"/>
          <w:b/>
          <w:sz w:val="24"/>
          <w:szCs w:val="24"/>
          <w:lang w:val="id-ID"/>
        </w:rPr>
      </w:pPr>
      <w:r w:rsidRPr="00065DDE">
        <w:rPr>
          <w:rFonts w:ascii="Times New Roman" w:eastAsia="Calibri" w:hAnsi="Times New Roman" w:cs="Times New Roman"/>
          <w:sz w:val="24"/>
          <w:szCs w:val="24"/>
          <w:lang w:val="id-ID"/>
        </w:rPr>
        <w:t xml:space="preserve">     </w:t>
      </w:r>
      <w:r w:rsidRPr="00065DDE">
        <w:rPr>
          <w:rFonts w:ascii="Times New Roman" w:eastAsia="Calibri" w:hAnsi="Times New Roman" w:cs="Times New Roman"/>
          <w:sz w:val="24"/>
          <w:szCs w:val="24"/>
          <w:lang w:val="id-ID"/>
        </w:rPr>
        <w:tab/>
      </w:r>
      <w:r w:rsidR="0084457C">
        <w:rPr>
          <w:rFonts w:ascii="Times New Roman" w:eastAsia="Calibri" w:hAnsi="Times New Roman" w:cs="Times New Roman"/>
          <w:sz w:val="24"/>
          <w:szCs w:val="24"/>
          <w:lang w:val="id-ID"/>
        </w:rPr>
        <w:t xml:space="preserve">Pada umunnya banyak sekali pandangan tentang konstruksi sosial seperti yang dikatakan oleh </w:t>
      </w:r>
      <w:r w:rsidR="0084457C">
        <w:rPr>
          <w:rFonts w:ascii="Times New Roman" w:eastAsia="Calibri" w:hAnsi="Times New Roman" w:cs="Times New Roman"/>
          <w:b/>
          <w:sz w:val="24"/>
          <w:szCs w:val="24"/>
          <w:lang w:val="id-ID"/>
        </w:rPr>
        <w:t xml:space="preserve">Ritzer </w:t>
      </w:r>
      <w:r w:rsidR="0084457C">
        <w:rPr>
          <w:rFonts w:ascii="Times New Roman" w:eastAsia="Calibri" w:hAnsi="Times New Roman" w:cs="Times New Roman"/>
          <w:sz w:val="24"/>
          <w:szCs w:val="24"/>
          <w:lang w:val="id-ID"/>
        </w:rPr>
        <w:t xml:space="preserve">dalam bukunya </w:t>
      </w:r>
      <w:r w:rsidR="0084457C">
        <w:rPr>
          <w:rFonts w:ascii="Times New Roman" w:eastAsia="Calibri" w:hAnsi="Times New Roman" w:cs="Times New Roman"/>
          <w:b/>
          <w:sz w:val="24"/>
          <w:szCs w:val="24"/>
          <w:lang w:val="id-ID"/>
        </w:rPr>
        <w:t xml:space="preserve">Bungin </w:t>
      </w:r>
      <w:r w:rsidR="0084457C">
        <w:rPr>
          <w:rFonts w:ascii="Times New Roman" w:eastAsia="Calibri" w:hAnsi="Times New Roman" w:cs="Times New Roman"/>
          <w:sz w:val="24"/>
          <w:szCs w:val="24"/>
          <w:lang w:val="id-ID"/>
        </w:rPr>
        <w:t xml:space="preserve">yang berjudul </w:t>
      </w:r>
      <w:r w:rsidR="0084457C">
        <w:rPr>
          <w:rFonts w:ascii="Times New Roman" w:eastAsia="Calibri" w:hAnsi="Times New Roman" w:cs="Times New Roman"/>
          <w:b/>
          <w:sz w:val="24"/>
          <w:szCs w:val="24"/>
          <w:lang w:val="id-ID"/>
        </w:rPr>
        <w:t xml:space="preserve">Konstruksi Sosial Media Massa </w:t>
      </w:r>
      <w:r w:rsidR="0084457C">
        <w:rPr>
          <w:rFonts w:ascii="Times New Roman" w:eastAsia="Calibri" w:hAnsi="Times New Roman" w:cs="Times New Roman"/>
          <w:sz w:val="24"/>
          <w:szCs w:val="24"/>
          <w:lang w:val="id-ID"/>
        </w:rPr>
        <w:t xml:space="preserve">bahwa: </w:t>
      </w:r>
      <w:r w:rsidR="0084457C">
        <w:rPr>
          <w:rFonts w:ascii="Times New Roman" w:eastAsia="Calibri" w:hAnsi="Times New Roman" w:cs="Times New Roman"/>
          <w:b/>
          <w:sz w:val="24"/>
          <w:szCs w:val="24"/>
          <w:lang w:val="id-ID"/>
        </w:rPr>
        <w:t>“Dalam paradigma definisi sosial sebenarnya berpandangan bahwa manusia adalah aktor yang kreatif dari realitas sosialnya.”(2008:5)</w:t>
      </w:r>
    </w:p>
    <w:p w:rsidR="003C3126" w:rsidRDefault="003C3126" w:rsidP="00AC3B33">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b/>
          <w:sz w:val="24"/>
          <w:szCs w:val="24"/>
          <w:lang w:val="id-ID"/>
        </w:rPr>
        <w:tab/>
      </w:r>
      <w:r>
        <w:rPr>
          <w:rFonts w:ascii="Times New Roman" w:eastAsia="Calibri" w:hAnsi="Times New Roman" w:cs="Times New Roman"/>
          <w:sz w:val="24"/>
          <w:szCs w:val="24"/>
          <w:lang w:val="id-ID"/>
        </w:rPr>
        <w:t xml:space="preserve">Asal usul konstruksi sosial filsafat konstrukvisme yang dimulai dari gagasan-gagasan kontruktif kognitif, menurut </w:t>
      </w:r>
      <w:r>
        <w:rPr>
          <w:rFonts w:ascii="Times New Roman" w:eastAsia="Calibri" w:hAnsi="Times New Roman" w:cs="Times New Roman"/>
          <w:b/>
          <w:sz w:val="24"/>
          <w:szCs w:val="24"/>
          <w:lang w:val="id-ID"/>
        </w:rPr>
        <w:t xml:space="preserve">Von Glasersfeld </w:t>
      </w:r>
      <w:r>
        <w:rPr>
          <w:rFonts w:ascii="Times New Roman" w:eastAsia="Calibri" w:hAnsi="Times New Roman" w:cs="Times New Roman"/>
          <w:sz w:val="24"/>
          <w:szCs w:val="24"/>
          <w:lang w:val="id-ID"/>
        </w:rPr>
        <w:t xml:space="preserve">melalui </w:t>
      </w:r>
      <w:r>
        <w:rPr>
          <w:rFonts w:ascii="Times New Roman" w:eastAsia="Calibri" w:hAnsi="Times New Roman" w:cs="Times New Roman"/>
          <w:b/>
          <w:sz w:val="24"/>
          <w:szCs w:val="24"/>
          <w:lang w:val="id-ID"/>
        </w:rPr>
        <w:t xml:space="preserve">Ritzer </w:t>
      </w:r>
      <w:r>
        <w:rPr>
          <w:rFonts w:ascii="Times New Roman" w:eastAsia="Calibri" w:hAnsi="Times New Roman" w:cs="Times New Roman"/>
          <w:sz w:val="24"/>
          <w:szCs w:val="24"/>
          <w:lang w:val="id-ID"/>
        </w:rPr>
        <w:t xml:space="preserve">dalam </w:t>
      </w:r>
      <w:r>
        <w:rPr>
          <w:rFonts w:ascii="Times New Roman" w:eastAsia="Calibri" w:hAnsi="Times New Roman" w:cs="Times New Roman"/>
          <w:b/>
          <w:sz w:val="24"/>
          <w:szCs w:val="24"/>
          <w:lang w:val="id-ID"/>
        </w:rPr>
        <w:t xml:space="preserve">Bungin </w:t>
      </w:r>
      <w:r>
        <w:rPr>
          <w:rFonts w:ascii="Times New Roman" w:eastAsia="Calibri" w:hAnsi="Times New Roman" w:cs="Times New Roman"/>
          <w:sz w:val="24"/>
          <w:szCs w:val="24"/>
          <w:lang w:val="id-ID"/>
        </w:rPr>
        <w:t xml:space="preserve">dengan bukunya yang berjudul </w:t>
      </w:r>
      <w:r>
        <w:rPr>
          <w:rFonts w:ascii="Times New Roman" w:eastAsia="Calibri" w:hAnsi="Times New Roman" w:cs="Times New Roman"/>
          <w:b/>
          <w:sz w:val="24"/>
          <w:szCs w:val="24"/>
          <w:lang w:val="id-ID"/>
        </w:rPr>
        <w:t xml:space="preserve">Konstruksi Sosial Media Massa </w:t>
      </w:r>
      <w:r>
        <w:rPr>
          <w:rFonts w:ascii="Times New Roman" w:eastAsia="Calibri" w:hAnsi="Times New Roman" w:cs="Times New Roman"/>
          <w:sz w:val="24"/>
          <w:szCs w:val="24"/>
          <w:lang w:val="id-ID"/>
        </w:rPr>
        <w:t>telah mengatakan bahwa :</w:t>
      </w:r>
    </w:p>
    <w:p w:rsidR="00093E41" w:rsidRDefault="00093E41" w:rsidP="00065DDE">
      <w:pPr>
        <w:spacing w:after="0" w:line="480" w:lineRule="auto"/>
        <w:jc w:val="both"/>
        <w:rPr>
          <w:rFonts w:ascii="Times New Roman" w:eastAsia="Calibri" w:hAnsi="Times New Roman" w:cs="Times New Roman"/>
          <w:sz w:val="24"/>
          <w:szCs w:val="24"/>
          <w:lang w:val="id-ID"/>
        </w:rPr>
      </w:pPr>
    </w:p>
    <w:p w:rsidR="003C3126" w:rsidRDefault="003C3126" w:rsidP="00B86992">
      <w:pPr>
        <w:spacing w:after="0" w:line="240" w:lineRule="auto"/>
        <w:ind w:left="1276" w:right="567"/>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“Konstruksi kognitif muncul dalam tulisan Mark Baldwin yang secara luas diperdalam dan disebarkan oleh Jean Plaget. Namun apabila ditelusuri, sebenarnya gagasan-gagasan pokok Konstruktivisme sebenarnya telah dimulai oleh Giambatissta Vico, seorang epistemology dari Italia, ia adalah cikal bakal Kontruktivisme.”(2011:13)</w:t>
      </w:r>
    </w:p>
    <w:p w:rsidR="00B86992" w:rsidRDefault="00B86992" w:rsidP="00B86992">
      <w:pPr>
        <w:spacing w:after="0" w:line="240" w:lineRule="auto"/>
        <w:ind w:left="1276" w:right="567"/>
        <w:jc w:val="both"/>
        <w:rPr>
          <w:rFonts w:ascii="Times New Roman" w:eastAsia="Calibri" w:hAnsi="Times New Roman" w:cs="Times New Roman"/>
          <w:b/>
          <w:sz w:val="24"/>
          <w:szCs w:val="24"/>
          <w:lang w:val="id-ID"/>
        </w:rPr>
      </w:pPr>
    </w:p>
    <w:p w:rsidR="003C3126" w:rsidRDefault="00254F05" w:rsidP="00B86992">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b/>
          <w:sz w:val="24"/>
          <w:szCs w:val="24"/>
          <w:lang w:val="id-ID"/>
        </w:rPr>
        <w:tab/>
      </w:r>
      <w:r w:rsidR="003C3126">
        <w:rPr>
          <w:rFonts w:ascii="Times New Roman" w:eastAsia="Calibri" w:hAnsi="Times New Roman" w:cs="Times New Roman"/>
          <w:sz w:val="24"/>
          <w:szCs w:val="24"/>
          <w:lang w:val="id-ID"/>
        </w:rPr>
        <w:t xml:space="preserve">Selain itu juga </w:t>
      </w:r>
      <w:r w:rsidR="003C3126">
        <w:rPr>
          <w:rFonts w:ascii="Times New Roman" w:eastAsia="Calibri" w:hAnsi="Times New Roman" w:cs="Times New Roman"/>
          <w:b/>
          <w:sz w:val="24"/>
          <w:szCs w:val="24"/>
          <w:lang w:val="id-ID"/>
        </w:rPr>
        <w:t xml:space="preserve">Ritzer </w:t>
      </w:r>
      <w:r w:rsidR="003C3126">
        <w:rPr>
          <w:rFonts w:ascii="Times New Roman" w:eastAsia="Calibri" w:hAnsi="Times New Roman" w:cs="Times New Roman"/>
          <w:sz w:val="24"/>
          <w:szCs w:val="24"/>
          <w:lang w:val="id-ID"/>
        </w:rPr>
        <w:t xml:space="preserve">mengemukakan kembali pandangannya dalam bukunya </w:t>
      </w:r>
      <w:r w:rsidR="003C3126">
        <w:rPr>
          <w:rFonts w:ascii="Times New Roman" w:eastAsia="Calibri" w:hAnsi="Times New Roman" w:cs="Times New Roman"/>
          <w:b/>
          <w:sz w:val="24"/>
          <w:szCs w:val="24"/>
          <w:lang w:val="id-ID"/>
        </w:rPr>
        <w:t xml:space="preserve">Bungin </w:t>
      </w:r>
      <w:r w:rsidR="003C3126">
        <w:rPr>
          <w:rFonts w:ascii="Times New Roman" w:eastAsia="Calibri" w:hAnsi="Times New Roman" w:cs="Times New Roman"/>
          <w:sz w:val="24"/>
          <w:szCs w:val="24"/>
          <w:lang w:val="id-ID"/>
        </w:rPr>
        <w:t xml:space="preserve">yang berjudul </w:t>
      </w:r>
      <w:r w:rsidR="003C3126">
        <w:rPr>
          <w:rFonts w:ascii="Times New Roman" w:eastAsia="Calibri" w:hAnsi="Times New Roman" w:cs="Times New Roman"/>
          <w:b/>
          <w:sz w:val="24"/>
          <w:szCs w:val="24"/>
          <w:lang w:val="id-ID"/>
        </w:rPr>
        <w:t xml:space="preserve">Kontruksi Sosial Media Massa </w:t>
      </w:r>
      <w:r w:rsidR="003C3126">
        <w:rPr>
          <w:rFonts w:ascii="Times New Roman" w:eastAsia="Calibri" w:hAnsi="Times New Roman" w:cs="Times New Roman"/>
          <w:sz w:val="24"/>
          <w:szCs w:val="24"/>
          <w:lang w:val="id-ID"/>
        </w:rPr>
        <w:t>bahwa :</w:t>
      </w:r>
    </w:p>
    <w:p w:rsidR="00093E41" w:rsidRDefault="00093E41" w:rsidP="00065DDE">
      <w:pPr>
        <w:spacing w:after="0" w:line="480" w:lineRule="auto"/>
        <w:jc w:val="both"/>
        <w:rPr>
          <w:rFonts w:ascii="Times New Roman" w:eastAsia="Calibri" w:hAnsi="Times New Roman" w:cs="Times New Roman"/>
          <w:sz w:val="24"/>
          <w:szCs w:val="24"/>
          <w:lang w:val="id-ID"/>
        </w:rPr>
      </w:pPr>
    </w:p>
    <w:p w:rsidR="003C3126" w:rsidRDefault="003C3126" w:rsidP="00AC3B33">
      <w:pPr>
        <w:spacing w:after="0" w:line="240" w:lineRule="auto"/>
        <w:ind w:left="1276" w:right="567"/>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lastRenderedPageBreak/>
        <w:t xml:space="preserve">“Ide </w:t>
      </w:r>
      <w:r w:rsidR="00093E41">
        <w:rPr>
          <w:rFonts w:ascii="Times New Roman" w:eastAsia="Calibri" w:hAnsi="Times New Roman" w:cs="Times New Roman"/>
          <w:b/>
          <w:sz w:val="24"/>
          <w:szCs w:val="24"/>
          <w:lang w:val="id-ID"/>
        </w:rPr>
        <w:t>dasar semua teori dalam paradigma sosial sebenarnya berpandangan bahwa manusia adalah aktor yang kreatif dari realitas sosialnya. Artinya, tindakan manusia tidak sepenuhnya ditentukan oleh norma-norma, kebiasaan-kebiasaan, nilai-nilai dan sebagainya, yang kesemua itu tercakup dalam fakta sosial yaitu tindakan yang tergambarkan struktur dan pranata sosial.”(2011:11)</w:t>
      </w:r>
    </w:p>
    <w:p w:rsidR="00093E41" w:rsidRDefault="00093E41" w:rsidP="00093E41">
      <w:pPr>
        <w:spacing w:after="0" w:line="240" w:lineRule="auto"/>
        <w:ind w:right="567"/>
        <w:jc w:val="both"/>
        <w:rPr>
          <w:rFonts w:ascii="Times New Roman" w:eastAsia="Calibri" w:hAnsi="Times New Roman" w:cs="Times New Roman"/>
          <w:b/>
          <w:sz w:val="24"/>
          <w:szCs w:val="24"/>
          <w:lang w:val="id-ID"/>
        </w:rPr>
      </w:pPr>
    </w:p>
    <w:p w:rsidR="00093E41" w:rsidRDefault="00093E41" w:rsidP="00093E41">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p>
    <w:p w:rsidR="00093E41" w:rsidRDefault="00093E41" w:rsidP="00CF1D66">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 xml:space="preserve">Dari hal tersebut </w:t>
      </w:r>
      <w:r>
        <w:rPr>
          <w:rFonts w:ascii="Times New Roman" w:eastAsia="Calibri" w:hAnsi="Times New Roman" w:cs="Times New Roman"/>
          <w:b/>
          <w:sz w:val="24"/>
          <w:szCs w:val="24"/>
          <w:lang w:val="id-ID"/>
        </w:rPr>
        <w:t xml:space="preserve">Bungin </w:t>
      </w:r>
      <w:r>
        <w:rPr>
          <w:rFonts w:ascii="Times New Roman" w:eastAsia="Calibri" w:hAnsi="Times New Roman" w:cs="Times New Roman"/>
          <w:sz w:val="24"/>
          <w:szCs w:val="24"/>
          <w:lang w:val="id-ID"/>
        </w:rPr>
        <w:t xml:space="preserve">mengemukakan pendapatnya mengenai hal diatas dalam bukunya yang berjudul </w:t>
      </w:r>
      <w:r>
        <w:rPr>
          <w:rFonts w:ascii="Times New Roman" w:eastAsia="Calibri" w:hAnsi="Times New Roman" w:cs="Times New Roman"/>
          <w:b/>
          <w:sz w:val="24"/>
          <w:szCs w:val="24"/>
          <w:lang w:val="id-ID"/>
        </w:rPr>
        <w:t xml:space="preserve">Konstruksi Sosial Media Massa </w:t>
      </w:r>
      <w:r>
        <w:rPr>
          <w:rFonts w:ascii="Times New Roman" w:eastAsia="Calibri" w:hAnsi="Times New Roman" w:cs="Times New Roman"/>
          <w:sz w:val="24"/>
          <w:szCs w:val="24"/>
          <w:lang w:val="id-ID"/>
        </w:rPr>
        <w:t>bahwa :</w:t>
      </w:r>
    </w:p>
    <w:p w:rsidR="00093E41" w:rsidRDefault="00093E41" w:rsidP="00093E41">
      <w:pPr>
        <w:spacing w:after="0" w:line="480" w:lineRule="auto"/>
        <w:jc w:val="both"/>
        <w:rPr>
          <w:rFonts w:ascii="Times New Roman" w:eastAsia="Calibri" w:hAnsi="Times New Roman" w:cs="Times New Roman"/>
          <w:sz w:val="24"/>
          <w:szCs w:val="24"/>
          <w:lang w:val="id-ID"/>
        </w:rPr>
      </w:pPr>
    </w:p>
    <w:p w:rsidR="00093E41" w:rsidRDefault="001245FB" w:rsidP="00AC3B33">
      <w:pPr>
        <w:spacing w:after="0" w:line="240" w:lineRule="auto"/>
        <w:ind w:left="1276" w:right="567"/>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I</w:t>
      </w:r>
      <w:r w:rsidR="00093E41">
        <w:rPr>
          <w:rFonts w:ascii="Times New Roman" w:eastAsia="Calibri" w:hAnsi="Times New Roman" w:cs="Times New Roman"/>
          <w:b/>
          <w:sz w:val="24"/>
          <w:szCs w:val="24"/>
          <w:lang w:val="id-ID"/>
        </w:rPr>
        <w:t xml:space="preserve">tu berlaku sesuai konteks spesifik yang dinilai relevan </w:t>
      </w:r>
      <w:r>
        <w:rPr>
          <w:rFonts w:ascii="Times New Roman" w:eastAsia="Calibri" w:hAnsi="Times New Roman" w:cs="Times New Roman"/>
          <w:b/>
          <w:sz w:val="24"/>
          <w:szCs w:val="24"/>
          <w:lang w:val="id-ID"/>
        </w:rPr>
        <w:t xml:space="preserve">Kajian ini memperkuat </w:t>
      </w:r>
      <w:r>
        <w:rPr>
          <w:rFonts w:ascii="Times New Roman" w:eastAsia="Calibri" w:hAnsi="Times New Roman" w:cs="Times New Roman"/>
          <w:b/>
          <w:i/>
          <w:sz w:val="24"/>
          <w:szCs w:val="24"/>
          <w:lang w:val="id-ID"/>
        </w:rPr>
        <w:t>constructivism paradigm</w:t>
      </w:r>
      <w:r>
        <w:rPr>
          <w:rFonts w:ascii="Times New Roman" w:eastAsia="Calibri" w:hAnsi="Times New Roman" w:cs="Times New Roman"/>
          <w:b/>
          <w:sz w:val="24"/>
          <w:szCs w:val="24"/>
          <w:lang w:val="id-ID"/>
        </w:rPr>
        <w:t xml:space="preserve"> dimana realitas sosial dilihat sebagai hasil konstruksi sosial, dimana kebenaran suatu realitas bersifat relatif, dalam penjelasan </w:t>
      </w:r>
      <w:r>
        <w:rPr>
          <w:rFonts w:ascii="Times New Roman" w:eastAsia="Calibri" w:hAnsi="Times New Roman" w:cs="Times New Roman"/>
          <w:b/>
          <w:i/>
          <w:sz w:val="24"/>
          <w:szCs w:val="24"/>
          <w:lang w:val="id-ID"/>
        </w:rPr>
        <w:t>ontologies</w:t>
      </w:r>
      <w:r>
        <w:rPr>
          <w:rFonts w:ascii="Times New Roman" w:eastAsia="Calibri" w:hAnsi="Times New Roman" w:cs="Times New Roman"/>
          <w:b/>
          <w:sz w:val="24"/>
          <w:szCs w:val="24"/>
          <w:lang w:val="id-ID"/>
        </w:rPr>
        <w:t xml:space="preserve">, realitas sosial yang dikontrusi </w:t>
      </w:r>
      <w:r w:rsidR="00093E41">
        <w:rPr>
          <w:rFonts w:ascii="Times New Roman" w:eastAsia="Calibri" w:hAnsi="Times New Roman" w:cs="Times New Roman"/>
          <w:b/>
          <w:sz w:val="24"/>
          <w:szCs w:val="24"/>
          <w:lang w:val="id-ID"/>
        </w:rPr>
        <w:t>oleh pelaku sosial, sedangkan dalam konteks epist</w:t>
      </w:r>
      <w:r w:rsidR="00A85575">
        <w:rPr>
          <w:rFonts w:ascii="Times New Roman" w:eastAsia="Calibri" w:hAnsi="Times New Roman" w:cs="Times New Roman"/>
          <w:b/>
          <w:sz w:val="24"/>
          <w:szCs w:val="24"/>
          <w:lang w:val="id-ID"/>
        </w:rPr>
        <w:t xml:space="preserve">imologi, pemahaman tentang suatu realitas, merupakan produk interaksi antara peneliti dengan objek yang diteliti, dalam konteks aksiologi, peneliti sebagai </w:t>
      </w:r>
      <w:r w:rsidR="00A85575">
        <w:rPr>
          <w:rFonts w:ascii="Times New Roman" w:eastAsia="Calibri" w:hAnsi="Times New Roman" w:cs="Times New Roman"/>
          <w:b/>
          <w:i/>
          <w:sz w:val="24"/>
          <w:szCs w:val="24"/>
          <w:lang w:val="id-ID"/>
        </w:rPr>
        <w:t>passionateparticipantion</w:t>
      </w:r>
      <w:r w:rsidR="00A85575">
        <w:rPr>
          <w:rFonts w:ascii="Times New Roman" w:eastAsia="Calibri" w:hAnsi="Times New Roman" w:cs="Times New Roman"/>
          <w:b/>
          <w:sz w:val="24"/>
          <w:szCs w:val="24"/>
          <w:lang w:val="id-ID"/>
        </w:rPr>
        <w:t>, fasilitator yang menjebatani keragaman subjektivitas pelaku sosial.(2011:5)</w:t>
      </w:r>
    </w:p>
    <w:p w:rsidR="00911821" w:rsidRDefault="00911821" w:rsidP="00093E41">
      <w:pPr>
        <w:spacing w:after="0" w:line="480" w:lineRule="auto"/>
        <w:jc w:val="both"/>
        <w:rPr>
          <w:rFonts w:ascii="Times New Roman" w:eastAsia="Calibri" w:hAnsi="Times New Roman" w:cs="Times New Roman"/>
          <w:b/>
          <w:sz w:val="24"/>
          <w:szCs w:val="24"/>
          <w:lang w:val="id-ID"/>
        </w:rPr>
      </w:pPr>
    </w:p>
    <w:p w:rsidR="00911821" w:rsidRDefault="00911821" w:rsidP="00093E41">
      <w:pPr>
        <w:spacing w:after="0" w:line="480" w:lineRule="auto"/>
        <w:jc w:val="both"/>
        <w:rPr>
          <w:rFonts w:ascii="Times New Roman" w:eastAsia="Calibri" w:hAnsi="Times New Roman" w:cs="Times New Roman"/>
          <w:b/>
          <w:sz w:val="24"/>
          <w:szCs w:val="24"/>
          <w:lang w:val="id-ID"/>
        </w:rPr>
      </w:pPr>
    </w:p>
    <w:p w:rsidR="00911821" w:rsidRDefault="00911821" w:rsidP="00CF1D66">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b/>
          <w:sz w:val="24"/>
          <w:szCs w:val="24"/>
          <w:lang w:val="id-ID"/>
        </w:rPr>
        <w:tab/>
      </w:r>
      <w:r>
        <w:rPr>
          <w:rFonts w:ascii="Times New Roman" w:eastAsia="Calibri" w:hAnsi="Times New Roman" w:cs="Times New Roman"/>
          <w:sz w:val="24"/>
          <w:szCs w:val="24"/>
          <w:lang w:val="id-ID"/>
        </w:rPr>
        <w:t>Manusia dalam banyak hal ini memiliki kebebasan untuk bertindak di luar batas control struktur dan pranata sosialnya di mana individu berasal. Karena itu, paradigma definisi sosial lebih tertarik terhadap apa yang ada dalam pemikiran manusia tentang proses sosial, terutama para pengikut interaksi simbolis.</w:t>
      </w:r>
    </w:p>
    <w:p w:rsidR="00F210C2" w:rsidRDefault="00CF1D66" w:rsidP="00AC3B33">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911821">
        <w:rPr>
          <w:rFonts w:ascii="Times New Roman" w:eastAsia="Calibri" w:hAnsi="Times New Roman" w:cs="Times New Roman"/>
          <w:sz w:val="24"/>
          <w:szCs w:val="24"/>
          <w:lang w:val="id-ID"/>
        </w:rPr>
        <w:t>Dalam proses sosial , individu manusia dipandang sebagai pencipta realitas sosial yang relative bebas di dalam dunia sosialnya.</w:t>
      </w:r>
      <w:r w:rsidR="00911821">
        <w:rPr>
          <w:rFonts w:ascii="Times New Roman" w:eastAsia="Calibri" w:hAnsi="Times New Roman" w:cs="Times New Roman"/>
          <w:b/>
          <w:sz w:val="24"/>
          <w:szCs w:val="24"/>
          <w:lang w:val="id-ID"/>
        </w:rPr>
        <w:t xml:space="preserve"> Hidayat </w:t>
      </w:r>
      <w:r w:rsidR="00911821">
        <w:rPr>
          <w:rFonts w:ascii="Times New Roman" w:eastAsia="Calibri" w:hAnsi="Times New Roman" w:cs="Times New Roman"/>
          <w:sz w:val="24"/>
          <w:szCs w:val="24"/>
          <w:lang w:val="id-ID"/>
        </w:rPr>
        <w:t xml:space="preserve">yang dikutip oleh </w:t>
      </w:r>
      <w:r w:rsidR="00911821">
        <w:rPr>
          <w:rFonts w:ascii="Times New Roman" w:eastAsia="Calibri" w:hAnsi="Times New Roman" w:cs="Times New Roman"/>
          <w:b/>
          <w:sz w:val="24"/>
          <w:szCs w:val="24"/>
          <w:lang w:val="id-ID"/>
        </w:rPr>
        <w:t xml:space="preserve">Bungin </w:t>
      </w:r>
      <w:r w:rsidR="00911821">
        <w:rPr>
          <w:rFonts w:ascii="Times New Roman" w:eastAsia="Calibri" w:hAnsi="Times New Roman" w:cs="Times New Roman"/>
          <w:sz w:val="24"/>
          <w:szCs w:val="24"/>
          <w:lang w:val="id-ID"/>
        </w:rPr>
        <w:t xml:space="preserve">dalam bukunya yang </w:t>
      </w:r>
      <w:r w:rsidR="00F210C2">
        <w:rPr>
          <w:rFonts w:ascii="Times New Roman" w:eastAsia="Calibri" w:hAnsi="Times New Roman" w:cs="Times New Roman"/>
          <w:sz w:val="24"/>
          <w:szCs w:val="24"/>
          <w:lang w:val="id-ID"/>
        </w:rPr>
        <w:t xml:space="preserve">berjudul </w:t>
      </w:r>
      <w:r w:rsidR="00F210C2">
        <w:rPr>
          <w:rFonts w:ascii="Times New Roman" w:eastAsia="Calibri" w:hAnsi="Times New Roman" w:cs="Times New Roman"/>
          <w:b/>
          <w:sz w:val="24"/>
          <w:szCs w:val="24"/>
          <w:lang w:val="id-ID"/>
        </w:rPr>
        <w:t>Konstruksi Sosial Media Massa</w:t>
      </w:r>
      <w:r w:rsidR="00F210C2">
        <w:rPr>
          <w:rFonts w:ascii="Times New Roman" w:eastAsia="Calibri" w:hAnsi="Times New Roman" w:cs="Times New Roman"/>
          <w:sz w:val="24"/>
          <w:szCs w:val="24"/>
          <w:lang w:val="id-ID"/>
        </w:rPr>
        <w:t xml:space="preserve"> telah menjelaskan bahwa :</w:t>
      </w:r>
    </w:p>
    <w:p w:rsidR="00F210C2" w:rsidRDefault="00F210C2" w:rsidP="00AC3B33">
      <w:pPr>
        <w:spacing w:after="0" w:line="240" w:lineRule="auto"/>
        <w:ind w:left="1276" w:right="567"/>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lastRenderedPageBreak/>
        <w:t xml:space="preserve">Dalam penjelasan </w:t>
      </w:r>
      <w:r w:rsidRPr="00F210C2">
        <w:rPr>
          <w:rFonts w:ascii="Times New Roman" w:eastAsia="Calibri" w:hAnsi="Times New Roman" w:cs="Times New Roman"/>
          <w:b/>
          <w:i/>
          <w:sz w:val="24"/>
          <w:szCs w:val="24"/>
          <w:lang w:val="id-ID"/>
        </w:rPr>
        <w:t>ontology</w:t>
      </w:r>
      <w:r>
        <w:rPr>
          <w:rFonts w:ascii="Times New Roman" w:eastAsia="Calibri" w:hAnsi="Times New Roman" w:cs="Times New Roman"/>
          <w:b/>
          <w:sz w:val="24"/>
          <w:szCs w:val="24"/>
          <w:lang w:val="id-ID"/>
        </w:rPr>
        <w:t xml:space="preserve"> paradigma konstruktifis, realitas merupakan konstruksi sosial yang ditetapkan oleh individu. Namun demikian, kebenaran suatu realitas sosial bersifat nisbi, yang berlaku sesuai konteks spesifik yang nilai relavan oleh pelaku sosial.(2011:11)</w:t>
      </w:r>
    </w:p>
    <w:p w:rsidR="00F210C2" w:rsidRDefault="00F210C2" w:rsidP="00F210C2">
      <w:pPr>
        <w:spacing w:after="0" w:line="480" w:lineRule="auto"/>
        <w:jc w:val="both"/>
        <w:rPr>
          <w:rFonts w:ascii="Times New Roman" w:eastAsia="Calibri" w:hAnsi="Times New Roman" w:cs="Times New Roman"/>
          <w:b/>
          <w:sz w:val="24"/>
          <w:szCs w:val="24"/>
          <w:lang w:val="id-ID"/>
        </w:rPr>
      </w:pPr>
    </w:p>
    <w:p w:rsidR="00F210C2" w:rsidRDefault="00F210C2" w:rsidP="00AC3B33">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b/>
          <w:sz w:val="24"/>
          <w:szCs w:val="24"/>
          <w:lang w:val="id-ID"/>
        </w:rPr>
        <w:tab/>
      </w:r>
      <w:r>
        <w:rPr>
          <w:rFonts w:ascii="Times New Roman" w:eastAsia="Calibri" w:hAnsi="Times New Roman" w:cs="Times New Roman"/>
          <w:sz w:val="24"/>
          <w:szCs w:val="24"/>
          <w:lang w:val="id-ID"/>
        </w:rPr>
        <w:t>Selain itu juga</w:t>
      </w:r>
      <w:r>
        <w:rPr>
          <w:rFonts w:ascii="Times New Roman" w:eastAsia="Calibri" w:hAnsi="Times New Roman" w:cs="Times New Roman"/>
          <w:b/>
          <w:sz w:val="24"/>
          <w:szCs w:val="24"/>
          <w:lang w:val="id-ID"/>
        </w:rPr>
        <w:t xml:space="preserve"> Max Weber</w:t>
      </w:r>
      <w:r>
        <w:rPr>
          <w:rFonts w:ascii="Times New Roman" w:eastAsia="Calibri" w:hAnsi="Times New Roman" w:cs="Times New Roman"/>
          <w:sz w:val="24"/>
          <w:szCs w:val="24"/>
          <w:lang w:val="id-ID"/>
        </w:rPr>
        <w:t xml:space="preserve"> mengemukakan pendapatnya mengenai realitas sosial dalam </w:t>
      </w:r>
      <w:r>
        <w:rPr>
          <w:rFonts w:ascii="Times New Roman" w:eastAsia="Calibri" w:hAnsi="Times New Roman" w:cs="Times New Roman"/>
          <w:b/>
          <w:sz w:val="24"/>
          <w:szCs w:val="24"/>
          <w:lang w:val="id-ID"/>
        </w:rPr>
        <w:t xml:space="preserve">Bungin </w:t>
      </w:r>
      <w:r>
        <w:rPr>
          <w:rFonts w:ascii="Times New Roman" w:eastAsia="Calibri" w:hAnsi="Times New Roman" w:cs="Times New Roman"/>
          <w:sz w:val="24"/>
          <w:szCs w:val="24"/>
          <w:lang w:val="id-ID"/>
        </w:rPr>
        <w:t xml:space="preserve">bukunya yang berjudul </w:t>
      </w:r>
      <w:r>
        <w:rPr>
          <w:rFonts w:ascii="Times New Roman" w:eastAsia="Calibri" w:hAnsi="Times New Roman" w:cs="Times New Roman"/>
          <w:b/>
          <w:sz w:val="24"/>
          <w:szCs w:val="24"/>
          <w:lang w:val="id-ID"/>
        </w:rPr>
        <w:t>Konstruksi Sosial Media Massa</w:t>
      </w:r>
      <w:r>
        <w:rPr>
          <w:rFonts w:ascii="Times New Roman" w:eastAsia="Calibri" w:hAnsi="Times New Roman" w:cs="Times New Roman"/>
          <w:sz w:val="24"/>
          <w:szCs w:val="24"/>
          <w:lang w:val="id-ID"/>
        </w:rPr>
        <w:t xml:space="preserve"> bersifat bahwa :</w:t>
      </w:r>
    </w:p>
    <w:p w:rsidR="00F210C2" w:rsidRDefault="00F210C2" w:rsidP="00AC3B33">
      <w:pPr>
        <w:spacing w:after="0" w:line="240" w:lineRule="auto"/>
        <w:ind w:left="1276" w:right="567"/>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Realitas sosial </w:t>
      </w:r>
      <w:r w:rsidR="005A3770">
        <w:rPr>
          <w:rFonts w:ascii="Times New Roman" w:eastAsia="Calibri" w:hAnsi="Times New Roman" w:cs="Times New Roman"/>
          <w:b/>
          <w:sz w:val="24"/>
          <w:szCs w:val="24"/>
          <w:lang w:val="id-ID"/>
        </w:rPr>
        <w:t>sebagai perilaku sosial yang memiliki makna subjektif, karena itu perilaku sosial itu menjadi sosial, oleh Weber dikatakan kalau yang dimaksud subjektif dari perilaku sosial membuat individu mengarahkan dan memperhitungkan kelakuan orang lain dan mengarahkan kepada subjektif itu.(2011:12)</w:t>
      </w:r>
    </w:p>
    <w:p w:rsidR="005A3770" w:rsidRDefault="005A3770" w:rsidP="005A3770">
      <w:pPr>
        <w:spacing w:after="0" w:line="240" w:lineRule="auto"/>
        <w:ind w:left="1134" w:right="567"/>
        <w:jc w:val="both"/>
        <w:rPr>
          <w:rFonts w:ascii="Times New Roman" w:eastAsia="Calibri" w:hAnsi="Times New Roman" w:cs="Times New Roman"/>
          <w:b/>
          <w:sz w:val="24"/>
          <w:szCs w:val="24"/>
          <w:lang w:val="id-ID"/>
        </w:rPr>
      </w:pPr>
    </w:p>
    <w:p w:rsidR="005A3770" w:rsidRDefault="005A3770" w:rsidP="005A3770">
      <w:pPr>
        <w:spacing w:after="0" w:line="240" w:lineRule="auto"/>
        <w:ind w:left="1134" w:right="567"/>
        <w:jc w:val="both"/>
        <w:rPr>
          <w:rFonts w:ascii="Times New Roman" w:eastAsia="Calibri" w:hAnsi="Times New Roman" w:cs="Times New Roman"/>
          <w:b/>
          <w:sz w:val="24"/>
          <w:szCs w:val="24"/>
          <w:lang w:val="id-ID"/>
        </w:rPr>
      </w:pPr>
    </w:p>
    <w:p w:rsidR="005A3770" w:rsidRDefault="005A3770" w:rsidP="005A3770">
      <w:pPr>
        <w:spacing w:after="0" w:line="240" w:lineRule="auto"/>
        <w:ind w:left="1134" w:right="567"/>
        <w:jc w:val="both"/>
        <w:rPr>
          <w:rFonts w:ascii="Times New Roman" w:eastAsia="Calibri" w:hAnsi="Times New Roman" w:cs="Times New Roman"/>
          <w:b/>
          <w:sz w:val="24"/>
          <w:szCs w:val="24"/>
          <w:lang w:val="id-ID"/>
        </w:rPr>
      </w:pPr>
    </w:p>
    <w:p w:rsidR="005A3770" w:rsidRDefault="005A3770" w:rsidP="00AC3B33">
      <w:pPr>
        <w:tabs>
          <w:tab w:val="left" w:pos="709"/>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b/>
          <w:sz w:val="24"/>
          <w:szCs w:val="24"/>
          <w:lang w:val="id-ID"/>
        </w:rPr>
        <w:tab/>
      </w:r>
      <w:r>
        <w:rPr>
          <w:rFonts w:ascii="Times New Roman" w:eastAsia="Calibri" w:hAnsi="Times New Roman" w:cs="Times New Roman"/>
          <w:sz w:val="24"/>
          <w:szCs w:val="24"/>
          <w:lang w:val="id-ID"/>
        </w:rPr>
        <w:t xml:space="preserve">Pada kenyataannya, realitas sosial tidak </w:t>
      </w:r>
      <w:r w:rsidR="00AF4266">
        <w:rPr>
          <w:rFonts w:ascii="Times New Roman" w:eastAsia="Calibri" w:hAnsi="Times New Roman" w:cs="Times New Roman"/>
          <w:sz w:val="24"/>
          <w:szCs w:val="24"/>
          <w:lang w:val="id-ID"/>
        </w:rPr>
        <w:t xml:space="preserve">berdiri sendiri tanpa kehadiran individu, baik didalam maupun </w:t>
      </w:r>
      <w:r w:rsidR="00134714">
        <w:rPr>
          <w:rFonts w:ascii="Times New Roman" w:eastAsia="Calibri" w:hAnsi="Times New Roman" w:cs="Times New Roman"/>
          <w:sz w:val="24"/>
          <w:szCs w:val="24"/>
          <w:lang w:val="id-ID"/>
        </w:rPr>
        <w:t>diluar realitas tersebut. Realitas sosial itu memiliki makna, ketika realitas sosial dikonstruksikan dan dimaknai secara subjektif oleh individu lain sehingga memantapkan realitas itu secara objektif. Individu mengkontruksi realitas sosial, dan mengkonstruksikannya dalam dunia realitas, memantapkan realitas itu berdasarkan subjektivitas individu lain dalam institusi soaialnya. Membicarakan teori konstruksi soaial tak dapat melupakan gagasan dari dua tokoh sosiologi yakni Peter L. Berger dan Thomas Luckmann.</w:t>
      </w:r>
    </w:p>
    <w:p w:rsidR="00134714" w:rsidRDefault="00134714" w:rsidP="00AC3B33">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D3269D">
        <w:rPr>
          <w:rFonts w:ascii="Times New Roman" w:eastAsia="Calibri" w:hAnsi="Times New Roman" w:cs="Times New Roman"/>
          <w:sz w:val="24"/>
          <w:szCs w:val="24"/>
          <w:lang w:val="id-ID"/>
        </w:rPr>
        <w:t>Teori Konstruksi Realitas Sosial, sejatinya dirimuskan oleh dua akademisi ini sebagai suatu dapat dilihat menjadi sebuah kerja kognitif individu untuk menafsirkan dunia realitas yang ada, karena terjadi relasi antara individu dengan lingkungan atau orang sekitar.</w:t>
      </w:r>
    </w:p>
    <w:p w:rsidR="00D3269D" w:rsidRDefault="00D3269D" w:rsidP="00AC3B33">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ab/>
        <w:t>Kemudian individu mmbangun sendiri pengetahuan atas realitas yang dilihatnya itu berdasarkan pada struktur pengetahuan yang telah ada sebelumnya, konstruktivisme macam ini yang oleh Berger dan Luckmann disebut dengan konstruksi sosial.</w:t>
      </w:r>
    </w:p>
    <w:p w:rsidR="00D3269D" w:rsidRDefault="00D3269D" w:rsidP="00AC3B33">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Pr>
          <w:rFonts w:ascii="Times New Roman" w:eastAsia="Calibri" w:hAnsi="Times New Roman" w:cs="Times New Roman"/>
          <w:b/>
          <w:sz w:val="24"/>
          <w:szCs w:val="24"/>
          <w:lang w:val="id-ID"/>
        </w:rPr>
        <w:t xml:space="preserve">Berger </w:t>
      </w:r>
      <w:r>
        <w:rPr>
          <w:rFonts w:ascii="Times New Roman" w:eastAsia="Calibri" w:hAnsi="Times New Roman" w:cs="Times New Roman"/>
          <w:sz w:val="24"/>
          <w:szCs w:val="24"/>
          <w:lang w:val="id-ID"/>
        </w:rPr>
        <w:t xml:space="preserve">dan </w:t>
      </w:r>
      <w:r>
        <w:rPr>
          <w:rFonts w:ascii="Times New Roman" w:eastAsia="Calibri" w:hAnsi="Times New Roman" w:cs="Times New Roman"/>
          <w:b/>
          <w:sz w:val="24"/>
          <w:szCs w:val="24"/>
          <w:lang w:val="id-ID"/>
        </w:rPr>
        <w:t xml:space="preserve">Luckmann </w:t>
      </w:r>
      <w:r>
        <w:rPr>
          <w:rFonts w:ascii="Times New Roman" w:eastAsia="Calibri" w:hAnsi="Times New Roman" w:cs="Times New Roman"/>
          <w:sz w:val="24"/>
          <w:szCs w:val="24"/>
          <w:lang w:val="id-ID"/>
        </w:rPr>
        <w:t xml:space="preserve">menjelaskan mengenai realitas sosial yang telah di kutip oleh </w:t>
      </w:r>
      <w:r>
        <w:rPr>
          <w:rFonts w:ascii="Times New Roman" w:eastAsia="Calibri" w:hAnsi="Times New Roman" w:cs="Times New Roman"/>
          <w:b/>
          <w:sz w:val="24"/>
          <w:szCs w:val="24"/>
          <w:lang w:val="id-ID"/>
        </w:rPr>
        <w:t xml:space="preserve">Bungin </w:t>
      </w:r>
      <w:r>
        <w:rPr>
          <w:rFonts w:ascii="Times New Roman" w:eastAsia="Calibri" w:hAnsi="Times New Roman" w:cs="Times New Roman"/>
          <w:sz w:val="24"/>
          <w:szCs w:val="24"/>
          <w:lang w:val="id-ID"/>
        </w:rPr>
        <w:t xml:space="preserve">dalam bukunya yang berjudul </w:t>
      </w:r>
      <w:r>
        <w:rPr>
          <w:rFonts w:ascii="Times New Roman" w:eastAsia="Calibri" w:hAnsi="Times New Roman" w:cs="Times New Roman"/>
          <w:b/>
          <w:sz w:val="24"/>
          <w:szCs w:val="24"/>
          <w:lang w:val="id-ID"/>
        </w:rPr>
        <w:t xml:space="preserve">Konstruksi Sosial Media Massa </w:t>
      </w:r>
      <w:r>
        <w:rPr>
          <w:rFonts w:ascii="Times New Roman" w:eastAsia="Calibri" w:hAnsi="Times New Roman" w:cs="Times New Roman"/>
          <w:sz w:val="24"/>
          <w:szCs w:val="24"/>
          <w:lang w:val="id-ID"/>
        </w:rPr>
        <w:t>bahwa :</w:t>
      </w:r>
    </w:p>
    <w:p w:rsidR="00D3269D" w:rsidRPr="00D3269D" w:rsidRDefault="00D3269D" w:rsidP="00AC3B33">
      <w:pPr>
        <w:spacing w:after="0" w:line="240" w:lineRule="auto"/>
        <w:ind w:left="1276" w:right="567"/>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“Realitas sosial dengan memisahkan pemahaman “kenyataan” dan “pengetahuan”. Realitas diartikan sebagai kualitas yang terdapat didalam realitas-realitas, yang diakui melalui keberadaan (</w:t>
      </w:r>
      <w:r>
        <w:rPr>
          <w:rFonts w:ascii="Times New Roman" w:eastAsia="Calibri" w:hAnsi="Times New Roman" w:cs="Times New Roman"/>
          <w:b/>
          <w:i/>
          <w:sz w:val="24"/>
          <w:szCs w:val="24"/>
          <w:lang w:val="id-ID"/>
        </w:rPr>
        <w:t>being)</w:t>
      </w:r>
      <w:r>
        <w:rPr>
          <w:rFonts w:ascii="Times New Roman" w:eastAsia="Calibri" w:hAnsi="Times New Roman" w:cs="Times New Roman"/>
          <w:b/>
          <w:sz w:val="24"/>
          <w:szCs w:val="24"/>
          <w:lang w:val="id-ID"/>
        </w:rPr>
        <w:t xml:space="preserve"> yang tidak tergantung kepada kehendak kita sendiri. Sedangkan pengetahuan didefinisikan sebagai kepastian bahwa karakteristik yang spesifik.”(2011:14)</w:t>
      </w:r>
    </w:p>
    <w:p w:rsidR="00093E41" w:rsidRDefault="00093E41" w:rsidP="00065DDE">
      <w:pPr>
        <w:spacing w:after="0" w:line="480" w:lineRule="auto"/>
        <w:jc w:val="both"/>
        <w:rPr>
          <w:rFonts w:ascii="Times New Roman" w:eastAsia="Calibri" w:hAnsi="Times New Roman" w:cs="Times New Roman"/>
          <w:b/>
          <w:sz w:val="24"/>
          <w:szCs w:val="24"/>
          <w:lang w:val="id-ID"/>
        </w:rPr>
      </w:pPr>
    </w:p>
    <w:p w:rsidR="00054A1C" w:rsidRDefault="003C7244" w:rsidP="003C7244">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b/>
          <w:sz w:val="24"/>
          <w:szCs w:val="24"/>
          <w:lang w:val="id-ID"/>
        </w:rPr>
        <w:tab/>
      </w:r>
      <w:r w:rsidR="00D3269D">
        <w:rPr>
          <w:rFonts w:ascii="Times New Roman" w:eastAsia="Calibri" w:hAnsi="Times New Roman" w:cs="Times New Roman"/>
          <w:sz w:val="24"/>
          <w:szCs w:val="24"/>
          <w:lang w:val="id-ID"/>
        </w:rPr>
        <w:t xml:space="preserve">Selain itu </w:t>
      </w:r>
      <w:r w:rsidR="00054A1C">
        <w:rPr>
          <w:rFonts w:ascii="Times New Roman" w:eastAsia="Calibri" w:hAnsi="Times New Roman" w:cs="Times New Roman"/>
          <w:b/>
          <w:sz w:val="24"/>
          <w:szCs w:val="24"/>
          <w:lang w:val="id-ID"/>
        </w:rPr>
        <w:t xml:space="preserve">Berger </w:t>
      </w:r>
      <w:r w:rsidR="00054A1C">
        <w:rPr>
          <w:rFonts w:ascii="Times New Roman" w:eastAsia="Calibri" w:hAnsi="Times New Roman" w:cs="Times New Roman"/>
          <w:sz w:val="24"/>
          <w:szCs w:val="24"/>
          <w:lang w:val="id-ID"/>
        </w:rPr>
        <w:t xml:space="preserve">dan </w:t>
      </w:r>
      <w:r w:rsidR="00054A1C">
        <w:rPr>
          <w:rFonts w:ascii="Times New Roman" w:eastAsia="Calibri" w:hAnsi="Times New Roman" w:cs="Times New Roman"/>
          <w:b/>
          <w:sz w:val="24"/>
          <w:szCs w:val="24"/>
          <w:lang w:val="id-ID"/>
        </w:rPr>
        <w:t xml:space="preserve">Luckmann </w:t>
      </w:r>
      <w:r w:rsidR="00054A1C">
        <w:rPr>
          <w:rFonts w:ascii="Times New Roman" w:eastAsia="Calibri" w:hAnsi="Times New Roman" w:cs="Times New Roman"/>
          <w:sz w:val="24"/>
          <w:szCs w:val="24"/>
          <w:lang w:val="id-ID"/>
        </w:rPr>
        <w:t xml:space="preserve">telah mengatakan mengenai proses konstruksi realitas yang tertera dalam bukunya </w:t>
      </w:r>
      <w:r w:rsidR="00054A1C">
        <w:rPr>
          <w:rFonts w:ascii="Times New Roman" w:eastAsia="Calibri" w:hAnsi="Times New Roman" w:cs="Times New Roman"/>
          <w:b/>
          <w:sz w:val="24"/>
          <w:szCs w:val="24"/>
          <w:lang w:val="id-ID"/>
        </w:rPr>
        <w:t>Bungin</w:t>
      </w:r>
      <w:r w:rsidR="00054A1C">
        <w:rPr>
          <w:rFonts w:ascii="Times New Roman" w:eastAsia="Calibri" w:hAnsi="Times New Roman" w:cs="Times New Roman"/>
          <w:sz w:val="24"/>
          <w:szCs w:val="24"/>
          <w:lang w:val="id-ID"/>
        </w:rPr>
        <w:t xml:space="preserve"> yang berjudul </w:t>
      </w:r>
      <w:r w:rsidR="00054A1C">
        <w:rPr>
          <w:rFonts w:ascii="Times New Roman" w:eastAsia="Calibri" w:hAnsi="Times New Roman" w:cs="Times New Roman"/>
          <w:b/>
          <w:sz w:val="24"/>
          <w:szCs w:val="24"/>
          <w:lang w:val="id-ID"/>
        </w:rPr>
        <w:t xml:space="preserve">Konstruksi Sosial Media Massa </w:t>
      </w:r>
      <w:r w:rsidR="00054A1C">
        <w:rPr>
          <w:rFonts w:ascii="Times New Roman" w:eastAsia="Calibri" w:hAnsi="Times New Roman" w:cs="Times New Roman"/>
          <w:sz w:val="24"/>
          <w:szCs w:val="24"/>
          <w:lang w:val="id-ID"/>
        </w:rPr>
        <w:t>bahwa :</w:t>
      </w:r>
    </w:p>
    <w:p w:rsidR="00054A1C" w:rsidRDefault="00054A1C" w:rsidP="003C7244">
      <w:pPr>
        <w:spacing w:after="0" w:line="240" w:lineRule="auto"/>
        <w:ind w:left="1276" w:right="567"/>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Institusi masyarakat tercipta dan dipertahankan atau diubah melalui tindakan dan interaksi manusia. Meskipun masyarakat dan institusi sosial terlihat secara nyata secara objektif, namun pada kenyataannya semua dibangun dalam definisi subjektif melalui proses interaksi. Kesimpulan adalah telah terjadi dialektika antaranya individu menciptakan masyarakat dan masyarakat menciptakan individu. Proses dialektika ini terjadi melalui eksternalisasi, objektivikasi dan internalisasi.(2011:15)</w:t>
      </w:r>
    </w:p>
    <w:p w:rsidR="00B86992" w:rsidRDefault="00B86992" w:rsidP="003C7244">
      <w:pPr>
        <w:spacing w:after="0" w:line="240" w:lineRule="auto"/>
        <w:ind w:left="1276" w:right="567"/>
        <w:jc w:val="both"/>
        <w:rPr>
          <w:rFonts w:ascii="Times New Roman" w:eastAsia="Calibri" w:hAnsi="Times New Roman" w:cs="Times New Roman"/>
          <w:b/>
          <w:sz w:val="24"/>
          <w:szCs w:val="24"/>
          <w:lang w:val="id-ID"/>
        </w:rPr>
      </w:pPr>
    </w:p>
    <w:p w:rsidR="00054A1C" w:rsidRDefault="003C7244" w:rsidP="003C7244">
      <w:pPr>
        <w:tabs>
          <w:tab w:val="left" w:pos="567"/>
        </w:tabs>
        <w:spacing w:after="0" w:line="480" w:lineRule="auto"/>
        <w:jc w:val="both"/>
        <w:rPr>
          <w:rFonts w:ascii="Times New Roman" w:hAnsi="Times New Roman" w:cs="Times New Roman"/>
          <w:i/>
          <w:sz w:val="24"/>
          <w:szCs w:val="24"/>
          <w:lang w:val="id-ID"/>
        </w:rPr>
      </w:pPr>
      <w:r>
        <w:rPr>
          <w:rFonts w:ascii="Times New Roman" w:eastAsia="Calibri" w:hAnsi="Times New Roman" w:cs="Times New Roman"/>
          <w:b/>
          <w:sz w:val="24"/>
          <w:szCs w:val="24"/>
          <w:lang w:val="id-ID"/>
        </w:rPr>
        <w:tab/>
      </w:r>
      <w:r w:rsidR="00F21F8C">
        <w:rPr>
          <w:rFonts w:ascii="Times New Roman" w:hAnsi="Times New Roman" w:cs="Times New Roman"/>
          <w:sz w:val="24"/>
          <w:szCs w:val="24"/>
          <w:lang w:val="id-ID"/>
        </w:rPr>
        <w:t xml:space="preserve">Dari pemaparan di atas, </w:t>
      </w:r>
      <w:r w:rsidR="00F21F8C">
        <w:rPr>
          <w:rFonts w:ascii="Times New Roman" w:hAnsi="Times New Roman" w:cs="Times New Roman"/>
          <w:b/>
          <w:sz w:val="24"/>
          <w:szCs w:val="24"/>
          <w:lang w:val="id-ID"/>
        </w:rPr>
        <w:t xml:space="preserve">Berger </w:t>
      </w:r>
      <w:r w:rsidR="00F21F8C">
        <w:rPr>
          <w:rFonts w:ascii="Times New Roman" w:hAnsi="Times New Roman" w:cs="Times New Roman"/>
          <w:sz w:val="24"/>
          <w:szCs w:val="24"/>
          <w:lang w:val="id-ID"/>
        </w:rPr>
        <w:t xml:space="preserve">dan </w:t>
      </w:r>
      <w:r w:rsidR="00F21F8C">
        <w:rPr>
          <w:rFonts w:ascii="Times New Roman" w:hAnsi="Times New Roman" w:cs="Times New Roman"/>
          <w:b/>
          <w:sz w:val="24"/>
          <w:szCs w:val="24"/>
          <w:lang w:val="id-ID"/>
        </w:rPr>
        <w:t xml:space="preserve">Luckmann </w:t>
      </w:r>
      <w:r w:rsidR="00F21F8C">
        <w:rPr>
          <w:rFonts w:ascii="Times New Roman" w:hAnsi="Times New Roman" w:cs="Times New Roman"/>
          <w:sz w:val="24"/>
          <w:szCs w:val="24"/>
          <w:lang w:val="id-ID"/>
        </w:rPr>
        <w:t>menyakini secara substantive bahwa realitas merupakan hasil ciptaan manusia kreatif melalui kekuatan konstruksi sosial terhadap dunia di sekelilingnya, “</w:t>
      </w:r>
      <w:r w:rsidR="00F21F8C">
        <w:rPr>
          <w:rFonts w:ascii="Times New Roman" w:hAnsi="Times New Roman" w:cs="Times New Roman"/>
          <w:i/>
          <w:sz w:val="24"/>
          <w:szCs w:val="24"/>
          <w:lang w:val="id-ID"/>
        </w:rPr>
        <w:t>reality is socially constructed”.</w:t>
      </w:r>
    </w:p>
    <w:p w:rsidR="00F21F8C" w:rsidRDefault="00F21F8C" w:rsidP="003C724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lastRenderedPageBreak/>
        <w:tab/>
      </w:r>
      <w:r>
        <w:rPr>
          <w:rFonts w:ascii="Times New Roman" w:hAnsi="Times New Roman" w:cs="Times New Roman"/>
          <w:sz w:val="24"/>
          <w:szCs w:val="24"/>
          <w:lang w:val="id-ID"/>
        </w:rPr>
        <w:t>Pendekatan konstruksi sosial atas realitas terjadi secara simultan melalui tiga proses sosial, yaitu e</w:t>
      </w:r>
      <w:r w:rsidR="00832261">
        <w:rPr>
          <w:rFonts w:ascii="Times New Roman" w:hAnsi="Times New Roman" w:cs="Times New Roman"/>
          <w:sz w:val="24"/>
          <w:szCs w:val="24"/>
          <w:lang w:val="id-ID"/>
        </w:rPr>
        <w:t>ksternalisasi (penyesuaian diri), objektivasi, interaksi sosial dan internalisasi (mengindentifikasi), seperti yang telah dikatakan oleh</w:t>
      </w:r>
      <w:r w:rsidR="00832261">
        <w:rPr>
          <w:rFonts w:ascii="Times New Roman" w:hAnsi="Times New Roman" w:cs="Times New Roman"/>
          <w:b/>
          <w:sz w:val="24"/>
          <w:szCs w:val="24"/>
          <w:lang w:val="id-ID"/>
        </w:rPr>
        <w:t xml:space="preserve"> Perera </w:t>
      </w:r>
      <w:r w:rsidR="00832261">
        <w:rPr>
          <w:rFonts w:ascii="Times New Roman" w:hAnsi="Times New Roman" w:cs="Times New Roman"/>
          <w:sz w:val="24"/>
          <w:szCs w:val="24"/>
          <w:lang w:val="id-ID"/>
        </w:rPr>
        <w:t xml:space="preserve">dalam buku yang ditulis oleh </w:t>
      </w:r>
      <w:r w:rsidR="00832261">
        <w:rPr>
          <w:rFonts w:ascii="Times New Roman" w:hAnsi="Times New Roman" w:cs="Times New Roman"/>
          <w:b/>
          <w:sz w:val="24"/>
          <w:szCs w:val="24"/>
          <w:lang w:val="id-ID"/>
        </w:rPr>
        <w:t>Bungin</w:t>
      </w:r>
      <w:r w:rsidR="00832261">
        <w:rPr>
          <w:rFonts w:ascii="Times New Roman" w:hAnsi="Times New Roman" w:cs="Times New Roman"/>
          <w:sz w:val="24"/>
          <w:szCs w:val="24"/>
          <w:lang w:val="id-ID"/>
        </w:rPr>
        <w:t xml:space="preserve"> yang berjudul </w:t>
      </w:r>
      <w:r w:rsidR="00832261">
        <w:rPr>
          <w:rFonts w:ascii="Times New Roman" w:hAnsi="Times New Roman" w:cs="Times New Roman"/>
          <w:b/>
          <w:sz w:val="24"/>
          <w:szCs w:val="24"/>
          <w:lang w:val="id-ID"/>
        </w:rPr>
        <w:t xml:space="preserve">Konstruksi Sosial Media Massa </w:t>
      </w:r>
      <w:r w:rsidR="00832261">
        <w:rPr>
          <w:rFonts w:ascii="Times New Roman" w:hAnsi="Times New Roman" w:cs="Times New Roman"/>
          <w:sz w:val="24"/>
          <w:szCs w:val="24"/>
          <w:lang w:val="id-ID"/>
        </w:rPr>
        <w:t>bahwa :</w:t>
      </w:r>
    </w:p>
    <w:p w:rsidR="002B360D" w:rsidRDefault="002B360D" w:rsidP="00F21F8C">
      <w:pPr>
        <w:spacing w:after="0" w:line="480" w:lineRule="auto"/>
        <w:jc w:val="both"/>
        <w:rPr>
          <w:rFonts w:ascii="Times New Roman" w:hAnsi="Times New Roman" w:cs="Times New Roman"/>
          <w:sz w:val="24"/>
          <w:szCs w:val="24"/>
          <w:lang w:val="id-ID"/>
        </w:rPr>
      </w:pPr>
    </w:p>
    <w:p w:rsidR="00832261" w:rsidRDefault="00832261" w:rsidP="003C7244">
      <w:pPr>
        <w:spacing w:after="0" w:line="240" w:lineRule="auto"/>
        <w:ind w:left="1276" w:right="567"/>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Dialektika ini berlangsung dalam proses tiga moment simultan. </w:t>
      </w:r>
      <w:r>
        <w:rPr>
          <w:rFonts w:ascii="Times New Roman" w:hAnsi="Times New Roman" w:cs="Times New Roman"/>
          <w:b/>
          <w:i/>
          <w:sz w:val="24"/>
          <w:szCs w:val="24"/>
          <w:lang w:val="id-ID"/>
        </w:rPr>
        <w:t xml:space="preserve">Pertama </w:t>
      </w:r>
      <w:r>
        <w:rPr>
          <w:rFonts w:ascii="Times New Roman" w:hAnsi="Times New Roman" w:cs="Times New Roman"/>
          <w:b/>
          <w:sz w:val="24"/>
          <w:szCs w:val="24"/>
          <w:lang w:val="id-ID"/>
        </w:rPr>
        <w:t xml:space="preserve">eksternalisasi (penyesuaian diri) dengan dunia sosialikultural sebagai produk manusia. </w:t>
      </w:r>
      <w:r>
        <w:rPr>
          <w:rFonts w:ascii="Times New Roman" w:hAnsi="Times New Roman" w:cs="Times New Roman"/>
          <w:b/>
          <w:i/>
          <w:sz w:val="24"/>
          <w:szCs w:val="24"/>
          <w:lang w:val="id-ID"/>
        </w:rPr>
        <w:t xml:space="preserve">Kedua </w:t>
      </w:r>
      <w:r>
        <w:rPr>
          <w:rFonts w:ascii="Times New Roman" w:hAnsi="Times New Roman" w:cs="Times New Roman"/>
          <w:b/>
          <w:sz w:val="24"/>
          <w:szCs w:val="24"/>
          <w:lang w:val="id-ID"/>
        </w:rPr>
        <w:t>objektivasi, yaitu interaksi sosial yang terjadi dalam dunia intersubjektif yang di lembagakan atau mengalami proses institusionalisasi,</w:t>
      </w:r>
      <w:r w:rsidR="002B360D">
        <w:rPr>
          <w:rFonts w:ascii="Times New Roman" w:hAnsi="Times New Roman" w:cs="Times New Roman"/>
          <w:b/>
          <w:sz w:val="24"/>
          <w:szCs w:val="24"/>
          <w:lang w:val="id-ID"/>
        </w:rPr>
        <w:t xml:space="preserve"> dan yang </w:t>
      </w:r>
      <w:r w:rsidR="002B360D">
        <w:rPr>
          <w:rFonts w:ascii="Times New Roman" w:hAnsi="Times New Roman" w:cs="Times New Roman"/>
          <w:b/>
          <w:i/>
          <w:sz w:val="24"/>
          <w:szCs w:val="24"/>
          <w:lang w:val="id-ID"/>
        </w:rPr>
        <w:t xml:space="preserve">ketiga, </w:t>
      </w:r>
      <w:r w:rsidR="002B360D">
        <w:rPr>
          <w:rFonts w:ascii="Times New Roman" w:hAnsi="Times New Roman" w:cs="Times New Roman"/>
          <w:b/>
          <w:sz w:val="24"/>
          <w:szCs w:val="24"/>
          <w:lang w:val="id-ID"/>
        </w:rPr>
        <w:t>internalisasi, yaitu proses dimana individu mengidentifikasi dirinya dengan lembaga-lembaga sosial atau organisasi sosial tempat individu menjadi anggotanya.(2011:15)</w:t>
      </w:r>
    </w:p>
    <w:p w:rsidR="002B360D" w:rsidRDefault="002B360D" w:rsidP="002B360D">
      <w:pPr>
        <w:spacing w:after="0" w:line="240" w:lineRule="auto"/>
        <w:jc w:val="both"/>
        <w:rPr>
          <w:rFonts w:ascii="Times New Roman" w:hAnsi="Times New Roman" w:cs="Times New Roman"/>
          <w:b/>
          <w:sz w:val="24"/>
          <w:szCs w:val="24"/>
          <w:lang w:val="id-ID"/>
        </w:rPr>
      </w:pPr>
    </w:p>
    <w:p w:rsidR="002B360D" w:rsidRDefault="002B360D" w:rsidP="002B360D">
      <w:pPr>
        <w:spacing w:after="0" w:line="240" w:lineRule="auto"/>
        <w:jc w:val="both"/>
        <w:rPr>
          <w:rFonts w:ascii="Times New Roman" w:hAnsi="Times New Roman" w:cs="Times New Roman"/>
          <w:b/>
          <w:sz w:val="24"/>
          <w:szCs w:val="24"/>
          <w:lang w:val="id-ID"/>
        </w:rPr>
      </w:pPr>
    </w:p>
    <w:p w:rsidR="009E761F" w:rsidRDefault="002B360D" w:rsidP="003C724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Dari hal tersebut, tiga proses dialiktika yang terjadi akan menambah perkembangan kognitif atau pengetahuan yang baru suatu individu, karena akan terjadi p</w:t>
      </w:r>
      <w:r w:rsidR="009E761F">
        <w:rPr>
          <w:rFonts w:ascii="Times New Roman" w:hAnsi="Times New Roman" w:cs="Times New Roman"/>
          <w:sz w:val="24"/>
          <w:szCs w:val="24"/>
          <w:lang w:val="id-ID"/>
        </w:rPr>
        <w:t>e</w:t>
      </w:r>
      <w:r>
        <w:rPr>
          <w:rFonts w:ascii="Times New Roman" w:hAnsi="Times New Roman" w:cs="Times New Roman"/>
          <w:sz w:val="24"/>
          <w:szCs w:val="24"/>
          <w:lang w:val="id-ID"/>
        </w:rPr>
        <w:t>rtukaran ide dan gagasan mengenai</w:t>
      </w:r>
      <w:r w:rsidR="009E761F">
        <w:rPr>
          <w:rFonts w:ascii="Times New Roman" w:hAnsi="Times New Roman" w:cs="Times New Roman"/>
          <w:sz w:val="24"/>
          <w:szCs w:val="24"/>
          <w:lang w:val="id-ID"/>
        </w:rPr>
        <w:t xml:space="preserve"> realitas tersebut, karena </w:t>
      </w:r>
      <w:r w:rsidR="009E761F">
        <w:rPr>
          <w:rFonts w:ascii="Times New Roman" w:hAnsi="Times New Roman" w:cs="Times New Roman"/>
          <w:b/>
          <w:sz w:val="24"/>
          <w:szCs w:val="24"/>
          <w:lang w:val="id-ID"/>
        </w:rPr>
        <w:t xml:space="preserve">Berger </w:t>
      </w:r>
      <w:r w:rsidR="009E761F">
        <w:rPr>
          <w:rFonts w:ascii="Times New Roman" w:hAnsi="Times New Roman" w:cs="Times New Roman"/>
          <w:sz w:val="24"/>
          <w:szCs w:val="24"/>
          <w:lang w:val="id-ID"/>
        </w:rPr>
        <w:t xml:space="preserve">dan </w:t>
      </w:r>
      <w:r w:rsidR="009E761F">
        <w:rPr>
          <w:rFonts w:ascii="Times New Roman" w:hAnsi="Times New Roman" w:cs="Times New Roman"/>
          <w:b/>
          <w:sz w:val="24"/>
          <w:szCs w:val="24"/>
          <w:lang w:val="id-ID"/>
        </w:rPr>
        <w:t xml:space="preserve">Luckmann </w:t>
      </w:r>
      <w:r w:rsidR="009E761F">
        <w:rPr>
          <w:rFonts w:ascii="Times New Roman" w:hAnsi="Times New Roman" w:cs="Times New Roman"/>
          <w:sz w:val="24"/>
          <w:szCs w:val="24"/>
          <w:lang w:val="id-ID"/>
        </w:rPr>
        <w:t xml:space="preserve">dalam buku </w:t>
      </w:r>
      <w:r w:rsidR="009E761F">
        <w:rPr>
          <w:rFonts w:ascii="Times New Roman" w:hAnsi="Times New Roman" w:cs="Times New Roman"/>
          <w:b/>
          <w:sz w:val="24"/>
          <w:szCs w:val="24"/>
          <w:lang w:val="id-ID"/>
        </w:rPr>
        <w:t>Bungin</w:t>
      </w:r>
      <w:r w:rsidR="009E761F">
        <w:rPr>
          <w:rFonts w:ascii="Times New Roman" w:hAnsi="Times New Roman" w:cs="Times New Roman"/>
          <w:sz w:val="24"/>
          <w:szCs w:val="24"/>
          <w:lang w:val="id-ID"/>
        </w:rPr>
        <w:t xml:space="preserve"> yang berjudul </w:t>
      </w:r>
      <w:r w:rsidR="009E761F">
        <w:rPr>
          <w:rFonts w:ascii="Times New Roman" w:hAnsi="Times New Roman" w:cs="Times New Roman"/>
          <w:b/>
          <w:sz w:val="24"/>
          <w:szCs w:val="24"/>
          <w:lang w:val="id-ID"/>
        </w:rPr>
        <w:t xml:space="preserve">Konstruksi Sosial Media Massa </w:t>
      </w:r>
      <w:r w:rsidR="009E761F">
        <w:rPr>
          <w:rFonts w:ascii="Times New Roman" w:hAnsi="Times New Roman" w:cs="Times New Roman"/>
          <w:sz w:val="24"/>
          <w:szCs w:val="24"/>
          <w:lang w:val="id-ID"/>
        </w:rPr>
        <w:t>telah mengatakan bahwa :</w:t>
      </w:r>
    </w:p>
    <w:p w:rsidR="009E761F" w:rsidRDefault="009E761F" w:rsidP="003C7244">
      <w:pPr>
        <w:spacing w:after="0" w:line="240" w:lineRule="auto"/>
        <w:ind w:left="1276" w:right="567"/>
        <w:jc w:val="both"/>
        <w:rPr>
          <w:rFonts w:ascii="Times New Roman" w:hAnsi="Times New Roman" w:cs="Times New Roman"/>
          <w:b/>
          <w:sz w:val="24"/>
          <w:szCs w:val="24"/>
          <w:lang w:val="id-ID"/>
        </w:rPr>
      </w:pPr>
      <w:r>
        <w:rPr>
          <w:rFonts w:ascii="Times New Roman" w:hAnsi="Times New Roman" w:cs="Times New Roman"/>
          <w:b/>
          <w:sz w:val="24"/>
          <w:szCs w:val="24"/>
          <w:lang w:val="id-ID"/>
        </w:rPr>
        <w:t>Realitas sosial yang dimaksud adalah terdiri dari realitas objektif, realitas simbolis, dan realitas subjektif. Realitas objektif adalah realitas yang terbentuk dari pengalaman di dunia objektif yang berada diluar individu, dan realitas ini dianggap sebagai kenyataan.(2011:24)</w:t>
      </w:r>
    </w:p>
    <w:p w:rsidR="009E761F" w:rsidRDefault="009E761F" w:rsidP="009E761F">
      <w:pPr>
        <w:spacing w:after="0" w:line="480" w:lineRule="auto"/>
        <w:jc w:val="both"/>
        <w:rPr>
          <w:rFonts w:ascii="Times New Roman" w:hAnsi="Times New Roman" w:cs="Times New Roman"/>
          <w:sz w:val="24"/>
          <w:szCs w:val="24"/>
          <w:lang w:val="id-ID"/>
        </w:rPr>
      </w:pPr>
    </w:p>
    <w:p w:rsidR="009E761F" w:rsidRDefault="009E761F" w:rsidP="003C724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Realitas simbolis merupakan ekspresi simbolis dari realitas objektif dalam berbagai bentuk. Sedangkan realitas subjektif adalah realitas yang terbentuk sebagai proses penyerapan kembali realitas objektif dan simbolis ke dalam </w:t>
      </w:r>
      <w:r>
        <w:rPr>
          <w:rFonts w:ascii="Times New Roman" w:hAnsi="Times New Roman" w:cs="Times New Roman"/>
          <w:sz w:val="24"/>
          <w:szCs w:val="24"/>
          <w:lang w:val="id-ID"/>
        </w:rPr>
        <w:lastRenderedPageBreak/>
        <w:t>individu melalui proses internalisasi. Intinya adalah konstruksi sosial merupakan pembentukan pengetahuan yang diperoleh dari hasil penemuan sosial.</w:t>
      </w:r>
    </w:p>
    <w:p w:rsidR="009E761F" w:rsidRDefault="009E761F" w:rsidP="003C724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Teori Konstruksi Sosial </w:t>
      </w:r>
      <w:r w:rsidR="00435452">
        <w:rPr>
          <w:rFonts w:ascii="Times New Roman" w:hAnsi="Times New Roman" w:cs="Times New Roman"/>
          <w:i/>
          <w:sz w:val="24"/>
          <w:szCs w:val="24"/>
          <w:lang w:val="id-ID"/>
        </w:rPr>
        <w:t xml:space="preserve">(Social Constructions), </w:t>
      </w:r>
      <w:r w:rsidR="00435452">
        <w:rPr>
          <w:rFonts w:ascii="Times New Roman" w:hAnsi="Times New Roman" w:cs="Times New Roman"/>
          <w:sz w:val="24"/>
          <w:szCs w:val="24"/>
          <w:lang w:val="id-ID"/>
        </w:rPr>
        <w:t>tentu tidak bisa terlepaskan dari bangunan teoritik yang telah dikemukakan oleh Peter  L. Berger dan Thomas Luckmann, teori konstruksi sosial, sejatinya dirumuskan kedua akademisi ini sebagai suatu kajian teoritis dan sistematis mengenai sosiologi pengetahuan.</w:t>
      </w:r>
    </w:p>
    <w:p w:rsidR="00435452" w:rsidRDefault="00435452" w:rsidP="003C724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Dalam teori ini terkandung pemahaman bahwa kenyataan dibangun secara sosial, serta kenyataan dan pengetahuan merupakan dua istilah kunci untuk memahaminya. Asumsi dasar dari Teori Konstruksi Sosial </w:t>
      </w:r>
      <w:r>
        <w:rPr>
          <w:rFonts w:ascii="Times New Roman" w:hAnsi="Times New Roman" w:cs="Times New Roman"/>
          <w:b/>
          <w:sz w:val="24"/>
          <w:szCs w:val="24"/>
          <w:lang w:val="id-ID"/>
        </w:rPr>
        <w:t xml:space="preserve">Berger </w:t>
      </w:r>
      <w:r>
        <w:rPr>
          <w:rFonts w:ascii="Times New Roman" w:hAnsi="Times New Roman" w:cs="Times New Roman"/>
          <w:sz w:val="24"/>
          <w:szCs w:val="24"/>
          <w:lang w:val="id-ID"/>
        </w:rPr>
        <w:t xml:space="preserve">dan </w:t>
      </w:r>
      <w:r>
        <w:rPr>
          <w:rFonts w:ascii="Times New Roman" w:hAnsi="Times New Roman" w:cs="Times New Roman"/>
          <w:b/>
          <w:sz w:val="24"/>
          <w:szCs w:val="24"/>
          <w:lang w:val="id-ID"/>
        </w:rPr>
        <w:t xml:space="preserve">Luckmann </w:t>
      </w:r>
      <w:r>
        <w:rPr>
          <w:rFonts w:ascii="Times New Roman" w:hAnsi="Times New Roman" w:cs="Times New Roman"/>
          <w:sz w:val="24"/>
          <w:szCs w:val="24"/>
          <w:lang w:val="id-ID"/>
        </w:rPr>
        <w:t>adalah :</w:t>
      </w:r>
    </w:p>
    <w:p w:rsidR="00435452" w:rsidRDefault="00435452" w:rsidP="003C7244">
      <w:pPr>
        <w:spacing w:after="0" w:line="480" w:lineRule="auto"/>
        <w:ind w:left="1276"/>
        <w:jc w:val="both"/>
        <w:rPr>
          <w:rFonts w:ascii="Times New Roman" w:hAnsi="Times New Roman" w:cs="Times New Roman"/>
          <w:sz w:val="24"/>
          <w:szCs w:val="24"/>
          <w:lang w:val="id-ID"/>
        </w:rPr>
      </w:pPr>
    </w:p>
    <w:p w:rsidR="00435452" w:rsidRDefault="00435452" w:rsidP="003C7244">
      <w:pPr>
        <w:tabs>
          <w:tab w:val="left" w:pos="284"/>
        </w:tabs>
        <w:spacing w:after="0" w:line="240" w:lineRule="auto"/>
        <w:ind w:left="1701" w:right="567" w:hanging="424"/>
        <w:jc w:val="both"/>
        <w:rPr>
          <w:rFonts w:ascii="Times New Roman" w:hAnsi="Times New Roman" w:cs="Times New Roman"/>
          <w:b/>
          <w:sz w:val="24"/>
          <w:szCs w:val="24"/>
          <w:lang w:val="id-ID"/>
        </w:rPr>
      </w:pPr>
      <w:r>
        <w:rPr>
          <w:rFonts w:ascii="Times New Roman" w:hAnsi="Times New Roman" w:cs="Times New Roman"/>
          <w:b/>
          <w:sz w:val="24"/>
          <w:szCs w:val="24"/>
          <w:lang w:val="id-ID"/>
        </w:rPr>
        <w:t>1.</w:t>
      </w:r>
      <w:r>
        <w:rPr>
          <w:rFonts w:ascii="Times New Roman" w:hAnsi="Times New Roman" w:cs="Times New Roman"/>
          <w:b/>
          <w:sz w:val="24"/>
          <w:szCs w:val="24"/>
          <w:lang w:val="id-ID"/>
        </w:rPr>
        <w:tab/>
        <w:t>Realitas merupakan hasil ciptaan manusia kreatif melalui kekuatan konstruksi sosial tehadap dunia sosial di sekelilingnya.</w:t>
      </w:r>
    </w:p>
    <w:p w:rsidR="00435452" w:rsidRDefault="00435452" w:rsidP="003C7244">
      <w:pPr>
        <w:tabs>
          <w:tab w:val="left" w:pos="284"/>
        </w:tabs>
        <w:spacing w:after="0" w:line="240" w:lineRule="auto"/>
        <w:ind w:left="1701" w:right="567" w:hanging="424"/>
        <w:jc w:val="both"/>
        <w:rPr>
          <w:rFonts w:ascii="Times New Roman" w:hAnsi="Times New Roman" w:cs="Times New Roman"/>
          <w:b/>
          <w:sz w:val="24"/>
          <w:szCs w:val="24"/>
          <w:lang w:val="id-ID"/>
        </w:rPr>
      </w:pPr>
      <w:r>
        <w:rPr>
          <w:rFonts w:ascii="Times New Roman" w:hAnsi="Times New Roman" w:cs="Times New Roman"/>
          <w:b/>
          <w:sz w:val="24"/>
          <w:szCs w:val="24"/>
          <w:lang w:val="id-ID"/>
        </w:rPr>
        <w:t>2.</w:t>
      </w:r>
      <w:r>
        <w:rPr>
          <w:rFonts w:ascii="Times New Roman" w:hAnsi="Times New Roman" w:cs="Times New Roman"/>
          <w:b/>
          <w:sz w:val="24"/>
          <w:szCs w:val="24"/>
          <w:lang w:val="id-ID"/>
        </w:rPr>
        <w:tab/>
        <w:t>Hubungan antara pemikiran manusia dan konteks sosial tempat pemikiran itu timbul, bersifat berkembang dan dilembagakan.</w:t>
      </w:r>
    </w:p>
    <w:p w:rsidR="00435452" w:rsidRDefault="00435452" w:rsidP="003C7244">
      <w:pPr>
        <w:tabs>
          <w:tab w:val="left" w:pos="284"/>
        </w:tabs>
        <w:spacing w:after="0" w:line="240" w:lineRule="auto"/>
        <w:ind w:left="1701" w:right="567" w:hanging="424"/>
        <w:jc w:val="both"/>
        <w:rPr>
          <w:rFonts w:ascii="Times New Roman" w:hAnsi="Times New Roman" w:cs="Times New Roman"/>
          <w:b/>
          <w:sz w:val="24"/>
          <w:szCs w:val="24"/>
          <w:lang w:val="id-ID"/>
        </w:rPr>
      </w:pPr>
      <w:r>
        <w:rPr>
          <w:rFonts w:ascii="Times New Roman" w:hAnsi="Times New Roman" w:cs="Times New Roman"/>
          <w:b/>
          <w:sz w:val="24"/>
          <w:szCs w:val="24"/>
          <w:lang w:val="id-ID"/>
        </w:rPr>
        <w:t>3.</w:t>
      </w:r>
      <w:r>
        <w:rPr>
          <w:rFonts w:ascii="Times New Roman" w:hAnsi="Times New Roman" w:cs="Times New Roman"/>
          <w:b/>
          <w:sz w:val="24"/>
          <w:szCs w:val="24"/>
          <w:lang w:val="id-ID"/>
        </w:rPr>
        <w:tab/>
        <w:t>Kehidupan masyarakat itu dikonstruksi secara terus menerus.</w:t>
      </w:r>
    </w:p>
    <w:p w:rsidR="00435452" w:rsidRDefault="00435452" w:rsidP="003C7244">
      <w:pPr>
        <w:tabs>
          <w:tab w:val="left" w:pos="284"/>
        </w:tabs>
        <w:spacing w:after="0" w:line="240" w:lineRule="auto"/>
        <w:ind w:left="1701" w:right="567" w:hanging="424"/>
        <w:jc w:val="both"/>
        <w:rPr>
          <w:rFonts w:ascii="Times New Roman" w:hAnsi="Times New Roman" w:cs="Times New Roman"/>
          <w:b/>
          <w:sz w:val="24"/>
          <w:szCs w:val="24"/>
          <w:lang w:val="id-ID"/>
        </w:rPr>
      </w:pPr>
      <w:r>
        <w:rPr>
          <w:rFonts w:ascii="Times New Roman" w:hAnsi="Times New Roman" w:cs="Times New Roman"/>
          <w:b/>
          <w:sz w:val="24"/>
          <w:szCs w:val="24"/>
          <w:lang w:val="id-ID"/>
        </w:rPr>
        <w:t>4.</w:t>
      </w:r>
      <w:r>
        <w:rPr>
          <w:rFonts w:ascii="Times New Roman" w:hAnsi="Times New Roman" w:cs="Times New Roman"/>
          <w:b/>
          <w:sz w:val="24"/>
          <w:szCs w:val="24"/>
          <w:lang w:val="id-ID"/>
        </w:rPr>
        <w:tab/>
        <w:t>Membedakan antara realitas dengan pengetahuan</w:t>
      </w:r>
      <w:r w:rsidR="00CF1D66">
        <w:rPr>
          <w:rFonts w:ascii="Times New Roman" w:hAnsi="Times New Roman" w:cs="Times New Roman"/>
          <w:b/>
          <w:sz w:val="24"/>
          <w:szCs w:val="24"/>
          <w:lang w:val="id-ID"/>
        </w:rPr>
        <w:t xml:space="preserve">. Realitas diartikan sebagai kualitas yang terdapat didalam kenyataan yang akan diakui sebagai memiliki keberadaan </w:t>
      </w:r>
      <w:r w:rsidR="00CF1D66">
        <w:rPr>
          <w:rFonts w:ascii="Times New Roman" w:hAnsi="Times New Roman" w:cs="Times New Roman"/>
          <w:b/>
          <w:i/>
          <w:sz w:val="24"/>
          <w:szCs w:val="24"/>
          <w:lang w:val="id-ID"/>
        </w:rPr>
        <w:t>(being)</w:t>
      </w:r>
      <w:r w:rsidR="00CF1D66">
        <w:rPr>
          <w:rFonts w:ascii="Times New Roman" w:hAnsi="Times New Roman" w:cs="Times New Roman"/>
          <w:b/>
          <w:sz w:val="24"/>
          <w:szCs w:val="24"/>
          <w:lang w:val="id-ID"/>
        </w:rPr>
        <w:t xml:space="preserve"> yang tidak bergantung kepada kehendak kita sendiri. Sementara pengetahuan didefinisikan sebagai kepastian bahwa realitas-realitas itu nyata </w:t>
      </w:r>
      <w:r w:rsidR="00CF1D66">
        <w:rPr>
          <w:rFonts w:ascii="Times New Roman" w:hAnsi="Times New Roman" w:cs="Times New Roman"/>
          <w:b/>
          <w:i/>
          <w:sz w:val="24"/>
          <w:szCs w:val="24"/>
          <w:lang w:val="id-ID"/>
        </w:rPr>
        <w:t>(real)</w:t>
      </w:r>
      <w:r w:rsidR="00CF1D66">
        <w:rPr>
          <w:rFonts w:ascii="Times New Roman" w:hAnsi="Times New Roman" w:cs="Times New Roman"/>
          <w:b/>
          <w:sz w:val="24"/>
          <w:szCs w:val="24"/>
          <w:lang w:val="id-ID"/>
        </w:rPr>
        <w:t xml:space="preserve"> dan memiliki karakteristik yang spesifik.(2013:1)</w:t>
      </w:r>
    </w:p>
    <w:p w:rsidR="00CF1D66" w:rsidRDefault="003C7244" w:rsidP="003C724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CF1D66">
        <w:rPr>
          <w:rFonts w:ascii="Times New Roman" w:hAnsi="Times New Roman" w:cs="Times New Roman"/>
          <w:sz w:val="24"/>
          <w:szCs w:val="24"/>
          <w:lang w:val="id-ID"/>
        </w:rPr>
        <w:t xml:space="preserve">Selain itu juga, </w:t>
      </w:r>
      <w:r w:rsidR="00CF1D66">
        <w:rPr>
          <w:rFonts w:ascii="Times New Roman" w:hAnsi="Times New Roman" w:cs="Times New Roman"/>
          <w:b/>
          <w:sz w:val="24"/>
          <w:szCs w:val="24"/>
          <w:lang w:val="id-ID"/>
        </w:rPr>
        <w:t xml:space="preserve">Berger </w:t>
      </w:r>
      <w:r w:rsidR="00CF1D66">
        <w:rPr>
          <w:rFonts w:ascii="Times New Roman" w:hAnsi="Times New Roman" w:cs="Times New Roman"/>
          <w:sz w:val="24"/>
          <w:szCs w:val="24"/>
          <w:lang w:val="id-ID"/>
        </w:rPr>
        <w:t xml:space="preserve">dan </w:t>
      </w:r>
      <w:r w:rsidR="00CF1D66">
        <w:rPr>
          <w:rFonts w:ascii="Times New Roman" w:hAnsi="Times New Roman" w:cs="Times New Roman"/>
          <w:b/>
          <w:sz w:val="24"/>
          <w:szCs w:val="24"/>
          <w:lang w:val="id-ID"/>
        </w:rPr>
        <w:t>Luckmann</w:t>
      </w:r>
      <w:r w:rsidR="00CF1D66">
        <w:rPr>
          <w:rFonts w:ascii="Times New Roman" w:hAnsi="Times New Roman" w:cs="Times New Roman"/>
          <w:sz w:val="24"/>
          <w:szCs w:val="24"/>
          <w:lang w:val="id-ID"/>
        </w:rPr>
        <w:t xml:space="preserve"> melalui </w:t>
      </w:r>
      <w:r w:rsidR="00CF1D66">
        <w:rPr>
          <w:rFonts w:ascii="Times New Roman" w:hAnsi="Times New Roman" w:cs="Times New Roman"/>
          <w:b/>
          <w:sz w:val="24"/>
          <w:szCs w:val="24"/>
          <w:lang w:val="id-ID"/>
        </w:rPr>
        <w:t xml:space="preserve">Bungin </w:t>
      </w:r>
      <w:r w:rsidR="00CF1D66">
        <w:rPr>
          <w:rFonts w:ascii="Times New Roman" w:hAnsi="Times New Roman" w:cs="Times New Roman"/>
          <w:sz w:val="24"/>
          <w:szCs w:val="24"/>
          <w:lang w:val="id-ID"/>
        </w:rPr>
        <w:t xml:space="preserve">dengan bukunya yang berjudul </w:t>
      </w:r>
      <w:r w:rsidR="00CF1D66">
        <w:rPr>
          <w:rFonts w:ascii="Times New Roman" w:hAnsi="Times New Roman" w:cs="Times New Roman"/>
          <w:b/>
          <w:sz w:val="24"/>
          <w:szCs w:val="24"/>
          <w:lang w:val="id-ID"/>
        </w:rPr>
        <w:t xml:space="preserve">Konstruksi Sosial Media Massa </w:t>
      </w:r>
      <w:r w:rsidR="00CF1D66">
        <w:rPr>
          <w:rFonts w:ascii="Times New Roman" w:hAnsi="Times New Roman" w:cs="Times New Roman"/>
          <w:sz w:val="24"/>
          <w:szCs w:val="24"/>
          <w:lang w:val="id-ID"/>
        </w:rPr>
        <w:t>telah mengatakan bahwa :</w:t>
      </w:r>
    </w:p>
    <w:p w:rsidR="00CF1D66" w:rsidRDefault="00CF1D66" w:rsidP="00CF1D66">
      <w:pPr>
        <w:tabs>
          <w:tab w:val="left" w:pos="567"/>
        </w:tabs>
        <w:spacing w:after="0" w:line="480" w:lineRule="auto"/>
        <w:jc w:val="both"/>
        <w:rPr>
          <w:rFonts w:ascii="Times New Roman" w:hAnsi="Times New Roman" w:cs="Times New Roman"/>
          <w:b/>
          <w:sz w:val="24"/>
          <w:szCs w:val="24"/>
          <w:lang w:val="id-ID"/>
        </w:rPr>
      </w:pPr>
    </w:p>
    <w:p w:rsidR="00CF1D66" w:rsidRDefault="00CF1D66" w:rsidP="003C7244">
      <w:pPr>
        <w:tabs>
          <w:tab w:val="left" w:pos="567"/>
        </w:tabs>
        <w:spacing w:after="0" w:line="240" w:lineRule="auto"/>
        <w:ind w:left="1276" w:right="567"/>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Teori dan pendekatan konstruksi sosial atas realitas terjadi secara simultan melalui tiga proses sosial, yaitu </w:t>
      </w:r>
      <w:r>
        <w:rPr>
          <w:rFonts w:ascii="Times New Roman" w:hAnsi="Times New Roman" w:cs="Times New Roman"/>
          <w:b/>
          <w:i/>
          <w:sz w:val="24"/>
          <w:szCs w:val="24"/>
          <w:lang w:val="id-ID"/>
        </w:rPr>
        <w:lastRenderedPageBreak/>
        <w:t xml:space="preserve">eksternalisasi, objektivikasi, </w:t>
      </w:r>
      <w:r w:rsidR="0048068E">
        <w:rPr>
          <w:rFonts w:ascii="Times New Roman" w:hAnsi="Times New Roman" w:cs="Times New Roman"/>
          <w:b/>
          <w:sz w:val="24"/>
          <w:szCs w:val="24"/>
          <w:lang w:val="id-ID"/>
        </w:rPr>
        <w:t xml:space="preserve">dan </w:t>
      </w:r>
      <w:r w:rsidR="0048068E">
        <w:rPr>
          <w:rFonts w:ascii="Times New Roman" w:hAnsi="Times New Roman" w:cs="Times New Roman"/>
          <w:b/>
          <w:i/>
          <w:sz w:val="24"/>
          <w:szCs w:val="24"/>
          <w:lang w:val="id-ID"/>
        </w:rPr>
        <w:t>internalisasi</w:t>
      </w:r>
      <w:r w:rsidR="0048068E">
        <w:rPr>
          <w:rFonts w:ascii="Times New Roman" w:hAnsi="Times New Roman" w:cs="Times New Roman"/>
          <w:b/>
          <w:sz w:val="24"/>
          <w:szCs w:val="24"/>
          <w:lang w:val="id-ID"/>
        </w:rPr>
        <w:t>. Tiga proses ini terjadi diantara individu satu dengan yang lainnya dalam masyarakat.(2011:193)</w:t>
      </w:r>
    </w:p>
    <w:p w:rsidR="00C5732F" w:rsidRDefault="00C5732F" w:rsidP="003C7244">
      <w:pPr>
        <w:tabs>
          <w:tab w:val="left" w:pos="567"/>
        </w:tabs>
        <w:spacing w:after="0" w:line="240" w:lineRule="auto"/>
        <w:ind w:left="1276" w:right="567"/>
        <w:jc w:val="both"/>
        <w:rPr>
          <w:rFonts w:ascii="Times New Roman" w:hAnsi="Times New Roman" w:cs="Times New Roman"/>
          <w:sz w:val="24"/>
          <w:szCs w:val="24"/>
          <w:lang w:val="id-ID"/>
        </w:rPr>
      </w:pPr>
    </w:p>
    <w:p w:rsidR="0048068E" w:rsidRDefault="0048068E" w:rsidP="0048068E">
      <w:pPr>
        <w:tabs>
          <w:tab w:val="left" w:pos="567"/>
        </w:tabs>
        <w:spacing w:after="0" w:line="240" w:lineRule="auto"/>
        <w:ind w:right="567"/>
        <w:jc w:val="both"/>
        <w:rPr>
          <w:rFonts w:ascii="Times New Roman" w:hAnsi="Times New Roman" w:cs="Times New Roman"/>
          <w:sz w:val="24"/>
          <w:szCs w:val="24"/>
          <w:lang w:val="id-ID"/>
        </w:rPr>
      </w:pPr>
    </w:p>
    <w:p w:rsidR="0048068E" w:rsidRDefault="0048068E" w:rsidP="0048068E">
      <w:pPr>
        <w:tabs>
          <w:tab w:val="left" w:pos="567"/>
        </w:tabs>
        <w:spacing w:after="0" w:line="240" w:lineRule="auto"/>
        <w:ind w:right="567"/>
        <w:jc w:val="both"/>
        <w:rPr>
          <w:rFonts w:ascii="Times New Roman" w:hAnsi="Times New Roman" w:cs="Times New Roman"/>
          <w:sz w:val="24"/>
          <w:szCs w:val="24"/>
          <w:lang w:val="id-ID"/>
        </w:rPr>
      </w:pPr>
    </w:p>
    <w:p w:rsidR="0048068E" w:rsidRDefault="0048068E" w:rsidP="003C724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Teori Konstruksi Realitas Sosial merupakan suatu proses pemaknaan yang dilakukan oleh setiap individu terhadap lingkungan dan aspek diluar dirinya yang terdiri dari proses eksternalisasi, internalisasi, dan objektifitas. Eksternalisasi adalah penyasuaian diri dengan dunia sosiokultural sebagai produk manusia, objektifitas adalah interaksi sosial dalam dunia intersubjektif yang dilembagakan atau mengalami di tengah lembaga-lembaga sosial dimana individu tersebut menjadi anggotanya, secara kekuatan konstruksi sosial terhadap dunia sosial di sekelilingnya.</w:t>
      </w:r>
    </w:p>
    <w:p w:rsidR="0048068E" w:rsidRDefault="0048068E" w:rsidP="003C724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Dari pemaparan Teori Konstruksi Realitas Sosial diatas, </w:t>
      </w:r>
      <w:r>
        <w:rPr>
          <w:rFonts w:ascii="Times New Roman" w:hAnsi="Times New Roman" w:cs="Times New Roman"/>
          <w:b/>
          <w:sz w:val="24"/>
          <w:szCs w:val="24"/>
          <w:lang w:val="id-ID"/>
        </w:rPr>
        <w:t xml:space="preserve">Bungin </w:t>
      </w:r>
      <w:r>
        <w:rPr>
          <w:rFonts w:ascii="Times New Roman" w:hAnsi="Times New Roman" w:cs="Times New Roman"/>
          <w:sz w:val="24"/>
          <w:szCs w:val="24"/>
          <w:lang w:val="id-ID"/>
        </w:rPr>
        <w:t xml:space="preserve">mengeluarkan pendapatnya mengenai subtansi teori ini dalam bukunya yang berjudul </w:t>
      </w:r>
      <w:r>
        <w:rPr>
          <w:rFonts w:ascii="Times New Roman" w:hAnsi="Times New Roman" w:cs="Times New Roman"/>
          <w:b/>
          <w:sz w:val="24"/>
          <w:szCs w:val="24"/>
          <w:lang w:val="id-ID"/>
        </w:rPr>
        <w:t xml:space="preserve">Konstruksi Sosial Media Massa </w:t>
      </w:r>
      <w:r>
        <w:rPr>
          <w:rFonts w:ascii="Times New Roman" w:hAnsi="Times New Roman" w:cs="Times New Roman"/>
          <w:sz w:val="24"/>
          <w:szCs w:val="24"/>
          <w:lang w:val="id-ID"/>
        </w:rPr>
        <w:t>bahwa :</w:t>
      </w:r>
    </w:p>
    <w:p w:rsidR="0048068E" w:rsidRDefault="0048068E" w:rsidP="0048068E">
      <w:pPr>
        <w:tabs>
          <w:tab w:val="left" w:pos="567"/>
        </w:tabs>
        <w:spacing w:after="0" w:line="480" w:lineRule="auto"/>
        <w:jc w:val="both"/>
        <w:rPr>
          <w:rFonts w:ascii="Times New Roman" w:hAnsi="Times New Roman" w:cs="Times New Roman"/>
          <w:sz w:val="24"/>
          <w:szCs w:val="24"/>
          <w:lang w:val="id-ID"/>
        </w:rPr>
      </w:pPr>
    </w:p>
    <w:p w:rsidR="0048068E" w:rsidRDefault="0048068E" w:rsidP="003C7244">
      <w:pPr>
        <w:tabs>
          <w:tab w:val="left" w:pos="567"/>
        </w:tabs>
        <w:spacing w:after="0" w:line="240" w:lineRule="auto"/>
        <w:ind w:left="1276" w:right="567"/>
        <w:jc w:val="both"/>
        <w:rPr>
          <w:rFonts w:ascii="Times New Roman" w:hAnsi="Times New Roman" w:cs="Times New Roman"/>
          <w:b/>
          <w:sz w:val="24"/>
          <w:szCs w:val="24"/>
          <w:lang w:val="id-ID"/>
        </w:rPr>
      </w:pPr>
      <w:r>
        <w:rPr>
          <w:rFonts w:ascii="Times New Roman" w:hAnsi="Times New Roman" w:cs="Times New Roman"/>
          <w:b/>
          <w:sz w:val="24"/>
          <w:szCs w:val="24"/>
          <w:lang w:val="id-ID"/>
        </w:rPr>
        <w:t>Subtansi teori dan pendekatan konstruksi sosial atas realitas Berger dan Luckmann adalah proses pada stimultan yang terjadi secara alamiah melalui bahasa dalam kehidupa sehari-hari sebuah komunitras primer dan semi sekunder</w:t>
      </w:r>
      <w:r w:rsidR="00F13141">
        <w:rPr>
          <w:rFonts w:ascii="Times New Roman" w:hAnsi="Times New Roman" w:cs="Times New Roman"/>
          <w:b/>
          <w:sz w:val="24"/>
          <w:szCs w:val="24"/>
          <w:lang w:val="id-ID"/>
        </w:rPr>
        <w:t>, teori konstruksi sosial atas realitas Peter L. Berger dan Luckmann tidak memasukkan media massa sebagai variabel atau fenomena yang berpengaruh dalam konstruksi sosial atas realitas.(2011:193)</w:t>
      </w:r>
    </w:p>
    <w:p w:rsidR="00F13141" w:rsidRDefault="003C7244" w:rsidP="0048068E">
      <w:pPr>
        <w:tabs>
          <w:tab w:val="left" w:pos="567"/>
        </w:tabs>
        <w:spacing w:after="0"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38683F">
        <w:rPr>
          <w:rFonts w:ascii="Times New Roman" w:hAnsi="Times New Roman" w:cs="Times New Roman"/>
          <w:sz w:val="24"/>
          <w:szCs w:val="24"/>
          <w:lang w:val="id-ID"/>
        </w:rPr>
        <w:t xml:space="preserve">Maka realitas sosial merupakan konstruksi sosial yang diciptakan oleh individu. Individu adalah manusia yang bebas melakukan hubungan antara manusia yang satu dengan yang lain, seperti yang dikatakan oleh </w:t>
      </w:r>
      <w:r w:rsidR="0038683F">
        <w:rPr>
          <w:rFonts w:ascii="Times New Roman" w:hAnsi="Times New Roman" w:cs="Times New Roman"/>
          <w:b/>
          <w:sz w:val="24"/>
          <w:szCs w:val="24"/>
          <w:lang w:val="id-ID"/>
        </w:rPr>
        <w:t xml:space="preserve">Hidayat </w:t>
      </w:r>
      <w:r w:rsidR="0038683F">
        <w:rPr>
          <w:rFonts w:ascii="Times New Roman" w:hAnsi="Times New Roman" w:cs="Times New Roman"/>
          <w:sz w:val="24"/>
          <w:szCs w:val="24"/>
          <w:lang w:val="id-ID"/>
        </w:rPr>
        <w:t xml:space="preserve">yang dikutip oleh </w:t>
      </w:r>
      <w:r w:rsidR="0038683F">
        <w:rPr>
          <w:rFonts w:ascii="Times New Roman" w:hAnsi="Times New Roman" w:cs="Times New Roman"/>
          <w:b/>
          <w:sz w:val="24"/>
          <w:szCs w:val="24"/>
          <w:lang w:val="id-ID"/>
        </w:rPr>
        <w:t xml:space="preserve">Bungin </w:t>
      </w:r>
      <w:r w:rsidR="0038683F">
        <w:rPr>
          <w:rFonts w:ascii="Times New Roman" w:hAnsi="Times New Roman" w:cs="Times New Roman"/>
          <w:sz w:val="24"/>
          <w:szCs w:val="24"/>
          <w:lang w:val="id-ID"/>
        </w:rPr>
        <w:t xml:space="preserve">dalam bukunya yang berjudul </w:t>
      </w:r>
      <w:r w:rsidR="0038683F">
        <w:rPr>
          <w:rFonts w:ascii="Times New Roman" w:hAnsi="Times New Roman" w:cs="Times New Roman"/>
          <w:b/>
          <w:sz w:val="24"/>
          <w:szCs w:val="24"/>
          <w:lang w:val="id-ID"/>
        </w:rPr>
        <w:t xml:space="preserve">Konstruksi Sosial Media </w:t>
      </w:r>
      <w:r w:rsidR="0038683F">
        <w:rPr>
          <w:rFonts w:ascii="Times New Roman" w:hAnsi="Times New Roman" w:cs="Times New Roman"/>
          <w:b/>
          <w:sz w:val="24"/>
          <w:szCs w:val="24"/>
          <w:lang w:val="id-ID"/>
        </w:rPr>
        <w:lastRenderedPageBreak/>
        <w:t xml:space="preserve">Massa </w:t>
      </w:r>
      <w:r w:rsidR="0038683F">
        <w:rPr>
          <w:rFonts w:ascii="Times New Roman" w:hAnsi="Times New Roman" w:cs="Times New Roman"/>
          <w:sz w:val="24"/>
          <w:szCs w:val="24"/>
          <w:lang w:val="id-ID"/>
        </w:rPr>
        <w:t xml:space="preserve">bahwa </w:t>
      </w:r>
      <w:r w:rsidR="0038683F">
        <w:rPr>
          <w:rFonts w:ascii="Times New Roman" w:hAnsi="Times New Roman" w:cs="Times New Roman"/>
          <w:b/>
          <w:sz w:val="24"/>
          <w:szCs w:val="24"/>
          <w:lang w:val="id-ID"/>
        </w:rPr>
        <w:t>“manusia adalah pencipta yang relatif bebas didalam dunia soaialnya.”(2011:5)</w:t>
      </w:r>
    </w:p>
    <w:p w:rsidR="0038683F" w:rsidRDefault="0038683F" w:rsidP="003C724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Selain itu juga </w:t>
      </w:r>
      <w:r>
        <w:rPr>
          <w:rFonts w:ascii="Times New Roman" w:hAnsi="Times New Roman" w:cs="Times New Roman"/>
          <w:b/>
          <w:sz w:val="24"/>
          <w:szCs w:val="24"/>
          <w:lang w:val="id-ID"/>
        </w:rPr>
        <w:t xml:space="preserve">Bungin </w:t>
      </w:r>
      <w:r>
        <w:rPr>
          <w:rFonts w:ascii="Times New Roman" w:hAnsi="Times New Roman" w:cs="Times New Roman"/>
          <w:sz w:val="24"/>
          <w:szCs w:val="24"/>
          <w:lang w:val="id-ID"/>
        </w:rPr>
        <w:t xml:space="preserve"> mengeluarkan pandangannya tentang konstruksi sosial atas realitas yang diciptakan oleh individu dalam bukunya yang berjudul </w:t>
      </w:r>
      <w:r>
        <w:rPr>
          <w:rFonts w:ascii="Times New Roman" w:hAnsi="Times New Roman" w:cs="Times New Roman"/>
          <w:b/>
          <w:sz w:val="24"/>
          <w:szCs w:val="24"/>
          <w:lang w:val="id-ID"/>
        </w:rPr>
        <w:t xml:space="preserve">Konstruksi Sosial Media Massa </w:t>
      </w:r>
      <w:r>
        <w:rPr>
          <w:rFonts w:ascii="Times New Roman" w:hAnsi="Times New Roman" w:cs="Times New Roman"/>
          <w:sz w:val="24"/>
          <w:szCs w:val="24"/>
          <w:lang w:val="id-ID"/>
        </w:rPr>
        <w:t>bahwa :</w:t>
      </w:r>
    </w:p>
    <w:p w:rsidR="0038683F" w:rsidRDefault="0038683F" w:rsidP="0048068E">
      <w:pPr>
        <w:tabs>
          <w:tab w:val="left" w:pos="567"/>
        </w:tabs>
        <w:spacing w:after="0" w:line="480" w:lineRule="auto"/>
        <w:jc w:val="both"/>
        <w:rPr>
          <w:rFonts w:ascii="Times New Roman" w:hAnsi="Times New Roman" w:cs="Times New Roman"/>
          <w:sz w:val="24"/>
          <w:szCs w:val="24"/>
          <w:lang w:val="id-ID"/>
        </w:rPr>
      </w:pPr>
    </w:p>
    <w:p w:rsidR="0038683F" w:rsidRDefault="0038683F" w:rsidP="003C7244">
      <w:pPr>
        <w:tabs>
          <w:tab w:val="left" w:pos="567"/>
        </w:tabs>
        <w:spacing w:after="0" w:line="240" w:lineRule="auto"/>
        <w:ind w:left="1276" w:right="567"/>
        <w:jc w:val="both"/>
        <w:rPr>
          <w:rFonts w:ascii="Times New Roman" w:hAnsi="Times New Roman" w:cs="Times New Roman"/>
          <w:b/>
          <w:sz w:val="24"/>
          <w:szCs w:val="24"/>
          <w:lang w:val="id-ID"/>
        </w:rPr>
      </w:pPr>
      <w:r>
        <w:rPr>
          <w:rFonts w:ascii="Times New Roman" w:hAnsi="Times New Roman" w:cs="Times New Roman"/>
          <w:b/>
          <w:sz w:val="24"/>
          <w:szCs w:val="24"/>
          <w:lang w:val="id-ID"/>
        </w:rPr>
        <w:t>Manusia dalam banak hal memiliki kebebasan untuk bertindak diluar batas kontrol struktur dan pranata sosialnya dimana individu bersal. Manusia secara aktif dan kreatif mengembangkan dirinya melalui respon-respon terhadap stimulus dalam dunia kognitifnya.(2011:11)</w:t>
      </w:r>
    </w:p>
    <w:p w:rsidR="0038683F" w:rsidRDefault="0038683F" w:rsidP="001245FB">
      <w:pPr>
        <w:tabs>
          <w:tab w:val="left" w:pos="567"/>
        </w:tabs>
        <w:spacing w:after="0" w:line="240" w:lineRule="auto"/>
        <w:ind w:left="993" w:right="567"/>
        <w:jc w:val="both"/>
        <w:rPr>
          <w:rFonts w:ascii="Times New Roman" w:hAnsi="Times New Roman" w:cs="Times New Roman"/>
          <w:b/>
          <w:sz w:val="24"/>
          <w:szCs w:val="24"/>
          <w:lang w:val="id-ID"/>
        </w:rPr>
      </w:pPr>
    </w:p>
    <w:p w:rsidR="0038683F" w:rsidRDefault="0038683F" w:rsidP="0038683F">
      <w:pPr>
        <w:tabs>
          <w:tab w:val="left" w:pos="567"/>
        </w:tabs>
        <w:spacing w:after="0" w:line="240" w:lineRule="auto"/>
        <w:ind w:right="567"/>
        <w:jc w:val="both"/>
        <w:rPr>
          <w:rFonts w:ascii="Times New Roman" w:hAnsi="Times New Roman" w:cs="Times New Roman"/>
          <w:b/>
          <w:sz w:val="24"/>
          <w:szCs w:val="24"/>
          <w:lang w:val="id-ID"/>
        </w:rPr>
      </w:pPr>
    </w:p>
    <w:p w:rsidR="0038683F" w:rsidRDefault="0038683F" w:rsidP="0038683F">
      <w:pPr>
        <w:tabs>
          <w:tab w:val="left" w:pos="567"/>
        </w:tabs>
        <w:spacing w:after="0" w:line="480" w:lineRule="auto"/>
        <w:ind w:right="567"/>
        <w:jc w:val="both"/>
        <w:rPr>
          <w:rFonts w:ascii="Times New Roman" w:hAnsi="Times New Roman" w:cs="Times New Roman"/>
          <w:sz w:val="24"/>
          <w:szCs w:val="24"/>
          <w:lang w:val="id-ID"/>
        </w:rPr>
      </w:pPr>
    </w:p>
    <w:p w:rsidR="0038683F" w:rsidRDefault="0038683F" w:rsidP="005135CA">
      <w:pPr>
        <w:tabs>
          <w:tab w:val="left" w:pos="567"/>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2.6.1</w:t>
      </w:r>
      <w:r>
        <w:rPr>
          <w:rFonts w:ascii="Times New Roman" w:hAnsi="Times New Roman" w:cs="Times New Roman"/>
          <w:b/>
          <w:sz w:val="24"/>
          <w:szCs w:val="24"/>
          <w:lang w:val="id-ID"/>
        </w:rPr>
        <w:tab/>
        <w:t>Dialektika Berger : Eksternalisasi, Objektifitas dan Internalisasi</w:t>
      </w:r>
    </w:p>
    <w:p w:rsidR="00E36D4E" w:rsidRPr="001245FB" w:rsidRDefault="00E36D4E" w:rsidP="003C7244">
      <w:pPr>
        <w:tabs>
          <w:tab w:val="left" w:pos="567"/>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Teori konstruksi sosial Berger dan Luckmann mencoba mengadakan sintesa antara fenomena sosial yang tersirat dalam tiga momen dan memunculkan suatu konstruksi kenyataan sosial yang dilihat dari segi asal muasalnya merupakan hasil ciptaan manusia, buatan interaksi intersubjektif.</w:t>
      </w:r>
    </w:p>
    <w:p w:rsidR="00E36D4E" w:rsidRDefault="00E36D4E" w:rsidP="003C724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Kenyataan atau realitas itu bersifat ganda dan bukan tunggal, yaitu kenyataan subjektif dan objektif. Kenyataan atau realitas objektif adalah </w:t>
      </w:r>
      <w:r w:rsidR="005135CA">
        <w:rPr>
          <w:rFonts w:ascii="Times New Roman" w:hAnsi="Times New Roman" w:cs="Times New Roman"/>
          <w:sz w:val="24"/>
          <w:szCs w:val="24"/>
          <w:lang w:val="id-ID"/>
        </w:rPr>
        <w:t>kenyataan yang berada diluar diri manusia, sedangkan kenyataan subjektif adalah kenyataan yang berada dalam diri manusia.</w:t>
      </w:r>
    </w:p>
    <w:p w:rsidR="005135CA" w:rsidRDefault="005135CA" w:rsidP="003C724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Berger menemukan konsep untuk menghubungkan antara yang subjektif dan objektif itu melalui konsep dialektika, </w:t>
      </w:r>
      <w:r>
        <w:rPr>
          <w:rFonts w:ascii="Times New Roman" w:hAnsi="Times New Roman" w:cs="Times New Roman"/>
          <w:b/>
          <w:sz w:val="24"/>
          <w:szCs w:val="24"/>
          <w:lang w:val="id-ID"/>
        </w:rPr>
        <w:t xml:space="preserve">Berger </w:t>
      </w:r>
      <w:r>
        <w:rPr>
          <w:rFonts w:ascii="Times New Roman" w:hAnsi="Times New Roman" w:cs="Times New Roman"/>
          <w:sz w:val="24"/>
          <w:szCs w:val="24"/>
          <w:lang w:val="id-ID"/>
        </w:rPr>
        <w:t xml:space="preserve">dan </w:t>
      </w:r>
      <w:r>
        <w:rPr>
          <w:rFonts w:ascii="Times New Roman" w:hAnsi="Times New Roman" w:cs="Times New Roman"/>
          <w:b/>
          <w:sz w:val="24"/>
          <w:szCs w:val="24"/>
          <w:lang w:val="id-ID"/>
        </w:rPr>
        <w:t xml:space="preserve">Luckmann </w:t>
      </w:r>
      <w:r>
        <w:rPr>
          <w:rFonts w:ascii="Times New Roman" w:hAnsi="Times New Roman" w:cs="Times New Roman"/>
          <w:sz w:val="24"/>
          <w:szCs w:val="24"/>
          <w:lang w:val="id-ID"/>
        </w:rPr>
        <w:t xml:space="preserve">dalam </w:t>
      </w:r>
      <w:r>
        <w:rPr>
          <w:rFonts w:ascii="Times New Roman" w:hAnsi="Times New Roman" w:cs="Times New Roman"/>
          <w:b/>
          <w:sz w:val="24"/>
          <w:szCs w:val="24"/>
          <w:lang w:val="id-ID"/>
        </w:rPr>
        <w:t xml:space="preserve">Bungin </w:t>
      </w:r>
      <w:r>
        <w:rPr>
          <w:rFonts w:ascii="Times New Roman" w:hAnsi="Times New Roman" w:cs="Times New Roman"/>
          <w:sz w:val="24"/>
          <w:szCs w:val="24"/>
          <w:lang w:val="id-ID"/>
        </w:rPr>
        <w:t xml:space="preserve">dengan bukunya yang berjudul </w:t>
      </w:r>
      <w:r>
        <w:rPr>
          <w:rFonts w:ascii="Times New Roman" w:hAnsi="Times New Roman" w:cs="Times New Roman"/>
          <w:b/>
          <w:sz w:val="24"/>
          <w:szCs w:val="24"/>
          <w:lang w:val="id-ID"/>
        </w:rPr>
        <w:t>Konstruksi Sosial Media Massa</w:t>
      </w:r>
      <w:r>
        <w:rPr>
          <w:rFonts w:ascii="Times New Roman" w:hAnsi="Times New Roman" w:cs="Times New Roman"/>
          <w:sz w:val="24"/>
          <w:szCs w:val="24"/>
          <w:lang w:val="id-ID"/>
        </w:rPr>
        <w:t xml:space="preserve"> telah mengatakan bahwa :</w:t>
      </w:r>
    </w:p>
    <w:p w:rsidR="005135CA" w:rsidRDefault="005135CA" w:rsidP="0038683F">
      <w:pPr>
        <w:tabs>
          <w:tab w:val="left" w:pos="567"/>
        </w:tabs>
        <w:spacing w:after="0" w:line="480" w:lineRule="auto"/>
        <w:ind w:right="567"/>
        <w:jc w:val="both"/>
        <w:rPr>
          <w:rFonts w:ascii="Times New Roman" w:hAnsi="Times New Roman" w:cs="Times New Roman"/>
          <w:sz w:val="24"/>
          <w:szCs w:val="24"/>
          <w:lang w:val="id-ID"/>
        </w:rPr>
      </w:pPr>
    </w:p>
    <w:p w:rsidR="005135CA" w:rsidRDefault="005135CA" w:rsidP="003C7244">
      <w:pPr>
        <w:tabs>
          <w:tab w:val="left" w:pos="567"/>
        </w:tabs>
        <w:spacing w:after="0" w:line="240" w:lineRule="auto"/>
        <w:ind w:left="1276" w:right="567"/>
        <w:jc w:val="both"/>
        <w:rPr>
          <w:rFonts w:ascii="Times New Roman" w:hAnsi="Times New Roman" w:cs="Times New Roman"/>
          <w:b/>
          <w:sz w:val="24"/>
          <w:szCs w:val="24"/>
          <w:lang w:val="id-ID"/>
        </w:rPr>
      </w:pPr>
      <w:r>
        <w:rPr>
          <w:rFonts w:ascii="Times New Roman" w:hAnsi="Times New Roman" w:cs="Times New Roman"/>
          <w:b/>
          <w:sz w:val="24"/>
          <w:szCs w:val="24"/>
          <w:lang w:val="id-ID"/>
        </w:rPr>
        <w:t>Teori dan pendekatan konstruksi sosial atas realitas terjadi secara simultan melalui tiga proses sosial, yaitu eksternalisasi, objektivikasi, dan internalisasi. Tiga proses ini terjadi di antara individu satu dengan yang lainnya dalam masyarakat.(2011:193)</w:t>
      </w:r>
    </w:p>
    <w:p w:rsidR="005135CA" w:rsidRDefault="005135CA" w:rsidP="001245FB">
      <w:pPr>
        <w:tabs>
          <w:tab w:val="left" w:pos="567"/>
        </w:tabs>
        <w:spacing w:after="0" w:line="240" w:lineRule="auto"/>
        <w:ind w:left="993" w:right="567"/>
        <w:jc w:val="both"/>
        <w:rPr>
          <w:rFonts w:ascii="Times New Roman" w:hAnsi="Times New Roman" w:cs="Times New Roman"/>
          <w:b/>
          <w:sz w:val="24"/>
          <w:szCs w:val="24"/>
          <w:lang w:val="id-ID"/>
        </w:rPr>
      </w:pPr>
    </w:p>
    <w:p w:rsidR="005135CA" w:rsidRDefault="005135CA" w:rsidP="005135CA">
      <w:pPr>
        <w:tabs>
          <w:tab w:val="left" w:pos="567"/>
        </w:tabs>
        <w:spacing w:after="0" w:line="240" w:lineRule="auto"/>
        <w:ind w:right="567"/>
        <w:jc w:val="both"/>
        <w:rPr>
          <w:rFonts w:ascii="Times New Roman" w:hAnsi="Times New Roman" w:cs="Times New Roman"/>
          <w:b/>
          <w:sz w:val="24"/>
          <w:szCs w:val="24"/>
          <w:lang w:val="id-ID"/>
        </w:rPr>
      </w:pPr>
    </w:p>
    <w:p w:rsidR="005135CA" w:rsidRDefault="003C7244" w:rsidP="003C724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5135CA">
        <w:rPr>
          <w:rFonts w:ascii="Times New Roman" w:hAnsi="Times New Roman" w:cs="Times New Roman"/>
          <w:sz w:val="24"/>
          <w:szCs w:val="24"/>
          <w:lang w:val="id-ID"/>
        </w:rPr>
        <w:t xml:space="preserve">Namun </w:t>
      </w:r>
      <w:r w:rsidR="005135CA">
        <w:rPr>
          <w:rFonts w:ascii="Times New Roman" w:hAnsi="Times New Roman" w:cs="Times New Roman"/>
          <w:b/>
          <w:sz w:val="24"/>
          <w:szCs w:val="24"/>
          <w:lang w:val="id-ID"/>
        </w:rPr>
        <w:t xml:space="preserve">Parera </w:t>
      </w:r>
      <w:r w:rsidR="005135CA">
        <w:rPr>
          <w:rFonts w:ascii="Times New Roman" w:hAnsi="Times New Roman" w:cs="Times New Roman"/>
          <w:sz w:val="24"/>
          <w:szCs w:val="24"/>
          <w:lang w:val="id-ID"/>
        </w:rPr>
        <w:t xml:space="preserve">telah mengemukakan pandangannya tentang tiga proses simultan teori konstruksi sosial </w:t>
      </w:r>
      <w:r w:rsidR="005135CA" w:rsidRPr="005135CA">
        <w:rPr>
          <w:rFonts w:ascii="Times New Roman" w:hAnsi="Times New Roman" w:cs="Times New Roman"/>
          <w:b/>
          <w:sz w:val="24"/>
          <w:szCs w:val="24"/>
          <w:lang w:val="id-ID"/>
        </w:rPr>
        <w:t>Peter L. Berger</w:t>
      </w:r>
      <w:r w:rsidR="005135CA">
        <w:rPr>
          <w:rFonts w:ascii="Times New Roman" w:hAnsi="Times New Roman" w:cs="Times New Roman"/>
          <w:sz w:val="24"/>
          <w:szCs w:val="24"/>
          <w:lang w:val="id-ID"/>
        </w:rPr>
        <w:t xml:space="preserve"> dan </w:t>
      </w:r>
      <w:r w:rsidR="005135CA" w:rsidRPr="005135CA">
        <w:rPr>
          <w:rFonts w:ascii="Times New Roman" w:hAnsi="Times New Roman" w:cs="Times New Roman"/>
          <w:b/>
          <w:sz w:val="24"/>
          <w:szCs w:val="24"/>
          <w:lang w:val="id-ID"/>
        </w:rPr>
        <w:t>Luckmann</w:t>
      </w:r>
      <w:r w:rsidR="005135CA">
        <w:rPr>
          <w:rFonts w:ascii="Times New Roman" w:hAnsi="Times New Roman" w:cs="Times New Roman"/>
          <w:sz w:val="24"/>
          <w:szCs w:val="24"/>
          <w:lang w:val="id-ID"/>
        </w:rPr>
        <w:t xml:space="preserve"> dalam bukunya </w:t>
      </w:r>
      <w:r w:rsidR="005135CA">
        <w:rPr>
          <w:rFonts w:ascii="Times New Roman" w:hAnsi="Times New Roman" w:cs="Times New Roman"/>
          <w:b/>
          <w:sz w:val="24"/>
          <w:szCs w:val="24"/>
          <w:lang w:val="id-ID"/>
        </w:rPr>
        <w:t xml:space="preserve">Bungin </w:t>
      </w:r>
      <w:r w:rsidR="005135CA">
        <w:rPr>
          <w:rFonts w:ascii="Times New Roman" w:hAnsi="Times New Roman" w:cs="Times New Roman"/>
          <w:sz w:val="24"/>
          <w:szCs w:val="24"/>
          <w:lang w:val="id-ID"/>
        </w:rPr>
        <w:t xml:space="preserve">yang berjudul </w:t>
      </w:r>
      <w:r w:rsidR="005135CA">
        <w:rPr>
          <w:rFonts w:ascii="Times New Roman" w:hAnsi="Times New Roman" w:cs="Times New Roman"/>
          <w:b/>
          <w:sz w:val="24"/>
          <w:szCs w:val="24"/>
          <w:lang w:val="id-ID"/>
        </w:rPr>
        <w:t xml:space="preserve">Konstruksi </w:t>
      </w:r>
      <w:r w:rsidR="0024079E">
        <w:rPr>
          <w:rFonts w:ascii="Times New Roman" w:hAnsi="Times New Roman" w:cs="Times New Roman"/>
          <w:b/>
          <w:sz w:val="24"/>
          <w:szCs w:val="24"/>
          <w:lang w:val="id-ID"/>
        </w:rPr>
        <w:t xml:space="preserve">Sosial Media Massa </w:t>
      </w:r>
      <w:r w:rsidR="0024079E">
        <w:rPr>
          <w:rFonts w:ascii="Times New Roman" w:hAnsi="Times New Roman" w:cs="Times New Roman"/>
          <w:sz w:val="24"/>
          <w:szCs w:val="24"/>
          <w:lang w:val="id-ID"/>
        </w:rPr>
        <w:t>bahwa :</w:t>
      </w:r>
    </w:p>
    <w:p w:rsidR="0024079E" w:rsidRDefault="0024079E" w:rsidP="005135CA">
      <w:pPr>
        <w:tabs>
          <w:tab w:val="left" w:pos="567"/>
        </w:tabs>
        <w:spacing w:after="0" w:line="480" w:lineRule="auto"/>
        <w:jc w:val="both"/>
        <w:rPr>
          <w:rFonts w:ascii="Times New Roman" w:hAnsi="Times New Roman" w:cs="Times New Roman"/>
          <w:sz w:val="24"/>
          <w:szCs w:val="24"/>
          <w:lang w:val="id-ID"/>
        </w:rPr>
      </w:pPr>
    </w:p>
    <w:p w:rsidR="0024079E" w:rsidRDefault="0024079E" w:rsidP="003C7244">
      <w:pPr>
        <w:tabs>
          <w:tab w:val="left" w:pos="567"/>
        </w:tabs>
        <w:spacing w:after="0" w:line="240" w:lineRule="auto"/>
        <w:ind w:left="1276" w:right="567"/>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Dialektika ini berlangsung dalam proses tiga momen simultan. </w:t>
      </w:r>
      <w:r>
        <w:rPr>
          <w:rFonts w:ascii="Times New Roman" w:hAnsi="Times New Roman" w:cs="Times New Roman"/>
          <w:b/>
          <w:i/>
          <w:sz w:val="24"/>
          <w:szCs w:val="24"/>
          <w:lang w:val="id-ID"/>
        </w:rPr>
        <w:t xml:space="preserve">Pertama, </w:t>
      </w:r>
      <w:r>
        <w:rPr>
          <w:rFonts w:ascii="Times New Roman" w:hAnsi="Times New Roman" w:cs="Times New Roman"/>
          <w:b/>
          <w:sz w:val="24"/>
          <w:szCs w:val="24"/>
          <w:lang w:val="id-ID"/>
        </w:rPr>
        <w:t xml:space="preserve">eksternalisasi (penyesuaian diri) dengan dunia sosialkultural sebagai produk manusia. </w:t>
      </w:r>
      <w:r>
        <w:rPr>
          <w:rFonts w:ascii="Times New Roman" w:hAnsi="Times New Roman" w:cs="Times New Roman"/>
          <w:b/>
          <w:i/>
          <w:sz w:val="24"/>
          <w:szCs w:val="24"/>
          <w:lang w:val="id-ID"/>
        </w:rPr>
        <w:t xml:space="preserve">Kedua, </w:t>
      </w:r>
      <w:r>
        <w:rPr>
          <w:rFonts w:ascii="Times New Roman" w:hAnsi="Times New Roman" w:cs="Times New Roman"/>
          <w:b/>
          <w:sz w:val="24"/>
          <w:szCs w:val="24"/>
          <w:lang w:val="id-ID"/>
        </w:rPr>
        <w:t xml:space="preserve">objektifitas, yaitu interaksi sosial yang terjadi dalam dunia intersubjektif yang dilembagakan atau mengalami proses institusional. Dan yang </w:t>
      </w:r>
      <w:r>
        <w:rPr>
          <w:rFonts w:ascii="Times New Roman" w:hAnsi="Times New Roman" w:cs="Times New Roman"/>
          <w:b/>
          <w:i/>
          <w:sz w:val="24"/>
          <w:szCs w:val="24"/>
          <w:lang w:val="id-ID"/>
        </w:rPr>
        <w:t xml:space="preserve">ketiga, </w:t>
      </w:r>
      <w:r>
        <w:rPr>
          <w:rFonts w:ascii="Times New Roman" w:hAnsi="Times New Roman" w:cs="Times New Roman"/>
          <w:b/>
          <w:sz w:val="24"/>
          <w:szCs w:val="24"/>
          <w:lang w:val="id-ID"/>
        </w:rPr>
        <w:t>internalisasi, yaitu proses dimana individu mengindentifikasi dirinya dengan lembaga-lembaga sosial atau organisasi sosial tempat individu menjadi anggotanya.(2011:15)</w:t>
      </w:r>
    </w:p>
    <w:p w:rsidR="0024079E" w:rsidRDefault="0024079E" w:rsidP="0024079E">
      <w:pPr>
        <w:tabs>
          <w:tab w:val="left" w:pos="567"/>
        </w:tabs>
        <w:spacing w:after="0" w:line="240" w:lineRule="auto"/>
        <w:ind w:right="567"/>
        <w:jc w:val="both"/>
        <w:rPr>
          <w:rFonts w:ascii="Times New Roman" w:hAnsi="Times New Roman" w:cs="Times New Roman"/>
          <w:b/>
          <w:sz w:val="24"/>
          <w:szCs w:val="24"/>
          <w:lang w:val="id-ID"/>
        </w:rPr>
      </w:pPr>
    </w:p>
    <w:p w:rsidR="0024079E" w:rsidRDefault="0024079E" w:rsidP="0024079E">
      <w:pPr>
        <w:tabs>
          <w:tab w:val="left" w:pos="567"/>
        </w:tabs>
        <w:spacing w:after="0" w:line="240" w:lineRule="auto"/>
        <w:ind w:right="567"/>
        <w:jc w:val="both"/>
        <w:rPr>
          <w:rFonts w:ascii="Times New Roman" w:hAnsi="Times New Roman" w:cs="Times New Roman"/>
          <w:b/>
          <w:sz w:val="24"/>
          <w:szCs w:val="24"/>
          <w:lang w:val="id-ID"/>
        </w:rPr>
      </w:pPr>
    </w:p>
    <w:p w:rsidR="0024079E" w:rsidRDefault="008A23F2" w:rsidP="003C724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24079E">
        <w:rPr>
          <w:rFonts w:ascii="Times New Roman" w:hAnsi="Times New Roman" w:cs="Times New Roman"/>
          <w:sz w:val="24"/>
          <w:szCs w:val="24"/>
          <w:lang w:val="id-ID"/>
        </w:rPr>
        <w:t xml:space="preserve">Dari hal tersebut, proses dialektika konstruksi atas realitas sosial yaitu eksternalisasi, objektifitasi, dan internalisasi. Eksternalisasi adalah penyesuaian diri dengan dunia sosiokultural sebagai produk manusia, dari pemaparan tersebut </w:t>
      </w:r>
      <w:r w:rsidR="0024079E">
        <w:rPr>
          <w:rFonts w:ascii="Times New Roman" w:hAnsi="Times New Roman" w:cs="Times New Roman"/>
          <w:b/>
          <w:sz w:val="24"/>
          <w:szCs w:val="24"/>
          <w:lang w:val="id-ID"/>
        </w:rPr>
        <w:t xml:space="preserve">Berger </w:t>
      </w:r>
      <w:r w:rsidR="0024079E">
        <w:rPr>
          <w:rFonts w:ascii="Times New Roman" w:hAnsi="Times New Roman" w:cs="Times New Roman"/>
          <w:sz w:val="24"/>
          <w:szCs w:val="24"/>
          <w:lang w:val="id-ID"/>
        </w:rPr>
        <w:t xml:space="preserve">dan </w:t>
      </w:r>
      <w:r w:rsidR="0024079E">
        <w:rPr>
          <w:rFonts w:ascii="Times New Roman" w:hAnsi="Times New Roman" w:cs="Times New Roman"/>
          <w:b/>
          <w:sz w:val="24"/>
          <w:szCs w:val="24"/>
          <w:lang w:val="id-ID"/>
        </w:rPr>
        <w:t xml:space="preserve">Luckmann </w:t>
      </w:r>
      <w:r w:rsidR="0024079E">
        <w:rPr>
          <w:rFonts w:ascii="Times New Roman" w:hAnsi="Times New Roman" w:cs="Times New Roman"/>
          <w:sz w:val="24"/>
          <w:szCs w:val="24"/>
          <w:lang w:val="id-ID"/>
        </w:rPr>
        <w:t xml:space="preserve">mempunyai suatu pandangan mengenai Eksternalisasi ini yang telah dikutip oleh </w:t>
      </w:r>
      <w:r w:rsidR="0024079E">
        <w:rPr>
          <w:rFonts w:ascii="Times New Roman" w:hAnsi="Times New Roman" w:cs="Times New Roman"/>
          <w:b/>
          <w:sz w:val="24"/>
          <w:szCs w:val="24"/>
          <w:lang w:val="id-ID"/>
        </w:rPr>
        <w:t>Bungin</w:t>
      </w:r>
      <w:r w:rsidR="0024079E">
        <w:rPr>
          <w:rFonts w:ascii="Times New Roman" w:hAnsi="Times New Roman" w:cs="Times New Roman"/>
          <w:sz w:val="24"/>
          <w:szCs w:val="24"/>
          <w:lang w:val="id-ID"/>
        </w:rPr>
        <w:t xml:space="preserve"> dalam bukunya yang berjudul </w:t>
      </w:r>
      <w:r w:rsidR="007816E8">
        <w:rPr>
          <w:rFonts w:ascii="Times New Roman" w:hAnsi="Times New Roman" w:cs="Times New Roman"/>
          <w:b/>
          <w:sz w:val="24"/>
          <w:szCs w:val="24"/>
          <w:lang w:val="id-ID"/>
        </w:rPr>
        <w:t xml:space="preserve">Konstruksi Sosial Media Massa </w:t>
      </w:r>
      <w:r w:rsidR="007816E8">
        <w:rPr>
          <w:rFonts w:ascii="Times New Roman" w:hAnsi="Times New Roman" w:cs="Times New Roman"/>
          <w:sz w:val="24"/>
          <w:szCs w:val="24"/>
          <w:lang w:val="id-ID"/>
        </w:rPr>
        <w:t>bahwa :</w:t>
      </w:r>
    </w:p>
    <w:p w:rsidR="007816E8" w:rsidRDefault="007816E8" w:rsidP="0024079E">
      <w:pPr>
        <w:tabs>
          <w:tab w:val="left" w:pos="567"/>
        </w:tabs>
        <w:spacing w:after="0" w:line="480" w:lineRule="auto"/>
        <w:ind w:right="567"/>
        <w:jc w:val="both"/>
        <w:rPr>
          <w:rFonts w:ascii="Times New Roman" w:hAnsi="Times New Roman" w:cs="Times New Roman"/>
          <w:sz w:val="24"/>
          <w:szCs w:val="24"/>
          <w:lang w:val="id-ID"/>
        </w:rPr>
      </w:pPr>
    </w:p>
    <w:p w:rsidR="007816E8" w:rsidRPr="007816E8" w:rsidRDefault="007816E8" w:rsidP="003C7244">
      <w:pPr>
        <w:tabs>
          <w:tab w:val="left" w:pos="567"/>
        </w:tabs>
        <w:spacing w:after="0" w:line="240" w:lineRule="auto"/>
        <w:ind w:left="1276" w:right="567"/>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Produk-produk sosial dari </w:t>
      </w:r>
      <w:r>
        <w:rPr>
          <w:rFonts w:ascii="Times New Roman" w:hAnsi="Times New Roman" w:cs="Times New Roman"/>
          <w:b/>
          <w:i/>
          <w:sz w:val="24"/>
          <w:szCs w:val="24"/>
          <w:lang w:val="id-ID"/>
        </w:rPr>
        <w:t>eksternalisasi</w:t>
      </w:r>
      <w:r>
        <w:rPr>
          <w:rFonts w:ascii="Times New Roman" w:hAnsi="Times New Roman" w:cs="Times New Roman"/>
          <w:b/>
          <w:sz w:val="24"/>
          <w:szCs w:val="24"/>
          <w:lang w:val="id-ID"/>
        </w:rPr>
        <w:t xml:space="preserve"> manusia mempunyai suatu sifat </w:t>
      </w:r>
      <w:r>
        <w:rPr>
          <w:rFonts w:ascii="Times New Roman" w:hAnsi="Times New Roman" w:cs="Times New Roman"/>
          <w:b/>
          <w:i/>
          <w:sz w:val="24"/>
          <w:szCs w:val="24"/>
          <w:lang w:val="id-ID"/>
        </w:rPr>
        <w:t>sui generis</w:t>
      </w:r>
      <w:r>
        <w:rPr>
          <w:rFonts w:ascii="Times New Roman" w:hAnsi="Times New Roman" w:cs="Times New Roman"/>
          <w:b/>
          <w:sz w:val="24"/>
          <w:szCs w:val="24"/>
          <w:lang w:val="id-ID"/>
        </w:rPr>
        <w:t xml:space="preserve"> dibandingkan dengan konteks organimis dan konteks lingkungannya, maka penting ditekankan bahwa eksternalisasi itu sebuah </w:t>
      </w:r>
      <w:r>
        <w:rPr>
          <w:rFonts w:ascii="Times New Roman" w:hAnsi="Times New Roman" w:cs="Times New Roman"/>
          <w:b/>
          <w:sz w:val="24"/>
          <w:szCs w:val="24"/>
          <w:lang w:val="id-ID"/>
        </w:rPr>
        <w:lastRenderedPageBreak/>
        <w:t>keharusan antropologis yang berakar dalam perlengkapan biologis manusia.(2011:16)</w:t>
      </w:r>
    </w:p>
    <w:p w:rsidR="002B360D" w:rsidRDefault="002B360D" w:rsidP="0048068E">
      <w:pPr>
        <w:spacing w:after="0" w:line="480" w:lineRule="auto"/>
        <w:jc w:val="both"/>
        <w:rPr>
          <w:rFonts w:ascii="Times New Roman" w:hAnsi="Times New Roman" w:cs="Times New Roman"/>
          <w:b/>
          <w:sz w:val="24"/>
          <w:szCs w:val="24"/>
          <w:lang w:val="id-ID"/>
        </w:rPr>
      </w:pPr>
    </w:p>
    <w:p w:rsidR="007816E8" w:rsidRDefault="008A23F2" w:rsidP="003C724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143DBE">
        <w:rPr>
          <w:rFonts w:ascii="Times New Roman" w:hAnsi="Times New Roman" w:cs="Times New Roman"/>
          <w:sz w:val="24"/>
          <w:szCs w:val="24"/>
          <w:lang w:val="id-ID"/>
        </w:rPr>
        <w:t xml:space="preserve">Dari pemaparan diatas </w:t>
      </w:r>
      <w:r w:rsidR="00143DBE">
        <w:rPr>
          <w:rFonts w:ascii="Times New Roman" w:hAnsi="Times New Roman" w:cs="Times New Roman"/>
          <w:b/>
          <w:sz w:val="24"/>
          <w:szCs w:val="24"/>
          <w:lang w:val="id-ID"/>
        </w:rPr>
        <w:t xml:space="preserve">Bungin </w:t>
      </w:r>
      <w:r w:rsidR="00143DBE">
        <w:rPr>
          <w:rFonts w:ascii="Times New Roman" w:hAnsi="Times New Roman" w:cs="Times New Roman"/>
          <w:sz w:val="24"/>
          <w:szCs w:val="24"/>
          <w:lang w:val="id-ID"/>
        </w:rPr>
        <w:t xml:space="preserve">mempunyai pendapat mengenai bagaimana eksternalisasi ini terjadi ditulis olehnya dalam buku dengan judul </w:t>
      </w:r>
      <w:r w:rsidR="00143DBE">
        <w:rPr>
          <w:rFonts w:ascii="Times New Roman" w:hAnsi="Times New Roman" w:cs="Times New Roman"/>
          <w:b/>
          <w:sz w:val="24"/>
          <w:szCs w:val="24"/>
          <w:lang w:val="id-ID"/>
        </w:rPr>
        <w:t xml:space="preserve">Konstruksi Sosial Media Massa </w:t>
      </w:r>
      <w:r w:rsidR="00143DBE">
        <w:rPr>
          <w:rFonts w:ascii="Times New Roman" w:hAnsi="Times New Roman" w:cs="Times New Roman"/>
          <w:sz w:val="24"/>
          <w:szCs w:val="24"/>
          <w:lang w:val="id-ID"/>
        </w:rPr>
        <w:t>bahwa :</w:t>
      </w:r>
    </w:p>
    <w:p w:rsidR="00143DBE" w:rsidRDefault="00143DBE" w:rsidP="007816E8">
      <w:pPr>
        <w:spacing w:after="0" w:line="480" w:lineRule="auto"/>
        <w:jc w:val="both"/>
        <w:rPr>
          <w:rFonts w:ascii="Times New Roman" w:hAnsi="Times New Roman" w:cs="Times New Roman"/>
          <w:sz w:val="24"/>
          <w:szCs w:val="24"/>
          <w:lang w:val="id-ID"/>
        </w:rPr>
      </w:pPr>
    </w:p>
    <w:p w:rsidR="00143DBE" w:rsidRDefault="00143DBE" w:rsidP="003C7244">
      <w:pPr>
        <w:spacing w:after="0" w:line="240" w:lineRule="auto"/>
        <w:ind w:left="1276" w:right="567"/>
        <w:jc w:val="both"/>
        <w:rPr>
          <w:rFonts w:ascii="Times New Roman" w:hAnsi="Times New Roman" w:cs="Times New Roman"/>
          <w:b/>
          <w:sz w:val="24"/>
          <w:szCs w:val="24"/>
          <w:lang w:val="id-ID"/>
        </w:rPr>
      </w:pPr>
      <w:r>
        <w:rPr>
          <w:rFonts w:ascii="Times New Roman" w:hAnsi="Times New Roman" w:cs="Times New Roman"/>
          <w:b/>
          <w:sz w:val="24"/>
          <w:szCs w:val="24"/>
          <w:lang w:val="id-ID"/>
        </w:rPr>
        <w:t>Eksternalisasi terjadi pada tahap yang sangat mendasar, dalam suatu pola perilaku interaksi antara individu dengan produk-produk sosial masyarakatnya, proses ini dimaksud adalah ketika sebuah produk sosial telah menjadi sebuah bagian penting dalam masyarakat yang setiap saat dibutuhkan oleh individu, maka produk sosial itu menjadi bagian penting dalam kehidupan seseorang untuk melihat dunia luar.(2011:16)</w:t>
      </w:r>
    </w:p>
    <w:p w:rsidR="00143DBE" w:rsidRDefault="00143DBE" w:rsidP="00143DBE">
      <w:pPr>
        <w:spacing w:after="0" w:line="240" w:lineRule="auto"/>
        <w:ind w:right="567"/>
        <w:jc w:val="both"/>
        <w:rPr>
          <w:rFonts w:ascii="Times New Roman" w:hAnsi="Times New Roman" w:cs="Times New Roman"/>
          <w:b/>
          <w:sz w:val="24"/>
          <w:szCs w:val="24"/>
          <w:lang w:val="id-ID"/>
        </w:rPr>
      </w:pPr>
    </w:p>
    <w:p w:rsidR="00143DBE" w:rsidRDefault="008A23F2" w:rsidP="003C724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143DBE">
        <w:rPr>
          <w:rFonts w:ascii="Times New Roman" w:hAnsi="Times New Roman" w:cs="Times New Roman"/>
          <w:sz w:val="24"/>
          <w:szCs w:val="24"/>
          <w:lang w:val="id-ID"/>
        </w:rPr>
        <w:t xml:space="preserve">Dari pemaparan tersebut, eksistensi manusia tidak sepenuhnya hanya dalam satu tempat karena dengan tahap eksternalisasi ini, aktivitas manusia tersebut akan terus berjalan seiring dengan penyesuaiannya dengan produk-produk sosial masyarakatnya, karena </w:t>
      </w:r>
      <w:r w:rsidR="00143DBE">
        <w:rPr>
          <w:rFonts w:ascii="Times New Roman" w:hAnsi="Times New Roman" w:cs="Times New Roman"/>
          <w:b/>
          <w:sz w:val="24"/>
          <w:szCs w:val="24"/>
          <w:lang w:val="id-ID"/>
        </w:rPr>
        <w:t xml:space="preserve">Bungin </w:t>
      </w:r>
      <w:r w:rsidR="00A874A3">
        <w:rPr>
          <w:rFonts w:ascii="Times New Roman" w:hAnsi="Times New Roman" w:cs="Times New Roman"/>
          <w:sz w:val="24"/>
          <w:szCs w:val="24"/>
          <w:lang w:val="id-ID"/>
        </w:rPr>
        <w:t xml:space="preserve">telah mengatakan dalam bukunya yang berjudul </w:t>
      </w:r>
      <w:r w:rsidR="00A874A3">
        <w:rPr>
          <w:rFonts w:ascii="Times New Roman" w:hAnsi="Times New Roman" w:cs="Times New Roman"/>
          <w:b/>
          <w:sz w:val="24"/>
          <w:szCs w:val="24"/>
          <w:lang w:val="id-ID"/>
        </w:rPr>
        <w:t xml:space="preserve">Konstruksi Sosial Media Massa </w:t>
      </w:r>
      <w:r w:rsidR="00A874A3">
        <w:rPr>
          <w:rFonts w:ascii="Times New Roman" w:hAnsi="Times New Roman" w:cs="Times New Roman"/>
          <w:sz w:val="24"/>
          <w:szCs w:val="24"/>
          <w:lang w:val="id-ID"/>
        </w:rPr>
        <w:t>bahwa :</w:t>
      </w:r>
    </w:p>
    <w:p w:rsidR="00A874A3" w:rsidRDefault="00A874A3" w:rsidP="00143DBE">
      <w:pPr>
        <w:tabs>
          <w:tab w:val="left" w:pos="567"/>
        </w:tabs>
        <w:spacing w:after="0" w:line="480" w:lineRule="auto"/>
        <w:jc w:val="both"/>
        <w:rPr>
          <w:rFonts w:ascii="Times New Roman" w:hAnsi="Times New Roman" w:cs="Times New Roman"/>
          <w:sz w:val="24"/>
          <w:szCs w:val="24"/>
          <w:lang w:val="id-ID"/>
        </w:rPr>
      </w:pPr>
    </w:p>
    <w:p w:rsidR="00A874A3" w:rsidRDefault="00A874A3" w:rsidP="003C7244">
      <w:pPr>
        <w:tabs>
          <w:tab w:val="left" w:pos="567"/>
        </w:tabs>
        <w:spacing w:after="0" w:line="240" w:lineRule="auto"/>
        <w:ind w:left="1276" w:right="567"/>
        <w:jc w:val="both"/>
        <w:rPr>
          <w:rFonts w:ascii="Times New Roman" w:hAnsi="Times New Roman" w:cs="Times New Roman"/>
          <w:b/>
          <w:sz w:val="24"/>
          <w:szCs w:val="24"/>
          <w:lang w:val="id-ID"/>
        </w:rPr>
      </w:pPr>
      <w:r>
        <w:rPr>
          <w:rFonts w:ascii="Times New Roman" w:hAnsi="Times New Roman" w:cs="Times New Roman"/>
          <w:b/>
          <w:sz w:val="24"/>
          <w:szCs w:val="24"/>
          <w:lang w:val="id-ID"/>
        </w:rPr>
        <w:t>Keberadaan manusia tak mungkin berlangsung dalam suatu lingkungan interioritas yang tertutup dan tanpa gerak, keberadaan manusia harus terus menerus mengeksternalisasikan ketika produk sosial tercipta didalam masyarakat, kemudian individu mengeksternalisasikan (penyesuaian diri) kedalam dunia sosiakultural sebagai bagian produk manusia.(2011:16)</w:t>
      </w:r>
    </w:p>
    <w:p w:rsidR="00A874A3" w:rsidRDefault="00A874A3" w:rsidP="001245FB">
      <w:pPr>
        <w:tabs>
          <w:tab w:val="left" w:pos="567"/>
        </w:tabs>
        <w:spacing w:after="0" w:line="240" w:lineRule="auto"/>
        <w:ind w:left="993" w:right="567"/>
        <w:jc w:val="both"/>
        <w:rPr>
          <w:rFonts w:ascii="Times New Roman" w:hAnsi="Times New Roman" w:cs="Times New Roman"/>
          <w:b/>
          <w:sz w:val="24"/>
          <w:szCs w:val="24"/>
          <w:lang w:val="id-ID"/>
        </w:rPr>
      </w:pPr>
    </w:p>
    <w:p w:rsidR="00A874A3" w:rsidRDefault="00A874A3" w:rsidP="00A874A3">
      <w:pPr>
        <w:tabs>
          <w:tab w:val="left" w:pos="567"/>
        </w:tabs>
        <w:spacing w:after="0" w:line="240" w:lineRule="auto"/>
        <w:ind w:right="567"/>
        <w:jc w:val="both"/>
        <w:rPr>
          <w:rFonts w:ascii="Times New Roman" w:hAnsi="Times New Roman" w:cs="Times New Roman"/>
          <w:b/>
          <w:sz w:val="24"/>
          <w:szCs w:val="24"/>
          <w:lang w:val="id-ID"/>
        </w:rPr>
      </w:pPr>
    </w:p>
    <w:p w:rsidR="00A874A3" w:rsidRDefault="008A23F2" w:rsidP="003C724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874A3">
        <w:rPr>
          <w:rFonts w:ascii="Times New Roman" w:hAnsi="Times New Roman" w:cs="Times New Roman"/>
          <w:sz w:val="24"/>
          <w:szCs w:val="24"/>
          <w:lang w:val="id-ID"/>
        </w:rPr>
        <w:t xml:space="preserve">Setelah eksternalisasi maka objektivitasi. Objektivikasi adalah interaksi sosial dalam dunia intersubjektif yang dilembagakan atau mengalami proses </w:t>
      </w:r>
      <w:r w:rsidR="00A874A3">
        <w:rPr>
          <w:rFonts w:ascii="Times New Roman" w:hAnsi="Times New Roman" w:cs="Times New Roman"/>
          <w:sz w:val="24"/>
          <w:szCs w:val="24"/>
          <w:lang w:val="id-ID"/>
        </w:rPr>
        <w:lastRenderedPageBreak/>
        <w:t>institusionalisasi. Dalam objektivikasi ini produk-produk sosial masyarakat memasuki tahapan lembaga atau instansi yang bertujuan untuk membentuk konsensus dari individu-individu pada tahap interaksi, seperti yan</w:t>
      </w:r>
      <w:r w:rsidR="00C40F0F">
        <w:rPr>
          <w:rFonts w:ascii="Times New Roman" w:hAnsi="Times New Roman" w:cs="Times New Roman"/>
          <w:sz w:val="24"/>
          <w:szCs w:val="24"/>
          <w:lang w:val="id-ID"/>
        </w:rPr>
        <w:t xml:space="preserve">g telah dikatakan oleh </w:t>
      </w:r>
      <w:r w:rsidR="00C40F0F">
        <w:rPr>
          <w:rFonts w:ascii="Times New Roman" w:hAnsi="Times New Roman" w:cs="Times New Roman"/>
          <w:b/>
          <w:sz w:val="24"/>
          <w:szCs w:val="24"/>
          <w:lang w:val="id-ID"/>
        </w:rPr>
        <w:t xml:space="preserve">Berger </w:t>
      </w:r>
      <w:r w:rsidR="00C40F0F">
        <w:rPr>
          <w:rFonts w:ascii="Times New Roman" w:hAnsi="Times New Roman" w:cs="Times New Roman"/>
          <w:sz w:val="24"/>
          <w:szCs w:val="24"/>
          <w:lang w:val="id-ID"/>
        </w:rPr>
        <w:t xml:space="preserve">dan </w:t>
      </w:r>
      <w:r w:rsidR="00C40F0F">
        <w:rPr>
          <w:rFonts w:ascii="Times New Roman" w:hAnsi="Times New Roman" w:cs="Times New Roman"/>
          <w:b/>
          <w:sz w:val="24"/>
          <w:szCs w:val="24"/>
          <w:lang w:val="id-ID"/>
        </w:rPr>
        <w:t xml:space="preserve">Luckmann </w:t>
      </w:r>
      <w:r w:rsidR="00C40F0F">
        <w:rPr>
          <w:rFonts w:ascii="Times New Roman" w:hAnsi="Times New Roman" w:cs="Times New Roman"/>
          <w:sz w:val="24"/>
          <w:szCs w:val="24"/>
          <w:lang w:val="id-ID"/>
        </w:rPr>
        <w:t xml:space="preserve">dalam bukunya </w:t>
      </w:r>
      <w:r w:rsidR="00C40F0F">
        <w:rPr>
          <w:rFonts w:ascii="Times New Roman" w:hAnsi="Times New Roman" w:cs="Times New Roman"/>
          <w:b/>
          <w:sz w:val="24"/>
          <w:szCs w:val="24"/>
          <w:lang w:val="id-ID"/>
        </w:rPr>
        <w:t xml:space="preserve">Bungin </w:t>
      </w:r>
      <w:r w:rsidR="00C40F0F">
        <w:rPr>
          <w:rFonts w:ascii="Times New Roman" w:hAnsi="Times New Roman" w:cs="Times New Roman"/>
          <w:sz w:val="24"/>
          <w:szCs w:val="24"/>
          <w:lang w:val="id-ID"/>
        </w:rPr>
        <w:t xml:space="preserve">yang berjudul </w:t>
      </w:r>
      <w:r w:rsidR="00C40F0F">
        <w:rPr>
          <w:rFonts w:ascii="Times New Roman" w:hAnsi="Times New Roman" w:cs="Times New Roman"/>
          <w:b/>
          <w:sz w:val="24"/>
          <w:szCs w:val="24"/>
          <w:lang w:val="id-ID"/>
        </w:rPr>
        <w:t xml:space="preserve">Konstruksi Sosial Media Massa </w:t>
      </w:r>
      <w:r w:rsidR="00C40F0F">
        <w:rPr>
          <w:rFonts w:ascii="Times New Roman" w:hAnsi="Times New Roman" w:cs="Times New Roman"/>
          <w:sz w:val="24"/>
          <w:szCs w:val="24"/>
          <w:lang w:val="id-ID"/>
        </w:rPr>
        <w:t>bahwa :</w:t>
      </w:r>
    </w:p>
    <w:p w:rsidR="00C40F0F" w:rsidRDefault="00C40F0F" w:rsidP="00A874A3">
      <w:pPr>
        <w:tabs>
          <w:tab w:val="left" w:pos="567"/>
        </w:tabs>
        <w:spacing w:after="0" w:line="480" w:lineRule="auto"/>
        <w:jc w:val="both"/>
        <w:rPr>
          <w:rFonts w:ascii="Times New Roman" w:hAnsi="Times New Roman" w:cs="Times New Roman"/>
          <w:sz w:val="24"/>
          <w:szCs w:val="24"/>
          <w:lang w:val="id-ID"/>
        </w:rPr>
      </w:pPr>
    </w:p>
    <w:p w:rsidR="00C40F0F" w:rsidRPr="00C40F0F" w:rsidRDefault="00C40F0F" w:rsidP="003C7244">
      <w:pPr>
        <w:tabs>
          <w:tab w:val="left" w:pos="567"/>
        </w:tabs>
        <w:spacing w:after="0" w:line="240" w:lineRule="auto"/>
        <w:ind w:left="1276" w:right="567"/>
        <w:jc w:val="both"/>
        <w:rPr>
          <w:rFonts w:ascii="Times New Roman" w:hAnsi="Times New Roman" w:cs="Times New Roman"/>
          <w:b/>
          <w:sz w:val="24"/>
          <w:szCs w:val="24"/>
          <w:lang w:val="id-ID"/>
        </w:rPr>
      </w:pPr>
      <w:r>
        <w:rPr>
          <w:rFonts w:ascii="Times New Roman" w:hAnsi="Times New Roman" w:cs="Times New Roman"/>
          <w:b/>
          <w:sz w:val="24"/>
          <w:szCs w:val="24"/>
          <w:lang w:val="id-ID"/>
        </w:rPr>
        <w:t>Pada tahap objektifikasi, produk sosial terjadi dalam dunia intersubjektif masyarakat yang dilembagakan, pada tahap intitusionalisasi, sedangkan individu memanifestasikan diri dalam produk-produk kegiatan manusia yang tersedia, baik bagi produsen-produsennya, maupun bagi orang lain sebagai unsur dari manusia bersama.(2011:16)</w:t>
      </w:r>
    </w:p>
    <w:p w:rsidR="00A874A3" w:rsidRDefault="00A874A3" w:rsidP="001245FB">
      <w:pPr>
        <w:tabs>
          <w:tab w:val="left" w:pos="567"/>
        </w:tabs>
        <w:spacing w:after="0" w:line="480" w:lineRule="auto"/>
        <w:ind w:left="993"/>
        <w:jc w:val="both"/>
        <w:rPr>
          <w:rFonts w:ascii="Times New Roman" w:hAnsi="Times New Roman" w:cs="Times New Roman"/>
          <w:sz w:val="24"/>
          <w:szCs w:val="24"/>
          <w:lang w:val="id-ID"/>
        </w:rPr>
      </w:pPr>
    </w:p>
    <w:p w:rsidR="00EE1E0D" w:rsidRDefault="008A23F2" w:rsidP="003C724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C40F0F">
        <w:rPr>
          <w:rFonts w:ascii="Times New Roman" w:hAnsi="Times New Roman" w:cs="Times New Roman"/>
          <w:sz w:val="24"/>
          <w:szCs w:val="24"/>
          <w:lang w:val="id-ID"/>
        </w:rPr>
        <w:t>Dalam tahap objekti</w:t>
      </w:r>
      <w:r w:rsidR="00EE1E0D">
        <w:rPr>
          <w:rFonts w:ascii="Times New Roman" w:hAnsi="Times New Roman" w:cs="Times New Roman"/>
          <w:sz w:val="24"/>
          <w:szCs w:val="24"/>
          <w:lang w:val="id-ID"/>
        </w:rPr>
        <w:t>v</w:t>
      </w:r>
      <w:r w:rsidR="00C40F0F">
        <w:rPr>
          <w:rFonts w:ascii="Times New Roman" w:hAnsi="Times New Roman" w:cs="Times New Roman"/>
          <w:sz w:val="24"/>
          <w:szCs w:val="24"/>
          <w:lang w:val="id-ID"/>
        </w:rPr>
        <w:t>ikasi ini, akan membutuhkan waktu yang sangat lama, karena aktivitas individu tersebut memahami produk-produk</w:t>
      </w:r>
      <w:r w:rsidR="00EE1E0D">
        <w:rPr>
          <w:rFonts w:ascii="Times New Roman" w:hAnsi="Times New Roman" w:cs="Times New Roman"/>
          <w:sz w:val="24"/>
          <w:szCs w:val="24"/>
          <w:lang w:val="id-ID"/>
        </w:rPr>
        <w:t xml:space="preserve"> sosial masyarakatnya, seperti yang diutarakan oleh </w:t>
      </w:r>
      <w:r w:rsidR="00EE1E0D">
        <w:rPr>
          <w:rFonts w:ascii="Times New Roman" w:hAnsi="Times New Roman" w:cs="Times New Roman"/>
          <w:b/>
          <w:sz w:val="24"/>
          <w:szCs w:val="24"/>
          <w:lang w:val="id-ID"/>
        </w:rPr>
        <w:t>Bungin</w:t>
      </w:r>
      <w:r w:rsidR="00EE1E0D">
        <w:rPr>
          <w:rFonts w:ascii="Times New Roman" w:hAnsi="Times New Roman" w:cs="Times New Roman"/>
          <w:sz w:val="24"/>
          <w:szCs w:val="24"/>
          <w:lang w:val="id-ID"/>
        </w:rPr>
        <w:t xml:space="preserve"> dalam bukunya dengan judul </w:t>
      </w:r>
      <w:r w:rsidR="00EE1E0D">
        <w:rPr>
          <w:rFonts w:ascii="Times New Roman" w:hAnsi="Times New Roman" w:cs="Times New Roman"/>
          <w:b/>
          <w:sz w:val="24"/>
          <w:szCs w:val="24"/>
          <w:lang w:val="id-ID"/>
        </w:rPr>
        <w:t xml:space="preserve">Konstruksi Sosial Media Massa </w:t>
      </w:r>
      <w:r w:rsidR="00EE1E0D">
        <w:rPr>
          <w:rFonts w:ascii="Times New Roman" w:hAnsi="Times New Roman" w:cs="Times New Roman"/>
          <w:sz w:val="24"/>
          <w:szCs w:val="24"/>
          <w:lang w:val="id-ID"/>
        </w:rPr>
        <w:t>bahwa :</w:t>
      </w:r>
    </w:p>
    <w:p w:rsidR="00C5732F" w:rsidRDefault="00C5732F" w:rsidP="00C40F0F">
      <w:pPr>
        <w:tabs>
          <w:tab w:val="left" w:pos="567"/>
        </w:tabs>
        <w:spacing w:after="0" w:line="480" w:lineRule="auto"/>
        <w:jc w:val="both"/>
        <w:rPr>
          <w:rFonts w:ascii="Times New Roman" w:hAnsi="Times New Roman" w:cs="Times New Roman"/>
          <w:b/>
          <w:sz w:val="24"/>
          <w:szCs w:val="24"/>
          <w:lang w:val="id-ID"/>
        </w:rPr>
      </w:pPr>
    </w:p>
    <w:p w:rsidR="00EE1E0D" w:rsidRDefault="00EE1E0D" w:rsidP="003C7244">
      <w:pPr>
        <w:tabs>
          <w:tab w:val="left" w:pos="567"/>
        </w:tabs>
        <w:spacing w:after="0" w:line="240" w:lineRule="auto"/>
        <w:ind w:left="1276" w:right="567"/>
        <w:jc w:val="both"/>
        <w:rPr>
          <w:rFonts w:ascii="Times New Roman" w:hAnsi="Times New Roman" w:cs="Times New Roman"/>
          <w:b/>
          <w:sz w:val="24"/>
          <w:szCs w:val="24"/>
          <w:lang w:val="id-ID"/>
        </w:rPr>
      </w:pPr>
      <w:r>
        <w:rPr>
          <w:rFonts w:ascii="Times New Roman" w:hAnsi="Times New Roman" w:cs="Times New Roman"/>
          <w:b/>
          <w:sz w:val="24"/>
          <w:szCs w:val="24"/>
          <w:lang w:val="id-ID"/>
        </w:rPr>
        <w:t>Individu melakukan objektivikasi terhadap produk sosial, baik penciptanya maupun individu lain, kondisi ini berlangsung tanpa harus mereka saling bertemu, objektivikasi bisa terjadi melalui penyebaran opini sebuah produk sosial yang berkembang di masyarakat melalui diskursus opini masyarakat tentang produk sosial, dan tanpa harus terjadi tatap muka antar individu dan pencipta produk sosial itu.(2011:16)</w:t>
      </w:r>
    </w:p>
    <w:p w:rsidR="00EE1E0D" w:rsidRDefault="00EE1E0D" w:rsidP="001245FB">
      <w:pPr>
        <w:tabs>
          <w:tab w:val="left" w:pos="567"/>
        </w:tabs>
        <w:spacing w:after="0" w:line="480" w:lineRule="auto"/>
        <w:ind w:left="993"/>
        <w:jc w:val="both"/>
        <w:rPr>
          <w:rFonts w:ascii="Times New Roman" w:hAnsi="Times New Roman" w:cs="Times New Roman"/>
          <w:b/>
          <w:sz w:val="24"/>
          <w:szCs w:val="24"/>
          <w:lang w:val="id-ID"/>
        </w:rPr>
      </w:pPr>
    </w:p>
    <w:p w:rsidR="00EE1E0D" w:rsidRDefault="008A23F2" w:rsidP="003C724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EE1E0D">
        <w:rPr>
          <w:rFonts w:ascii="Times New Roman" w:hAnsi="Times New Roman" w:cs="Times New Roman"/>
          <w:sz w:val="24"/>
          <w:szCs w:val="24"/>
          <w:lang w:val="id-ID"/>
        </w:rPr>
        <w:t>Karena dalam tahap objektivikasi ini merupakan suatu</w:t>
      </w:r>
      <w:r w:rsidR="0033518D">
        <w:rPr>
          <w:rFonts w:ascii="Times New Roman" w:hAnsi="Times New Roman" w:cs="Times New Roman"/>
          <w:sz w:val="24"/>
          <w:szCs w:val="24"/>
          <w:lang w:val="id-ID"/>
        </w:rPr>
        <w:t xml:space="preserve"> interaksi, maka dalam interaksi ada hal-hal penting yang harus diperhatikan seperti tanda sebagai </w:t>
      </w:r>
      <w:r w:rsidR="0033518D">
        <w:rPr>
          <w:rFonts w:ascii="Times New Roman" w:hAnsi="Times New Roman" w:cs="Times New Roman"/>
          <w:sz w:val="24"/>
          <w:szCs w:val="24"/>
          <w:lang w:val="id-ID"/>
        </w:rPr>
        <w:lastRenderedPageBreak/>
        <w:t xml:space="preserve">pemaknaan dalam ruang lingkup interaksi, </w:t>
      </w:r>
      <w:r w:rsidR="0033518D">
        <w:rPr>
          <w:rFonts w:ascii="Times New Roman" w:hAnsi="Times New Roman" w:cs="Times New Roman"/>
          <w:b/>
          <w:sz w:val="24"/>
          <w:szCs w:val="24"/>
          <w:lang w:val="id-ID"/>
        </w:rPr>
        <w:t xml:space="preserve">Berger </w:t>
      </w:r>
      <w:r w:rsidR="0033518D">
        <w:rPr>
          <w:rFonts w:ascii="Times New Roman" w:hAnsi="Times New Roman" w:cs="Times New Roman"/>
          <w:sz w:val="24"/>
          <w:szCs w:val="24"/>
          <w:lang w:val="id-ID"/>
        </w:rPr>
        <w:t xml:space="preserve">dan </w:t>
      </w:r>
      <w:r w:rsidR="0033518D">
        <w:rPr>
          <w:rFonts w:ascii="Times New Roman" w:hAnsi="Times New Roman" w:cs="Times New Roman"/>
          <w:b/>
          <w:sz w:val="24"/>
          <w:szCs w:val="24"/>
          <w:lang w:val="id-ID"/>
        </w:rPr>
        <w:t>Luckmann</w:t>
      </w:r>
      <w:r w:rsidR="0033518D">
        <w:rPr>
          <w:rFonts w:ascii="Times New Roman" w:hAnsi="Times New Roman" w:cs="Times New Roman"/>
          <w:sz w:val="24"/>
          <w:szCs w:val="24"/>
          <w:lang w:val="id-ID"/>
        </w:rPr>
        <w:t xml:space="preserve"> mengatakan dalam bukunya </w:t>
      </w:r>
      <w:r w:rsidR="0033518D">
        <w:rPr>
          <w:rFonts w:ascii="Times New Roman" w:hAnsi="Times New Roman" w:cs="Times New Roman"/>
          <w:b/>
          <w:sz w:val="24"/>
          <w:szCs w:val="24"/>
          <w:lang w:val="id-ID"/>
        </w:rPr>
        <w:t>Bungin</w:t>
      </w:r>
      <w:r w:rsidR="0033518D">
        <w:rPr>
          <w:rFonts w:ascii="Times New Roman" w:hAnsi="Times New Roman" w:cs="Times New Roman"/>
          <w:sz w:val="24"/>
          <w:szCs w:val="24"/>
          <w:lang w:val="id-ID"/>
        </w:rPr>
        <w:t xml:space="preserve"> yang berjudul </w:t>
      </w:r>
      <w:r w:rsidR="0033518D">
        <w:rPr>
          <w:rFonts w:ascii="Times New Roman" w:hAnsi="Times New Roman" w:cs="Times New Roman"/>
          <w:b/>
          <w:sz w:val="24"/>
          <w:szCs w:val="24"/>
          <w:lang w:val="id-ID"/>
        </w:rPr>
        <w:t xml:space="preserve">Konstruksi Sosial Media Massa </w:t>
      </w:r>
      <w:r w:rsidR="0033518D">
        <w:rPr>
          <w:rFonts w:ascii="Times New Roman" w:hAnsi="Times New Roman" w:cs="Times New Roman"/>
          <w:sz w:val="24"/>
          <w:szCs w:val="24"/>
          <w:lang w:val="id-ID"/>
        </w:rPr>
        <w:t>bahwa :</w:t>
      </w:r>
    </w:p>
    <w:p w:rsidR="00C5732F" w:rsidRDefault="00C5732F" w:rsidP="00C40F0F">
      <w:pPr>
        <w:tabs>
          <w:tab w:val="left" w:pos="567"/>
        </w:tabs>
        <w:spacing w:after="0" w:line="480" w:lineRule="auto"/>
        <w:jc w:val="both"/>
        <w:rPr>
          <w:rFonts w:ascii="Times New Roman" w:hAnsi="Times New Roman" w:cs="Times New Roman"/>
          <w:b/>
          <w:sz w:val="24"/>
          <w:szCs w:val="24"/>
          <w:lang w:val="id-ID"/>
        </w:rPr>
      </w:pPr>
    </w:p>
    <w:p w:rsidR="0033518D" w:rsidRDefault="0033518D" w:rsidP="003C7244">
      <w:pPr>
        <w:tabs>
          <w:tab w:val="left" w:pos="567"/>
        </w:tabs>
        <w:spacing w:after="0" w:line="240" w:lineRule="auto"/>
        <w:ind w:left="1276" w:right="567"/>
        <w:jc w:val="both"/>
        <w:rPr>
          <w:rFonts w:ascii="Times New Roman" w:hAnsi="Times New Roman" w:cs="Times New Roman"/>
          <w:b/>
          <w:sz w:val="24"/>
          <w:szCs w:val="24"/>
          <w:lang w:val="id-ID"/>
        </w:rPr>
      </w:pPr>
      <w:r>
        <w:rPr>
          <w:rFonts w:ascii="Times New Roman" w:hAnsi="Times New Roman" w:cs="Times New Roman"/>
          <w:b/>
          <w:sz w:val="24"/>
          <w:szCs w:val="24"/>
          <w:lang w:val="id-ID"/>
        </w:rPr>
        <w:t>Hal terpenting dalam objektivikasi adalah pembuatan signifikasi, yakni pembuatan tanda-tanda oleh manusia dan sebuah tanda (</w:t>
      </w:r>
      <w:r>
        <w:rPr>
          <w:rFonts w:ascii="Times New Roman" w:hAnsi="Times New Roman" w:cs="Times New Roman"/>
          <w:b/>
          <w:i/>
          <w:sz w:val="24"/>
          <w:szCs w:val="24"/>
          <w:lang w:val="id-ID"/>
        </w:rPr>
        <w:t xml:space="preserve">sign) </w:t>
      </w:r>
      <w:r>
        <w:rPr>
          <w:rFonts w:ascii="Times New Roman" w:hAnsi="Times New Roman" w:cs="Times New Roman"/>
          <w:b/>
          <w:sz w:val="24"/>
          <w:szCs w:val="24"/>
          <w:lang w:val="id-ID"/>
        </w:rPr>
        <w:t xml:space="preserve">dapat dibedakan dari objektivikasi-objektivikasi lainnya, karena tujuan yang eksplisit untuk digunakan sebagai isyarat atau indeks </w:t>
      </w:r>
      <w:r w:rsidR="00514B0C">
        <w:rPr>
          <w:rFonts w:ascii="Times New Roman" w:hAnsi="Times New Roman" w:cs="Times New Roman"/>
          <w:b/>
          <w:sz w:val="24"/>
          <w:szCs w:val="24"/>
          <w:lang w:val="id-ID"/>
        </w:rPr>
        <w:t>bagi pemaknaan subyektif.(2011:17)</w:t>
      </w:r>
    </w:p>
    <w:p w:rsidR="00514B0C" w:rsidRDefault="00514B0C" w:rsidP="00C40F0F">
      <w:pPr>
        <w:tabs>
          <w:tab w:val="left" w:pos="567"/>
        </w:tabs>
        <w:spacing w:after="0" w:line="480" w:lineRule="auto"/>
        <w:jc w:val="both"/>
        <w:rPr>
          <w:rFonts w:ascii="Times New Roman" w:hAnsi="Times New Roman" w:cs="Times New Roman"/>
          <w:b/>
          <w:sz w:val="24"/>
          <w:szCs w:val="24"/>
          <w:lang w:val="id-ID"/>
        </w:rPr>
      </w:pPr>
    </w:p>
    <w:p w:rsidR="00514B0C" w:rsidRDefault="00514B0C" w:rsidP="003C724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Dari hal tersebut, bahasa merupakan alat paling efektif dalam mengobjektivikasi tanda-tanda, karena bahasa digunakan untuk mengsignifikasi makna-makna yang dipahami sebagai pengetahuan yang sesuai dengan masyarakatnya. Maka dari itu ada yang disebut dengan “</w:t>
      </w:r>
      <w:r>
        <w:rPr>
          <w:rFonts w:ascii="Times New Roman" w:hAnsi="Times New Roman" w:cs="Times New Roman"/>
          <w:i/>
          <w:sz w:val="24"/>
          <w:szCs w:val="24"/>
          <w:lang w:val="id-ID"/>
        </w:rPr>
        <w:t>Objektivikasi Linguistik”</w:t>
      </w:r>
      <w:r>
        <w:rPr>
          <w:rFonts w:ascii="Times New Roman" w:hAnsi="Times New Roman" w:cs="Times New Roman"/>
          <w:sz w:val="24"/>
          <w:szCs w:val="24"/>
          <w:lang w:val="id-ID"/>
        </w:rPr>
        <w:t xml:space="preserve"> </w:t>
      </w:r>
      <w:r>
        <w:rPr>
          <w:rFonts w:ascii="Times New Roman" w:hAnsi="Times New Roman" w:cs="Times New Roman"/>
          <w:b/>
          <w:sz w:val="24"/>
          <w:szCs w:val="24"/>
          <w:lang w:val="id-ID"/>
        </w:rPr>
        <w:t xml:space="preserve">Bungin </w:t>
      </w:r>
      <w:r>
        <w:rPr>
          <w:rFonts w:ascii="Times New Roman" w:hAnsi="Times New Roman" w:cs="Times New Roman"/>
          <w:sz w:val="24"/>
          <w:szCs w:val="24"/>
          <w:lang w:val="id-ID"/>
        </w:rPr>
        <w:t xml:space="preserve">menjelaskan mengenai objektivikasi linguistik </w:t>
      </w:r>
      <w:r>
        <w:rPr>
          <w:rFonts w:ascii="Times New Roman" w:hAnsi="Times New Roman" w:cs="Times New Roman"/>
          <w:b/>
          <w:sz w:val="24"/>
          <w:szCs w:val="24"/>
          <w:lang w:val="id-ID"/>
        </w:rPr>
        <w:t xml:space="preserve">Bungin </w:t>
      </w:r>
      <w:r>
        <w:rPr>
          <w:rFonts w:ascii="Times New Roman" w:hAnsi="Times New Roman" w:cs="Times New Roman"/>
          <w:sz w:val="24"/>
          <w:szCs w:val="24"/>
          <w:lang w:val="id-ID"/>
        </w:rPr>
        <w:t xml:space="preserve">dan </w:t>
      </w:r>
      <w:r>
        <w:rPr>
          <w:rFonts w:ascii="Times New Roman" w:hAnsi="Times New Roman" w:cs="Times New Roman"/>
          <w:b/>
          <w:sz w:val="24"/>
          <w:szCs w:val="24"/>
          <w:lang w:val="id-ID"/>
        </w:rPr>
        <w:t>Luckmann</w:t>
      </w:r>
      <w:r>
        <w:rPr>
          <w:rFonts w:ascii="Times New Roman" w:hAnsi="Times New Roman" w:cs="Times New Roman"/>
          <w:sz w:val="24"/>
          <w:szCs w:val="24"/>
          <w:lang w:val="id-ID"/>
        </w:rPr>
        <w:t xml:space="preserve"> dalam bukunya yang berjudul </w:t>
      </w:r>
      <w:r>
        <w:rPr>
          <w:rFonts w:ascii="Times New Roman" w:hAnsi="Times New Roman" w:cs="Times New Roman"/>
          <w:b/>
          <w:sz w:val="24"/>
          <w:szCs w:val="24"/>
          <w:lang w:val="id-ID"/>
        </w:rPr>
        <w:t xml:space="preserve">Konstruksi Sosial Media Massa </w:t>
      </w:r>
      <w:r>
        <w:rPr>
          <w:rFonts w:ascii="Times New Roman" w:hAnsi="Times New Roman" w:cs="Times New Roman"/>
          <w:sz w:val="24"/>
          <w:szCs w:val="24"/>
          <w:lang w:val="id-ID"/>
        </w:rPr>
        <w:t>bahwa :</w:t>
      </w:r>
    </w:p>
    <w:p w:rsidR="00514B0C" w:rsidRDefault="00514B0C" w:rsidP="003C7244">
      <w:pPr>
        <w:tabs>
          <w:tab w:val="left" w:pos="567"/>
        </w:tabs>
        <w:spacing w:after="0" w:line="240" w:lineRule="auto"/>
        <w:ind w:left="1276" w:right="567"/>
        <w:jc w:val="both"/>
        <w:rPr>
          <w:rFonts w:ascii="Times New Roman" w:hAnsi="Times New Roman" w:cs="Times New Roman"/>
          <w:b/>
          <w:sz w:val="24"/>
          <w:szCs w:val="24"/>
          <w:lang w:val="id-ID"/>
        </w:rPr>
      </w:pPr>
      <w:r>
        <w:rPr>
          <w:rFonts w:ascii="Times New Roman" w:hAnsi="Times New Roman" w:cs="Times New Roman"/>
          <w:b/>
          <w:sz w:val="24"/>
          <w:szCs w:val="24"/>
          <w:lang w:val="id-ID"/>
        </w:rPr>
        <w:t>Objektivikasi linguisti</w:t>
      </w:r>
      <w:r w:rsidR="008A23F2">
        <w:rPr>
          <w:rFonts w:ascii="Times New Roman" w:hAnsi="Times New Roman" w:cs="Times New Roman"/>
          <w:b/>
          <w:sz w:val="24"/>
          <w:szCs w:val="24"/>
          <w:lang w:val="id-ID"/>
        </w:rPr>
        <w:t xml:space="preserve">c adalah melakukan signifikasi, </w:t>
      </w:r>
      <w:r>
        <w:rPr>
          <w:rFonts w:ascii="Times New Roman" w:hAnsi="Times New Roman" w:cs="Times New Roman"/>
          <w:b/>
          <w:sz w:val="24"/>
          <w:szCs w:val="24"/>
          <w:lang w:val="id-ID"/>
        </w:rPr>
        <w:t>memberikan tanda bahasa dan simbolis terhadap benda yang disigni</w:t>
      </w:r>
      <w:r w:rsidR="000E6579">
        <w:rPr>
          <w:rFonts w:ascii="Times New Roman" w:hAnsi="Times New Roman" w:cs="Times New Roman"/>
          <w:b/>
          <w:sz w:val="24"/>
          <w:szCs w:val="24"/>
          <w:lang w:val="id-ID"/>
        </w:rPr>
        <w:t xml:space="preserve">fikasi, melakukan tifipikasi terhadap kegiatan seseorang kemudian menjadi </w:t>
      </w:r>
      <w:r w:rsidR="000E6579">
        <w:rPr>
          <w:rFonts w:ascii="Times New Roman" w:hAnsi="Times New Roman" w:cs="Times New Roman"/>
          <w:b/>
          <w:i/>
          <w:sz w:val="24"/>
          <w:szCs w:val="24"/>
          <w:lang w:val="id-ID"/>
        </w:rPr>
        <w:t xml:space="preserve">objektivikasi linguistik </w:t>
      </w:r>
      <w:r w:rsidR="000E6579">
        <w:rPr>
          <w:rFonts w:ascii="Times New Roman" w:hAnsi="Times New Roman" w:cs="Times New Roman"/>
          <w:b/>
          <w:sz w:val="24"/>
          <w:szCs w:val="24"/>
          <w:lang w:val="id-ID"/>
        </w:rPr>
        <w:t>yaitu pemberian tanda verbal maupun simbolis maupun simbolisasi yang kompleks.(2011:18)</w:t>
      </w:r>
    </w:p>
    <w:p w:rsidR="00C5732F" w:rsidRDefault="00C5732F" w:rsidP="001245FB">
      <w:pPr>
        <w:tabs>
          <w:tab w:val="left" w:pos="567"/>
        </w:tabs>
        <w:spacing w:after="0" w:line="480" w:lineRule="auto"/>
        <w:ind w:left="993"/>
        <w:jc w:val="both"/>
        <w:rPr>
          <w:rFonts w:ascii="Times New Roman" w:hAnsi="Times New Roman" w:cs="Times New Roman"/>
          <w:b/>
          <w:sz w:val="24"/>
          <w:szCs w:val="24"/>
          <w:lang w:val="id-ID"/>
        </w:rPr>
      </w:pPr>
    </w:p>
    <w:p w:rsidR="004159F1" w:rsidRDefault="000E6579" w:rsidP="003C724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Proses yang terakhir adalah “</w:t>
      </w:r>
      <w:r>
        <w:rPr>
          <w:rFonts w:ascii="Times New Roman" w:hAnsi="Times New Roman" w:cs="Times New Roman"/>
          <w:i/>
          <w:sz w:val="24"/>
          <w:szCs w:val="24"/>
          <w:lang w:val="id-ID"/>
        </w:rPr>
        <w:t>internalisasi</w:t>
      </w:r>
      <w:r>
        <w:rPr>
          <w:rFonts w:ascii="Times New Roman" w:hAnsi="Times New Roman" w:cs="Times New Roman"/>
          <w:sz w:val="24"/>
          <w:szCs w:val="24"/>
          <w:lang w:val="id-ID"/>
        </w:rPr>
        <w:t xml:space="preserve">” internalisasi adalah mengindentifikasi diri di tengah lembaga sosial dimana individu tersebut menjadi anggotanya. Internalisasi ini merupakan pemahaman langsung mengenai suatu peristiwa </w:t>
      </w:r>
      <w:r w:rsidR="004159F1">
        <w:rPr>
          <w:rFonts w:ascii="Times New Roman" w:hAnsi="Times New Roman" w:cs="Times New Roman"/>
          <w:sz w:val="24"/>
          <w:szCs w:val="24"/>
          <w:lang w:val="id-ID"/>
        </w:rPr>
        <w:t xml:space="preserve">atas realitas sosial yang objektif, </w:t>
      </w:r>
      <w:r w:rsidR="004159F1">
        <w:rPr>
          <w:rFonts w:ascii="Times New Roman" w:hAnsi="Times New Roman" w:cs="Times New Roman"/>
          <w:b/>
          <w:sz w:val="24"/>
          <w:szCs w:val="24"/>
          <w:lang w:val="id-ID"/>
        </w:rPr>
        <w:t xml:space="preserve">Bungin </w:t>
      </w:r>
      <w:r w:rsidR="004159F1">
        <w:rPr>
          <w:rFonts w:ascii="Times New Roman" w:hAnsi="Times New Roman" w:cs="Times New Roman"/>
          <w:sz w:val="24"/>
          <w:szCs w:val="24"/>
          <w:lang w:val="id-ID"/>
        </w:rPr>
        <w:t xml:space="preserve">menjelaskan dalam bukunya yang berjudul </w:t>
      </w:r>
      <w:r w:rsidR="004159F1">
        <w:rPr>
          <w:rFonts w:ascii="Times New Roman" w:hAnsi="Times New Roman" w:cs="Times New Roman"/>
          <w:b/>
          <w:sz w:val="24"/>
          <w:szCs w:val="24"/>
          <w:lang w:val="id-ID"/>
        </w:rPr>
        <w:t xml:space="preserve">Konstruksi Sosial Media Massa </w:t>
      </w:r>
      <w:r w:rsidR="004159F1">
        <w:rPr>
          <w:rFonts w:ascii="Times New Roman" w:hAnsi="Times New Roman" w:cs="Times New Roman"/>
          <w:sz w:val="24"/>
          <w:szCs w:val="24"/>
          <w:lang w:val="id-ID"/>
        </w:rPr>
        <w:t>bahwa :</w:t>
      </w:r>
    </w:p>
    <w:p w:rsidR="00C5732F" w:rsidRPr="00C5732F" w:rsidRDefault="00C5732F" w:rsidP="00C40F0F">
      <w:pPr>
        <w:tabs>
          <w:tab w:val="left" w:pos="567"/>
        </w:tabs>
        <w:spacing w:after="0" w:line="480" w:lineRule="auto"/>
        <w:jc w:val="both"/>
        <w:rPr>
          <w:rFonts w:ascii="Times New Roman" w:hAnsi="Times New Roman" w:cs="Times New Roman"/>
          <w:b/>
          <w:sz w:val="24"/>
          <w:szCs w:val="24"/>
          <w:lang w:val="id-ID"/>
        </w:rPr>
      </w:pPr>
    </w:p>
    <w:p w:rsidR="004159F1" w:rsidRDefault="004159F1" w:rsidP="003C7244">
      <w:pPr>
        <w:tabs>
          <w:tab w:val="left" w:pos="567"/>
        </w:tabs>
        <w:spacing w:after="0" w:line="240" w:lineRule="auto"/>
        <w:ind w:left="1276" w:right="567"/>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Proses </w:t>
      </w:r>
      <w:r>
        <w:rPr>
          <w:rFonts w:ascii="Times New Roman" w:hAnsi="Times New Roman" w:cs="Times New Roman"/>
          <w:b/>
          <w:i/>
          <w:sz w:val="24"/>
          <w:szCs w:val="24"/>
          <w:lang w:val="id-ID"/>
        </w:rPr>
        <w:t xml:space="preserve">internalisasi </w:t>
      </w:r>
      <w:r>
        <w:rPr>
          <w:rFonts w:ascii="Times New Roman" w:hAnsi="Times New Roman" w:cs="Times New Roman"/>
          <w:b/>
          <w:sz w:val="24"/>
          <w:szCs w:val="24"/>
          <w:lang w:val="id-ID"/>
        </w:rPr>
        <w:t xml:space="preserve">ini merupakan suatu pemahaman atau penafsiran yang langsung dari peristiwa obyektif sebagai pengungkapan suatu makna, artinya, sebagai suatu manestasi dari proses-proses subyektif orang lain yang dengan dimikian menjadi bermakna secara subyektif bagi individu sendiri. Dengan demikian, </w:t>
      </w:r>
      <w:r>
        <w:rPr>
          <w:rFonts w:ascii="Times New Roman" w:hAnsi="Times New Roman" w:cs="Times New Roman"/>
          <w:b/>
          <w:i/>
          <w:sz w:val="24"/>
          <w:szCs w:val="24"/>
          <w:lang w:val="id-ID"/>
        </w:rPr>
        <w:t xml:space="preserve">internalisasi </w:t>
      </w:r>
      <w:r w:rsidR="009E73E0">
        <w:rPr>
          <w:rFonts w:ascii="Times New Roman" w:hAnsi="Times New Roman" w:cs="Times New Roman"/>
          <w:b/>
          <w:sz w:val="24"/>
          <w:szCs w:val="24"/>
          <w:lang w:val="id-ID"/>
        </w:rPr>
        <w:t xml:space="preserve">dalam arti umum merupakan dasar </w:t>
      </w:r>
      <w:r w:rsidR="009E73E0">
        <w:rPr>
          <w:rFonts w:ascii="Times New Roman" w:hAnsi="Times New Roman" w:cs="Times New Roman"/>
          <w:b/>
          <w:i/>
          <w:sz w:val="24"/>
          <w:szCs w:val="24"/>
          <w:lang w:val="id-ID"/>
        </w:rPr>
        <w:t xml:space="preserve">pertama, </w:t>
      </w:r>
      <w:r w:rsidR="009E73E0">
        <w:rPr>
          <w:rFonts w:ascii="Times New Roman" w:hAnsi="Times New Roman" w:cs="Times New Roman"/>
          <w:b/>
          <w:sz w:val="24"/>
          <w:szCs w:val="24"/>
          <w:lang w:val="id-ID"/>
        </w:rPr>
        <w:t xml:space="preserve">bagi pemahaman mengenai ‘sesama saya’ , yaitu pemahaman individu dan orang lain, yang </w:t>
      </w:r>
      <w:r w:rsidR="009E73E0">
        <w:rPr>
          <w:rFonts w:ascii="Times New Roman" w:hAnsi="Times New Roman" w:cs="Times New Roman"/>
          <w:b/>
          <w:i/>
          <w:sz w:val="24"/>
          <w:szCs w:val="24"/>
          <w:lang w:val="id-ID"/>
        </w:rPr>
        <w:t>kedua</w:t>
      </w:r>
      <w:r w:rsidR="009E73E0">
        <w:rPr>
          <w:rFonts w:ascii="Times New Roman" w:hAnsi="Times New Roman" w:cs="Times New Roman"/>
          <w:b/>
          <w:sz w:val="24"/>
          <w:szCs w:val="24"/>
          <w:lang w:val="id-ID"/>
        </w:rPr>
        <w:t>, bagi pemahaman mengenai dunia sebagai suatu maknawi dari kenyataan sosial.(2011:19)</w:t>
      </w:r>
    </w:p>
    <w:p w:rsidR="009E73E0" w:rsidRDefault="009E73E0" w:rsidP="00C40F0F">
      <w:pPr>
        <w:tabs>
          <w:tab w:val="left" w:pos="567"/>
        </w:tabs>
        <w:spacing w:after="0" w:line="480" w:lineRule="auto"/>
        <w:jc w:val="both"/>
        <w:rPr>
          <w:rFonts w:ascii="Times New Roman" w:hAnsi="Times New Roman" w:cs="Times New Roman"/>
          <w:b/>
          <w:sz w:val="24"/>
          <w:szCs w:val="24"/>
          <w:lang w:val="id-ID"/>
        </w:rPr>
      </w:pPr>
    </w:p>
    <w:p w:rsidR="009E73E0" w:rsidRDefault="009E73E0" w:rsidP="003C724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Karena </w:t>
      </w:r>
      <w:r>
        <w:rPr>
          <w:rFonts w:ascii="Times New Roman" w:hAnsi="Times New Roman" w:cs="Times New Roman"/>
          <w:b/>
          <w:sz w:val="24"/>
          <w:szCs w:val="24"/>
          <w:lang w:val="id-ID"/>
        </w:rPr>
        <w:t xml:space="preserve">Berger </w:t>
      </w:r>
      <w:r>
        <w:rPr>
          <w:rFonts w:ascii="Times New Roman" w:hAnsi="Times New Roman" w:cs="Times New Roman"/>
          <w:sz w:val="24"/>
          <w:szCs w:val="24"/>
          <w:lang w:val="id-ID"/>
        </w:rPr>
        <w:t xml:space="preserve">dan </w:t>
      </w:r>
      <w:r>
        <w:rPr>
          <w:rFonts w:ascii="Times New Roman" w:hAnsi="Times New Roman" w:cs="Times New Roman"/>
          <w:b/>
          <w:sz w:val="24"/>
          <w:szCs w:val="24"/>
          <w:lang w:val="id-ID"/>
        </w:rPr>
        <w:t xml:space="preserve">Luckmann </w:t>
      </w:r>
      <w:r>
        <w:rPr>
          <w:rFonts w:ascii="Times New Roman" w:hAnsi="Times New Roman" w:cs="Times New Roman"/>
          <w:sz w:val="24"/>
          <w:szCs w:val="24"/>
          <w:lang w:val="id-ID"/>
        </w:rPr>
        <w:t xml:space="preserve">menjelaskan dalam buku yang ditulis oleh </w:t>
      </w:r>
      <w:r>
        <w:rPr>
          <w:rFonts w:ascii="Times New Roman" w:hAnsi="Times New Roman" w:cs="Times New Roman"/>
          <w:b/>
          <w:sz w:val="24"/>
          <w:szCs w:val="24"/>
          <w:lang w:val="id-ID"/>
        </w:rPr>
        <w:t>Bungin</w:t>
      </w:r>
      <w:r>
        <w:rPr>
          <w:rFonts w:ascii="Times New Roman" w:hAnsi="Times New Roman" w:cs="Times New Roman"/>
          <w:sz w:val="24"/>
          <w:szCs w:val="24"/>
          <w:lang w:val="id-ID"/>
        </w:rPr>
        <w:t xml:space="preserve"> yang berjudul </w:t>
      </w:r>
      <w:r>
        <w:rPr>
          <w:rFonts w:ascii="Times New Roman" w:hAnsi="Times New Roman" w:cs="Times New Roman"/>
          <w:b/>
          <w:sz w:val="24"/>
          <w:szCs w:val="24"/>
          <w:lang w:val="id-ID"/>
        </w:rPr>
        <w:t xml:space="preserve">Konstruksi Sosial Media Massa </w:t>
      </w:r>
      <w:r>
        <w:rPr>
          <w:rFonts w:ascii="Times New Roman" w:hAnsi="Times New Roman" w:cs="Times New Roman"/>
          <w:sz w:val="24"/>
          <w:szCs w:val="24"/>
          <w:lang w:val="id-ID"/>
        </w:rPr>
        <w:t>bahwa :</w:t>
      </w:r>
    </w:p>
    <w:p w:rsidR="00C5732F" w:rsidRDefault="00C5732F" w:rsidP="00C40F0F">
      <w:pPr>
        <w:tabs>
          <w:tab w:val="left" w:pos="567"/>
        </w:tabs>
        <w:spacing w:after="0" w:line="480" w:lineRule="auto"/>
        <w:jc w:val="both"/>
        <w:rPr>
          <w:rFonts w:ascii="Times New Roman" w:hAnsi="Times New Roman" w:cs="Times New Roman"/>
          <w:sz w:val="24"/>
          <w:szCs w:val="24"/>
          <w:lang w:val="id-ID"/>
        </w:rPr>
      </w:pPr>
    </w:p>
    <w:p w:rsidR="00FB06B7" w:rsidRPr="00FB06B7" w:rsidRDefault="00FB06B7" w:rsidP="003C7244">
      <w:pPr>
        <w:tabs>
          <w:tab w:val="left" w:pos="567"/>
        </w:tabs>
        <w:spacing w:after="0" w:line="240" w:lineRule="auto"/>
        <w:ind w:left="1276" w:right="567"/>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Dalam bentuk </w:t>
      </w:r>
      <w:r>
        <w:rPr>
          <w:rFonts w:ascii="Times New Roman" w:hAnsi="Times New Roman" w:cs="Times New Roman"/>
          <w:b/>
          <w:i/>
          <w:sz w:val="24"/>
          <w:szCs w:val="24"/>
          <w:lang w:val="id-ID"/>
        </w:rPr>
        <w:t xml:space="preserve">internalisasi </w:t>
      </w:r>
      <w:r>
        <w:rPr>
          <w:rFonts w:ascii="Times New Roman" w:hAnsi="Times New Roman" w:cs="Times New Roman"/>
          <w:b/>
          <w:sz w:val="24"/>
          <w:szCs w:val="24"/>
          <w:lang w:val="id-ID"/>
        </w:rPr>
        <w:t>yang kompleks, individu tidak hanya ‘memahami’ proses-proses subyektif orang lain yang berlangsung sesaat, individu memahami dunia dimana ia hidup dan dunia itu menjadi dunia itu sendiri.(2011:19)</w:t>
      </w:r>
    </w:p>
    <w:p w:rsidR="00A874A3" w:rsidRPr="00A874A3" w:rsidRDefault="00A874A3" w:rsidP="00A874A3">
      <w:pPr>
        <w:tabs>
          <w:tab w:val="left" w:pos="567"/>
        </w:tabs>
        <w:spacing w:after="0" w:line="480" w:lineRule="auto"/>
        <w:jc w:val="both"/>
        <w:rPr>
          <w:rFonts w:ascii="Times New Roman" w:hAnsi="Times New Roman" w:cs="Times New Roman"/>
          <w:sz w:val="24"/>
          <w:szCs w:val="24"/>
          <w:lang w:val="id-ID"/>
        </w:rPr>
      </w:pPr>
    </w:p>
    <w:p w:rsidR="002B360D" w:rsidRPr="002B360D" w:rsidRDefault="002B360D" w:rsidP="0048068E">
      <w:pPr>
        <w:spacing w:after="0" w:line="480" w:lineRule="auto"/>
        <w:jc w:val="both"/>
        <w:rPr>
          <w:rFonts w:ascii="Times New Roman" w:eastAsia="Calibri" w:hAnsi="Times New Roman" w:cs="Times New Roman"/>
          <w:b/>
          <w:sz w:val="24"/>
          <w:szCs w:val="24"/>
          <w:lang w:val="id-ID"/>
        </w:rPr>
      </w:pPr>
    </w:p>
    <w:p w:rsidR="00C5732F" w:rsidRDefault="00C5732F" w:rsidP="00254F05">
      <w:pPr>
        <w:tabs>
          <w:tab w:val="left" w:pos="426"/>
        </w:tabs>
        <w:spacing w:after="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2.7</w:t>
      </w:r>
      <w:r>
        <w:rPr>
          <w:rFonts w:ascii="Times New Roman" w:eastAsia="Calibri" w:hAnsi="Times New Roman" w:cs="Times New Roman"/>
          <w:b/>
          <w:sz w:val="24"/>
          <w:szCs w:val="24"/>
          <w:lang w:val="id-ID"/>
        </w:rPr>
        <w:tab/>
        <w:t>Analisis Wacana</w:t>
      </w:r>
    </w:p>
    <w:p w:rsidR="00C5732F" w:rsidRDefault="00C5732F" w:rsidP="003C7244">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b/>
          <w:sz w:val="24"/>
          <w:szCs w:val="24"/>
          <w:lang w:val="id-ID"/>
        </w:rPr>
        <w:tab/>
      </w:r>
      <w:r>
        <w:rPr>
          <w:rFonts w:ascii="Times New Roman" w:eastAsia="Calibri" w:hAnsi="Times New Roman" w:cs="Times New Roman"/>
          <w:sz w:val="24"/>
          <w:szCs w:val="24"/>
          <w:lang w:val="id-ID"/>
        </w:rPr>
        <w:t xml:space="preserve">Analisis wacana adalah studi tentang struktur pesan dalam komunikasi atau telaah mengenai aneka fungsi (pragmatik) bahasa. Istilah wacana dipakai oleh orang banyak kalangan mulai dari studi bahasa, psikologi, komunikasi, </w:t>
      </w:r>
      <w:r w:rsidR="009907F4">
        <w:rPr>
          <w:rFonts w:ascii="Times New Roman" w:eastAsia="Calibri" w:hAnsi="Times New Roman" w:cs="Times New Roman"/>
          <w:sz w:val="24"/>
          <w:szCs w:val="24"/>
          <w:lang w:val="id-ID"/>
        </w:rPr>
        <w:t>sastra dan sebagainya. Dalam pembelajaran, wacana merupakan disiplin ilmu baru yang muncul sekitar tahun 70-an.</w:t>
      </w:r>
    </w:p>
    <w:p w:rsidR="009907F4" w:rsidRDefault="009907F4" w:rsidP="003C7244">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 xml:space="preserve">Wacana </w:t>
      </w:r>
      <w:r>
        <w:rPr>
          <w:rFonts w:ascii="Times New Roman" w:eastAsia="Calibri" w:hAnsi="Times New Roman" w:cs="Times New Roman"/>
          <w:i/>
          <w:sz w:val="24"/>
          <w:szCs w:val="24"/>
          <w:lang w:val="id-ID"/>
        </w:rPr>
        <w:t>(discourse)</w:t>
      </w:r>
      <w:r>
        <w:rPr>
          <w:rFonts w:ascii="Times New Roman" w:eastAsia="Calibri" w:hAnsi="Times New Roman" w:cs="Times New Roman"/>
          <w:sz w:val="24"/>
          <w:szCs w:val="24"/>
          <w:lang w:val="id-ID"/>
        </w:rPr>
        <w:t xml:space="preserve"> berasal dari bahasa latin, </w:t>
      </w:r>
      <w:r w:rsidRPr="009907F4">
        <w:rPr>
          <w:rFonts w:ascii="Times New Roman" w:eastAsia="Calibri" w:hAnsi="Times New Roman" w:cs="Times New Roman"/>
          <w:i/>
          <w:sz w:val="24"/>
          <w:szCs w:val="24"/>
          <w:lang w:val="id-ID"/>
        </w:rPr>
        <w:t>discursus</w:t>
      </w:r>
      <w:r>
        <w:rPr>
          <w:rFonts w:ascii="Times New Roman" w:eastAsia="Calibri" w:hAnsi="Times New Roman" w:cs="Times New Roman"/>
          <w:sz w:val="24"/>
          <w:szCs w:val="24"/>
          <w:lang w:val="id-ID"/>
        </w:rPr>
        <w:t>. Secara terbatas, istilah ini menunjuk pada aturan-aturan dan kebiasaan-kebiasaan yang mendasari penggunaan bahasa baik dalam komunikasi maupun tulisan.</w:t>
      </w:r>
    </w:p>
    <w:p w:rsidR="009907F4" w:rsidRDefault="009907F4" w:rsidP="003C7244">
      <w:pPr>
        <w:tabs>
          <w:tab w:val="left" w:pos="567"/>
        </w:tabs>
        <w:spacing w:after="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sz w:val="24"/>
          <w:szCs w:val="24"/>
          <w:lang w:val="id-ID"/>
        </w:rPr>
        <w:lastRenderedPageBreak/>
        <w:tab/>
        <w:t>Definisi klasik berasal dari asumsi-asumsi formalis (</w:t>
      </w:r>
      <w:r>
        <w:rPr>
          <w:rFonts w:ascii="Times New Roman" w:eastAsia="Calibri" w:hAnsi="Times New Roman" w:cs="Times New Roman"/>
          <w:i/>
          <w:sz w:val="24"/>
          <w:szCs w:val="24"/>
          <w:lang w:val="id-ID"/>
        </w:rPr>
        <w:t>structural)</w:t>
      </w:r>
      <w:r>
        <w:rPr>
          <w:rFonts w:ascii="Times New Roman" w:eastAsia="Calibri" w:hAnsi="Times New Roman" w:cs="Times New Roman"/>
          <w:sz w:val="24"/>
          <w:szCs w:val="24"/>
          <w:lang w:val="id-ID"/>
        </w:rPr>
        <w:t xml:space="preserve"> seperti pendapat dari </w:t>
      </w:r>
      <w:r>
        <w:rPr>
          <w:rFonts w:ascii="Times New Roman" w:eastAsia="Calibri" w:hAnsi="Times New Roman" w:cs="Times New Roman"/>
          <w:b/>
          <w:sz w:val="24"/>
          <w:szCs w:val="24"/>
          <w:lang w:val="id-ID"/>
        </w:rPr>
        <w:t xml:space="preserve">Stubs </w:t>
      </w:r>
      <w:r>
        <w:rPr>
          <w:rFonts w:ascii="Times New Roman" w:eastAsia="Calibri" w:hAnsi="Times New Roman" w:cs="Times New Roman"/>
          <w:sz w:val="24"/>
          <w:szCs w:val="24"/>
          <w:lang w:val="id-ID"/>
        </w:rPr>
        <w:t xml:space="preserve">dalam </w:t>
      </w:r>
      <w:r>
        <w:rPr>
          <w:rFonts w:ascii="Times New Roman" w:eastAsia="Calibri" w:hAnsi="Times New Roman" w:cs="Times New Roman"/>
          <w:b/>
          <w:sz w:val="24"/>
          <w:szCs w:val="24"/>
          <w:lang w:val="id-ID"/>
        </w:rPr>
        <w:t xml:space="preserve">Schiffirin </w:t>
      </w:r>
      <w:r>
        <w:rPr>
          <w:rFonts w:ascii="Times New Roman" w:eastAsia="Calibri" w:hAnsi="Times New Roman" w:cs="Times New Roman"/>
          <w:sz w:val="24"/>
          <w:szCs w:val="24"/>
          <w:lang w:val="id-ID"/>
        </w:rPr>
        <w:t xml:space="preserve">lewat bukunya </w:t>
      </w:r>
      <w:r>
        <w:rPr>
          <w:rFonts w:ascii="Times New Roman" w:eastAsia="Calibri" w:hAnsi="Times New Roman" w:cs="Times New Roman"/>
          <w:b/>
          <w:sz w:val="24"/>
          <w:szCs w:val="24"/>
          <w:lang w:val="id-ID"/>
        </w:rPr>
        <w:t xml:space="preserve">Darma </w:t>
      </w:r>
      <w:r>
        <w:rPr>
          <w:rFonts w:ascii="Times New Roman" w:eastAsia="Calibri" w:hAnsi="Times New Roman" w:cs="Times New Roman"/>
          <w:sz w:val="24"/>
          <w:szCs w:val="24"/>
          <w:lang w:val="id-ID"/>
        </w:rPr>
        <w:t xml:space="preserve">yang berjudul </w:t>
      </w:r>
      <w:r>
        <w:rPr>
          <w:rFonts w:ascii="Times New Roman" w:eastAsia="Calibri" w:hAnsi="Times New Roman" w:cs="Times New Roman"/>
          <w:b/>
          <w:sz w:val="24"/>
          <w:szCs w:val="24"/>
          <w:lang w:val="id-ID"/>
        </w:rPr>
        <w:t xml:space="preserve">Analisis Wacana Kritis </w:t>
      </w:r>
      <w:r>
        <w:rPr>
          <w:rFonts w:ascii="Times New Roman" w:eastAsia="Calibri" w:hAnsi="Times New Roman" w:cs="Times New Roman"/>
          <w:sz w:val="24"/>
          <w:szCs w:val="24"/>
          <w:lang w:val="id-ID"/>
        </w:rPr>
        <w:t xml:space="preserve">bahwa </w:t>
      </w:r>
      <w:r>
        <w:rPr>
          <w:rFonts w:ascii="Times New Roman" w:eastAsia="Calibri" w:hAnsi="Times New Roman" w:cs="Times New Roman"/>
          <w:b/>
          <w:sz w:val="24"/>
          <w:szCs w:val="24"/>
          <w:lang w:val="id-ID"/>
        </w:rPr>
        <w:t>“Wacana adalah : Bahasa diatas kalimat atau di atas kalusa.”(2007:28)</w:t>
      </w:r>
    </w:p>
    <w:p w:rsidR="009907F4" w:rsidRDefault="009907F4" w:rsidP="003C7244">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b/>
          <w:sz w:val="24"/>
          <w:szCs w:val="24"/>
          <w:lang w:val="id-ID"/>
        </w:rPr>
        <w:tab/>
      </w:r>
      <w:r w:rsidR="006762D9">
        <w:rPr>
          <w:rFonts w:ascii="Times New Roman" w:eastAsia="Calibri" w:hAnsi="Times New Roman" w:cs="Times New Roman"/>
          <w:sz w:val="24"/>
          <w:szCs w:val="24"/>
          <w:lang w:val="id-ID"/>
        </w:rPr>
        <w:t xml:space="preserve">Dalam pengertian linguistik wacana adalah uit bahasa yang lebih besar dari kalimat. Analisis wacana dalam studi linguistik ini merupakan reaksi dari bentuk linguistik formal yang lebih memperhatikan pada unit kata, frase, atau kalimat semata tanpa keterkaitan diantara unsur tersebut. </w:t>
      </w:r>
      <w:r w:rsidR="006762D9">
        <w:rPr>
          <w:rFonts w:ascii="Times New Roman" w:eastAsia="Calibri" w:hAnsi="Times New Roman" w:cs="Times New Roman"/>
          <w:b/>
          <w:sz w:val="24"/>
          <w:szCs w:val="24"/>
          <w:lang w:val="id-ID"/>
        </w:rPr>
        <w:t xml:space="preserve">Brown </w:t>
      </w:r>
      <w:r w:rsidR="006762D9">
        <w:rPr>
          <w:rFonts w:ascii="Times New Roman" w:eastAsia="Calibri" w:hAnsi="Times New Roman" w:cs="Times New Roman"/>
          <w:sz w:val="24"/>
          <w:szCs w:val="24"/>
          <w:lang w:val="id-ID"/>
        </w:rPr>
        <w:t xml:space="preserve">dan </w:t>
      </w:r>
      <w:r w:rsidR="006762D9">
        <w:rPr>
          <w:rFonts w:ascii="Times New Roman" w:eastAsia="Calibri" w:hAnsi="Times New Roman" w:cs="Times New Roman"/>
          <w:b/>
          <w:sz w:val="24"/>
          <w:szCs w:val="24"/>
          <w:lang w:val="id-ID"/>
        </w:rPr>
        <w:t xml:space="preserve">Yule </w:t>
      </w:r>
      <w:r w:rsidR="006762D9">
        <w:rPr>
          <w:rFonts w:ascii="Times New Roman" w:eastAsia="Calibri" w:hAnsi="Times New Roman" w:cs="Times New Roman"/>
          <w:sz w:val="24"/>
          <w:szCs w:val="24"/>
          <w:lang w:val="id-ID"/>
        </w:rPr>
        <w:t xml:space="preserve">berpendapat dalam buku yang ditulis oleh </w:t>
      </w:r>
      <w:r w:rsidR="006762D9">
        <w:rPr>
          <w:rFonts w:ascii="Times New Roman" w:eastAsia="Calibri" w:hAnsi="Times New Roman" w:cs="Times New Roman"/>
          <w:b/>
          <w:sz w:val="24"/>
          <w:szCs w:val="24"/>
          <w:lang w:val="id-ID"/>
        </w:rPr>
        <w:t xml:space="preserve">Darma </w:t>
      </w:r>
      <w:r w:rsidR="006762D9">
        <w:rPr>
          <w:rFonts w:ascii="Times New Roman" w:eastAsia="Calibri" w:hAnsi="Times New Roman" w:cs="Times New Roman"/>
          <w:sz w:val="24"/>
          <w:szCs w:val="24"/>
          <w:lang w:val="id-ID"/>
        </w:rPr>
        <w:t xml:space="preserve">yang berjudul </w:t>
      </w:r>
      <w:r w:rsidR="006762D9">
        <w:rPr>
          <w:rFonts w:ascii="Times New Roman" w:eastAsia="Calibri" w:hAnsi="Times New Roman" w:cs="Times New Roman"/>
          <w:b/>
          <w:sz w:val="24"/>
          <w:szCs w:val="24"/>
          <w:lang w:val="id-ID"/>
        </w:rPr>
        <w:t xml:space="preserve">Analisis Wacana Kritis Dalam Multiperspektif </w:t>
      </w:r>
      <w:r w:rsidR="006762D9">
        <w:rPr>
          <w:rFonts w:ascii="Times New Roman" w:eastAsia="Calibri" w:hAnsi="Times New Roman" w:cs="Times New Roman"/>
          <w:sz w:val="24"/>
          <w:szCs w:val="24"/>
          <w:lang w:val="id-ID"/>
        </w:rPr>
        <w:t>bahwa :</w:t>
      </w:r>
    </w:p>
    <w:p w:rsidR="006762D9" w:rsidRDefault="006762D9" w:rsidP="00CF1D66">
      <w:pPr>
        <w:tabs>
          <w:tab w:val="left" w:pos="567"/>
        </w:tabs>
        <w:spacing w:after="0" w:line="480" w:lineRule="auto"/>
        <w:jc w:val="both"/>
        <w:rPr>
          <w:rFonts w:ascii="Times New Roman" w:eastAsia="Calibri" w:hAnsi="Times New Roman" w:cs="Times New Roman"/>
          <w:sz w:val="24"/>
          <w:szCs w:val="24"/>
          <w:lang w:val="id-ID"/>
        </w:rPr>
      </w:pPr>
    </w:p>
    <w:p w:rsidR="006762D9" w:rsidRPr="006762D9" w:rsidRDefault="006762D9" w:rsidP="003C7244">
      <w:pPr>
        <w:tabs>
          <w:tab w:val="left" w:pos="567"/>
        </w:tabs>
        <w:spacing w:after="0" w:line="240" w:lineRule="auto"/>
        <w:ind w:left="1276" w:right="567"/>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Para ahli sosiolinguistik dalam mendefinisikan wacana terutama memperhatikan struktur interaksi sosial yang akan ditanyakan dalam percakapan deskripsi-deskripsi mereka yang dititikberatkan pada ciri-ciri konteks sosial, terutama dapat dimasukkan kedalam klasifikasi sosiologis.(2014:3)</w:t>
      </w:r>
    </w:p>
    <w:p w:rsidR="009907F4" w:rsidRDefault="009907F4" w:rsidP="001245FB">
      <w:pPr>
        <w:tabs>
          <w:tab w:val="left" w:pos="567"/>
        </w:tabs>
        <w:spacing w:after="0" w:line="480" w:lineRule="auto"/>
        <w:ind w:left="993"/>
        <w:jc w:val="both"/>
        <w:rPr>
          <w:rFonts w:ascii="Times New Roman" w:eastAsia="Calibri" w:hAnsi="Times New Roman" w:cs="Times New Roman"/>
          <w:b/>
          <w:sz w:val="24"/>
          <w:szCs w:val="24"/>
          <w:lang w:val="id-ID"/>
        </w:rPr>
      </w:pPr>
    </w:p>
    <w:p w:rsidR="009907F4" w:rsidRDefault="006762D9" w:rsidP="003C7244">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 xml:space="preserve">Dari penjelasan diatas </w:t>
      </w:r>
      <w:r>
        <w:rPr>
          <w:rFonts w:ascii="Times New Roman" w:eastAsia="Calibri" w:hAnsi="Times New Roman" w:cs="Times New Roman"/>
          <w:b/>
          <w:sz w:val="24"/>
          <w:szCs w:val="24"/>
          <w:lang w:val="id-ID"/>
        </w:rPr>
        <w:t xml:space="preserve">Brown </w:t>
      </w:r>
      <w:r>
        <w:rPr>
          <w:rFonts w:ascii="Times New Roman" w:eastAsia="Calibri" w:hAnsi="Times New Roman" w:cs="Times New Roman"/>
          <w:sz w:val="24"/>
          <w:szCs w:val="24"/>
          <w:lang w:val="id-ID"/>
        </w:rPr>
        <w:t xml:space="preserve">dan </w:t>
      </w:r>
      <w:r>
        <w:rPr>
          <w:rFonts w:ascii="Times New Roman" w:eastAsia="Calibri" w:hAnsi="Times New Roman" w:cs="Times New Roman"/>
          <w:b/>
          <w:sz w:val="24"/>
          <w:szCs w:val="24"/>
          <w:lang w:val="id-ID"/>
        </w:rPr>
        <w:t xml:space="preserve">Yule </w:t>
      </w:r>
      <w:r>
        <w:rPr>
          <w:rFonts w:ascii="Times New Roman" w:eastAsia="Calibri" w:hAnsi="Times New Roman" w:cs="Times New Roman"/>
          <w:sz w:val="24"/>
          <w:szCs w:val="24"/>
          <w:lang w:val="id-ID"/>
        </w:rPr>
        <w:t xml:space="preserve">berpendapat dalam buku yang ditulis oleh </w:t>
      </w:r>
      <w:r>
        <w:rPr>
          <w:rFonts w:ascii="Times New Roman" w:eastAsia="Calibri" w:hAnsi="Times New Roman" w:cs="Times New Roman"/>
          <w:b/>
          <w:sz w:val="24"/>
          <w:szCs w:val="24"/>
          <w:lang w:val="id-ID"/>
        </w:rPr>
        <w:t xml:space="preserve">Darma </w:t>
      </w:r>
      <w:r>
        <w:rPr>
          <w:rFonts w:ascii="Times New Roman" w:eastAsia="Calibri" w:hAnsi="Times New Roman" w:cs="Times New Roman"/>
          <w:sz w:val="24"/>
          <w:szCs w:val="24"/>
          <w:lang w:val="id-ID"/>
        </w:rPr>
        <w:t xml:space="preserve">yang berjudul </w:t>
      </w:r>
      <w:r>
        <w:rPr>
          <w:rFonts w:ascii="Times New Roman" w:eastAsia="Calibri" w:hAnsi="Times New Roman" w:cs="Times New Roman"/>
          <w:b/>
          <w:sz w:val="24"/>
          <w:szCs w:val="24"/>
          <w:lang w:val="id-ID"/>
        </w:rPr>
        <w:t xml:space="preserve">Analisis Wacana Kritis dalam Multiperspektif </w:t>
      </w:r>
      <w:r>
        <w:rPr>
          <w:rFonts w:ascii="Times New Roman" w:eastAsia="Calibri" w:hAnsi="Times New Roman" w:cs="Times New Roman"/>
          <w:sz w:val="24"/>
          <w:szCs w:val="24"/>
          <w:lang w:val="id-ID"/>
        </w:rPr>
        <w:t>bahwa ciri-ciri dan sifat wacana adalah sebagai berikut :</w:t>
      </w:r>
    </w:p>
    <w:p w:rsidR="006762D9" w:rsidRDefault="006762D9" w:rsidP="006762D9">
      <w:pPr>
        <w:tabs>
          <w:tab w:val="left" w:pos="567"/>
        </w:tabs>
        <w:spacing w:after="0" w:line="480" w:lineRule="auto"/>
        <w:jc w:val="both"/>
        <w:rPr>
          <w:rFonts w:ascii="Times New Roman" w:eastAsia="Calibri" w:hAnsi="Times New Roman" w:cs="Times New Roman"/>
          <w:sz w:val="24"/>
          <w:szCs w:val="24"/>
          <w:lang w:val="id-ID"/>
        </w:rPr>
      </w:pPr>
    </w:p>
    <w:p w:rsidR="006762D9" w:rsidRDefault="006762D9"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1.</w:t>
      </w:r>
      <w:r>
        <w:rPr>
          <w:rFonts w:ascii="Times New Roman" w:eastAsia="Calibri" w:hAnsi="Times New Roman" w:cs="Times New Roman"/>
          <w:b/>
          <w:sz w:val="24"/>
          <w:szCs w:val="24"/>
          <w:lang w:val="id-ID"/>
        </w:rPr>
        <w:tab/>
        <w:t>Wacana dapat berupa rangkaian ujar secara lisan dan tulisan dan tulisan atau rangkaian tindak tutur</w:t>
      </w:r>
      <w:r w:rsidR="00115010">
        <w:rPr>
          <w:rFonts w:ascii="Times New Roman" w:eastAsia="Calibri" w:hAnsi="Times New Roman" w:cs="Times New Roman"/>
          <w:b/>
          <w:sz w:val="24"/>
          <w:szCs w:val="24"/>
          <w:lang w:val="id-ID"/>
        </w:rPr>
        <w:t>.</w:t>
      </w:r>
    </w:p>
    <w:p w:rsidR="00115010" w:rsidRDefault="00115010"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w:t>
      </w:r>
      <w:r>
        <w:rPr>
          <w:rFonts w:ascii="Times New Roman" w:eastAsia="Calibri" w:hAnsi="Times New Roman" w:cs="Times New Roman"/>
          <w:b/>
          <w:sz w:val="24"/>
          <w:szCs w:val="24"/>
          <w:lang w:val="id-ID"/>
        </w:rPr>
        <w:tab/>
        <w:t>Wacana mengungkapkan suatu hal (subjek).</w:t>
      </w:r>
    </w:p>
    <w:p w:rsidR="00115010" w:rsidRDefault="00115010"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3.</w:t>
      </w:r>
      <w:r>
        <w:rPr>
          <w:rFonts w:ascii="Times New Roman" w:eastAsia="Calibri" w:hAnsi="Times New Roman" w:cs="Times New Roman"/>
          <w:b/>
          <w:sz w:val="24"/>
          <w:szCs w:val="24"/>
          <w:lang w:val="id-ID"/>
        </w:rPr>
        <w:tab/>
        <w:t>Penyajian Teratur, Sistematis, Koheren, dan lengkap dengan semua situasi pendukungnya.</w:t>
      </w:r>
    </w:p>
    <w:p w:rsidR="00115010" w:rsidRDefault="00115010"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4.</w:t>
      </w:r>
      <w:r>
        <w:rPr>
          <w:rFonts w:ascii="Times New Roman" w:eastAsia="Calibri" w:hAnsi="Times New Roman" w:cs="Times New Roman"/>
          <w:b/>
          <w:sz w:val="24"/>
          <w:szCs w:val="24"/>
          <w:lang w:val="id-ID"/>
        </w:rPr>
        <w:tab/>
        <w:t>Memiliki satu kesatuan misi dalam rangkaian itu.</w:t>
      </w:r>
    </w:p>
    <w:p w:rsidR="00115010" w:rsidRDefault="00115010"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5.</w:t>
      </w:r>
      <w:r>
        <w:rPr>
          <w:rFonts w:ascii="Times New Roman" w:eastAsia="Calibri" w:hAnsi="Times New Roman" w:cs="Times New Roman"/>
          <w:b/>
          <w:sz w:val="24"/>
          <w:szCs w:val="24"/>
          <w:lang w:val="id-ID"/>
        </w:rPr>
        <w:tab/>
        <w:t>Dibentuk oleh unsur-segmental dan nonsegmental.</w:t>
      </w:r>
    </w:p>
    <w:p w:rsidR="00115010" w:rsidRDefault="00115010"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ab/>
        <w:t>(2014:9)</w:t>
      </w:r>
    </w:p>
    <w:p w:rsidR="00115010" w:rsidRDefault="00115010" w:rsidP="00115010">
      <w:pPr>
        <w:tabs>
          <w:tab w:val="left" w:pos="567"/>
        </w:tabs>
        <w:spacing w:after="0" w:line="240" w:lineRule="auto"/>
        <w:ind w:right="567"/>
        <w:jc w:val="both"/>
        <w:rPr>
          <w:rFonts w:ascii="Times New Roman" w:eastAsia="Calibri" w:hAnsi="Times New Roman" w:cs="Times New Roman"/>
          <w:b/>
          <w:sz w:val="24"/>
          <w:szCs w:val="24"/>
          <w:lang w:val="id-ID"/>
        </w:rPr>
      </w:pPr>
    </w:p>
    <w:p w:rsidR="00115010" w:rsidRDefault="00115010" w:rsidP="00115010">
      <w:pPr>
        <w:tabs>
          <w:tab w:val="left" w:pos="567"/>
        </w:tabs>
        <w:spacing w:after="0" w:line="240" w:lineRule="auto"/>
        <w:ind w:right="567"/>
        <w:jc w:val="both"/>
        <w:rPr>
          <w:rFonts w:ascii="Times New Roman" w:eastAsia="Calibri" w:hAnsi="Times New Roman" w:cs="Times New Roman"/>
          <w:b/>
          <w:sz w:val="24"/>
          <w:szCs w:val="24"/>
          <w:lang w:val="id-ID"/>
        </w:rPr>
      </w:pPr>
    </w:p>
    <w:p w:rsidR="00115010" w:rsidRDefault="00115010" w:rsidP="00115010">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 xml:space="preserve">Dengan membahas makna dari wacana itu sendiri </w:t>
      </w:r>
      <w:r>
        <w:rPr>
          <w:rFonts w:ascii="Times New Roman" w:eastAsia="Calibri" w:hAnsi="Times New Roman" w:cs="Times New Roman"/>
          <w:b/>
          <w:sz w:val="24"/>
          <w:szCs w:val="24"/>
          <w:lang w:val="id-ID"/>
        </w:rPr>
        <w:t xml:space="preserve">Darma </w:t>
      </w:r>
      <w:r>
        <w:rPr>
          <w:rFonts w:ascii="Times New Roman" w:eastAsia="Calibri" w:hAnsi="Times New Roman" w:cs="Times New Roman"/>
          <w:sz w:val="24"/>
          <w:szCs w:val="24"/>
          <w:lang w:val="id-ID"/>
        </w:rPr>
        <w:t xml:space="preserve">mengungkapkan pendapatnya dalam buku </w:t>
      </w:r>
      <w:r>
        <w:rPr>
          <w:rFonts w:ascii="Times New Roman" w:eastAsia="Calibri" w:hAnsi="Times New Roman" w:cs="Times New Roman"/>
          <w:b/>
          <w:sz w:val="24"/>
          <w:szCs w:val="24"/>
          <w:lang w:val="id-ID"/>
        </w:rPr>
        <w:t xml:space="preserve">Analisis Wacana Krisis dalam Multiperspektif </w:t>
      </w:r>
      <w:r>
        <w:rPr>
          <w:rFonts w:ascii="Times New Roman" w:eastAsia="Calibri" w:hAnsi="Times New Roman" w:cs="Times New Roman"/>
          <w:sz w:val="24"/>
          <w:szCs w:val="24"/>
          <w:lang w:val="id-ID"/>
        </w:rPr>
        <w:t>bahwa :</w:t>
      </w:r>
    </w:p>
    <w:p w:rsidR="00115010" w:rsidRPr="00115010" w:rsidRDefault="00115010" w:rsidP="00D57D9D">
      <w:pPr>
        <w:tabs>
          <w:tab w:val="left" w:pos="567"/>
        </w:tabs>
        <w:spacing w:after="0" w:line="240" w:lineRule="auto"/>
        <w:ind w:left="1276" w:right="567"/>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Analisis wacana, dalam arti paling sederhana adalah kajian terhadap suatu bahsa di atas kalimat. Lazimnya, perluasan arti istilah ini dikaitkan dengan konteks lebih luas yang mempengaruhi makna rangkaian ungkapan secara keseluruhan. Para analis wacana mengkaji bagian lebih besar bahasa ketika mereka saling bertautan. Beberapa analisis wacana mempertimbangkan konteks yang lebih luas lagi untuk mempengaruhi</w:t>
      </w:r>
      <w:r w:rsidR="00615EC9">
        <w:rPr>
          <w:rFonts w:ascii="Times New Roman" w:eastAsia="Calibri" w:hAnsi="Times New Roman" w:cs="Times New Roman"/>
          <w:b/>
          <w:sz w:val="24"/>
          <w:szCs w:val="24"/>
          <w:lang w:val="id-ID"/>
        </w:rPr>
        <w:t xml:space="preserve"> makna kalimat.(2014:10)</w:t>
      </w:r>
    </w:p>
    <w:p w:rsidR="009907F4" w:rsidRDefault="009907F4" w:rsidP="00CF1D66">
      <w:pPr>
        <w:tabs>
          <w:tab w:val="left" w:pos="567"/>
        </w:tabs>
        <w:spacing w:after="0" w:line="480" w:lineRule="auto"/>
        <w:jc w:val="both"/>
        <w:rPr>
          <w:rFonts w:ascii="Times New Roman" w:eastAsia="Calibri" w:hAnsi="Times New Roman" w:cs="Times New Roman"/>
          <w:b/>
          <w:sz w:val="24"/>
          <w:szCs w:val="24"/>
          <w:lang w:val="id-ID"/>
        </w:rPr>
      </w:pPr>
    </w:p>
    <w:p w:rsidR="00615EC9" w:rsidRDefault="00615EC9" w:rsidP="00D57D9D">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Sebagaimana telah disebut, analisis wacana tidak hanya mengemuka dalam kajian bahasa, tetapi juga dalam berbagai lapangan kajian lain. Kalau dalam linguistik, analisis wacana menunjuk pada kajian terhadap satuan bahasa diatas kalimat yang memusatkan perhatian pada aras lebih tinggi dari hubungan ketatabahasaan (</w:t>
      </w:r>
      <w:r>
        <w:rPr>
          <w:rFonts w:ascii="Times New Roman" w:eastAsia="Calibri" w:hAnsi="Times New Roman" w:cs="Times New Roman"/>
          <w:i/>
          <w:sz w:val="24"/>
          <w:szCs w:val="24"/>
          <w:lang w:val="id-ID"/>
        </w:rPr>
        <w:t>grammarical</w:t>
      </w:r>
      <w:r>
        <w:rPr>
          <w:rFonts w:ascii="Times New Roman" w:eastAsia="Calibri" w:hAnsi="Times New Roman" w:cs="Times New Roman"/>
          <w:sz w:val="24"/>
          <w:szCs w:val="24"/>
          <w:lang w:val="id-ID"/>
        </w:rPr>
        <w:t>), dalam sosiologi analisis wacana merujuk pada kajian hubungan konteks sosial dengan pemakaian bahasa. Kalau dalam psikologi sosial, analisis wacana merujuk pada kajian terhadap struktur dan bentuk percakapan atau wawancara, dalam ilmu politik, analisis wacana berujuk pada kajian terhadap praktik pemakaian bahasa dan tali temalinya dengan kekuasaan. Tampak jelas wacana dapat digunakan dalam lapangan kajian apapun, istilah analisis wacana niscaya menyertaka telaah bahasa dalam pemakaian.</w:t>
      </w:r>
    </w:p>
    <w:p w:rsidR="00615EC9" w:rsidRDefault="00615EC9" w:rsidP="00D57D9D">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4473AC">
        <w:rPr>
          <w:rFonts w:ascii="Times New Roman" w:eastAsia="Calibri" w:hAnsi="Times New Roman" w:cs="Times New Roman"/>
          <w:sz w:val="24"/>
          <w:szCs w:val="24"/>
          <w:lang w:val="id-ID"/>
        </w:rPr>
        <w:t xml:space="preserve">Selain pemaparan diatas, </w:t>
      </w:r>
      <w:r w:rsidR="004473AC">
        <w:rPr>
          <w:rFonts w:ascii="Times New Roman" w:eastAsia="Calibri" w:hAnsi="Times New Roman" w:cs="Times New Roman"/>
          <w:b/>
          <w:sz w:val="24"/>
          <w:szCs w:val="24"/>
          <w:lang w:val="id-ID"/>
        </w:rPr>
        <w:t xml:space="preserve">John </w:t>
      </w:r>
      <w:r w:rsidR="004473AC">
        <w:rPr>
          <w:rFonts w:ascii="Times New Roman" w:eastAsia="Calibri" w:hAnsi="Times New Roman" w:cs="Times New Roman"/>
          <w:sz w:val="24"/>
          <w:szCs w:val="24"/>
          <w:lang w:val="id-ID"/>
        </w:rPr>
        <w:t xml:space="preserve">telah menjelaskan dalam bukunya </w:t>
      </w:r>
      <w:r w:rsidR="004473AC">
        <w:rPr>
          <w:rFonts w:ascii="Times New Roman" w:eastAsia="Calibri" w:hAnsi="Times New Roman" w:cs="Times New Roman"/>
          <w:b/>
          <w:sz w:val="24"/>
          <w:szCs w:val="24"/>
          <w:lang w:val="id-ID"/>
        </w:rPr>
        <w:t xml:space="preserve">Sobur </w:t>
      </w:r>
      <w:r w:rsidR="004473AC">
        <w:rPr>
          <w:rFonts w:ascii="Times New Roman" w:eastAsia="Calibri" w:hAnsi="Times New Roman" w:cs="Times New Roman"/>
          <w:sz w:val="24"/>
          <w:szCs w:val="24"/>
          <w:lang w:val="id-ID"/>
        </w:rPr>
        <w:t xml:space="preserve">yang berjudul </w:t>
      </w:r>
      <w:r w:rsidR="004473AC">
        <w:rPr>
          <w:rFonts w:ascii="Times New Roman" w:eastAsia="Calibri" w:hAnsi="Times New Roman" w:cs="Times New Roman"/>
          <w:b/>
          <w:sz w:val="24"/>
          <w:szCs w:val="24"/>
          <w:lang w:val="id-ID"/>
        </w:rPr>
        <w:t xml:space="preserve">Analisis Teks Media Suatu Pengantar untuk Analisis Wacana, Analisis Semiotika, dan Analisis Framing </w:t>
      </w:r>
      <w:r w:rsidR="004473AC">
        <w:rPr>
          <w:rFonts w:ascii="Times New Roman" w:eastAsia="Calibri" w:hAnsi="Times New Roman" w:cs="Times New Roman"/>
          <w:sz w:val="24"/>
          <w:szCs w:val="24"/>
          <w:lang w:val="id-ID"/>
        </w:rPr>
        <w:t>bahwa :</w:t>
      </w:r>
    </w:p>
    <w:p w:rsidR="004473AC" w:rsidRDefault="004473AC" w:rsidP="00CF1D66">
      <w:pPr>
        <w:tabs>
          <w:tab w:val="left" w:pos="567"/>
        </w:tabs>
        <w:spacing w:after="0" w:line="480" w:lineRule="auto"/>
        <w:jc w:val="both"/>
        <w:rPr>
          <w:rFonts w:ascii="Times New Roman" w:eastAsia="Calibri" w:hAnsi="Times New Roman" w:cs="Times New Roman"/>
          <w:sz w:val="24"/>
          <w:szCs w:val="24"/>
          <w:lang w:val="id-ID"/>
        </w:rPr>
      </w:pPr>
    </w:p>
    <w:p w:rsidR="004473AC" w:rsidRPr="004473AC" w:rsidRDefault="004473AC" w:rsidP="00D57D9D">
      <w:pPr>
        <w:tabs>
          <w:tab w:val="left" w:pos="567"/>
        </w:tabs>
        <w:spacing w:after="0" w:line="240" w:lineRule="auto"/>
        <w:ind w:left="1276" w:right="567"/>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Analisis wacana lahir dari kesadaran bahwa persoalan yang terdapat dalam komuikasi bukan terbatas pada penggunaan kalimat atau bagian kalimat, fungsi ucapan, tetapi juga mencakup struktur pesan yang lebih kompleks dan inheren yang di sebut wacana.(2009:48)</w:t>
      </w:r>
    </w:p>
    <w:p w:rsidR="009907F4" w:rsidRDefault="009907F4" w:rsidP="001245FB">
      <w:pPr>
        <w:tabs>
          <w:tab w:val="left" w:pos="567"/>
        </w:tabs>
        <w:spacing w:after="0" w:line="480" w:lineRule="auto"/>
        <w:ind w:left="993"/>
        <w:jc w:val="both"/>
        <w:rPr>
          <w:rFonts w:ascii="Times New Roman" w:eastAsia="Calibri" w:hAnsi="Times New Roman" w:cs="Times New Roman"/>
          <w:b/>
          <w:sz w:val="24"/>
          <w:szCs w:val="24"/>
          <w:lang w:val="id-ID"/>
        </w:rPr>
      </w:pPr>
    </w:p>
    <w:p w:rsidR="004473AC" w:rsidRDefault="004473AC" w:rsidP="00D57D9D">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 xml:space="preserve">Sejumlah ahli telah membuat penjelasan wacana secara beragam, demikian pula apabila mengklasifikasikan sebuah wacana. </w:t>
      </w:r>
      <w:r>
        <w:rPr>
          <w:rFonts w:ascii="Times New Roman" w:eastAsia="Calibri" w:hAnsi="Times New Roman" w:cs="Times New Roman"/>
          <w:b/>
          <w:sz w:val="24"/>
          <w:szCs w:val="24"/>
          <w:lang w:val="id-ID"/>
        </w:rPr>
        <w:t xml:space="preserve">Darma </w:t>
      </w:r>
      <w:r>
        <w:rPr>
          <w:rFonts w:ascii="Times New Roman" w:eastAsia="Calibri" w:hAnsi="Times New Roman" w:cs="Times New Roman"/>
          <w:sz w:val="24"/>
          <w:szCs w:val="24"/>
          <w:lang w:val="id-ID"/>
        </w:rPr>
        <w:t xml:space="preserve">dalam bukunya </w:t>
      </w:r>
      <w:r>
        <w:rPr>
          <w:rFonts w:ascii="Times New Roman" w:eastAsia="Calibri" w:hAnsi="Times New Roman" w:cs="Times New Roman"/>
          <w:b/>
          <w:sz w:val="24"/>
          <w:szCs w:val="24"/>
          <w:lang w:val="id-ID"/>
        </w:rPr>
        <w:t>Analisis Wacana Kritis dalam Multipers</w:t>
      </w:r>
      <w:r w:rsidR="00AB3FCD">
        <w:rPr>
          <w:rFonts w:ascii="Times New Roman" w:eastAsia="Calibri" w:hAnsi="Times New Roman" w:cs="Times New Roman"/>
          <w:b/>
          <w:sz w:val="24"/>
          <w:szCs w:val="24"/>
          <w:lang w:val="id-ID"/>
        </w:rPr>
        <w:t xml:space="preserve">pektif </w:t>
      </w:r>
      <w:r w:rsidR="00AB3FCD">
        <w:rPr>
          <w:rFonts w:ascii="Times New Roman" w:eastAsia="Calibri" w:hAnsi="Times New Roman" w:cs="Times New Roman"/>
          <w:sz w:val="24"/>
          <w:szCs w:val="24"/>
          <w:lang w:val="id-ID"/>
        </w:rPr>
        <w:t>mengungkapkan jenis-jenis wacana yang dapat diteliti yaitu :</w:t>
      </w:r>
    </w:p>
    <w:p w:rsidR="00AB3FCD" w:rsidRDefault="00AB3FCD" w:rsidP="00CF1D66">
      <w:pPr>
        <w:tabs>
          <w:tab w:val="left" w:pos="567"/>
        </w:tabs>
        <w:spacing w:after="0" w:line="480" w:lineRule="auto"/>
        <w:jc w:val="both"/>
        <w:rPr>
          <w:rFonts w:ascii="Times New Roman" w:eastAsia="Calibri" w:hAnsi="Times New Roman" w:cs="Times New Roman"/>
          <w:sz w:val="24"/>
          <w:szCs w:val="24"/>
          <w:lang w:val="id-ID"/>
        </w:rPr>
      </w:pPr>
    </w:p>
    <w:p w:rsidR="009907F4" w:rsidRDefault="00AB3FCD"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1.</w:t>
      </w:r>
      <w:r>
        <w:rPr>
          <w:rFonts w:ascii="Times New Roman" w:eastAsia="Calibri" w:hAnsi="Times New Roman" w:cs="Times New Roman"/>
          <w:b/>
          <w:sz w:val="24"/>
          <w:szCs w:val="24"/>
          <w:lang w:val="id-ID"/>
        </w:rPr>
        <w:tab/>
        <w:t>Wacana Naratif</w:t>
      </w:r>
    </w:p>
    <w:p w:rsidR="00AB3FCD" w:rsidRDefault="00AB3FCD"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ab/>
        <w:t xml:space="preserve">Wacana naratif adalah wacana yang menceritakan suatu </w:t>
      </w:r>
    </w:p>
    <w:p w:rsidR="00AB3FCD" w:rsidRDefault="001245FB"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ab/>
      </w:r>
      <w:r w:rsidR="00AB3FCD">
        <w:rPr>
          <w:rFonts w:ascii="Times New Roman" w:eastAsia="Calibri" w:hAnsi="Times New Roman" w:cs="Times New Roman"/>
          <w:b/>
          <w:sz w:val="24"/>
          <w:szCs w:val="24"/>
          <w:lang w:val="id-ID"/>
        </w:rPr>
        <w:t>atau beberapa peristiwa/kejadian, seperti roman, novel, memoir, cerita dalam buku suci yang mengandung ajaran dongeng, biografi, dan autobiografi.</w:t>
      </w:r>
    </w:p>
    <w:p w:rsidR="00AB3FCD" w:rsidRDefault="00AB3FCD"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w:t>
      </w:r>
      <w:r>
        <w:rPr>
          <w:rFonts w:ascii="Times New Roman" w:eastAsia="Calibri" w:hAnsi="Times New Roman" w:cs="Times New Roman"/>
          <w:b/>
          <w:sz w:val="24"/>
          <w:szCs w:val="24"/>
          <w:lang w:val="id-ID"/>
        </w:rPr>
        <w:tab/>
        <w:t>Wacana Deskriptif</w:t>
      </w:r>
    </w:p>
    <w:p w:rsidR="00AB3FCD" w:rsidRDefault="001245FB"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ab/>
      </w:r>
      <w:r w:rsidR="00AB3FCD">
        <w:rPr>
          <w:rFonts w:ascii="Times New Roman" w:eastAsia="Calibri" w:hAnsi="Times New Roman" w:cs="Times New Roman"/>
          <w:b/>
          <w:sz w:val="24"/>
          <w:szCs w:val="24"/>
          <w:lang w:val="id-ID"/>
        </w:rPr>
        <w:t>Wacana deskriptif adalah wacana yang menggambarkan  sebuah tempat atau seseorang.</w:t>
      </w:r>
    </w:p>
    <w:p w:rsidR="00AB3FCD" w:rsidRDefault="00BD37B8"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3.</w:t>
      </w:r>
      <w:r>
        <w:rPr>
          <w:rFonts w:ascii="Times New Roman" w:eastAsia="Calibri" w:hAnsi="Times New Roman" w:cs="Times New Roman"/>
          <w:b/>
          <w:sz w:val="24"/>
          <w:szCs w:val="24"/>
          <w:lang w:val="id-ID"/>
        </w:rPr>
        <w:tab/>
        <w:t>Wacana Ekspositoris</w:t>
      </w:r>
    </w:p>
    <w:p w:rsidR="00BD37B8" w:rsidRDefault="001245FB"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ab/>
      </w:r>
      <w:r w:rsidR="00BD37B8">
        <w:rPr>
          <w:rFonts w:ascii="Times New Roman" w:eastAsia="Calibri" w:hAnsi="Times New Roman" w:cs="Times New Roman"/>
          <w:b/>
          <w:sz w:val="24"/>
          <w:szCs w:val="24"/>
          <w:lang w:val="id-ID"/>
        </w:rPr>
        <w:t>Wacana ekspositoris adalah wacana yang bertujuan untuk menganalisis sebuah fenomena atau sebuah gagasan agar dipahami oleh pembaca dengan memberikan penjelasan dan penegasan. Dalam dunia pendidikan, wacana ini bertujuan untuk mengingat apa yangsudah diterangkan dan untuk mentransfer pengetahuan.</w:t>
      </w:r>
    </w:p>
    <w:p w:rsidR="00BD37B8" w:rsidRDefault="00BD37B8"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4.</w:t>
      </w:r>
      <w:r>
        <w:rPr>
          <w:rFonts w:ascii="Times New Roman" w:eastAsia="Calibri" w:hAnsi="Times New Roman" w:cs="Times New Roman"/>
          <w:b/>
          <w:sz w:val="24"/>
          <w:szCs w:val="24"/>
          <w:lang w:val="id-ID"/>
        </w:rPr>
        <w:tab/>
        <w:t>Wacana Persuasif</w:t>
      </w:r>
    </w:p>
    <w:p w:rsidR="00BD37B8" w:rsidRDefault="001245FB"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ab/>
      </w:r>
      <w:r w:rsidR="00BD37B8">
        <w:rPr>
          <w:rFonts w:ascii="Times New Roman" w:eastAsia="Calibri" w:hAnsi="Times New Roman" w:cs="Times New Roman"/>
          <w:b/>
          <w:sz w:val="24"/>
          <w:szCs w:val="24"/>
          <w:lang w:val="id-ID"/>
        </w:rPr>
        <w:t>Wacana persuasif adalah wacana yang ditujukan untuk menunjukkan, membuktikan, dan meyakinkan pembaca.</w:t>
      </w:r>
    </w:p>
    <w:p w:rsidR="00BD37B8" w:rsidRDefault="00BD37B8"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5.</w:t>
      </w:r>
      <w:r>
        <w:rPr>
          <w:rFonts w:ascii="Times New Roman" w:eastAsia="Calibri" w:hAnsi="Times New Roman" w:cs="Times New Roman"/>
          <w:b/>
          <w:sz w:val="24"/>
          <w:szCs w:val="24"/>
          <w:lang w:val="id-ID"/>
        </w:rPr>
        <w:tab/>
        <w:t>Wacana Argumentatif</w:t>
      </w:r>
    </w:p>
    <w:p w:rsidR="00BD37B8" w:rsidRDefault="001245FB"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ab/>
      </w:r>
      <w:r w:rsidR="00BD37B8">
        <w:rPr>
          <w:rFonts w:ascii="Times New Roman" w:eastAsia="Calibri" w:hAnsi="Times New Roman" w:cs="Times New Roman"/>
          <w:b/>
          <w:sz w:val="24"/>
          <w:szCs w:val="24"/>
          <w:lang w:val="id-ID"/>
        </w:rPr>
        <w:t>Wacana argumentatif  adalah wacana yang bertujuan untuk mempertahankan tesis dengan memberikan argumen dan contoh dengan kata lain menggunakan argumentasi.(2014:27-28)</w:t>
      </w:r>
    </w:p>
    <w:p w:rsidR="00BD37B8" w:rsidRDefault="00BD37B8" w:rsidP="00BD37B8">
      <w:pPr>
        <w:tabs>
          <w:tab w:val="left" w:pos="567"/>
        </w:tabs>
        <w:spacing w:after="0" w:line="240" w:lineRule="auto"/>
        <w:ind w:right="567"/>
        <w:jc w:val="both"/>
        <w:rPr>
          <w:rFonts w:ascii="Times New Roman" w:eastAsia="Calibri" w:hAnsi="Times New Roman" w:cs="Times New Roman"/>
          <w:b/>
          <w:sz w:val="24"/>
          <w:szCs w:val="24"/>
          <w:lang w:val="id-ID"/>
        </w:rPr>
      </w:pPr>
    </w:p>
    <w:p w:rsidR="00BD37B8" w:rsidRDefault="00BD37B8" w:rsidP="00BD37B8">
      <w:pPr>
        <w:tabs>
          <w:tab w:val="left" w:pos="567"/>
        </w:tabs>
        <w:spacing w:after="0" w:line="240" w:lineRule="auto"/>
        <w:ind w:right="567"/>
        <w:jc w:val="both"/>
        <w:rPr>
          <w:rFonts w:ascii="Times New Roman" w:eastAsia="Calibri" w:hAnsi="Times New Roman" w:cs="Times New Roman"/>
          <w:b/>
          <w:sz w:val="24"/>
          <w:szCs w:val="24"/>
          <w:lang w:val="id-ID"/>
        </w:rPr>
      </w:pPr>
    </w:p>
    <w:p w:rsidR="00BD37B8" w:rsidRDefault="003C4BCA" w:rsidP="00D57D9D">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 xml:space="preserve">Untuk memperkuat pendapat diatas </w:t>
      </w:r>
      <w:r>
        <w:rPr>
          <w:rFonts w:ascii="Times New Roman" w:eastAsia="Calibri" w:hAnsi="Times New Roman" w:cs="Times New Roman"/>
          <w:b/>
          <w:sz w:val="24"/>
          <w:szCs w:val="24"/>
          <w:lang w:val="id-ID"/>
        </w:rPr>
        <w:t xml:space="preserve">Suparno </w:t>
      </w:r>
      <w:r>
        <w:rPr>
          <w:rFonts w:ascii="Times New Roman" w:eastAsia="Calibri" w:hAnsi="Times New Roman" w:cs="Times New Roman"/>
          <w:sz w:val="24"/>
          <w:szCs w:val="24"/>
          <w:lang w:val="id-ID"/>
        </w:rPr>
        <w:t xml:space="preserve">dan </w:t>
      </w:r>
      <w:r>
        <w:rPr>
          <w:rFonts w:ascii="Times New Roman" w:eastAsia="Calibri" w:hAnsi="Times New Roman" w:cs="Times New Roman"/>
          <w:b/>
          <w:sz w:val="24"/>
          <w:szCs w:val="24"/>
          <w:lang w:val="id-ID"/>
        </w:rPr>
        <w:t xml:space="preserve">Yunus </w:t>
      </w:r>
      <w:r>
        <w:rPr>
          <w:rFonts w:ascii="Times New Roman" w:eastAsia="Calibri" w:hAnsi="Times New Roman" w:cs="Times New Roman"/>
          <w:sz w:val="24"/>
          <w:szCs w:val="24"/>
          <w:lang w:val="id-ID"/>
        </w:rPr>
        <w:t xml:space="preserve">dalam bukunya </w:t>
      </w:r>
      <w:r>
        <w:rPr>
          <w:rFonts w:ascii="Times New Roman" w:eastAsia="Calibri" w:hAnsi="Times New Roman" w:cs="Times New Roman"/>
          <w:b/>
          <w:sz w:val="24"/>
          <w:szCs w:val="24"/>
          <w:lang w:val="id-ID"/>
        </w:rPr>
        <w:t xml:space="preserve">Darma </w:t>
      </w:r>
      <w:r>
        <w:rPr>
          <w:rFonts w:ascii="Times New Roman" w:eastAsia="Calibri" w:hAnsi="Times New Roman" w:cs="Times New Roman"/>
          <w:sz w:val="24"/>
          <w:szCs w:val="24"/>
          <w:lang w:val="id-ID"/>
        </w:rPr>
        <w:t xml:space="preserve">yang berjudul </w:t>
      </w:r>
      <w:r>
        <w:rPr>
          <w:rFonts w:ascii="Times New Roman" w:eastAsia="Calibri" w:hAnsi="Times New Roman" w:cs="Times New Roman"/>
          <w:b/>
          <w:sz w:val="24"/>
          <w:szCs w:val="24"/>
          <w:lang w:val="id-ID"/>
        </w:rPr>
        <w:t xml:space="preserve">Analisis Wacana Kritis dalam Multiperspektif </w:t>
      </w:r>
      <w:r>
        <w:rPr>
          <w:rFonts w:ascii="Times New Roman" w:eastAsia="Calibri" w:hAnsi="Times New Roman" w:cs="Times New Roman"/>
          <w:sz w:val="24"/>
          <w:szCs w:val="24"/>
          <w:lang w:val="id-ID"/>
        </w:rPr>
        <w:t>berpendapat bahwa :</w:t>
      </w:r>
    </w:p>
    <w:p w:rsidR="003C4BCA" w:rsidRDefault="003C4BCA" w:rsidP="00BD37B8">
      <w:pPr>
        <w:tabs>
          <w:tab w:val="left" w:pos="567"/>
        </w:tabs>
        <w:spacing w:after="0" w:line="480" w:lineRule="auto"/>
        <w:jc w:val="both"/>
        <w:rPr>
          <w:rFonts w:ascii="Times New Roman" w:eastAsia="Calibri" w:hAnsi="Times New Roman" w:cs="Times New Roman"/>
          <w:sz w:val="24"/>
          <w:szCs w:val="24"/>
          <w:lang w:val="id-ID"/>
        </w:rPr>
      </w:pPr>
    </w:p>
    <w:p w:rsidR="009907F4" w:rsidRDefault="003C4BCA" w:rsidP="00D57D9D">
      <w:pPr>
        <w:tabs>
          <w:tab w:val="left" w:pos="567"/>
        </w:tabs>
        <w:spacing w:after="0" w:line="240" w:lineRule="auto"/>
        <w:ind w:left="1276" w:right="567"/>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Suatu tulisan atau wacana secara umum mengandung dua hal, yaitu isi dan cara pengungkapan atau penyajian. Keduanya saling mempengaruhi. Subtansi sebuah tulisan dan tujuan penulisan akan menentukan cara pengungkapan apakah lebih bersifat formal atau informal dan ragam wacana yang akan digunakan apakah lebih bersifat naratif, ekspositoris, argumentatif, atau persuasif. Begitu pula, ragam wacana yang akan dipilih akan mempengaruhi isi, jenis informasi, dan pengorganisasian, pengungkapan, dan tata saji tulisan.(2014:28)</w:t>
      </w:r>
    </w:p>
    <w:p w:rsidR="000204BF" w:rsidRDefault="000204BF" w:rsidP="000204BF">
      <w:pPr>
        <w:tabs>
          <w:tab w:val="left" w:pos="567"/>
        </w:tabs>
        <w:spacing w:after="0" w:line="240" w:lineRule="auto"/>
        <w:ind w:right="567"/>
        <w:jc w:val="both"/>
        <w:rPr>
          <w:rFonts w:ascii="Times New Roman" w:eastAsia="Calibri" w:hAnsi="Times New Roman" w:cs="Times New Roman"/>
          <w:b/>
          <w:sz w:val="24"/>
          <w:szCs w:val="24"/>
          <w:lang w:val="id-ID"/>
        </w:rPr>
      </w:pPr>
    </w:p>
    <w:p w:rsidR="000204BF" w:rsidRDefault="000204BF" w:rsidP="000204BF">
      <w:pPr>
        <w:tabs>
          <w:tab w:val="left" w:pos="567"/>
        </w:tabs>
        <w:spacing w:after="0" w:line="240" w:lineRule="auto"/>
        <w:ind w:right="567"/>
        <w:jc w:val="both"/>
        <w:rPr>
          <w:rFonts w:ascii="Times New Roman" w:eastAsia="Calibri" w:hAnsi="Times New Roman" w:cs="Times New Roman"/>
          <w:b/>
          <w:sz w:val="24"/>
          <w:szCs w:val="24"/>
          <w:lang w:val="id-ID"/>
        </w:rPr>
      </w:pPr>
    </w:p>
    <w:p w:rsidR="000204BF" w:rsidRDefault="000204BF" w:rsidP="00D57D9D">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Berdasarkan kedua pendapat diatas, wacana dapat disajikan dalam lima bentuk atau ragam yakni deskriptif, narasi, ekposisi, argumentasi, dan persuasi. Kenyataannya, masing-masing bentuk itu tidak selalu dapat berdiri sendiri. Misalnya, dalam sebuah wacana narasi mungkin bisa saja terkandung bentuk deskripsi atau eksposisi. Dalam wacana eksposisi bisa saja ragam suatu wacana lebih didasarkan atas corak yang paling dominan pada wacana tersebut. Guna lebih memahami kelima bentuk wacana, maka dibawah ini akan diuraikan definisi, karakteristik, dan pengembangan kelima bentuk tersebut.</w:t>
      </w:r>
    </w:p>
    <w:p w:rsidR="000204BF" w:rsidRDefault="000204BF" w:rsidP="00D57D9D">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Ada tiga pandangan mengenai bahasa dalam analisis wacana. Pandangan pertama yaitu ‘</w:t>
      </w:r>
      <w:r>
        <w:rPr>
          <w:rFonts w:ascii="Times New Roman" w:eastAsia="Calibri" w:hAnsi="Times New Roman" w:cs="Times New Roman"/>
          <w:i/>
          <w:sz w:val="24"/>
          <w:szCs w:val="24"/>
          <w:lang w:val="id-ID"/>
        </w:rPr>
        <w:t>positive empiris’</w:t>
      </w:r>
      <w:r>
        <w:rPr>
          <w:rFonts w:ascii="Times New Roman" w:eastAsia="Calibri" w:hAnsi="Times New Roman" w:cs="Times New Roman"/>
          <w:sz w:val="24"/>
          <w:szCs w:val="24"/>
          <w:lang w:val="id-ID"/>
        </w:rPr>
        <w:t xml:space="preserve"> yang melihat bahasa sebagai jembatan antara manusia dengan objek di luar dirinya. Pengalaman-pengalaman manusia dianggap </w:t>
      </w:r>
      <w:r w:rsidR="00C37707">
        <w:rPr>
          <w:rFonts w:ascii="Times New Roman" w:eastAsia="Calibri" w:hAnsi="Times New Roman" w:cs="Times New Roman"/>
          <w:sz w:val="24"/>
          <w:szCs w:val="24"/>
          <w:lang w:val="id-ID"/>
        </w:rPr>
        <w:t xml:space="preserve">dapat secara langsung diekspresikan melalui penggunaan bahasa tanpa ada </w:t>
      </w:r>
      <w:r w:rsidR="00C37707">
        <w:rPr>
          <w:rFonts w:ascii="Times New Roman" w:eastAsia="Calibri" w:hAnsi="Times New Roman" w:cs="Times New Roman"/>
          <w:sz w:val="24"/>
          <w:szCs w:val="24"/>
          <w:lang w:val="id-ID"/>
        </w:rPr>
        <w:lastRenderedPageBreak/>
        <w:t>kendala sejauh ia di nyatakan dengan memakai pertanyaan-pertanyaan yang logis, sintaksis dan memiliki hubungan dengan pengalaman empiris. Salah satu ciri dari pemikiran ini adalah pemisah antara pemikiran dan realitas.</w:t>
      </w:r>
    </w:p>
    <w:p w:rsidR="00C37707" w:rsidRDefault="00C37707" w:rsidP="00D57D9D">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Pandangan kedua adalah ‘konstruktivisme’ yang banya dipengaruhi pemikiran fenomenologi. Dalam konstruktivisme, bahasa tidak lagi dilihat sebagai alat untuk memahami realitas objektif belaka dan yang dipisahkan dari subjek sebagai penyampai pernyataan, konstruktivisme justru menganggap subjek sebagai faktor sentral dalam kegiatan wacana serta hubungan-hubungan sosialnya.</w:t>
      </w:r>
    </w:p>
    <w:p w:rsidR="00C37707" w:rsidRDefault="00C37707" w:rsidP="00D57D9D">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 xml:space="preserve">Pandangan ketiga disebut sebagai pandangan kritis, pandangan ini ingin mengoreksi pandangan konstruktivisme yang kurang sensitif pada proses produksi dan reproduksi makna yang terjadi secara historis maupun intitusional. Analisis wacana dalam paradigma ini menekankan pada konstelasi kekuatan yang terjadi pada proses produksi dan reproduksi makna. </w:t>
      </w:r>
      <w:r w:rsidR="006536E5">
        <w:rPr>
          <w:rFonts w:ascii="Times New Roman" w:eastAsia="Calibri" w:hAnsi="Times New Roman" w:cs="Times New Roman"/>
          <w:sz w:val="24"/>
          <w:szCs w:val="24"/>
          <w:lang w:val="id-ID"/>
        </w:rPr>
        <w:t>Bahasa di sini tidak dipahami sebagai medium netral yang terletak diluar diri si pembicara. Tetapi merupakan representative yang berperan dalam membentuk subjek tertentu maupun strategi didalamnya.</w:t>
      </w:r>
    </w:p>
    <w:p w:rsidR="006536E5" w:rsidRDefault="006536E5" w:rsidP="00D57D9D">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 xml:space="preserve">Menurut </w:t>
      </w:r>
      <w:r>
        <w:rPr>
          <w:rFonts w:ascii="Times New Roman" w:eastAsia="Calibri" w:hAnsi="Times New Roman" w:cs="Times New Roman"/>
          <w:b/>
          <w:sz w:val="24"/>
          <w:szCs w:val="24"/>
          <w:lang w:val="id-ID"/>
        </w:rPr>
        <w:t>Richard</w:t>
      </w:r>
      <w:r>
        <w:rPr>
          <w:rFonts w:ascii="Times New Roman" w:eastAsia="Calibri" w:hAnsi="Times New Roman" w:cs="Times New Roman"/>
          <w:sz w:val="24"/>
          <w:szCs w:val="24"/>
          <w:lang w:val="id-ID"/>
        </w:rPr>
        <w:t xml:space="preserve"> dalam buku yang ditulis </w:t>
      </w:r>
      <w:r>
        <w:rPr>
          <w:rFonts w:ascii="Times New Roman" w:eastAsia="Calibri" w:hAnsi="Times New Roman" w:cs="Times New Roman"/>
          <w:b/>
          <w:sz w:val="24"/>
          <w:szCs w:val="24"/>
          <w:lang w:val="id-ID"/>
        </w:rPr>
        <w:t xml:space="preserve">Darma </w:t>
      </w:r>
      <w:r>
        <w:rPr>
          <w:rFonts w:ascii="Times New Roman" w:eastAsia="Calibri" w:hAnsi="Times New Roman" w:cs="Times New Roman"/>
          <w:sz w:val="24"/>
          <w:szCs w:val="24"/>
          <w:lang w:val="id-ID"/>
        </w:rPr>
        <w:t xml:space="preserve">yang berjudul </w:t>
      </w:r>
      <w:r>
        <w:rPr>
          <w:rFonts w:ascii="Times New Roman" w:eastAsia="Calibri" w:hAnsi="Times New Roman" w:cs="Times New Roman"/>
          <w:b/>
          <w:sz w:val="24"/>
          <w:szCs w:val="24"/>
          <w:lang w:val="id-ID"/>
        </w:rPr>
        <w:t xml:space="preserve">Analisis Wacana Kritis  dalam Multiperspektif </w:t>
      </w:r>
      <w:r>
        <w:rPr>
          <w:rFonts w:ascii="Times New Roman" w:eastAsia="Calibri" w:hAnsi="Times New Roman" w:cs="Times New Roman"/>
          <w:sz w:val="24"/>
          <w:szCs w:val="24"/>
          <w:lang w:val="id-ID"/>
        </w:rPr>
        <w:t>mengungkapkan hal-hal pokok yang harus menjadi perhatian analisis wacana dialog, yaitu :</w:t>
      </w:r>
    </w:p>
    <w:p w:rsidR="006536E5" w:rsidRDefault="006536E5" w:rsidP="000204BF">
      <w:pPr>
        <w:tabs>
          <w:tab w:val="left" w:pos="567"/>
        </w:tabs>
        <w:spacing w:after="0" w:line="480" w:lineRule="auto"/>
        <w:jc w:val="both"/>
        <w:rPr>
          <w:rFonts w:ascii="Times New Roman" w:eastAsia="Calibri" w:hAnsi="Times New Roman" w:cs="Times New Roman"/>
          <w:sz w:val="24"/>
          <w:szCs w:val="24"/>
          <w:lang w:val="id-ID"/>
        </w:rPr>
      </w:pPr>
    </w:p>
    <w:p w:rsidR="006536E5" w:rsidRDefault="006536E5"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1.</w:t>
      </w:r>
      <w:r>
        <w:rPr>
          <w:rFonts w:ascii="Times New Roman" w:eastAsia="Calibri" w:hAnsi="Times New Roman" w:cs="Times New Roman"/>
          <w:b/>
          <w:sz w:val="24"/>
          <w:szCs w:val="24"/>
          <w:lang w:val="id-ID"/>
        </w:rPr>
        <w:tab/>
        <w:t>Kerjasama partisipan percakapan</w:t>
      </w:r>
    </w:p>
    <w:p w:rsidR="006536E5" w:rsidRDefault="006536E5"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w:t>
      </w:r>
      <w:r>
        <w:rPr>
          <w:rFonts w:ascii="Times New Roman" w:eastAsia="Calibri" w:hAnsi="Times New Roman" w:cs="Times New Roman"/>
          <w:b/>
          <w:sz w:val="24"/>
          <w:szCs w:val="24"/>
          <w:lang w:val="id-ID"/>
        </w:rPr>
        <w:tab/>
        <w:t>Tindak tutur</w:t>
      </w:r>
    </w:p>
    <w:p w:rsidR="006536E5" w:rsidRDefault="006536E5"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3.</w:t>
      </w:r>
      <w:r>
        <w:rPr>
          <w:rFonts w:ascii="Times New Roman" w:eastAsia="Calibri" w:hAnsi="Times New Roman" w:cs="Times New Roman"/>
          <w:b/>
          <w:sz w:val="24"/>
          <w:szCs w:val="24"/>
          <w:lang w:val="id-ID"/>
        </w:rPr>
        <w:tab/>
        <w:t>Penggalan pasangan percakapan</w:t>
      </w:r>
    </w:p>
    <w:p w:rsidR="006536E5" w:rsidRDefault="006536E5"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4.</w:t>
      </w:r>
      <w:r>
        <w:rPr>
          <w:rFonts w:ascii="Times New Roman" w:eastAsia="Calibri" w:hAnsi="Times New Roman" w:cs="Times New Roman"/>
          <w:b/>
          <w:sz w:val="24"/>
          <w:szCs w:val="24"/>
          <w:lang w:val="id-ID"/>
        </w:rPr>
        <w:tab/>
        <w:t>Pembukaan dan Penutupan Percakapan</w:t>
      </w:r>
    </w:p>
    <w:p w:rsidR="006536E5" w:rsidRDefault="006536E5"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5.</w:t>
      </w:r>
      <w:r>
        <w:rPr>
          <w:rFonts w:ascii="Times New Roman" w:eastAsia="Calibri" w:hAnsi="Times New Roman" w:cs="Times New Roman"/>
          <w:b/>
          <w:sz w:val="24"/>
          <w:szCs w:val="24"/>
          <w:lang w:val="id-ID"/>
        </w:rPr>
        <w:tab/>
        <w:t>Pokok pembicaraan</w:t>
      </w:r>
    </w:p>
    <w:p w:rsidR="006536E5" w:rsidRDefault="006536E5"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6.</w:t>
      </w:r>
      <w:r>
        <w:rPr>
          <w:rFonts w:ascii="Times New Roman" w:eastAsia="Calibri" w:hAnsi="Times New Roman" w:cs="Times New Roman"/>
          <w:b/>
          <w:sz w:val="24"/>
          <w:szCs w:val="24"/>
          <w:lang w:val="id-ID"/>
        </w:rPr>
        <w:tab/>
        <w:t>Giliran bicara</w:t>
      </w:r>
    </w:p>
    <w:p w:rsidR="006536E5" w:rsidRDefault="006536E5"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lastRenderedPageBreak/>
        <w:t>7.</w:t>
      </w:r>
      <w:r>
        <w:rPr>
          <w:rFonts w:ascii="Times New Roman" w:eastAsia="Calibri" w:hAnsi="Times New Roman" w:cs="Times New Roman"/>
          <w:b/>
          <w:sz w:val="24"/>
          <w:szCs w:val="24"/>
          <w:lang w:val="id-ID"/>
        </w:rPr>
        <w:tab/>
        <w:t>Percakapan lanjutan</w:t>
      </w:r>
    </w:p>
    <w:p w:rsidR="006536E5" w:rsidRDefault="006536E5"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8.</w:t>
      </w:r>
      <w:r>
        <w:rPr>
          <w:rFonts w:ascii="Times New Roman" w:eastAsia="Calibri" w:hAnsi="Times New Roman" w:cs="Times New Roman"/>
          <w:b/>
          <w:sz w:val="24"/>
          <w:szCs w:val="24"/>
          <w:lang w:val="id-ID"/>
        </w:rPr>
        <w:tab/>
        <w:t>Unsur tatabahasa percakapan, dan</w:t>
      </w:r>
    </w:p>
    <w:p w:rsidR="006536E5" w:rsidRDefault="006536E5" w:rsidP="00D57D9D">
      <w:pPr>
        <w:tabs>
          <w:tab w:val="left" w:pos="567"/>
        </w:tabs>
        <w:spacing w:after="0" w:line="240" w:lineRule="auto"/>
        <w:ind w:left="1701" w:right="567" w:hanging="42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9.</w:t>
      </w:r>
      <w:r>
        <w:rPr>
          <w:rFonts w:ascii="Times New Roman" w:eastAsia="Calibri" w:hAnsi="Times New Roman" w:cs="Times New Roman"/>
          <w:b/>
          <w:sz w:val="24"/>
          <w:szCs w:val="24"/>
          <w:lang w:val="id-ID"/>
        </w:rPr>
        <w:tab/>
        <w:t>Sifat rangkaian percakapan.(2014:16)</w:t>
      </w:r>
    </w:p>
    <w:p w:rsidR="006536E5" w:rsidRDefault="006536E5" w:rsidP="001245FB">
      <w:pPr>
        <w:tabs>
          <w:tab w:val="left" w:pos="567"/>
        </w:tabs>
        <w:spacing w:after="0" w:line="240" w:lineRule="auto"/>
        <w:ind w:left="1276" w:right="567" w:hanging="283"/>
        <w:jc w:val="both"/>
        <w:rPr>
          <w:rFonts w:ascii="Times New Roman" w:eastAsia="Calibri" w:hAnsi="Times New Roman" w:cs="Times New Roman"/>
          <w:b/>
          <w:sz w:val="24"/>
          <w:szCs w:val="24"/>
          <w:lang w:val="id-ID"/>
        </w:rPr>
      </w:pPr>
    </w:p>
    <w:p w:rsidR="006536E5" w:rsidRDefault="006536E5" w:rsidP="006536E5">
      <w:pPr>
        <w:tabs>
          <w:tab w:val="left" w:pos="567"/>
        </w:tabs>
        <w:spacing w:after="0" w:line="240" w:lineRule="auto"/>
        <w:ind w:right="567"/>
        <w:jc w:val="both"/>
        <w:rPr>
          <w:rFonts w:ascii="Times New Roman" w:eastAsia="Calibri" w:hAnsi="Times New Roman" w:cs="Times New Roman"/>
          <w:b/>
          <w:sz w:val="24"/>
          <w:szCs w:val="24"/>
          <w:lang w:val="id-ID"/>
        </w:rPr>
      </w:pPr>
    </w:p>
    <w:p w:rsidR="006536E5" w:rsidRDefault="006536E5" w:rsidP="00D57D9D">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 xml:space="preserve">Bentuk bahasa lisan atau tulisan yang tidak termasuk dalam lingkup percakapan atau tanya jawab digolongkan sebagai jenis wacana monolog. Yang termasuk jenis ini antara lain, pidato, khotbah, yang dituliskan. Selain itu juga </w:t>
      </w:r>
      <w:r w:rsidR="007B35E1">
        <w:rPr>
          <w:rFonts w:ascii="Times New Roman" w:eastAsia="Calibri" w:hAnsi="Times New Roman" w:cs="Times New Roman"/>
          <w:sz w:val="24"/>
          <w:szCs w:val="24"/>
          <w:lang w:val="id-ID"/>
        </w:rPr>
        <w:t>berita yang tertuang</w:t>
      </w:r>
      <w:r w:rsidR="00ED5B98">
        <w:rPr>
          <w:rFonts w:ascii="Times New Roman" w:eastAsia="Calibri" w:hAnsi="Times New Roman" w:cs="Times New Roman"/>
          <w:sz w:val="24"/>
          <w:szCs w:val="24"/>
          <w:lang w:val="id-ID"/>
        </w:rPr>
        <w:t xml:space="preserve"> dalam bentuk teks seperti surat kabar</w:t>
      </w:r>
      <w:r w:rsidR="00523026">
        <w:rPr>
          <w:rFonts w:ascii="Times New Roman" w:eastAsia="Calibri" w:hAnsi="Times New Roman" w:cs="Times New Roman"/>
          <w:sz w:val="24"/>
          <w:szCs w:val="24"/>
          <w:lang w:val="id-ID"/>
        </w:rPr>
        <w:t>, sepucuk surat, dan lain-lain. Analisis wacana ini sebenarnya banyak kesamaan nya degan analisis dialog. Namun, pada wacana monolog tidak ada aspek seperti tatap muka, penggalan pasangan percakapan, dan kesempatan berbicara.</w:t>
      </w:r>
    </w:p>
    <w:p w:rsidR="00523026" w:rsidRDefault="00523026" w:rsidP="00D57D9D">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Dalam praktiknya analisis wacana yang dilakukan terhadap wacana dialog dan monolog tetap berdasarkan pada penerapan prinsip interpretasi lokal dan asing. Analisis wacana dapat diarahkan pada struktur, kohesi, dan koherensi, yang dapat dioperasionalkan alat-alat kohesi yang berlaku dalam sebuah teks. Dalam analisis itu diterapkan konteks yang relevan dengan kebutuhan analisis.</w:t>
      </w:r>
    </w:p>
    <w:p w:rsidR="00523026" w:rsidRDefault="00523026" w:rsidP="00D57D9D">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 xml:space="preserve">Dalam kaitan pemaparan diatas, maka </w:t>
      </w:r>
      <w:r>
        <w:rPr>
          <w:rFonts w:ascii="Times New Roman" w:eastAsia="Calibri" w:hAnsi="Times New Roman" w:cs="Times New Roman"/>
          <w:b/>
          <w:sz w:val="24"/>
          <w:szCs w:val="24"/>
          <w:lang w:val="id-ID"/>
        </w:rPr>
        <w:t xml:space="preserve">Darma </w:t>
      </w:r>
      <w:r>
        <w:rPr>
          <w:rFonts w:ascii="Times New Roman" w:eastAsia="Calibri" w:hAnsi="Times New Roman" w:cs="Times New Roman"/>
          <w:sz w:val="24"/>
          <w:szCs w:val="24"/>
          <w:lang w:val="id-ID"/>
        </w:rPr>
        <w:t xml:space="preserve"> mengemukakan pendapatnya dalam bukunya yang berjudul </w:t>
      </w:r>
      <w:r>
        <w:rPr>
          <w:rFonts w:ascii="Times New Roman" w:eastAsia="Calibri" w:hAnsi="Times New Roman" w:cs="Times New Roman"/>
          <w:b/>
          <w:sz w:val="24"/>
          <w:szCs w:val="24"/>
          <w:lang w:val="id-ID"/>
        </w:rPr>
        <w:t xml:space="preserve">Analisis </w:t>
      </w:r>
      <w:r w:rsidR="008B567A">
        <w:rPr>
          <w:rFonts w:ascii="Times New Roman" w:eastAsia="Calibri" w:hAnsi="Times New Roman" w:cs="Times New Roman"/>
          <w:b/>
          <w:sz w:val="24"/>
          <w:szCs w:val="24"/>
          <w:lang w:val="id-ID"/>
        </w:rPr>
        <w:t>Wacana Kritis dalam Multiperspektif</w:t>
      </w:r>
      <w:r w:rsidR="008B567A">
        <w:rPr>
          <w:rFonts w:ascii="Times New Roman" w:eastAsia="Calibri" w:hAnsi="Times New Roman" w:cs="Times New Roman"/>
          <w:sz w:val="24"/>
          <w:szCs w:val="24"/>
          <w:lang w:val="id-ID"/>
        </w:rPr>
        <w:t xml:space="preserve"> yaitu :</w:t>
      </w:r>
    </w:p>
    <w:p w:rsidR="008B567A" w:rsidRDefault="008B567A" w:rsidP="006536E5">
      <w:pPr>
        <w:tabs>
          <w:tab w:val="left" w:pos="567"/>
        </w:tabs>
        <w:spacing w:after="0" w:line="480" w:lineRule="auto"/>
        <w:jc w:val="both"/>
        <w:rPr>
          <w:rFonts w:ascii="Times New Roman" w:eastAsia="Calibri" w:hAnsi="Times New Roman" w:cs="Times New Roman"/>
          <w:sz w:val="24"/>
          <w:szCs w:val="24"/>
          <w:lang w:val="id-ID"/>
        </w:rPr>
      </w:pPr>
    </w:p>
    <w:p w:rsidR="008B567A" w:rsidRDefault="008B567A" w:rsidP="00D57D9D">
      <w:pPr>
        <w:tabs>
          <w:tab w:val="left" w:pos="567"/>
        </w:tabs>
        <w:spacing w:after="0" w:line="240" w:lineRule="auto"/>
        <w:ind w:left="1276" w:right="567"/>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Salah satu hal yang dapat mendukung keberhasilan analisis wacana adlah kepemilikan skemata. Skemata adalah pengetahuan yang terkemas secara sistematis dalam ingatan manusia. Skemata itu memiliki struktur pengendalian, yakni cara pengaktifan dalam struktur itu yakni (1) cara pengaktifan dari atas ke bawah dan (2) cara pengaktifan dari bawah ke atas. Pengaktifan dari atas kebawah adalah  proses pengendalian skemata dari konsep ke data atau dari keutuhan ke bagian. Pengaktifan bawah </w:t>
      </w:r>
      <w:r>
        <w:rPr>
          <w:rFonts w:ascii="Times New Roman" w:eastAsia="Calibri" w:hAnsi="Times New Roman" w:cs="Times New Roman"/>
          <w:b/>
          <w:sz w:val="24"/>
          <w:szCs w:val="24"/>
          <w:lang w:val="id-ID"/>
        </w:rPr>
        <w:lastRenderedPageBreak/>
        <w:t>ke atas adalah proses pengendalian skema dari data ke konsep atau dari bagian keutuhan.(2014:17)</w:t>
      </w:r>
    </w:p>
    <w:p w:rsidR="008B567A" w:rsidRDefault="008B567A" w:rsidP="008B567A">
      <w:pPr>
        <w:tabs>
          <w:tab w:val="left" w:pos="567"/>
        </w:tabs>
        <w:spacing w:after="0" w:line="240" w:lineRule="auto"/>
        <w:ind w:right="567"/>
        <w:jc w:val="both"/>
        <w:rPr>
          <w:rFonts w:ascii="Times New Roman" w:eastAsia="Calibri" w:hAnsi="Times New Roman" w:cs="Times New Roman"/>
          <w:b/>
          <w:sz w:val="24"/>
          <w:szCs w:val="24"/>
          <w:lang w:val="id-ID"/>
        </w:rPr>
      </w:pPr>
    </w:p>
    <w:p w:rsidR="008B567A" w:rsidRDefault="008B567A" w:rsidP="008B567A">
      <w:pPr>
        <w:tabs>
          <w:tab w:val="left" w:pos="567"/>
        </w:tabs>
        <w:spacing w:after="0" w:line="240" w:lineRule="auto"/>
        <w:ind w:right="567"/>
        <w:jc w:val="both"/>
        <w:rPr>
          <w:rFonts w:ascii="Times New Roman" w:eastAsia="Calibri" w:hAnsi="Times New Roman" w:cs="Times New Roman"/>
          <w:b/>
          <w:sz w:val="24"/>
          <w:szCs w:val="24"/>
          <w:lang w:val="id-ID"/>
        </w:rPr>
      </w:pPr>
    </w:p>
    <w:p w:rsidR="008B567A" w:rsidRDefault="008B567A" w:rsidP="008B567A">
      <w:pPr>
        <w:tabs>
          <w:tab w:val="left" w:pos="567"/>
        </w:tabs>
        <w:spacing w:after="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2.7.1</w:t>
      </w:r>
      <w:r>
        <w:rPr>
          <w:rFonts w:ascii="Times New Roman" w:eastAsia="Calibri" w:hAnsi="Times New Roman" w:cs="Times New Roman"/>
          <w:b/>
          <w:sz w:val="24"/>
          <w:szCs w:val="24"/>
          <w:lang w:val="id-ID"/>
        </w:rPr>
        <w:tab/>
        <w:t xml:space="preserve"> Model Analisis Wacana </w:t>
      </w:r>
      <w:r w:rsidR="00645767">
        <w:rPr>
          <w:rFonts w:ascii="Times New Roman" w:eastAsia="Calibri" w:hAnsi="Times New Roman" w:cs="Times New Roman"/>
          <w:b/>
          <w:sz w:val="24"/>
          <w:szCs w:val="24"/>
          <w:lang w:val="id-ID"/>
        </w:rPr>
        <w:t>Norman Fairclough</w:t>
      </w:r>
    </w:p>
    <w:p w:rsidR="00645767" w:rsidRPr="00645767" w:rsidRDefault="008B567A" w:rsidP="00645767">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b/>
          <w:sz w:val="24"/>
          <w:szCs w:val="24"/>
          <w:lang w:val="id-ID"/>
        </w:rPr>
        <w:tab/>
      </w:r>
      <w:r w:rsidR="00645767" w:rsidRPr="00645767">
        <w:rPr>
          <w:rFonts w:ascii="Times New Roman" w:eastAsia="Calibri" w:hAnsi="Times New Roman" w:cs="Times New Roman"/>
          <w:sz w:val="24"/>
          <w:szCs w:val="24"/>
          <w:lang w:val="id-ID"/>
        </w:rPr>
        <w:t>Fairclough berpendapat bahwa analisis wacana adalah bagaimana bahasa menyebabkan kelompok sosial yang ada bertarung dan mengajukan ideologinya masing-masing. Konsep ini mengasumsikan dengan melihat praktik wacana bisa jadi menampilkan efek sebuah kepercayaan (ideologis) artinya wacana dapat memproduksi hubungan kekuasaan yang tidak imbang antara kelas sosial, laki-laki dan wanita, kelompok mayoritas dan minoritas dimana perbedaan itu direpresentasikan dalam praktik sosial. Analisis wacana melihat pemakaian bahasa tutur dan tulisan sebagai praktik sosial. Praktik sosial dalam analisis wacana dipandang menyebabkan hubungan yang saling berkaitan antara peristiwa yang bersifat melepaskan diri dari sebuah realitas dan struktur sosial.</w:t>
      </w:r>
    </w:p>
    <w:p w:rsidR="00645767" w:rsidRPr="00645767" w:rsidRDefault="00645767" w:rsidP="00645767">
      <w:pPr>
        <w:tabs>
          <w:tab w:val="left" w:pos="567"/>
        </w:tabs>
        <w:spacing w:after="0" w:line="480" w:lineRule="auto"/>
        <w:jc w:val="both"/>
        <w:rPr>
          <w:rFonts w:ascii="Times New Roman" w:eastAsia="Calibri" w:hAnsi="Times New Roman" w:cs="Times New Roman"/>
          <w:sz w:val="24"/>
          <w:szCs w:val="24"/>
          <w:lang w:val="id-ID"/>
        </w:rPr>
      </w:pPr>
      <w:r w:rsidRPr="00645767">
        <w:rPr>
          <w:rFonts w:ascii="Times New Roman" w:eastAsia="Calibri" w:hAnsi="Times New Roman" w:cs="Times New Roman"/>
          <w:sz w:val="24"/>
          <w:szCs w:val="24"/>
          <w:lang w:val="id-ID"/>
        </w:rPr>
        <w:t>Dalam hal ini dari penjelasan Norman Fairclough dapat ditarik kesimpulan bahwa dalam analisis wacana seorang peneliti atau penulis melihat teks sebagai hal yang memiliki konteks baik berdasarkan “process of production” atau “text production” ; “process of interpretation” atau “text consumption” maupun berdasarkan praktik sosio-kultural. Dengan demikian, untuk memahami wacana (naskah/teks) kita tak dapat melepaskan dari konteksnya. Untuk menemukan “realitas” dibalik teks kita memerlukan penelusuran atas konteks produksi teks, konsumsi teks, dan aspek sosial budaya yang mempengaruhi pembuatan teks. Dikarenakan dalam sebuah teks tidak lepas akan kepentingan yang bersifat subjektif.</w:t>
      </w:r>
      <w:r>
        <w:rPr>
          <w:rFonts w:ascii="Times New Roman" w:eastAsia="Calibri" w:hAnsi="Times New Roman" w:cs="Times New Roman"/>
          <w:sz w:val="24"/>
          <w:szCs w:val="24"/>
          <w:lang w:val="id-ID"/>
        </w:rPr>
        <w:t xml:space="preserve"> </w:t>
      </w:r>
      <w:r w:rsidRPr="00645767">
        <w:rPr>
          <w:rFonts w:ascii="Times New Roman" w:eastAsia="Calibri" w:hAnsi="Times New Roman" w:cs="Times New Roman"/>
          <w:sz w:val="24"/>
          <w:szCs w:val="24"/>
          <w:lang w:val="id-ID"/>
        </w:rPr>
        <w:t xml:space="preserve">Didalam sebuah teks juga dibutuhkan penekanannya pada makna (meaning) (lebih jauh dari interpretasi </w:t>
      </w:r>
      <w:r w:rsidRPr="00645767">
        <w:rPr>
          <w:rFonts w:ascii="Times New Roman" w:eastAsia="Calibri" w:hAnsi="Times New Roman" w:cs="Times New Roman"/>
          <w:sz w:val="24"/>
          <w:szCs w:val="24"/>
          <w:lang w:val="id-ID"/>
        </w:rPr>
        <w:lastRenderedPageBreak/>
        <w:t>dengan kemampuan integrative, yaitu inderawati, daya pikir dan akal budi). Artinya : setelah kita mendapatkan sebuah teks yang telah ada dan kita juga telat mendapatkan sebuah gambaran tentang teori yang akan dipakai untuk membedah masalah, maka langkah kita selanjutnya adalah memadukan kedua hal tersebut menjadi kesatuan yaitu dengan adanya teks tersebut dan kita memakai sebuah teori untuk membedahnya.</w:t>
      </w:r>
    </w:p>
    <w:p w:rsidR="00645767" w:rsidRPr="00645767" w:rsidRDefault="00645767" w:rsidP="00645767">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Pr="00645767">
        <w:rPr>
          <w:rFonts w:ascii="Times New Roman" w:eastAsia="Calibri" w:hAnsi="Times New Roman" w:cs="Times New Roman"/>
          <w:sz w:val="24"/>
          <w:szCs w:val="24"/>
          <w:lang w:val="id-ID"/>
        </w:rPr>
        <w:t>Kemudian Norman Fairclough mengklasifikasikan sebuah makna dalam analisis wacana sebagai berikut :</w:t>
      </w:r>
    </w:p>
    <w:p w:rsidR="00645767" w:rsidRPr="00645767" w:rsidRDefault="00645767" w:rsidP="00645767">
      <w:pPr>
        <w:tabs>
          <w:tab w:val="left" w:pos="567"/>
        </w:tabs>
        <w:spacing w:after="0" w:line="480" w:lineRule="auto"/>
        <w:jc w:val="both"/>
        <w:rPr>
          <w:rFonts w:ascii="Times New Roman" w:eastAsia="Calibri" w:hAnsi="Times New Roman" w:cs="Times New Roman"/>
          <w:sz w:val="24"/>
          <w:szCs w:val="24"/>
          <w:lang w:val="id-ID"/>
        </w:rPr>
      </w:pPr>
      <w:r w:rsidRPr="00645767">
        <w:rPr>
          <w:rFonts w:ascii="Times New Roman" w:eastAsia="Calibri" w:hAnsi="Times New Roman" w:cs="Times New Roman"/>
          <w:sz w:val="24"/>
          <w:szCs w:val="24"/>
          <w:lang w:val="id-ID"/>
        </w:rPr>
        <w:t>1.</w:t>
      </w:r>
      <w:r w:rsidRPr="00645767">
        <w:rPr>
          <w:rFonts w:ascii="Times New Roman" w:eastAsia="Calibri" w:hAnsi="Times New Roman" w:cs="Times New Roman"/>
          <w:sz w:val="24"/>
          <w:szCs w:val="24"/>
          <w:lang w:val="id-ID"/>
        </w:rPr>
        <w:tab/>
        <w:t>Translation (mengemukakan substansi yang sama dengan media).</w:t>
      </w:r>
    </w:p>
    <w:p w:rsidR="00645767" w:rsidRPr="00645767" w:rsidRDefault="00645767" w:rsidP="00645767">
      <w:pPr>
        <w:tabs>
          <w:tab w:val="left" w:pos="567"/>
        </w:tabs>
        <w:spacing w:after="0" w:line="480" w:lineRule="auto"/>
        <w:ind w:left="567"/>
        <w:jc w:val="both"/>
        <w:rPr>
          <w:rFonts w:ascii="Times New Roman" w:eastAsia="Calibri" w:hAnsi="Times New Roman" w:cs="Times New Roman"/>
          <w:sz w:val="24"/>
          <w:szCs w:val="24"/>
          <w:lang w:val="id-ID"/>
        </w:rPr>
      </w:pPr>
      <w:r w:rsidRPr="00645767">
        <w:rPr>
          <w:rFonts w:ascii="Times New Roman" w:eastAsia="Calibri" w:hAnsi="Times New Roman" w:cs="Times New Roman"/>
          <w:sz w:val="24"/>
          <w:szCs w:val="24"/>
          <w:lang w:val="id-ID"/>
        </w:rPr>
        <w:t>Artinya : pada dasarnya teks media massa bukan realitas yang bebas nilai. Pada titik kesadaran pokok manusia, teks selalu memuat kepentingan. Teks pada prinsipnya telah diambil sebagai realitas yang memihak. Tentu saja teks dimanfaatkan untuk memenangkan pertarungan idea, kepentingan atau ideologi tertentu kelas tertentu. Sedangkan sebagai seorang peneliti memulainya dengan membuat sampel yang sistematis dari isi media dalam berbagai kategori berdasarkan tujuan penelitian.</w:t>
      </w:r>
    </w:p>
    <w:p w:rsidR="00645767" w:rsidRPr="00645767" w:rsidRDefault="00645767" w:rsidP="00645767">
      <w:pPr>
        <w:tabs>
          <w:tab w:val="left" w:pos="567"/>
        </w:tabs>
        <w:spacing w:after="0" w:line="480" w:lineRule="auto"/>
        <w:ind w:left="567" w:hanging="567"/>
        <w:jc w:val="both"/>
        <w:rPr>
          <w:rFonts w:ascii="Times New Roman" w:eastAsia="Calibri" w:hAnsi="Times New Roman" w:cs="Times New Roman"/>
          <w:sz w:val="24"/>
          <w:szCs w:val="24"/>
          <w:lang w:val="id-ID"/>
        </w:rPr>
      </w:pPr>
      <w:r w:rsidRPr="00645767">
        <w:rPr>
          <w:rFonts w:ascii="Times New Roman" w:eastAsia="Calibri" w:hAnsi="Times New Roman" w:cs="Times New Roman"/>
          <w:sz w:val="24"/>
          <w:szCs w:val="24"/>
          <w:lang w:val="id-ID"/>
        </w:rPr>
        <w:t>2.</w:t>
      </w:r>
      <w:r w:rsidRPr="00645767">
        <w:rPr>
          <w:rFonts w:ascii="Times New Roman" w:eastAsia="Calibri" w:hAnsi="Times New Roman" w:cs="Times New Roman"/>
          <w:sz w:val="24"/>
          <w:szCs w:val="24"/>
          <w:lang w:val="id-ID"/>
        </w:rPr>
        <w:tab/>
        <w:t>Interpretation (berpegang pada materi yang ada, dicari latar belakang, konteks agar dapat dikemukakan konsep yang lebih jelas).</w:t>
      </w:r>
    </w:p>
    <w:p w:rsidR="00645767" w:rsidRPr="00645767" w:rsidRDefault="00645767" w:rsidP="00645767">
      <w:pPr>
        <w:tabs>
          <w:tab w:val="left" w:pos="567"/>
        </w:tabs>
        <w:spacing w:after="0" w:line="480" w:lineRule="auto"/>
        <w:ind w:left="567"/>
        <w:jc w:val="both"/>
        <w:rPr>
          <w:rFonts w:ascii="Times New Roman" w:eastAsia="Calibri" w:hAnsi="Times New Roman" w:cs="Times New Roman"/>
          <w:sz w:val="24"/>
          <w:szCs w:val="24"/>
          <w:lang w:val="id-ID"/>
        </w:rPr>
      </w:pPr>
      <w:r w:rsidRPr="00645767">
        <w:rPr>
          <w:rFonts w:ascii="Times New Roman" w:eastAsia="Calibri" w:hAnsi="Times New Roman" w:cs="Times New Roman"/>
          <w:sz w:val="24"/>
          <w:szCs w:val="24"/>
          <w:lang w:val="id-ID"/>
        </w:rPr>
        <w:t>Artinya : kita konsen terhadap satu pokok permasalahan supaya dalam menafsirkan sebuah teks tersebut kita bisa mendapat latar belakang dari masalah tersebut sehingga kemudian kita bisa menentukan sebuah konsep rumusan masalah untuk membedah masalah tersebut.</w:t>
      </w:r>
    </w:p>
    <w:p w:rsidR="00645767" w:rsidRPr="00645767" w:rsidRDefault="00645767" w:rsidP="00645767">
      <w:pPr>
        <w:tabs>
          <w:tab w:val="left" w:pos="567"/>
        </w:tabs>
        <w:spacing w:after="0" w:line="480" w:lineRule="auto"/>
        <w:ind w:left="567" w:hanging="567"/>
        <w:jc w:val="both"/>
        <w:rPr>
          <w:rFonts w:ascii="Times New Roman" w:eastAsia="Calibri" w:hAnsi="Times New Roman" w:cs="Times New Roman"/>
          <w:sz w:val="24"/>
          <w:szCs w:val="24"/>
          <w:lang w:val="id-ID"/>
        </w:rPr>
      </w:pPr>
      <w:r w:rsidRPr="00645767">
        <w:rPr>
          <w:rFonts w:ascii="Times New Roman" w:eastAsia="Calibri" w:hAnsi="Times New Roman" w:cs="Times New Roman"/>
          <w:sz w:val="24"/>
          <w:szCs w:val="24"/>
          <w:lang w:val="id-ID"/>
        </w:rPr>
        <w:lastRenderedPageBreak/>
        <w:t>3.</w:t>
      </w:r>
      <w:r w:rsidRPr="00645767">
        <w:rPr>
          <w:rFonts w:ascii="Times New Roman" w:eastAsia="Calibri" w:hAnsi="Times New Roman" w:cs="Times New Roman"/>
          <w:sz w:val="24"/>
          <w:szCs w:val="24"/>
          <w:lang w:val="id-ID"/>
        </w:rPr>
        <w:tab/>
        <w:t>Ekstrapolasi (menekankan pada daya pikir untuk menangkap hal dibalik yang tersajikan).</w:t>
      </w:r>
    </w:p>
    <w:p w:rsidR="00645767" w:rsidRPr="00645767" w:rsidRDefault="00645767" w:rsidP="00645767">
      <w:pPr>
        <w:tabs>
          <w:tab w:val="left" w:pos="567"/>
        </w:tabs>
        <w:spacing w:after="0" w:line="480" w:lineRule="auto"/>
        <w:ind w:left="567"/>
        <w:jc w:val="both"/>
        <w:rPr>
          <w:rFonts w:ascii="Times New Roman" w:eastAsia="Calibri" w:hAnsi="Times New Roman" w:cs="Times New Roman"/>
          <w:sz w:val="24"/>
          <w:szCs w:val="24"/>
          <w:lang w:val="id-ID"/>
        </w:rPr>
      </w:pPr>
      <w:r w:rsidRPr="00645767">
        <w:rPr>
          <w:rFonts w:ascii="Times New Roman" w:eastAsia="Calibri" w:hAnsi="Times New Roman" w:cs="Times New Roman"/>
          <w:sz w:val="24"/>
          <w:szCs w:val="24"/>
          <w:lang w:val="id-ID"/>
        </w:rPr>
        <w:t>Artinya : kita harus memakai sebuah teori untuk bisa menganalisis masalah tersebut, karena dengan teori tersebut kita bisa dengan mudah menentukan isi teks yang ada.</w:t>
      </w:r>
    </w:p>
    <w:p w:rsidR="00645767" w:rsidRPr="00645767" w:rsidRDefault="00645767" w:rsidP="00645767">
      <w:pPr>
        <w:tabs>
          <w:tab w:val="left" w:pos="567"/>
        </w:tabs>
        <w:spacing w:after="0" w:line="480" w:lineRule="auto"/>
        <w:ind w:left="567" w:hanging="567"/>
        <w:jc w:val="both"/>
        <w:rPr>
          <w:rFonts w:ascii="Times New Roman" w:eastAsia="Calibri" w:hAnsi="Times New Roman" w:cs="Times New Roman"/>
          <w:sz w:val="24"/>
          <w:szCs w:val="24"/>
          <w:lang w:val="id-ID"/>
        </w:rPr>
      </w:pPr>
      <w:r w:rsidRPr="00645767">
        <w:rPr>
          <w:rFonts w:ascii="Times New Roman" w:eastAsia="Calibri" w:hAnsi="Times New Roman" w:cs="Times New Roman"/>
          <w:sz w:val="24"/>
          <w:szCs w:val="24"/>
          <w:lang w:val="id-ID"/>
        </w:rPr>
        <w:t>4.</w:t>
      </w:r>
      <w:r w:rsidRPr="00645767">
        <w:rPr>
          <w:rFonts w:ascii="Times New Roman" w:eastAsia="Calibri" w:hAnsi="Times New Roman" w:cs="Times New Roman"/>
          <w:sz w:val="24"/>
          <w:szCs w:val="24"/>
          <w:lang w:val="id-ID"/>
        </w:rPr>
        <w:tab/>
        <w:t>Penafsiran/Pemaknaan (lebih jauh dari interpretasi dengan kemampuan integrative, yaitu inderawi, daya pikir dan akal budi).</w:t>
      </w:r>
    </w:p>
    <w:p w:rsidR="00645767" w:rsidRPr="00645767" w:rsidRDefault="00645767" w:rsidP="00645767">
      <w:pPr>
        <w:tabs>
          <w:tab w:val="left" w:pos="567"/>
        </w:tabs>
        <w:spacing w:after="0" w:line="480" w:lineRule="auto"/>
        <w:ind w:left="567"/>
        <w:jc w:val="both"/>
        <w:rPr>
          <w:rFonts w:ascii="Times New Roman" w:eastAsia="Calibri" w:hAnsi="Times New Roman" w:cs="Times New Roman"/>
          <w:sz w:val="24"/>
          <w:szCs w:val="24"/>
          <w:lang w:val="id-ID"/>
        </w:rPr>
      </w:pPr>
      <w:r w:rsidRPr="00645767">
        <w:rPr>
          <w:rFonts w:ascii="Times New Roman" w:eastAsia="Calibri" w:hAnsi="Times New Roman" w:cs="Times New Roman"/>
          <w:sz w:val="24"/>
          <w:szCs w:val="24"/>
          <w:lang w:val="id-ID"/>
        </w:rPr>
        <w:t>Artinya : setelah kita mendapatkan sebuah teks yang telah ada dan kita juga telah mendapatkan sebuah gambaran tentang teori yang akan dipakai untuk membedah masalah, maka langkah kita selanjutnya adalah memadukan kedua hal tersebut menjadi kesatuan yaitu dengan adanya teks tersebut dan kita memakai sebuah teori untuk membedahnya.</w:t>
      </w:r>
    </w:p>
    <w:p w:rsidR="00645767" w:rsidRPr="00645767" w:rsidRDefault="00645767" w:rsidP="00645767">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Pr="00645767">
        <w:rPr>
          <w:rFonts w:ascii="Times New Roman" w:eastAsia="Calibri" w:hAnsi="Times New Roman" w:cs="Times New Roman"/>
          <w:sz w:val="24"/>
          <w:szCs w:val="24"/>
          <w:lang w:val="id-ID"/>
        </w:rPr>
        <w:t xml:space="preserve">Dalam analisis wacana Norman Fairclough juga memberikan tingkatan seperti berikut Pertama, analisis mikro, yakni analisis teks pada teks semata, terutama unsur bahasa yang dipakai. Kedua analisis makro, yakni analisis struktur sosial, ekonomi, politik, dan budaya masyarakat. Analisis ini pada dasarnya ingin menggambarkan bagaimana kekuatan-kekuatan yang dominan yang ada dalam masyarakat yang menentukan wacana yang dikembangkan dan disebarkan kepada khalayak. Ketiga analisis meso, yakni analisis pada diri individu sebagai pemproduksi teks, termasuk juga analisis pada sisi khalayak sebagai konsumen teks .  </w:t>
      </w:r>
    </w:p>
    <w:p w:rsidR="00645767" w:rsidRPr="00645767" w:rsidRDefault="00645767" w:rsidP="00645767">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Pr="00645767">
        <w:rPr>
          <w:rFonts w:ascii="Times New Roman" w:eastAsia="Calibri" w:hAnsi="Times New Roman" w:cs="Times New Roman"/>
          <w:sz w:val="24"/>
          <w:szCs w:val="24"/>
          <w:lang w:val="id-ID"/>
        </w:rPr>
        <w:t xml:space="preserve">Dengan demikian, menurut Norman Fairclough untuk memahami wacana (naskah/teks) kita tak dapat melepaskan dari konteksnya. Untuk menemukan </w:t>
      </w:r>
      <w:r w:rsidRPr="00645767">
        <w:rPr>
          <w:rFonts w:ascii="Times New Roman" w:eastAsia="Calibri" w:hAnsi="Times New Roman" w:cs="Times New Roman"/>
          <w:sz w:val="24"/>
          <w:szCs w:val="24"/>
          <w:lang w:val="id-ID"/>
        </w:rPr>
        <w:lastRenderedPageBreak/>
        <w:t>“realitas” dibalik teks, kita memerlukan penelusuran atas konteks produksi teks, konsumsi teks, dan aspek sosial budaya.</w:t>
      </w:r>
    </w:p>
    <w:p w:rsidR="00645767" w:rsidRPr="00645767" w:rsidRDefault="00645767" w:rsidP="00645767">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Pr="00645767">
        <w:rPr>
          <w:rFonts w:ascii="Times New Roman" w:eastAsia="Calibri" w:hAnsi="Times New Roman" w:cs="Times New Roman"/>
          <w:sz w:val="24"/>
          <w:szCs w:val="24"/>
          <w:lang w:val="id-ID"/>
        </w:rPr>
        <w:t>Dalam pelaksanaannya, analisis wacana untuk ilmu komunikasi ditempatkan sebagai bagian dari metode penelitian sosial dengan pendekatan kualitatif. Sebagaimana dimaklumi dalam penelitian sosial, setiap permasalahan penelitian selalu ditinjau dari perspektif teori sosial (dalam hal ini teori-teori komunikasi). Analisis wacana sebagai metode penelitian sosial tidak hanya mempersoalkan bahasa (wacana) melainkan pula dikaitkan dengan problematika sosial. Lebih dari itu, sebagai bagian dari metode penelitian sosial dengan pendekatan kualitatif, analisis wacana ini juga memakai paradigma penelitain. Dengan demikian proses penelitiannya tidak hanya berusaha memahami makna yang terdapat dalam sebuah naskah, melainkan acapkali menggali apa yang terdapat dibalik naskah menurut paradigm penelitian yang dipergunakan.</w:t>
      </w:r>
    </w:p>
    <w:p w:rsidR="00645767" w:rsidRPr="00645767" w:rsidRDefault="00645767" w:rsidP="00645767">
      <w:pPr>
        <w:tabs>
          <w:tab w:val="left" w:pos="567"/>
        </w:tabs>
        <w:spacing w:after="0" w:line="480" w:lineRule="auto"/>
        <w:jc w:val="both"/>
        <w:rPr>
          <w:rFonts w:ascii="Times New Roman" w:eastAsia="Calibri" w:hAnsi="Times New Roman" w:cs="Times New Roman"/>
          <w:sz w:val="24"/>
          <w:szCs w:val="24"/>
          <w:lang w:val="id-ID"/>
        </w:rPr>
      </w:pPr>
      <w:r w:rsidRPr="00645767">
        <w:rPr>
          <w:rFonts w:ascii="Times New Roman" w:eastAsia="Calibri" w:hAnsi="Times New Roman" w:cs="Times New Roman"/>
          <w:sz w:val="24"/>
          <w:szCs w:val="24"/>
          <w:lang w:val="id-ID"/>
        </w:rPr>
        <w:t>Aplikasi analisis wacana dimulai dengan pemilihan naskah (text, talk, act and artifact) dalam suatu bidang masalah sosial, misalnya naskah (berita) tentang politik. Selanjutnya kita memilih tiga perangkat analisis wacana yang saling berkaitan : perspektif teori, paradigma penelitian dan metode analisis wacana itu sendiri. Dari penerapan ketiga perangkat tadi secara simultan terhadap naskah yang dipilih akan diperoleh hasil penelitian analisis wacana.</w:t>
      </w:r>
    </w:p>
    <w:p w:rsidR="00645767" w:rsidRPr="00645767" w:rsidRDefault="00645767" w:rsidP="00645767">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Pr="00645767">
        <w:rPr>
          <w:rFonts w:ascii="Times New Roman" w:eastAsia="Calibri" w:hAnsi="Times New Roman" w:cs="Times New Roman"/>
          <w:sz w:val="24"/>
          <w:szCs w:val="24"/>
          <w:lang w:val="id-ID"/>
        </w:rPr>
        <w:t xml:space="preserve">Untuk perspektif teori, dalam analisis wacana sebagai metode penelitian sosial lazimnya memakai dua jenis teori : teori substantif dan teori wacana. Teori substantif disini adalah teori tertentu yang sesuai dengan tema penelitian, misalnya teori politik, teori kekuasaan, teori gender, teori ekonomi-politik, teori </w:t>
      </w:r>
      <w:r w:rsidRPr="00645767">
        <w:rPr>
          <w:rFonts w:ascii="Times New Roman" w:eastAsia="Calibri" w:hAnsi="Times New Roman" w:cs="Times New Roman"/>
          <w:sz w:val="24"/>
          <w:szCs w:val="24"/>
          <w:lang w:val="id-ID"/>
        </w:rPr>
        <w:lastRenderedPageBreak/>
        <w:t>ideologi, dan sebagainya. Teori substantive diperlukam untuk menjelaskan bidang permasalahan penelitian analisis wacana dari perspektif teori yang bersangkutan.</w:t>
      </w:r>
    </w:p>
    <w:p w:rsidR="005F1899" w:rsidRDefault="00645767" w:rsidP="00645767">
      <w:pPr>
        <w:tabs>
          <w:tab w:val="left" w:pos="567"/>
        </w:tabs>
        <w:spacing w:after="0" w:line="480" w:lineRule="auto"/>
        <w:jc w:val="both"/>
        <w:rPr>
          <w:rFonts w:ascii="Times New Roman" w:eastAsia="Calibri" w:hAnsi="Times New Roman" w:cs="Times New Roman"/>
          <w:b/>
          <w:sz w:val="24"/>
          <w:szCs w:val="24"/>
          <w:lang w:val="id-ID"/>
        </w:rPr>
      </w:pPr>
      <w:r w:rsidRPr="00645767">
        <w:rPr>
          <w:rFonts w:ascii="Times New Roman" w:eastAsia="Calibri" w:hAnsi="Times New Roman" w:cs="Times New Roman"/>
          <w:sz w:val="24"/>
          <w:szCs w:val="24"/>
          <w:lang w:val="id-ID"/>
        </w:rPr>
        <w:t>Lebih lanjut, Fairclough dan Wodak berpendapat bahwa analisis wacana adalah bagaimana bahasa menyebabkan kelompok sosial yang ada bertarung dan mengajukan ideologinya masing-masing.</w:t>
      </w:r>
    </w:p>
    <w:p w:rsidR="005F1899" w:rsidRDefault="005F1899" w:rsidP="005F1899">
      <w:pPr>
        <w:tabs>
          <w:tab w:val="left" w:pos="567"/>
        </w:tabs>
        <w:spacing w:after="0" w:line="240" w:lineRule="auto"/>
        <w:ind w:right="567"/>
        <w:jc w:val="both"/>
        <w:rPr>
          <w:rFonts w:ascii="Times New Roman" w:eastAsia="Calibri" w:hAnsi="Times New Roman" w:cs="Times New Roman"/>
          <w:b/>
          <w:sz w:val="24"/>
          <w:szCs w:val="24"/>
          <w:lang w:val="id-ID"/>
        </w:rPr>
      </w:pPr>
    </w:p>
    <w:p w:rsidR="005F1899" w:rsidRDefault="005F1899" w:rsidP="005F1899">
      <w:pPr>
        <w:tabs>
          <w:tab w:val="left" w:pos="567"/>
        </w:tabs>
        <w:spacing w:after="0" w:line="240" w:lineRule="auto"/>
        <w:ind w:right="567"/>
        <w:jc w:val="both"/>
        <w:rPr>
          <w:rFonts w:ascii="Times New Roman" w:eastAsia="Calibri" w:hAnsi="Times New Roman" w:cs="Times New Roman"/>
          <w:b/>
          <w:sz w:val="24"/>
          <w:szCs w:val="24"/>
          <w:lang w:val="id-ID"/>
        </w:rPr>
      </w:pPr>
    </w:p>
    <w:p w:rsidR="005F1899" w:rsidRPr="004C7D02" w:rsidRDefault="005F1899" w:rsidP="005F1899">
      <w:pPr>
        <w:tabs>
          <w:tab w:val="left" w:pos="567"/>
        </w:tabs>
        <w:spacing w:after="0" w:line="240" w:lineRule="auto"/>
        <w:ind w:right="567"/>
        <w:jc w:val="both"/>
        <w:rPr>
          <w:rFonts w:ascii="Times New Roman" w:eastAsia="Calibri" w:hAnsi="Times New Roman" w:cs="Times New Roman"/>
          <w:b/>
          <w:sz w:val="24"/>
          <w:szCs w:val="24"/>
          <w:lang w:val="id-ID"/>
        </w:rPr>
      </w:pPr>
    </w:p>
    <w:p w:rsidR="00C5732F" w:rsidRPr="005F1899" w:rsidRDefault="00C5732F" w:rsidP="00CF1D66">
      <w:pPr>
        <w:tabs>
          <w:tab w:val="left" w:pos="567"/>
        </w:tabs>
        <w:spacing w:after="0" w:line="480" w:lineRule="auto"/>
        <w:jc w:val="both"/>
        <w:rPr>
          <w:rFonts w:ascii="Times New Roman" w:eastAsia="Calibri" w:hAnsi="Times New Roman" w:cs="Times New Roman"/>
          <w:b/>
          <w:sz w:val="24"/>
          <w:szCs w:val="24"/>
          <w:lang w:val="id-ID"/>
        </w:rPr>
      </w:pPr>
    </w:p>
    <w:p w:rsidR="003C4BCA" w:rsidRPr="00065DDE" w:rsidRDefault="0084457C" w:rsidP="003C4BCA">
      <w:pPr>
        <w:tabs>
          <w:tab w:val="left" w:pos="567"/>
        </w:tabs>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ab/>
      </w:r>
    </w:p>
    <w:p w:rsidR="00573D1B" w:rsidRPr="00065DDE" w:rsidRDefault="00573D1B" w:rsidP="00CF1D66">
      <w:pPr>
        <w:tabs>
          <w:tab w:val="left" w:pos="567"/>
        </w:tabs>
        <w:spacing w:after="160" w:line="480" w:lineRule="auto"/>
        <w:jc w:val="both"/>
        <w:rPr>
          <w:rFonts w:ascii="Times New Roman" w:eastAsia="Calibri" w:hAnsi="Times New Roman" w:cs="Times New Roman"/>
          <w:color w:val="000000"/>
          <w:sz w:val="24"/>
          <w:szCs w:val="24"/>
        </w:rPr>
      </w:pPr>
      <w:bookmarkStart w:id="0" w:name="_GoBack"/>
      <w:bookmarkEnd w:id="0"/>
    </w:p>
    <w:sectPr w:rsidR="00573D1B" w:rsidRPr="00065DDE" w:rsidSect="00057B1B">
      <w:headerReference w:type="default" r:id="rId9"/>
      <w:footerReference w:type="default" r:id="rId10"/>
      <w:footerReference w:type="first" r:id="rId11"/>
      <w:pgSz w:w="11907" w:h="16839" w:code="9"/>
      <w:pgMar w:top="2268" w:right="1701" w:bottom="1701" w:left="2268" w:header="720" w:footer="720" w:gutter="0"/>
      <w:pgNumType w:star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D4B" w:rsidRDefault="009D3D4B" w:rsidP="00153211">
      <w:pPr>
        <w:spacing w:after="0" w:line="240" w:lineRule="auto"/>
      </w:pPr>
      <w:r>
        <w:separator/>
      </w:r>
    </w:p>
  </w:endnote>
  <w:endnote w:type="continuationSeparator" w:id="0">
    <w:p w:rsidR="009D3D4B" w:rsidRDefault="009D3D4B" w:rsidP="0015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9A" w:rsidRPr="00153211" w:rsidRDefault="0069699A">
    <w:pPr>
      <w:pStyle w:val="Footer"/>
      <w:jc w:val="center"/>
      <w:rPr>
        <w:rFonts w:ascii="Times New Roman" w:hAnsi="Times New Roman" w:cs="Times New Roman"/>
        <w:sz w:val="24"/>
        <w:szCs w:val="24"/>
      </w:rPr>
    </w:pPr>
  </w:p>
  <w:p w:rsidR="0069699A" w:rsidRPr="00153211" w:rsidRDefault="0069699A">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9A" w:rsidRPr="00057B1B" w:rsidRDefault="0069699A">
    <w:pPr>
      <w:pStyle w:val="Footer"/>
      <w:jc w:val="center"/>
      <w:rPr>
        <w:lang w:val="id-ID"/>
      </w:rPr>
    </w:pPr>
    <w:r>
      <w:rPr>
        <w:lang w:val="id-ID"/>
      </w:rPr>
      <w:t>15</w:t>
    </w:r>
  </w:p>
  <w:p w:rsidR="0069699A" w:rsidRPr="00153211" w:rsidRDefault="0069699A">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D4B" w:rsidRDefault="009D3D4B" w:rsidP="00153211">
      <w:pPr>
        <w:spacing w:after="0" w:line="240" w:lineRule="auto"/>
      </w:pPr>
      <w:r>
        <w:separator/>
      </w:r>
    </w:p>
  </w:footnote>
  <w:footnote w:type="continuationSeparator" w:id="0">
    <w:p w:rsidR="009D3D4B" w:rsidRDefault="009D3D4B" w:rsidP="00153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311064"/>
      <w:docPartObj>
        <w:docPartGallery w:val="Page Numbers (Top of Page)"/>
        <w:docPartUnique/>
      </w:docPartObj>
    </w:sdtPr>
    <w:sdtEndPr>
      <w:rPr>
        <w:rFonts w:ascii="Times New Roman" w:hAnsi="Times New Roman" w:cs="Times New Roman"/>
        <w:noProof/>
        <w:sz w:val="24"/>
        <w:szCs w:val="24"/>
      </w:rPr>
    </w:sdtEndPr>
    <w:sdtContent>
      <w:p w:rsidR="0069699A" w:rsidRPr="00153211" w:rsidRDefault="0069699A">
        <w:pPr>
          <w:pStyle w:val="Header"/>
          <w:jc w:val="right"/>
          <w:rPr>
            <w:rFonts w:ascii="Times New Roman" w:hAnsi="Times New Roman" w:cs="Times New Roman"/>
            <w:sz w:val="24"/>
            <w:szCs w:val="24"/>
          </w:rPr>
        </w:pPr>
        <w:r w:rsidRPr="00153211">
          <w:rPr>
            <w:rFonts w:ascii="Times New Roman" w:hAnsi="Times New Roman" w:cs="Times New Roman"/>
            <w:sz w:val="24"/>
            <w:szCs w:val="24"/>
          </w:rPr>
          <w:fldChar w:fldCharType="begin"/>
        </w:r>
        <w:r w:rsidRPr="00153211">
          <w:rPr>
            <w:rFonts w:ascii="Times New Roman" w:hAnsi="Times New Roman" w:cs="Times New Roman"/>
            <w:sz w:val="24"/>
            <w:szCs w:val="24"/>
          </w:rPr>
          <w:instrText xml:space="preserve"> PAGE   \* MERGEFORMAT </w:instrText>
        </w:r>
        <w:r w:rsidRPr="00153211">
          <w:rPr>
            <w:rFonts w:ascii="Times New Roman" w:hAnsi="Times New Roman" w:cs="Times New Roman"/>
            <w:sz w:val="24"/>
            <w:szCs w:val="24"/>
          </w:rPr>
          <w:fldChar w:fldCharType="separate"/>
        </w:r>
        <w:r w:rsidR="00645767">
          <w:rPr>
            <w:rFonts w:ascii="Times New Roman" w:hAnsi="Times New Roman" w:cs="Times New Roman"/>
            <w:noProof/>
            <w:sz w:val="24"/>
            <w:szCs w:val="24"/>
          </w:rPr>
          <w:t>63</w:t>
        </w:r>
        <w:r w:rsidRPr="00153211">
          <w:rPr>
            <w:rFonts w:ascii="Times New Roman" w:hAnsi="Times New Roman" w:cs="Times New Roman"/>
            <w:noProof/>
            <w:sz w:val="24"/>
            <w:szCs w:val="24"/>
          </w:rPr>
          <w:fldChar w:fldCharType="end"/>
        </w:r>
      </w:p>
    </w:sdtContent>
  </w:sdt>
  <w:p w:rsidR="0069699A" w:rsidRDefault="006969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401"/>
    <w:multiLevelType w:val="hybridMultilevel"/>
    <w:tmpl w:val="D3982E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1C71CC"/>
    <w:multiLevelType w:val="hybridMultilevel"/>
    <w:tmpl w:val="D50A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661E2"/>
    <w:multiLevelType w:val="hybridMultilevel"/>
    <w:tmpl w:val="2F985E3C"/>
    <w:lvl w:ilvl="0" w:tplc="B2584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B24CDF"/>
    <w:multiLevelType w:val="hybridMultilevel"/>
    <w:tmpl w:val="8C38ACE8"/>
    <w:lvl w:ilvl="0" w:tplc="51FEF5DA">
      <w:start w:val="1"/>
      <w:numFmt w:val="bullet"/>
      <w:lvlText w:val="−"/>
      <w:lvlJc w:val="left"/>
      <w:pPr>
        <w:ind w:left="1800" w:hanging="360"/>
      </w:pPr>
      <w:rPr>
        <w:rFonts w:ascii="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B1C2B98"/>
    <w:multiLevelType w:val="hybridMultilevel"/>
    <w:tmpl w:val="9DEABF9E"/>
    <w:lvl w:ilvl="0" w:tplc="D9D4350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CAF21A4"/>
    <w:multiLevelType w:val="multilevel"/>
    <w:tmpl w:val="7ADE16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B017A8D"/>
    <w:multiLevelType w:val="hybridMultilevel"/>
    <w:tmpl w:val="E084DE1C"/>
    <w:lvl w:ilvl="0" w:tplc="2760F6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E8B55E7"/>
    <w:multiLevelType w:val="hybridMultilevel"/>
    <w:tmpl w:val="99D4FA12"/>
    <w:lvl w:ilvl="0" w:tplc="322409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1E60650"/>
    <w:multiLevelType w:val="hybridMultilevel"/>
    <w:tmpl w:val="F92E1A34"/>
    <w:lvl w:ilvl="0" w:tplc="10AC1B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B1F6229"/>
    <w:multiLevelType w:val="hybridMultilevel"/>
    <w:tmpl w:val="10D651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F321B84"/>
    <w:multiLevelType w:val="hybridMultilevel"/>
    <w:tmpl w:val="74962C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4C86FFF"/>
    <w:multiLevelType w:val="hybridMultilevel"/>
    <w:tmpl w:val="DB7823CE"/>
    <w:lvl w:ilvl="0" w:tplc="324265B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79A2E09"/>
    <w:multiLevelType w:val="hybridMultilevel"/>
    <w:tmpl w:val="82C897F4"/>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92F4EC1"/>
    <w:multiLevelType w:val="multilevel"/>
    <w:tmpl w:val="685E4C64"/>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i w:val="0"/>
      </w:rPr>
    </w:lvl>
    <w:lvl w:ilvl="2">
      <w:start w:val="2"/>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14">
    <w:nsid w:val="5AF70E0C"/>
    <w:multiLevelType w:val="hybridMultilevel"/>
    <w:tmpl w:val="0D62D33A"/>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BB91AF9"/>
    <w:multiLevelType w:val="hybridMultilevel"/>
    <w:tmpl w:val="84923B02"/>
    <w:lvl w:ilvl="0" w:tplc="608AE6D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E1E7990"/>
    <w:multiLevelType w:val="hybridMultilevel"/>
    <w:tmpl w:val="00FE4B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7CC49A3"/>
    <w:multiLevelType w:val="multilevel"/>
    <w:tmpl w:val="B16AD9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8990DA2"/>
    <w:multiLevelType w:val="hybridMultilevel"/>
    <w:tmpl w:val="CA0490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B4D2F03"/>
    <w:multiLevelType w:val="hybridMultilevel"/>
    <w:tmpl w:val="108E7D96"/>
    <w:lvl w:ilvl="0" w:tplc="10AC1B2E">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A7537F0"/>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C841B52"/>
    <w:multiLevelType w:val="hybridMultilevel"/>
    <w:tmpl w:val="861EAAD4"/>
    <w:lvl w:ilvl="0" w:tplc="BFE8ADC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7"/>
  </w:num>
  <w:num w:numId="3">
    <w:abstractNumId w:val="6"/>
  </w:num>
  <w:num w:numId="4">
    <w:abstractNumId w:val="11"/>
  </w:num>
  <w:num w:numId="5">
    <w:abstractNumId w:val="21"/>
  </w:num>
  <w:num w:numId="6">
    <w:abstractNumId w:val="19"/>
  </w:num>
  <w:num w:numId="7">
    <w:abstractNumId w:val="3"/>
  </w:num>
  <w:num w:numId="8">
    <w:abstractNumId w:val="12"/>
  </w:num>
  <w:num w:numId="9">
    <w:abstractNumId w:val="14"/>
  </w:num>
  <w:num w:numId="10">
    <w:abstractNumId w:val="8"/>
  </w:num>
  <w:num w:numId="11">
    <w:abstractNumId w:val="13"/>
  </w:num>
  <w:num w:numId="12">
    <w:abstractNumId w:val="4"/>
  </w:num>
  <w:num w:numId="13">
    <w:abstractNumId w:val="15"/>
  </w:num>
  <w:num w:numId="14">
    <w:abstractNumId w:val="18"/>
  </w:num>
  <w:num w:numId="15">
    <w:abstractNumId w:val="1"/>
  </w:num>
  <w:num w:numId="16">
    <w:abstractNumId w:val="17"/>
  </w:num>
  <w:num w:numId="17">
    <w:abstractNumId w:val="10"/>
  </w:num>
  <w:num w:numId="18">
    <w:abstractNumId w:val="2"/>
  </w:num>
  <w:num w:numId="19">
    <w:abstractNumId w:val="16"/>
  </w:num>
  <w:num w:numId="20">
    <w:abstractNumId w:val="20"/>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8E"/>
    <w:rsid w:val="00001525"/>
    <w:rsid w:val="000137FB"/>
    <w:rsid w:val="000204BF"/>
    <w:rsid w:val="00031717"/>
    <w:rsid w:val="00050352"/>
    <w:rsid w:val="00054A1C"/>
    <w:rsid w:val="00057B1B"/>
    <w:rsid w:val="00065DDE"/>
    <w:rsid w:val="00093E41"/>
    <w:rsid w:val="000B67EA"/>
    <w:rsid w:val="000D153D"/>
    <w:rsid w:val="000E6579"/>
    <w:rsid w:val="000F0378"/>
    <w:rsid w:val="00103253"/>
    <w:rsid w:val="00115010"/>
    <w:rsid w:val="001245FB"/>
    <w:rsid w:val="00132AC1"/>
    <w:rsid w:val="0013365B"/>
    <w:rsid w:val="00134714"/>
    <w:rsid w:val="00143DBE"/>
    <w:rsid w:val="00153211"/>
    <w:rsid w:val="00180B67"/>
    <w:rsid w:val="001A171F"/>
    <w:rsid w:val="001D5098"/>
    <w:rsid w:val="001F2AA9"/>
    <w:rsid w:val="00206F84"/>
    <w:rsid w:val="002113B4"/>
    <w:rsid w:val="0024079E"/>
    <w:rsid w:val="00246F90"/>
    <w:rsid w:val="00254F05"/>
    <w:rsid w:val="002A3130"/>
    <w:rsid w:val="002B360D"/>
    <w:rsid w:val="0030573E"/>
    <w:rsid w:val="00321904"/>
    <w:rsid w:val="00331AA1"/>
    <w:rsid w:val="0033518D"/>
    <w:rsid w:val="003361A8"/>
    <w:rsid w:val="003600B5"/>
    <w:rsid w:val="003657FA"/>
    <w:rsid w:val="00370F20"/>
    <w:rsid w:val="0038683F"/>
    <w:rsid w:val="003A0E8E"/>
    <w:rsid w:val="003C0299"/>
    <w:rsid w:val="003C3126"/>
    <w:rsid w:val="003C4BCA"/>
    <w:rsid w:val="003C7244"/>
    <w:rsid w:val="003D4164"/>
    <w:rsid w:val="003F3AC7"/>
    <w:rsid w:val="004159F1"/>
    <w:rsid w:val="00435452"/>
    <w:rsid w:val="004473AC"/>
    <w:rsid w:val="0048068E"/>
    <w:rsid w:val="004B089C"/>
    <w:rsid w:val="004B2A1F"/>
    <w:rsid w:val="004B30DD"/>
    <w:rsid w:val="004C7D02"/>
    <w:rsid w:val="004F6F31"/>
    <w:rsid w:val="005108F4"/>
    <w:rsid w:val="005135CA"/>
    <w:rsid w:val="00514B0C"/>
    <w:rsid w:val="00523026"/>
    <w:rsid w:val="00560EAB"/>
    <w:rsid w:val="00573D1B"/>
    <w:rsid w:val="00590EEC"/>
    <w:rsid w:val="005A3770"/>
    <w:rsid w:val="005A6A07"/>
    <w:rsid w:val="005C22B3"/>
    <w:rsid w:val="005E07A8"/>
    <w:rsid w:val="005F1899"/>
    <w:rsid w:val="00615EC9"/>
    <w:rsid w:val="00633152"/>
    <w:rsid w:val="006347E4"/>
    <w:rsid w:val="00645767"/>
    <w:rsid w:val="006536E5"/>
    <w:rsid w:val="006762D9"/>
    <w:rsid w:val="0069699A"/>
    <w:rsid w:val="006A13CD"/>
    <w:rsid w:val="006A1985"/>
    <w:rsid w:val="006A4951"/>
    <w:rsid w:val="006C4808"/>
    <w:rsid w:val="006D5938"/>
    <w:rsid w:val="0071065B"/>
    <w:rsid w:val="0073420A"/>
    <w:rsid w:val="007816E8"/>
    <w:rsid w:val="007856D5"/>
    <w:rsid w:val="007B1F45"/>
    <w:rsid w:val="007B35E1"/>
    <w:rsid w:val="007C402F"/>
    <w:rsid w:val="007D52AA"/>
    <w:rsid w:val="007E6FC5"/>
    <w:rsid w:val="00832261"/>
    <w:rsid w:val="0084457C"/>
    <w:rsid w:val="00851BD1"/>
    <w:rsid w:val="00852769"/>
    <w:rsid w:val="008A23F2"/>
    <w:rsid w:val="008B0D75"/>
    <w:rsid w:val="008B567A"/>
    <w:rsid w:val="008E25B6"/>
    <w:rsid w:val="00911821"/>
    <w:rsid w:val="009907F4"/>
    <w:rsid w:val="009B1503"/>
    <w:rsid w:val="009C00DF"/>
    <w:rsid w:val="009D3D4B"/>
    <w:rsid w:val="009E73E0"/>
    <w:rsid w:val="009E761F"/>
    <w:rsid w:val="00A60C39"/>
    <w:rsid w:val="00A85575"/>
    <w:rsid w:val="00A87318"/>
    <w:rsid w:val="00A874A3"/>
    <w:rsid w:val="00AB3FCD"/>
    <w:rsid w:val="00AC3B33"/>
    <w:rsid w:val="00AD4A88"/>
    <w:rsid w:val="00AE0E11"/>
    <w:rsid w:val="00AE5C53"/>
    <w:rsid w:val="00AF10C6"/>
    <w:rsid w:val="00AF4266"/>
    <w:rsid w:val="00B0254B"/>
    <w:rsid w:val="00B24711"/>
    <w:rsid w:val="00B86992"/>
    <w:rsid w:val="00B91D0D"/>
    <w:rsid w:val="00BA061F"/>
    <w:rsid w:val="00BA6F9B"/>
    <w:rsid w:val="00BC1B0B"/>
    <w:rsid w:val="00BD37B8"/>
    <w:rsid w:val="00C0139E"/>
    <w:rsid w:val="00C37707"/>
    <w:rsid w:val="00C40F0F"/>
    <w:rsid w:val="00C5282F"/>
    <w:rsid w:val="00C5732F"/>
    <w:rsid w:val="00C7385F"/>
    <w:rsid w:val="00CB7945"/>
    <w:rsid w:val="00CD11A4"/>
    <w:rsid w:val="00CD2CB6"/>
    <w:rsid w:val="00CF1D66"/>
    <w:rsid w:val="00D10079"/>
    <w:rsid w:val="00D3269D"/>
    <w:rsid w:val="00D57D9D"/>
    <w:rsid w:val="00D741E7"/>
    <w:rsid w:val="00D930F7"/>
    <w:rsid w:val="00DA1043"/>
    <w:rsid w:val="00DB00DA"/>
    <w:rsid w:val="00DB4B61"/>
    <w:rsid w:val="00E00309"/>
    <w:rsid w:val="00E27FC7"/>
    <w:rsid w:val="00E32D9B"/>
    <w:rsid w:val="00E33A8E"/>
    <w:rsid w:val="00E36D4E"/>
    <w:rsid w:val="00E4472F"/>
    <w:rsid w:val="00EB0FE4"/>
    <w:rsid w:val="00ED5B98"/>
    <w:rsid w:val="00ED7721"/>
    <w:rsid w:val="00EE1E0D"/>
    <w:rsid w:val="00EF165B"/>
    <w:rsid w:val="00F1161B"/>
    <w:rsid w:val="00F13141"/>
    <w:rsid w:val="00F210C2"/>
    <w:rsid w:val="00F21F8C"/>
    <w:rsid w:val="00F22953"/>
    <w:rsid w:val="00F3225F"/>
    <w:rsid w:val="00F34944"/>
    <w:rsid w:val="00F70115"/>
    <w:rsid w:val="00FB06B7"/>
    <w:rsid w:val="00FD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211"/>
  </w:style>
  <w:style w:type="paragraph" w:styleId="Footer">
    <w:name w:val="footer"/>
    <w:basedOn w:val="Normal"/>
    <w:link w:val="FooterChar"/>
    <w:uiPriority w:val="99"/>
    <w:unhideWhenUsed/>
    <w:rsid w:val="0015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211"/>
  </w:style>
  <w:style w:type="paragraph" w:styleId="ListParagraph">
    <w:name w:val="List Paragraph"/>
    <w:basedOn w:val="Normal"/>
    <w:uiPriority w:val="34"/>
    <w:qFormat/>
    <w:rsid w:val="00331AA1"/>
    <w:pPr>
      <w:ind w:left="720"/>
      <w:contextualSpacing/>
    </w:pPr>
  </w:style>
  <w:style w:type="paragraph" w:styleId="Title">
    <w:name w:val="Title"/>
    <w:basedOn w:val="Normal"/>
    <w:next w:val="Normal"/>
    <w:link w:val="TitleChar"/>
    <w:uiPriority w:val="10"/>
    <w:qFormat/>
    <w:rsid w:val="00054A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4A1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211"/>
  </w:style>
  <w:style w:type="paragraph" w:styleId="Footer">
    <w:name w:val="footer"/>
    <w:basedOn w:val="Normal"/>
    <w:link w:val="FooterChar"/>
    <w:uiPriority w:val="99"/>
    <w:unhideWhenUsed/>
    <w:rsid w:val="0015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211"/>
  </w:style>
  <w:style w:type="paragraph" w:styleId="ListParagraph">
    <w:name w:val="List Paragraph"/>
    <w:basedOn w:val="Normal"/>
    <w:uiPriority w:val="34"/>
    <w:qFormat/>
    <w:rsid w:val="00331AA1"/>
    <w:pPr>
      <w:ind w:left="720"/>
      <w:contextualSpacing/>
    </w:pPr>
  </w:style>
  <w:style w:type="paragraph" w:styleId="Title">
    <w:name w:val="Title"/>
    <w:basedOn w:val="Normal"/>
    <w:next w:val="Normal"/>
    <w:link w:val="TitleChar"/>
    <w:uiPriority w:val="10"/>
    <w:qFormat/>
    <w:rsid w:val="00054A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4A1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55342">
      <w:bodyDiv w:val="1"/>
      <w:marLeft w:val="0"/>
      <w:marRight w:val="0"/>
      <w:marTop w:val="0"/>
      <w:marBottom w:val="0"/>
      <w:divBdr>
        <w:top w:val="none" w:sz="0" w:space="0" w:color="auto"/>
        <w:left w:val="none" w:sz="0" w:space="0" w:color="auto"/>
        <w:bottom w:val="none" w:sz="0" w:space="0" w:color="auto"/>
        <w:right w:val="none" w:sz="0" w:space="0" w:color="auto"/>
      </w:divBdr>
    </w:div>
    <w:div w:id="1933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98769-F0E6-48DD-BCED-B4AD8AE5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49</Pages>
  <Words>10479</Words>
  <Characters>59736</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 Pc</cp:lastModifiedBy>
  <cp:revision>33</cp:revision>
  <dcterms:created xsi:type="dcterms:W3CDTF">2015-09-30T14:34:00Z</dcterms:created>
  <dcterms:modified xsi:type="dcterms:W3CDTF">2015-11-20T16:57:00Z</dcterms:modified>
</cp:coreProperties>
</file>