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62D" w:rsidRPr="00E660D3" w:rsidRDefault="00135436" w:rsidP="00135436">
      <w:pPr>
        <w:spacing w:line="480" w:lineRule="auto"/>
        <w:jc w:val="center"/>
        <w:rPr>
          <w:rFonts w:ascii="Times New Roman" w:hAnsi="Times New Roman" w:cs="Times New Roman"/>
          <w:b/>
          <w:sz w:val="28"/>
          <w:szCs w:val="28"/>
        </w:rPr>
      </w:pPr>
      <w:r w:rsidRPr="00E660D3">
        <w:rPr>
          <w:rFonts w:ascii="Times New Roman" w:hAnsi="Times New Roman" w:cs="Times New Roman"/>
          <w:b/>
          <w:sz w:val="28"/>
          <w:szCs w:val="28"/>
        </w:rPr>
        <w:t>BAB I</w:t>
      </w:r>
    </w:p>
    <w:p w:rsidR="00135436" w:rsidRDefault="00135436" w:rsidP="00E660D3">
      <w:pPr>
        <w:spacing w:line="480" w:lineRule="auto"/>
        <w:jc w:val="center"/>
        <w:rPr>
          <w:rFonts w:ascii="Times New Roman" w:hAnsi="Times New Roman" w:cs="Times New Roman"/>
          <w:b/>
          <w:sz w:val="28"/>
          <w:szCs w:val="28"/>
        </w:rPr>
      </w:pPr>
      <w:r w:rsidRPr="00E660D3">
        <w:rPr>
          <w:rFonts w:ascii="Times New Roman" w:hAnsi="Times New Roman" w:cs="Times New Roman"/>
          <w:b/>
          <w:sz w:val="28"/>
          <w:szCs w:val="28"/>
        </w:rPr>
        <w:t>PENDAHULUAN</w:t>
      </w:r>
    </w:p>
    <w:p w:rsidR="00E660D3" w:rsidRPr="00E660D3" w:rsidRDefault="00E660D3" w:rsidP="00E660D3">
      <w:pPr>
        <w:spacing w:line="480" w:lineRule="auto"/>
        <w:jc w:val="center"/>
        <w:rPr>
          <w:rFonts w:ascii="Times New Roman" w:hAnsi="Times New Roman" w:cs="Times New Roman"/>
          <w:b/>
          <w:sz w:val="28"/>
          <w:szCs w:val="28"/>
        </w:rPr>
      </w:pPr>
    </w:p>
    <w:p w:rsidR="00135436" w:rsidRDefault="00135436" w:rsidP="00135436">
      <w:pPr>
        <w:pStyle w:val="ListParagraph"/>
        <w:numPr>
          <w:ilvl w:val="1"/>
          <w:numId w:val="1"/>
        </w:numPr>
        <w:spacing w:line="480" w:lineRule="auto"/>
        <w:ind w:left="0" w:firstLine="0"/>
        <w:jc w:val="both"/>
        <w:rPr>
          <w:rFonts w:ascii="Times New Roman" w:hAnsi="Times New Roman"/>
          <w:b/>
          <w:sz w:val="24"/>
          <w:szCs w:val="24"/>
        </w:rPr>
      </w:pPr>
      <w:r>
        <w:rPr>
          <w:rFonts w:ascii="Times New Roman" w:hAnsi="Times New Roman"/>
          <w:b/>
          <w:sz w:val="24"/>
          <w:szCs w:val="24"/>
        </w:rPr>
        <w:t>Latar Belakang</w:t>
      </w:r>
      <w:r>
        <w:rPr>
          <w:rFonts w:ascii="Times New Roman" w:hAnsi="Times New Roman"/>
          <w:b/>
          <w:sz w:val="24"/>
          <w:szCs w:val="24"/>
          <w:lang w:val="id-ID"/>
        </w:rPr>
        <w:t xml:space="preserve"> Masalah</w:t>
      </w:r>
    </w:p>
    <w:p w:rsidR="00135436" w:rsidRPr="00854524" w:rsidRDefault="00135436" w:rsidP="00423E88">
      <w:pPr>
        <w:pStyle w:val="ListParagraph"/>
        <w:spacing w:line="480" w:lineRule="auto"/>
        <w:ind w:left="0"/>
        <w:jc w:val="both"/>
        <w:rPr>
          <w:rFonts w:ascii="Times New Roman" w:hAnsi="Times New Roman"/>
          <w:b/>
          <w:sz w:val="24"/>
          <w:szCs w:val="24"/>
        </w:rPr>
      </w:pPr>
      <w:r>
        <w:rPr>
          <w:rFonts w:ascii="Times New Roman" w:hAnsi="Times New Roman"/>
          <w:b/>
          <w:sz w:val="24"/>
          <w:szCs w:val="24"/>
        </w:rPr>
        <w:t xml:space="preserve">          </w:t>
      </w:r>
      <w:r w:rsidRPr="00854524">
        <w:rPr>
          <w:rFonts w:ascii="Times New Roman" w:hAnsi="Times New Roman"/>
          <w:sz w:val="24"/>
          <w:szCs w:val="24"/>
        </w:rPr>
        <w:t xml:space="preserve">Komunikasi adalah proses penyampaian pesan dari komunikator kepada komunikan, dan komunikasi itu sendiri terjadi secara berkesinambungan, baik disengaja maupun tidak disengaja. </w:t>
      </w:r>
      <w:r w:rsidRPr="00854524">
        <w:rPr>
          <w:rFonts w:ascii="Times New Roman" w:hAnsi="Times New Roman"/>
          <w:sz w:val="24"/>
          <w:szCs w:val="24"/>
          <w:lang w:val="id-ID"/>
        </w:rPr>
        <w:t>Komunikasi ini tentunya sangat dibutuhkan setiap individu agar bisa berinteraksi dan memperoleh informasi yang dibutuhkan.</w:t>
      </w:r>
      <w:r w:rsidRPr="00854524">
        <w:rPr>
          <w:rFonts w:ascii="Times New Roman" w:hAnsi="Times New Roman"/>
          <w:sz w:val="24"/>
          <w:szCs w:val="24"/>
        </w:rPr>
        <w:t xml:space="preserve"> Pada zaman modern ini terdapat berbagai macam </w:t>
      </w:r>
      <w:proofErr w:type="gramStart"/>
      <w:r w:rsidRPr="00854524">
        <w:rPr>
          <w:rFonts w:ascii="Times New Roman" w:hAnsi="Times New Roman"/>
          <w:sz w:val="24"/>
          <w:szCs w:val="24"/>
        </w:rPr>
        <w:t>cara</w:t>
      </w:r>
      <w:proofErr w:type="gramEnd"/>
      <w:r w:rsidRPr="00854524">
        <w:rPr>
          <w:rFonts w:ascii="Times New Roman" w:hAnsi="Times New Roman"/>
          <w:sz w:val="24"/>
          <w:szCs w:val="24"/>
        </w:rPr>
        <w:t xml:space="preserve"> untuk berkomunikasi dan mengkomunikasikan segala sesuatunya kepada makhluk sosial lainnya, itu adalah salah satu bukti betapa pentingnya komunikasi. </w:t>
      </w:r>
    </w:p>
    <w:p w:rsidR="00135436" w:rsidRPr="00FA5C96" w:rsidRDefault="00135436" w:rsidP="00423E88">
      <w:pPr>
        <w:tabs>
          <w:tab w:val="left" w:pos="0"/>
          <w:tab w:val="left" w:pos="540"/>
        </w:tabs>
        <w:spacing w:line="480" w:lineRule="auto"/>
        <w:ind w:firstLine="567"/>
        <w:jc w:val="both"/>
        <w:rPr>
          <w:rFonts w:ascii="Times New Roman" w:hAnsi="Times New Roman" w:cs="Times New Roman"/>
          <w:sz w:val="24"/>
          <w:szCs w:val="24"/>
          <w:lang w:val="id-ID"/>
        </w:rPr>
      </w:pPr>
      <w:proofErr w:type="gramStart"/>
      <w:r w:rsidRPr="00FA5C96">
        <w:rPr>
          <w:rFonts w:ascii="Times New Roman" w:hAnsi="Times New Roman" w:cs="Times New Roman"/>
          <w:sz w:val="24"/>
          <w:szCs w:val="24"/>
        </w:rPr>
        <w:t>Pentingnya komunikasi bagi manusia tidaklah dapat dipungkiri begitu halnya bagi suatu perusahaan, dengan adanya komunikasi yang baik, suatu perusahaan dapat berjalan lancar dan berhasil dan begitu pula sebaliknya.</w:t>
      </w:r>
      <w:proofErr w:type="gramEnd"/>
      <w:r w:rsidRPr="00FA5C96">
        <w:rPr>
          <w:rFonts w:ascii="Times New Roman" w:hAnsi="Times New Roman" w:cs="Times New Roman"/>
          <w:sz w:val="24"/>
          <w:szCs w:val="24"/>
        </w:rPr>
        <w:t xml:space="preserve"> Kurang atau tidaknya komunikasi dapat macet atau berantakan, kerjasama dalam komunikasi sangatlah penting artinya bagi manusia, jelas tanpa komunikasi tidak terjadi interaksi dan tidak terjadi saling </w:t>
      </w:r>
      <w:proofErr w:type="gramStart"/>
      <w:r w:rsidRPr="00FA5C96">
        <w:rPr>
          <w:rFonts w:ascii="Times New Roman" w:hAnsi="Times New Roman" w:cs="Times New Roman"/>
          <w:sz w:val="24"/>
          <w:szCs w:val="24"/>
        </w:rPr>
        <w:t xml:space="preserve">tukar </w:t>
      </w:r>
      <w:r w:rsidRPr="00FA5C96">
        <w:rPr>
          <w:rFonts w:ascii="Times New Roman" w:hAnsi="Times New Roman" w:cs="Times New Roman"/>
          <w:sz w:val="24"/>
          <w:szCs w:val="24"/>
          <w:lang w:val="id-ID"/>
        </w:rPr>
        <w:t xml:space="preserve"> </w:t>
      </w:r>
      <w:r w:rsidRPr="00FA5C96">
        <w:rPr>
          <w:rFonts w:ascii="Times New Roman" w:hAnsi="Times New Roman" w:cs="Times New Roman"/>
          <w:sz w:val="24"/>
          <w:szCs w:val="24"/>
        </w:rPr>
        <w:t>pengetahuan</w:t>
      </w:r>
      <w:proofErr w:type="gramEnd"/>
      <w:r w:rsidRPr="00FA5C96">
        <w:rPr>
          <w:rFonts w:ascii="Times New Roman" w:hAnsi="Times New Roman" w:cs="Times New Roman"/>
          <w:sz w:val="24"/>
          <w:szCs w:val="24"/>
        </w:rPr>
        <w:t xml:space="preserve">, peradaban, dan kebudayaan. </w:t>
      </w:r>
      <w:proofErr w:type="gramStart"/>
      <w:r w:rsidRPr="00FA5C96">
        <w:rPr>
          <w:rFonts w:ascii="Times New Roman" w:hAnsi="Times New Roman" w:cs="Times New Roman"/>
          <w:sz w:val="24"/>
          <w:szCs w:val="24"/>
        </w:rPr>
        <w:t>Karena disini manusia merupakan makhluk sosial, dimana dalam kehidupan sehari-harinya manusia tidak bis</w:t>
      </w:r>
      <w:r w:rsidRPr="00FA5C96">
        <w:rPr>
          <w:rFonts w:ascii="Times New Roman" w:hAnsi="Times New Roman" w:cs="Times New Roman"/>
          <w:sz w:val="24"/>
          <w:szCs w:val="24"/>
          <w:lang w:val="id-ID"/>
        </w:rPr>
        <w:t>a</w:t>
      </w:r>
      <w:r w:rsidRPr="00FA5C96">
        <w:rPr>
          <w:rFonts w:ascii="Times New Roman" w:hAnsi="Times New Roman" w:cs="Times New Roman"/>
          <w:sz w:val="24"/>
          <w:szCs w:val="24"/>
        </w:rPr>
        <w:t xml:space="preserve"> hidup tanpa berkomunikasi dengan manusia lainnya.</w:t>
      </w:r>
      <w:proofErr w:type="gramEnd"/>
    </w:p>
    <w:p w:rsidR="00135436" w:rsidRPr="00FA5C96" w:rsidRDefault="00135436" w:rsidP="00423E88">
      <w:pPr>
        <w:spacing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I</w:t>
      </w:r>
      <w:r w:rsidRPr="00FA5C96">
        <w:rPr>
          <w:rFonts w:ascii="Times New Roman" w:hAnsi="Times New Roman" w:cs="Times New Roman"/>
          <w:sz w:val="24"/>
          <w:szCs w:val="24"/>
        </w:rPr>
        <w:t xml:space="preserve">lmu komunikasi terdapat beberapa bentuk, salah satunya adalah </w:t>
      </w:r>
      <w:r w:rsidRPr="00FA5C96">
        <w:rPr>
          <w:rFonts w:ascii="Times New Roman" w:hAnsi="Times New Roman" w:cs="Times New Roman"/>
          <w:i/>
          <w:sz w:val="24"/>
          <w:szCs w:val="24"/>
        </w:rPr>
        <w:t>Public Relations</w:t>
      </w:r>
      <w:r w:rsidRPr="00FA5C96">
        <w:rPr>
          <w:rFonts w:ascii="Times New Roman" w:hAnsi="Times New Roman" w:cs="Times New Roman"/>
          <w:sz w:val="24"/>
          <w:szCs w:val="24"/>
        </w:rPr>
        <w:t xml:space="preserve"> atau Hubungan Masyarakat (Humas).</w:t>
      </w:r>
      <w:proofErr w:type="gramEnd"/>
      <w:r w:rsidRPr="00FA5C96">
        <w:rPr>
          <w:rFonts w:ascii="Times New Roman" w:hAnsi="Times New Roman" w:cs="Times New Roman"/>
          <w:sz w:val="24"/>
          <w:szCs w:val="24"/>
        </w:rPr>
        <w:t xml:space="preserve"> </w:t>
      </w:r>
      <w:r w:rsidRPr="00FA5C96">
        <w:rPr>
          <w:rFonts w:ascii="Times New Roman" w:hAnsi="Times New Roman" w:cs="Times New Roman"/>
          <w:i/>
          <w:sz w:val="24"/>
          <w:szCs w:val="24"/>
        </w:rPr>
        <w:t xml:space="preserve">Public Relations </w:t>
      </w:r>
      <w:r w:rsidRPr="00FA5C96">
        <w:rPr>
          <w:rFonts w:ascii="Times New Roman" w:hAnsi="Times New Roman" w:cs="Times New Roman"/>
          <w:sz w:val="24"/>
          <w:szCs w:val="24"/>
        </w:rPr>
        <w:t xml:space="preserve">adalah proses komunikasi dua arah yang bertujuan untuk mencapai opini publik sesuai dengan keinginan perusahaan atau organisasi, terciptanya kepercayaan di masyarakat, adanya saling pengertian antara perusahaan atau organisasi dengan publiknya, menumbuhkan citra positif di masyarakat dan menciptakan partisipasi publik. </w:t>
      </w:r>
    </w:p>
    <w:p w:rsidR="00135436" w:rsidRPr="00FA5C96" w:rsidRDefault="00135436" w:rsidP="00423E88">
      <w:pPr>
        <w:tabs>
          <w:tab w:val="left" w:pos="0"/>
          <w:tab w:val="left" w:pos="540"/>
        </w:tabs>
        <w:spacing w:line="480" w:lineRule="auto"/>
        <w:ind w:firstLine="567"/>
        <w:jc w:val="both"/>
        <w:rPr>
          <w:rFonts w:ascii="Times New Roman" w:hAnsi="Times New Roman" w:cs="Times New Roman"/>
          <w:sz w:val="24"/>
          <w:szCs w:val="24"/>
        </w:rPr>
      </w:pPr>
      <w:proofErr w:type="gramStart"/>
      <w:r w:rsidRPr="00FA5C96">
        <w:rPr>
          <w:rFonts w:ascii="Times New Roman" w:hAnsi="Times New Roman" w:cs="Times New Roman"/>
          <w:sz w:val="24"/>
          <w:szCs w:val="24"/>
        </w:rPr>
        <w:t xml:space="preserve">Tugas seorang </w:t>
      </w:r>
      <w:r w:rsidRPr="00FA5C96">
        <w:rPr>
          <w:rFonts w:ascii="Times New Roman" w:hAnsi="Times New Roman" w:cs="Times New Roman"/>
          <w:i/>
          <w:sz w:val="24"/>
          <w:szCs w:val="24"/>
        </w:rPr>
        <w:t>Public Relations</w:t>
      </w:r>
      <w:r w:rsidRPr="00FA5C96">
        <w:rPr>
          <w:rFonts w:ascii="Times New Roman" w:hAnsi="Times New Roman" w:cs="Times New Roman"/>
          <w:sz w:val="24"/>
          <w:szCs w:val="24"/>
        </w:rPr>
        <w:t xml:space="preserve"> tidak hanya menjadi pemanis bagi suatu perusahaan, tetapi mereka harus sanggup dalam menghadapi masalah-masalah yang ada.</w:t>
      </w:r>
      <w:proofErr w:type="gramEnd"/>
      <w:r w:rsidRPr="00FA5C96">
        <w:rPr>
          <w:rFonts w:ascii="Times New Roman" w:hAnsi="Times New Roman" w:cs="Times New Roman"/>
          <w:sz w:val="24"/>
          <w:szCs w:val="24"/>
        </w:rPr>
        <w:t xml:space="preserve"> </w:t>
      </w:r>
      <w:proofErr w:type="gramStart"/>
      <w:r w:rsidRPr="00FA5C96">
        <w:rPr>
          <w:rFonts w:ascii="Times New Roman" w:hAnsi="Times New Roman" w:cs="Times New Roman"/>
          <w:sz w:val="24"/>
          <w:szCs w:val="24"/>
        </w:rPr>
        <w:t xml:space="preserve">Pada garis besarnya aktifitas </w:t>
      </w:r>
      <w:r w:rsidRPr="00FA5C96">
        <w:rPr>
          <w:rFonts w:ascii="Times New Roman" w:hAnsi="Times New Roman" w:cs="Times New Roman"/>
          <w:i/>
          <w:sz w:val="24"/>
          <w:szCs w:val="24"/>
        </w:rPr>
        <w:t>Public relations</w:t>
      </w:r>
      <w:r w:rsidRPr="00FA5C96">
        <w:rPr>
          <w:rFonts w:ascii="Times New Roman" w:hAnsi="Times New Roman" w:cs="Times New Roman"/>
          <w:sz w:val="24"/>
          <w:szCs w:val="24"/>
        </w:rPr>
        <w:t xml:space="preserve"> terbagi menjadi dua bagian yaitu hubungan ke dalam </w:t>
      </w:r>
      <w:r w:rsidRPr="00FA5C96">
        <w:rPr>
          <w:rFonts w:ascii="Times New Roman" w:hAnsi="Times New Roman" w:cs="Times New Roman"/>
          <w:i/>
          <w:sz w:val="24"/>
          <w:szCs w:val="24"/>
        </w:rPr>
        <w:t>(internal relations)</w:t>
      </w:r>
      <w:r w:rsidRPr="00FA5C96">
        <w:rPr>
          <w:rFonts w:ascii="Times New Roman" w:hAnsi="Times New Roman" w:cs="Times New Roman"/>
          <w:sz w:val="24"/>
          <w:szCs w:val="24"/>
        </w:rPr>
        <w:t xml:space="preserve"> dan hubungan ke luar </w:t>
      </w:r>
      <w:r w:rsidRPr="00FA5C96">
        <w:rPr>
          <w:rFonts w:ascii="Times New Roman" w:hAnsi="Times New Roman" w:cs="Times New Roman"/>
          <w:i/>
          <w:sz w:val="24"/>
          <w:szCs w:val="24"/>
        </w:rPr>
        <w:t>(eksternal relations).</w:t>
      </w:r>
      <w:proofErr w:type="gramEnd"/>
    </w:p>
    <w:p w:rsidR="00135436" w:rsidRPr="00FA5C96" w:rsidRDefault="00135436" w:rsidP="00423E88">
      <w:pPr>
        <w:pStyle w:val="ListParagraph"/>
        <w:tabs>
          <w:tab w:val="left" w:pos="3805"/>
        </w:tabs>
        <w:spacing w:line="480" w:lineRule="auto"/>
        <w:ind w:left="0" w:firstLine="567"/>
        <w:jc w:val="both"/>
        <w:rPr>
          <w:rFonts w:ascii="Times New Roman" w:hAnsi="Times New Roman"/>
          <w:sz w:val="24"/>
          <w:szCs w:val="24"/>
        </w:rPr>
      </w:pPr>
      <w:proofErr w:type="gramStart"/>
      <w:r w:rsidRPr="00FA5C96">
        <w:rPr>
          <w:rFonts w:ascii="Times New Roman" w:hAnsi="Times New Roman"/>
          <w:i/>
          <w:sz w:val="24"/>
          <w:szCs w:val="24"/>
        </w:rPr>
        <w:t>Marketing Pubic Relations</w:t>
      </w:r>
      <w:r w:rsidRPr="00FA5C96">
        <w:rPr>
          <w:rFonts w:ascii="Times New Roman" w:hAnsi="Times New Roman"/>
          <w:sz w:val="24"/>
          <w:szCs w:val="24"/>
        </w:rPr>
        <w:t>.</w:t>
      </w:r>
      <w:proofErr w:type="gramEnd"/>
      <w:r w:rsidRPr="00FA5C96">
        <w:rPr>
          <w:rFonts w:ascii="Times New Roman" w:hAnsi="Times New Roman"/>
          <w:sz w:val="24"/>
          <w:szCs w:val="24"/>
        </w:rPr>
        <w:t xml:space="preserve"> Secara umum pengertian </w:t>
      </w:r>
      <w:r w:rsidRPr="00FA5C96">
        <w:rPr>
          <w:rFonts w:ascii="Times New Roman" w:hAnsi="Times New Roman"/>
          <w:i/>
          <w:sz w:val="24"/>
          <w:szCs w:val="24"/>
        </w:rPr>
        <w:t>Marketing Public Relations</w:t>
      </w:r>
      <w:r w:rsidRPr="00FA5C96">
        <w:rPr>
          <w:rFonts w:ascii="Times New Roman" w:hAnsi="Times New Roman"/>
          <w:sz w:val="24"/>
          <w:szCs w:val="24"/>
        </w:rPr>
        <w:t xml:space="preserve"> merupakan suatu proses perencanaan, pelaksanaan dan peng</w:t>
      </w:r>
      <w:r w:rsidRPr="00FA5C96">
        <w:rPr>
          <w:rFonts w:ascii="Times New Roman" w:hAnsi="Times New Roman"/>
          <w:sz w:val="24"/>
          <w:szCs w:val="24"/>
          <w:lang w:val="id-ID"/>
        </w:rPr>
        <w:t>e</w:t>
      </w:r>
      <w:r w:rsidRPr="00FA5C96">
        <w:rPr>
          <w:rFonts w:ascii="Times New Roman" w:hAnsi="Times New Roman"/>
          <w:sz w:val="24"/>
          <w:szCs w:val="24"/>
        </w:rPr>
        <w:t xml:space="preserve">valuasian program-program yang dapat merangsang pembelian dan kepuasan konsumen melalui pengkomunikasian informasi yang dapat dipercaya dan melalui kesan-kesan positif yang </w:t>
      </w:r>
      <w:proofErr w:type="gramStart"/>
      <w:r w:rsidRPr="00FA5C96">
        <w:rPr>
          <w:rFonts w:ascii="Times New Roman" w:hAnsi="Times New Roman"/>
          <w:sz w:val="24"/>
          <w:szCs w:val="24"/>
        </w:rPr>
        <w:t>ditimbulkan  dan</w:t>
      </w:r>
      <w:proofErr w:type="gramEnd"/>
      <w:r w:rsidRPr="00FA5C96">
        <w:rPr>
          <w:rFonts w:ascii="Times New Roman" w:hAnsi="Times New Roman"/>
          <w:sz w:val="24"/>
          <w:szCs w:val="24"/>
        </w:rPr>
        <w:t xml:space="preserve"> berkaitan dengan identitas perusahaan atau produknya sesuai dengan kebutuhan, keinginan, perhatian, dan kepentingan bagi para konsumennya. </w:t>
      </w:r>
    </w:p>
    <w:p w:rsidR="00135436" w:rsidRPr="00FA5C96" w:rsidRDefault="00135436" w:rsidP="00423E88">
      <w:pPr>
        <w:pStyle w:val="ListParagraph"/>
        <w:tabs>
          <w:tab w:val="left" w:pos="3805"/>
        </w:tabs>
        <w:spacing w:line="480" w:lineRule="auto"/>
        <w:ind w:left="0" w:firstLine="567"/>
        <w:jc w:val="both"/>
        <w:rPr>
          <w:rFonts w:ascii="Times New Roman" w:hAnsi="Times New Roman"/>
          <w:sz w:val="24"/>
          <w:szCs w:val="24"/>
        </w:rPr>
      </w:pPr>
      <w:proofErr w:type="gramStart"/>
      <w:r w:rsidRPr="00FA5C96">
        <w:rPr>
          <w:rFonts w:ascii="Times New Roman" w:hAnsi="Times New Roman"/>
          <w:sz w:val="24"/>
          <w:szCs w:val="24"/>
        </w:rPr>
        <w:t xml:space="preserve">Strategi </w:t>
      </w:r>
      <w:r w:rsidRPr="00FA5C96">
        <w:rPr>
          <w:rFonts w:ascii="Times New Roman" w:hAnsi="Times New Roman"/>
          <w:i/>
          <w:sz w:val="24"/>
          <w:szCs w:val="24"/>
        </w:rPr>
        <w:t>Marketing</w:t>
      </w:r>
      <w:r w:rsidRPr="00FA5C96">
        <w:rPr>
          <w:rFonts w:ascii="Times New Roman" w:hAnsi="Times New Roman"/>
          <w:sz w:val="24"/>
          <w:szCs w:val="24"/>
        </w:rPr>
        <w:t xml:space="preserve"> </w:t>
      </w:r>
      <w:r w:rsidRPr="00FA5C96">
        <w:rPr>
          <w:rFonts w:ascii="Times New Roman" w:hAnsi="Times New Roman"/>
          <w:i/>
          <w:sz w:val="24"/>
          <w:szCs w:val="24"/>
        </w:rPr>
        <w:t>Public Relations</w:t>
      </w:r>
      <w:r w:rsidRPr="00FA5C96">
        <w:rPr>
          <w:rFonts w:ascii="Times New Roman" w:hAnsi="Times New Roman"/>
          <w:sz w:val="24"/>
          <w:szCs w:val="24"/>
        </w:rPr>
        <w:t xml:space="preserve"> dengan fokus pada upaya membangkitkan minat pihak ketiga agar mau menceritakan tentang kebaikan merek, ujung-ujungnya tentu saja untuk membangun loyalitas dan keinginan beli konsumen.</w:t>
      </w:r>
      <w:proofErr w:type="gramEnd"/>
      <w:r w:rsidRPr="00FA5C96">
        <w:rPr>
          <w:rFonts w:ascii="Times New Roman" w:hAnsi="Times New Roman"/>
          <w:sz w:val="24"/>
          <w:szCs w:val="24"/>
        </w:rPr>
        <w:t xml:space="preserve"> Disini PR harus memiliki na</w:t>
      </w:r>
      <w:r w:rsidRPr="00FA5C96">
        <w:rPr>
          <w:rFonts w:ascii="Times New Roman" w:hAnsi="Times New Roman"/>
          <w:sz w:val="24"/>
          <w:szCs w:val="24"/>
          <w:lang w:val="id-ID"/>
        </w:rPr>
        <w:t>f</w:t>
      </w:r>
      <w:r w:rsidRPr="00FA5C96">
        <w:rPr>
          <w:rFonts w:ascii="Times New Roman" w:hAnsi="Times New Roman"/>
          <w:sz w:val="24"/>
          <w:szCs w:val="24"/>
        </w:rPr>
        <w:t xml:space="preserve">as yang </w:t>
      </w:r>
      <w:proofErr w:type="gramStart"/>
      <w:r w:rsidRPr="00FA5C96">
        <w:rPr>
          <w:rFonts w:ascii="Times New Roman" w:hAnsi="Times New Roman"/>
          <w:sz w:val="24"/>
          <w:szCs w:val="24"/>
        </w:rPr>
        <w:t>sama</w:t>
      </w:r>
      <w:proofErr w:type="gramEnd"/>
      <w:r w:rsidRPr="00FA5C96">
        <w:rPr>
          <w:rFonts w:ascii="Times New Roman" w:hAnsi="Times New Roman"/>
          <w:sz w:val="24"/>
          <w:szCs w:val="24"/>
        </w:rPr>
        <w:t xml:space="preserve"> dengan pemasaran ketika melakukan aktivitas pencitraan</w:t>
      </w:r>
    </w:p>
    <w:p w:rsidR="00135436" w:rsidRDefault="00135436" w:rsidP="00423E88">
      <w:pPr>
        <w:pStyle w:val="NormalWeb"/>
        <w:shd w:val="clear" w:color="auto" w:fill="FFFFFF"/>
        <w:spacing w:before="96" w:beforeAutospacing="0" w:after="120" w:afterAutospacing="0" w:line="480" w:lineRule="auto"/>
        <w:ind w:firstLine="567"/>
        <w:jc w:val="both"/>
        <w:rPr>
          <w:color w:val="000000"/>
          <w:lang w:val="en-US"/>
        </w:rPr>
      </w:pPr>
      <w:r w:rsidRPr="00FA5C96">
        <w:rPr>
          <w:color w:val="000000"/>
        </w:rPr>
        <w:lastRenderedPageBreak/>
        <w:t xml:space="preserve">Kegiatan </w:t>
      </w:r>
      <w:r w:rsidRPr="00FA5C96">
        <w:rPr>
          <w:i/>
          <w:color w:val="000000"/>
          <w:lang w:val="en-US"/>
        </w:rPr>
        <w:t xml:space="preserve">Marketing Public Relations </w:t>
      </w:r>
      <w:r w:rsidRPr="00FA5C96">
        <w:rPr>
          <w:color w:val="000000"/>
          <w:lang w:val="en-US"/>
        </w:rPr>
        <w:t>(</w:t>
      </w:r>
      <w:r w:rsidRPr="00FA5C96">
        <w:rPr>
          <w:color w:val="000000"/>
        </w:rPr>
        <w:t>MPR</w:t>
      </w:r>
      <w:r w:rsidRPr="00FA5C96">
        <w:rPr>
          <w:color w:val="000000"/>
          <w:lang w:val="en-US"/>
        </w:rPr>
        <w:t>)</w:t>
      </w:r>
      <w:r w:rsidRPr="00FA5C96">
        <w:rPr>
          <w:color w:val="000000"/>
        </w:rPr>
        <w:t xml:space="preserve"> dalam perusahaan dapat berupa promosi, </w:t>
      </w:r>
      <w:r w:rsidRPr="00FA5C96">
        <w:rPr>
          <w:i/>
          <w:color w:val="000000"/>
        </w:rPr>
        <w:t>Special event</w:t>
      </w:r>
      <w:r w:rsidRPr="00FA5C96">
        <w:rPr>
          <w:color w:val="000000"/>
        </w:rPr>
        <w:t xml:space="preserve">, iklan dan lain-lain, yang dimana kegiatan tersebut merupakan langkah yang tepat sebagai media untuk memperkenalkan dan menyampaikan produk kepada calon konsumen atau pelanggan. Tentunya dengan menggunakan strategi-strategi yang telah disusun oleh perusahaan, agar menciptakan suatu </w:t>
      </w:r>
      <w:r w:rsidRPr="00FA5C96">
        <w:rPr>
          <w:i/>
          <w:color w:val="000000"/>
        </w:rPr>
        <w:t>image</w:t>
      </w:r>
      <w:r w:rsidRPr="00FA5C96">
        <w:rPr>
          <w:color w:val="000000"/>
        </w:rPr>
        <w:t xml:space="preserve"> yang positif terhadap perusahaan.</w:t>
      </w:r>
      <w:r w:rsidRPr="00FA5C96">
        <w:rPr>
          <w:color w:val="000000"/>
          <w:lang w:val="en-US"/>
        </w:rPr>
        <w:t xml:space="preserve"> Ketika </w:t>
      </w:r>
      <w:r w:rsidRPr="00FA5C96">
        <w:rPr>
          <w:i/>
          <w:color w:val="000000"/>
          <w:lang w:val="en-US"/>
        </w:rPr>
        <w:t xml:space="preserve">image </w:t>
      </w:r>
      <w:r w:rsidRPr="00FA5C96">
        <w:rPr>
          <w:color w:val="000000"/>
          <w:lang w:val="en-US"/>
        </w:rPr>
        <w:t xml:space="preserve">perusahaan positif, otomatis minat </w:t>
      </w:r>
      <w:r>
        <w:rPr>
          <w:color w:val="000000"/>
          <w:lang w:val="en-US"/>
        </w:rPr>
        <w:t>konsumen</w:t>
      </w:r>
      <w:r w:rsidRPr="00FA5C96">
        <w:rPr>
          <w:color w:val="000000"/>
          <w:lang w:val="en-US"/>
        </w:rPr>
        <w:t xml:space="preserve"> </w:t>
      </w:r>
      <w:proofErr w:type="gramStart"/>
      <w:r w:rsidRPr="00FA5C96">
        <w:rPr>
          <w:color w:val="000000"/>
          <w:lang w:val="en-US"/>
        </w:rPr>
        <w:t>akan</w:t>
      </w:r>
      <w:proofErr w:type="gramEnd"/>
      <w:r w:rsidRPr="00FA5C96">
        <w:rPr>
          <w:color w:val="000000"/>
          <w:lang w:val="en-US"/>
        </w:rPr>
        <w:t xml:space="preserve"> meningkat.</w:t>
      </w:r>
    </w:p>
    <w:p w:rsidR="00135436" w:rsidRPr="00FA5C96" w:rsidRDefault="00135436" w:rsidP="00423E88">
      <w:pPr>
        <w:spacing w:after="0" w:line="480" w:lineRule="auto"/>
        <w:ind w:firstLine="567"/>
        <w:jc w:val="both"/>
        <w:rPr>
          <w:rFonts w:ascii="Times New Roman" w:hAnsi="Times New Roman" w:cs="Times New Roman"/>
          <w:sz w:val="24"/>
          <w:szCs w:val="24"/>
        </w:rPr>
      </w:pPr>
      <w:proofErr w:type="gramStart"/>
      <w:r w:rsidRPr="00FA5C96">
        <w:rPr>
          <w:rFonts w:ascii="Times New Roman" w:hAnsi="Times New Roman" w:cs="Times New Roman"/>
          <w:sz w:val="24"/>
          <w:szCs w:val="24"/>
        </w:rPr>
        <w:t>PT Telkomsel merupakan salah satu perusahan operator telepon seluler terbesar di Indonesia.</w:t>
      </w:r>
      <w:proofErr w:type="gramEnd"/>
      <w:r w:rsidRPr="00FA5C96">
        <w:rPr>
          <w:rFonts w:ascii="Times New Roman" w:hAnsi="Times New Roman" w:cs="Times New Roman"/>
          <w:sz w:val="24"/>
          <w:szCs w:val="24"/>
        </w:rPr>
        <w:t xml:space="preserve"> Sebagai pelopor operator telekomunikasi seluler GSM pertama dan terbesar di Indonesia, Telkomsel terdorong untuk selalu tampil terdepan dengan terus melakukan inovasi dan membuat terobosan baru agar tercapainya pelayanan yang terbaik bagi pelanggannya dan tetap menjadi operator telepon seluler terbesar di Indonesia di tengah ketatnya persaingan antar operator telepon seluler pada saat ini. </w:t>
      </w:r>
      <w:proofErr w:type="gramStart"/>
      <w:r w:rsidRPr="00FA5C96">
        <w:rPr>
          <w:rFonts w:ascii="Times New Roman" w:hAnsi="Times New Roman" w:cs="Times New Roman"/>
          <w:sz w:val="24"/>
          <w:szCs w:val="24"/>
        </w:rPr>
        <w:t>Melalui visi inilah, Telkomsel tetap menjadi pilihan utama bagi sebagian besar masyarakat Indonesia.</w:t>
      </w:r>
      <w:proofErr w:type="gramEnd"/>
    </w:p>
    <w:p w:rsidR="00135436" w:rsidRPr="00FA5C96" w:rsidRDefault="00135436" w:rsidP="00423E88">
      <w:pPr>
        <w:spacing w:line="480" w:lineRule="auto"/>
        <w:ind w:firstLine="567"/>
        <w:jc w:val="both"/>
        <w:rPr>
          <w:rFonts w:ascii="Times New Roman" w:hAnsi="Times New Roman" w:cs="Times New Roman"/>
          <w:sz w:val="24"/>
          <w:szCs w:val="24"/>
          <w:lang w:val="id-ID"/>
        </w:rPr>
      </w:pPr>
      <w:proofErr w:type="gramStart"/>
      <w:r>
        <w:rPr>
          <w:rFonts w:ascii="Times New Roman" w:hAnsi="Times New Roman" w:cs="Times New Roman"/>
          <w:sz w:val="24"/>
          <w:szCs w:val="24"/>
        </w:rPr>
        <w:t xml:space="preserve">Peran </w:t>
      </w:r>
      <w:r w:rsidRPr="00FA5C96">
        <w:rPr>
          <w:rFonts w:ascii="Times New Roman" w:hAnsi="Times New Roman" w:cs="Times New Roman"/>
          <w:sz w:val="24"/>
          <w:szCs w:val="24"/>
          <w:lang w:val="id-ID"/>
        </w:rPr>
        <w:t xml:space="preserve"> </w:t>
      </w:r>
      <w:r w:rsidRPr="00FA5C96">
        <w:rPr>
          <w:rFonts w:ascii="Times New Roman" w:hAnsi="Times New Roman" w:cs="Times New Roman"/>
          <w:i/>
          <w:sz w:val="24"/>
          <w:szCs w:val="24"/>
          <w:lang w:val="id-ID"/>
        </w:rPr>
        <w:t>Public</w:t>
      </w:r>
      <w:proofErr w:type="gramEnd"/>
      <w:r w:rsidRPr="00FA5C96">
        <w:rPr>
          <w:rFonts w:ascii="Times New Roman" w:hAnsi="Times New Roman" w:cs="Times New Roman"/>
          <w:i/>
          <w:sz w:val="24"/>
          <w:szCs w:val="24"/>
          <w:lang w:val="id-ID"/>
        </w:rPr>
        <w:t xml:space="preserve"> Relations</w:t>
      </w:r>
      <w:r w:rsidRPr="00FA5C96">
        <w:rPr>
          <w:rFonts w:ascii="Times New Roman" w:hAnsi="Times New Roman" w:cs="Times New Roman"/>
          <w:sz w:val="24"/>
          <w:szCs w:val="24"/>
          <w:lang w:val="id-ID"/>
        </w:rPr>
        <w:t xml:space="preserve"> memiliki kewajiban untuk membuat program-program yang bertujuan untuk menjalin hubungan baik dengan publik luar (</w:t>
      </w:r>
      <w:r w:rsidRPr="00FA5C96">
        <w:rPr>
          <w:rFonts w:ascii="Times New Roman" w:hAnsi="Times New Roman" w:cs="Times New Roman"/>
          <w:i/>
          <w:sz w:val="24"/>
          <w:szCs w:val="24"/>
          <w:lang w:val="id-ID"/>
        </w:rPr>
        <w:t>eksternal</w:t>
      </w:r>
      <w:r w:rsidRPr="00FA5C96">
        <w:rPr>
          <w:rFonts w:ascii="Times New Roman" w:hAnsi="Times New Roman" w:cs="Times New Roman"/>
          <w:sz w:val="24"/>
          <w:szCs w:val="24"/>
          <w:lang w:val="id-ID"/>
        </w:rPr>
        <w:t>) diharapkan dapat menghasilkan perubahan sikap positif dari publik luar (</w:t>
      </w:r>
      <w:r w:rsidRPr="00FA5C96">
        <w:rPr>
          <w:rFonts w:ascii="Times New Roman" w:hAnsi="Times New Roman" w:cs="Times New Roman"/>
          <w:i/>
          <w:sz w:val="24"/>
          <w:szCs w:val="24"/>
          <w:lang w:val="id-ID"/>
        </w:rPr>
        <w:t>eksternal</w:t>
      </w:r>
      <w:r w:rsidRPr="00FA5C96">
        <w:rPr>
          <w:rFonts w:ascii="Times New Roman" w:hAnsi="Times New Roman" w:cs="Times New Roman"/>
          <w:sz w:val="24"/>
          <w:szCs w:val="24"/>
          <w:lang w:val="id-ID"/>
        </w:rPr>
        <w:t xml:space="preserve">) itu sendiri. </w:t>
      </w:r>
    </w:p>
    <w:p w:rsidR="00135436" w:rsidRPr="00FA5C96" w:rsidRDefault="00135436" w:rsidP="00423E88">
      <w:pPr>
        <w:pStyle w:val="ListParagraph"/>
        <w:tabs>
          <w:tab w:val="left" w:pos="3805"/>
        </w:tabs>
        <w:spacing w:line="480" w:lineRule="auto"/>
        <w:ind w:left="0" w:firstLine="567"/>
        <w:jc w:val="both"/>
        <w:rPr>
          <w:rFonts w:ascii="Times New Roman" w:hAnsi="Times New Roman"/>
          <w:sz w:val="24"/>
          <w:szCs w:val="24"/>
          <w:lang w:val="id-ID"/>
        </w:rPr>
      </w:pPr>
      <w:r w:rsidRPr="00FA5C96">
        <w:rPr>
          <w:rFonts w:ascii="Times New Roman" w:hAnsi="Times New Roman"/>
          <w:sz w:val="24"/>
          <w:szCs w:val="24"/>
        </w:rPr>
        <w:t xml:space="preserve">Keterlibatan </w:t>
      </w:r>
      <w:r w:rsidRPr="00FA5C96">
        <w:rPr>
          <w:rFonts w:ascii="Times New Roman" w:hAnsi="Times New Roman"/>
          <w:i/>
          <w:sz w:val="24"/>
          <w:szCs w:val="24"/>
        </w:rPr>
        <w:t>Public Relations</w:t>
      </w:r>
      <w:r w:rsidRPr="00FA5C96">
        <w:rPr>
          <w:rFonts w:ascii="Times New Roman" w:hAnsi="Times New Roman"/>
          <w:sz w:val="24"/>
          <w:szCs w:val="24"/>
        </w:rPr>
        <w:t xml:space="preserve">  dalam menyusun rencana </w:t>
      </w:r>
      <w:r w:rsidRPr="00FA5C96">
        <w:rPr>
          <w:rFonts w:ascii="Times New Roman" w:hAnsi="Times New Roman"/>
          <w:i/>
          <w:sz w:val="24"/>
          <w:szCs w:val="24"/>
        </w:rPr>
        <w:t>marketing</w:t>
      </w:r>
      <w:r w:rsidRPr="00FA5C96">
        <w:rPr>
          <w:rFonts w:ascii="Times New Roman" w:hAnsi="Times New Roman"/>
          <w:sz w:val="24"/>
          <w:szCs w:val="24"/>
        </w:rPr>
        <w:t xml:space="preserve"> dan pencapaian target sasaran  ikut terlibat dalam program kerja yang telah dibuat tentunya sangat berperan penting dan memberikan kontribusi yang memadai dalam melancarkan program-program yang ada</w:t>
      </w:r>
      <w:r w:rsidRPr="00FA5C96">
        <w:rPr>
          <w:rFonts w:ascii="Times New Roman" w:hAnsi="Times New Roman"/>
          <w:sz w:val="24"/>
          <w:szCs w:val="24"/>
          <w:lang w:val="id-ID"/>
        </w:rPr>
        <w:t>. D</w:t>
      </w:r>
      <w:r w:rsidRPr="00FA5C96">
        <w:rPr>
          <w:rFonts w:ascii="Times New Roman" w:hAnsi="Times New Roman"/>
          <w:sz w:val="24"/>
          <w:szCs w:val="24"/>
        </w:rPr>
        <w:t xml:space="preserve">isini </w:t>
      </w:r>
      <w:r w:rsidRPr="00FA5C96">
        <w:rPr>
          <w:rFonts w:ascii="Times New Roman" w:hAnsi="Times New Roman"/>
          <w:i/>
          <w:sz w:val="24"/>
          <w:szCs w:val="24"/>
        </w:rPr>
        <w:t>Public Relations</w:t>
      </w:r>
      <w:r w:rsidRPr="00FA5C96">
        <w:rPr>
          <w:rFonts w:ascii="Times New Roman" w:hAnsi="Times New Roman"/>
          <w:sz w:val="24"/>
          <w:szCs w:val="24"/>
        </w:rPr>
        <w:t xml:space="preserve"> </w:t>
      </w:r>
      <w:r w:rsidRPr="00FA5C96">
        <w:rPr>
          <w:rFonts w:ascii="Times New Roman" w:hAnsi="Times New Roman"/>
          <w:sz w:val="24"/>
          <w:szCs w:val="24"/>
        </w:rPr>
        <w:lastRenderedPageBreak/>
        <w:t xml:space="preserve">berperanan penting, dalam melihat kebutuhan  </w:t>
      </w:r>
      <w:r w:rsidRPr="00FA5C96">
        <w:rPr>
          <w:rFonts w:ascii="Times New Roman" w:hAnsi="Times New Roman"/>
          <w:sz w:val="24"/>
          <w:szCs w:val="24"/>
          <w:lang w:val="id-ID"/>
        </w:rPr>
        <w:t xml:space="preserve">konsumen </w:t>
      </w:r>
      <w:r w:rsidRPr="00FA5C96">
        <w:rPr>
          <w:rFonts w:ascii="Times New Roman" w:hAnsi="Times New Roman"/>
          <w:sz w:val="24"/>
          <w:szCs w:val="24"/>
        </w:rPr>
        <w:t xml:space="preserve">atau masyarakat, menentukan target sasaran dan dampak positif untuk </w:t>
      </w:r>
      <w:r w:rsidRPr="00FA5C96">
        <w:rPr>
          <w:rFonts w:ascii="Times New Roman" w:hAnsi="Times New Roman"/>
          <w:sz w:val="24"/>
          <w:szCs w:val="24"/>
          <w:lang w:val="id-ID"/>
        </w:rPr>
        <w:t>konsumen</w:t>
      </w:r>
      <w:r w:rsidRPr="00FA5C96">
        <w:rPr>
          <w:rFonts w:ascii="Times New Roman" w:hAnsi="Times New Roman"/>
          <w:sz w:val="24"/>
          <w:szCs w:val="24"/>
        </w:rPr>
        <w:t xml:space="preserve"> dan </w:t>
      </w:r>
      <w:r w:rsidRPr="00FA5C96">
        <w:rPr>
          <w:rFonts w:ascii="Times New Roman" w:hAnsi="Times New Roman"/>
          <w:sz w:val="24"/>
          <w:szCs w:val="24"/>
          <w:lang w:val="id-ID"/>
        </w:rPr>
        <w:t>Grapari Telkomsel</w:t>
      </w:r>
      <w:r w:rsidRPr="00FA5C96">
        <w:rPr>
          <w:rFonts w:ascii="Times New Roman" w:hAnsi="Times New Roman"/>
          <w:sz w:val="24"/>
          <w:szCs w:val="24"/>
        </w:rPr>
        <w:t xml:space="preserve"> itu sendiri tentunya. Sebab jika suatu program yang </w:t>
      </w:r>
      <w:proofErr w:type="gramStart"/>
      <w:r w:rsidRPr="00FA5C96">
        <w:rPr>
          <w:rFonts w:ascii="Times New Roman" w:hAnsi="Times New Roman"/>
          <w:sz w:val="24"/>
          <w:szCs w:val="24"/>
        </w:rPr>
        <w:t>dibuat  tanpa</w:t>
      </w:r>
      <w:proofErr w:type="gramEnd"/>
      <w:r w:rsidRPr="00FA5C96">
        <w:rPr>
          <w:rFonts w:ascii="Times New Roman" w:hAnsi="Times New Roman"/>
          <w:sz w:val="24"/>
          <w:szCs w:val="24"/>
        </w:rPr>
        <w:t xml:space="preserve"> adanya perencanaan dan strategi </w:t>
      </w:r>
      <w:r w:rsidRPr="00FA5C96">
        <w:rPr>
          <w:rFonts w:ascii="Times New Roman" w:hAnsi="Times New Roman"/>
          <w:i/>
          <w:sz w:val="24"/>
          <w:szCs w:val="24"/>
        </w:rPr>
        <w:t>marketing</w:t>
      </w:r>
      <w:r w:rsidRPr="00FA5C96">
        <w:rPr>
          <w:rFonts w:ascii="Times New Roman" w:hAnsi="Times New Roman"/>
          <w:sz w:val="24"/>
          <w:szCs w:val="24"/>
        </w:rPr>
        <w:t xml:space="preserve"> yang baik, khususnya dalam me manajemen</w:t>
      </w:r>
      <w:r w:rsidRPr="00FA5C96">
        <w:rPr>
          <w:rFonts w:ascii="Times New Roman" w:hAnsi="Times New Roman"/>
          <w:sz w:val="24"/>
          <w:szCs w:val="24"/>
          <w:lang w:val="id-ID"/>
        </w:rPr>
        <w:t xml:space="preserve"> dan </w:t>
      </w:r>
      <w:r w:rsidRPr="00FA5C96">
        <w:rPr>
          <w:rFonts w:ascii="Times New Roman" w:hAnsi="Times New Roman"/>
          <w:sz w:val="24"/>
          <w:szCs w:val="24"/>
        </w:rPr>
        <w:t>mene</w:t>
      </w:r>
      <w:r w:rsidRPr="00FA5C96">
        <w:rPr>
          <w:rFonts w:ascii="Times New Roman" w:hAnsi="Times New Roman"/>
          <w:sz w:val="24"/>
          <w:szCs w:val="24"/>
          <w:lang w:val="id-ID"/>
        </w:rPr>
        <w:t>n</w:t>
      </w:r>
      <w:r w:rsidRPr="00FA5C96">
        <w:rPr>
          <w:rFonts w:ascii="Times New Roman" w:hAnsi="Times New Roman"/>
          <w:sz w:val="24"/>
          <w:szCs w:val="24"/>
        </w:rPr>
        <w:t xml:space="preserve">tukan target sasaran akan </w:t>
      </w:r>
      <w:r w:rsidRPr="00FA5C96">
        <w:rPr>
          <w:rFonts w:ascii="Times New Roman" w:hAnsi="Times New Roman"/>
          <w:sz w:val="24"/>
          <w:szCs w:val="24"/>
          <w:lang w:val="id-ID"/>
        </w:rPr>
        <w:t>mengakibatkan dampak negatif yang tidak diinginkan oleh perusahaan ini sendiri. T</w:t>
      </w:r>
      <w:r w:rsidRPr="00FA5C96">
        <w:rPr>
          <w:rFonts w:ascii="Times New Roman" w:hAnsi="Times New Roman"/>
          <w:sz w:val="24"/>
          <w:szCs w:val="24"/>
        </w:rPr>
        <w:t xml:space="preserve">etapi sejauh ini, dari begitu banyak program kerja yang ada di </w:t>
      </w:r>
      <w:r w:rsidRPr="00FA5C96">
        <w:rPr>
          <w:rFonts w:ascii="Times New Roman" w:hAnsi="Times New Roman"/>
          <w:sz w:val="24"/>
          <w:szCs w:val="24"/>
          <w:lang w:val="id-ID"/>
        </w:rPr>
        <w:t>Grapari Telkomsel</w:t>
      </w:r>
      <w:r w:rsidRPr="00FA5C96">
        <w:rPr>
          <w:rFonts w:ascii="Times New Roman" w:hAnsi="Times New Roman"/>
          <w:sz w:val="24"/>
          <w:szCs w:val="24"/>
        </w:rPr>
        <w:t xml:space="preserve"> terbilang berhasil, karena </w:t>
      </w:r>
      <w:r w:rsidRPr="00FA5C96">
        <w:rPr>
          <w:rFonts w:ascii="Times New Roman" w:hAnsi="Times New Roman"/>
          <w:i/>
          <w:sz w:val="24"/>
          <w:szCs w:val="24"/>
        </w:rPr>
        <w:t>Public Relations</w:t>
      </w:r>
      <w:r w:rsidRPr="00FA5C96">
        <w:rPr>
          <w:rFonts w:ascii="Times New Roman" w:hAnsi="Times New Roman"/>
          <w:sz w:val="24"/>
          <w:szCs w:val="24"/>
        </w:rPr>
        <w:t xml:space="preserve"> nya memahami karakter pasar (masyarakat) dan menggunakan strategi marketing yang baik, dan pengelolaan yang tertata dengan rapih, itu semua bisa kita lihat dari eksistensi </w:t>
      </w:r>
      <w:r w:rsidRPr="00FA5C96">
        <w:rPr>
          <w:rFonts w:ascii="Times New Roman" w:hAnsi="Times New Roman"/>
          <w:sz w:val="24"/>
          <w:szCs w:val="24"/>
          <w:lang w:val="id-ID"/>
        </w:rPr>
        <w:t>Grapari Telkomsel</w:t>
      </w:r>
      <w:r w:rsidRPr="00FA5C96">
        <w:rPr>
          <w:rFonts w:ascii="Times New Roman" w:hAnsi="Times New Roman"/>
          <w:sz w:val="24"/>
          <w:szCs w:val="24"/>
        </w:rPr>
        <w:t xml:space="preserve"> hingga kini masih menjadi </w:t>
      </w:r>
      <w:r w:rsidRPr="00FA5C96">
        <w:rPr>
          <w:rFonts w:ascii="Times New Roman" w:hAnsi="Times New Roman"/>
          <w:sz w:val="24"/>
          <w:szCs w:val="24"/>
          <w:lang w:val="id-ID"/>
        </w:rPr>
        <w:t xml:space="preserve">perusahaan </w:t>
      </w:r>
      <w:r w:rsidRPr="00FA5C96">
        <w:rPr>
          <w:rFonts w:ascii="Times New Roman" w:hAnsi="Times New Roman"/>
          <w:sz w:val="24"/>
          <w:szCs w:val="24"/>
        </w:rPr>
        <w:t>yang memiliki reputasi dan citra yang sangat baik, animo masyarakat masih besar dalam mengikuti program-program yang ada.</w:t>
      </w:r>
    </w:p>
    <w:p w:rsidR="00135436" w:rsidRDefault="00135436" w:rsidP="00423E88">
      <w:pPr>
        <w:pStyle w:val="NormalWeb"/>
        <w:shd w:val="clear" w:color="auto" w:fill="FFFFFF"/>
        <w:tabs>
          <w:tab w:val="left" w:pos="8222"/>
          <w:tab w:val="left" w:pos="8364"/>
        </w:tabs>
        <w:spacing w:before="96" w:beforeAutospacing="0" w:after="120" w:afterAutospacing="0" w:line="480" w:lineRule="auto"/>
        <w:ind w:firstLine="567"/>
        <w:jc w:val="both"/>
        <w:rPr>
          <w:color w:val="000000"/>
          <w:shd w:val="clear" w:color="auto" w:fill="FFFFFF"/>
          <w:lang w:val="en-US"/>
        </w:rPr>
      </w:pPr>
      <w:proofErr w:type="gramStart"/>
      <w:r>
        <w:rPr>
          <w:color w:val="000000"/>
          <w:lang w:val="en-US"/>
        </w:rPr>
        <w:t>M</w:t>
      </w:r>
      <w:r>
        <w:rPr>
          <w:color w:val="000000"/>
        </w:rPr>
        <w:t>engembangkan suatu pengetahuan tentang produk sehingga perusahaan dapat penilaian yang positif dari masy</w:t>
      </w:r>
      <w:r>
        <w:rPr>
          <w:color w:val="000000"/>
          <w:lang w:val="en-US"/>
        </w:rPr>
        <w:t>a</w:t>
      </w:r>
      <w:r>
        <w:rPr>
          <w:color w:val="000000"/>
        </w:rPr>
        <w:t>rakat terhadap produk tersebut</w:t>
      </w:r>
      <w:r>
        <w:rPr>
          <w:color w:val="000000"/>
          <w:lang w:val="en-US"/>
        </w:rPr>
        <w:t xml:space="preserve">, yang memberikan kontribusi terhadap peningkatan minat konsumen, </w:t>
      </w:r>
      <w:r>
        <w:rPr>
          <w:color w:val="000000"/>
        </w:rPr>
        <w:t xml:space="preserve">diperlukan </w:t>
      </w:r>
      <w:r>
        <w:rPr>
          <w:color w:val="000000"/>
          <w:lang w:val="en-US"/>
        </w:rPr>
        <w:t xml:space="preserve">peranan </w:t>
      </w:r>
      <w:r>
        <w:rPr>
          <w:color w:val="000000"/>
        </w:rPr>
        <w:t>MPR yang tepat.</w:t>
      </w:r>
      <w:proofErr w:type="gramEnd"/>
      <w:r>
        <w:rPr>
          <w:color w:val="000000"/>
        </w:rPr>
        <w:t xml:space="preserve"> Hal inilah yang melatar belakangi penulis untuk mengadakan penelitian tentang </w:t>
      </w:r>
      <w:r>
        <w:rPr>
          <w:color w:val="000000"/>
          <w:lang w:val="en-US"/>
        </w:rPr>
        <w:t xml:space="preserve">peranan </w:t>
      </w:r>
      <w:r>
        <w:rPr>
          <w:i/>
          <w:color w:val="000000"/>
        </w:rPr>
        <w:t>Marketing Public Relation</w:t>
      </w:r>
      <w:r>
        <w:rPr>
          <w:color w:val="000000"/>
        </w:rPr>
        <w:t xml:space="preserve"> yang dilakukan oleh </w:t>
      </w:r>
      <w:r>
        <w:rPr>
          <w:color w:val="000000"/>
          <w:shd w:val="clear" w:color="auto" w:fill="FFFFFF"/>
        </w:rPr>
        <w:t>PT. Grapari Telkomsel Bandung.</w:t>
      </w:r>
    </w:p>
    <w:p w:rsidR="00135436" w:rsidRDefault="00135436" w:rsidP="00423E88">
      <w:pPr>
        <w:pStyle w:val="NormalWeb"/>
        <w:shd w:val="clear" w:color="auto" w:fill="FFFFFF"/>
        <w:tabs>
          <w:tab w:val="left" w:pos="8222"/>
          <w:tab w:val="left" w:pos="8364"/>
        </w:tabs>
        <w:spacing w:before="96" w:beforeAutospacing="0" w:after="120" w:afterAutospacing="0" w:line="480" w:lineRule="auto"/>
        <w:ind w:right="49" w:firstLine="567"/>
        <w:jc w:val="both"/>
        <w:rPr>
          <w:lang w:val="en-US"/>
        </w:rPr>
      </w:pPr>
      <w:r>
        <w:t xml:space="preserve">Berdasarkan penjajagan yang dilakukan oleh peneliti, terdapat beberapa masalah yang dialami oleh </w:t>
      </w:r>
      <w:r w:rsidRPr="00631475">
        <w:rPr>
          <w:i/>
        </w:rPr>
        <w:t>Marketing Public Relations</w:t>
      </w:r>
      <w:r>
        <w:t xml:space="preserve"> Grapari Telkomsel Bandung dalam hal </w:t>
      </w:r>
      <w:r>
        <w:rPr>
          <w:lang w:val="en-US"/>
        </w:rPr>
        <w:t>meningkatkan minat konsumen,</w:t>
      </w:r>
      <w:r>
        <w:t xml:space="preserve"> yaitu :</w:t>
      </w:r>
    </w:p>
    <w:p w:rsidR="0015011F" w:rsidRPr="0015011F" w:rsidRDefault="0015011F" w:rsidP="00423E88">
      <w:pPr>
        <w:pStyle w:val="NormalWeb"/>
        <w:numPr>
          <w:ilvl w:val="0"/>
          <w:numId w:val="17"/>
        </w:numPr>
        <w:shd w:val="clear" w:color="auto" w:fill="FFFFFF"/>
        <w:tabs>
          <w:tab w:val="left" w:pos="8222"/>
        </w:tabs>
        <w:spacing w:before="96" w:beforeAutospacing="0" w:after="120" w:afterAutospacing="0" w:line="480" w:lineRule="auto"/>
        <w:ind w:right="49"/>
        <w:jc w:val="both"/>
        <w:rPr>
          <w:color w:val="000000"/>
          <w:shd w:val="clear" w:color="auto" w:fill="FFFFFF"/>
          <w:lang w:val="en-US"/>
        </w:rPr>
      </w:pPr>
      <w:r>
        <w:rPr>
          <w:color w:val="000000"/>
          <w:shd w:val="clear" w:color="auto" w:fill="FFFFFF"/>
          <w:lang w:val="en-US"/>
        </w:rPr>
        <w:t xml:space="preserve">Kurangnya pengetahuan konsumen terhadap materi kegiatan yang disampaikan oleh pihak </w:t>
      </w:r>
      <w:r w:rsidRPr="00631475">
        <w:rPr>
          <w:i/>
        </w:rPr>
        <w:t>Marketing Public Relations</w:t>
      </w:r>
      <w:r>
        <w:rPr>
          <w:lang w:val="en-US"/>
        </w:rPr>
        <w:t xml:space="preserve">. </w:t>
      </w:r>
      <w:r w:rsidRPr="00763893">
        <w:rPr>
          <w:rFonts w:eastAsia="Calibri"/>
        </w:rPr>
        <w:t xml:space="preserve">Hal ini terlihat </w:t>
      </w:r>
      <w:r w:rsidRPr="00763893">
        <w:rPr>
          <w:rFonts w:eastAsia="Calibri"/>
        </w:rPr>
        <w:lastRenderedPageBreak/>
        <w:t xml:space="preserve">dari sikap yang ditunjukan para </w:t>
      </w:r>
      <w:r>
        <w:rPr>
          <w:rFonts w:eastAsia="Calibri"/>
        </w:rPr>
        <w:t>pelanggan</w:t>
      </w:r>
      <w:r w:rsidRPr="00763893">
        <w:rPr>
          <w:rFonts w:eastAsia="Calibri"/>
        </w:rPr>
        <w:t xml:space="preserve"> dalam menjalin hubungan  kepada </w:t>
      </w:r>
      <w:r>
        <w:rPr>
          <w:rFonts w:eastAsia="Calibri"/>
        </w:rPr>
        <w:t>Telkomsel</w:t>
      </w:r>
      <w:r w:rsidRPr="00763893">
        <w:rPr>
          <w:rFonts w:eastAsia="Calibri"/>
        </w:rPr>
        <w:t xml:space="preserve"> masih sangat kurang.</w:t>
      </w:r>
    </w:p>
    <w:p w:rsidR="0015011F" w:rsidRPr="0015011F" w:rsidRDefault="0015011F" w:rsidP="00423E88">
      <w:pPr>
        <w:pStyle w:val="NormalWeb"/>
        <w:numPr>
          <w:ilvl w:val="0"/>
          <w:numId w:val="17"/>
        </w:numPr>
        <w:shd w:val="clear" w:color="auto" w:fill="FFFFFF"/>
        <w:tabs>
          <w:tab w:val="left" w:pos="8222"/>
        </w:tabs>
        <w:spacing w:before="96" w:beforeAutospacing="0" w:after="120" w:afterAutospacing="0" w:line="480" w:lineRule="auto"/>
        <w:ind w:right="49"/>
        <w:jc w:val="both"/>
        <w:rPr>
          <w:color w:val="000000"/>
          <w:shd w:val="clear" w:color="auto" w:fill="FFFFFF"/>
          <w:lang w:val="en-US"/>
        </w:rPr>
      </w:pPr>
      <w:r>
        <w:rPr>
          <w:color w:val="000000"/>
          <w:shd w:val="clear" w:color="auto" w:fill="FFFFFF"/>
          <w:lang w:val="en-US"/>
        </w:rPr>
        <w:t xml:space="preserve">Kurang adanya kepercayaan dalam diri konsumen untuk mendekati objek yang ditunjukan melalui materi yang disampaikan oleh pihak </w:t>
      </w:r>
      <w:r w:rsidRPr="00631475">
        <w:rPr>
          <w:i/>
        </w:rPr>
        <w:t>Marketing Public Relations</w:t>
      </w:r>
      <w:r>
        <w:rPr>
          <w:lang w:val="en-US"/>
        </w:rPr>
        <w:t xml:space="preserve"> Telkomsel.</w:t>
      </w:r>
    </w:p>
    <w:p w:rsidR="0015011F" w:rsidRDefault="0015011F" w:rsidP="00423E88">
      <w:pPr>
        <w:pStyle w:val="NormalWeb"/>
        <w:shd w:val="clear" w:color="auto" w:fill="FFFFFF"/>
        <w:tabs>
          <w:tab w:val="left" w:pos="8222"/>
        </w:tabs>
        <w:spacing w:before="96" w:beforeAutospacing="0" w:after="120" w:afterAutospacing="0" w:line="480" w:lineRule="auto"/>
        <w:ind w:right="49"/>
        <w:jc w:val="both"/>
        <w:rPr>
          <w:color w:val="000000"/>
          <w:shd w:val="clear" w:color="auto" w:fill="FFFFFF"/>
          <w:lang w:val="en-US"/>
        </w:rPr>
      </w:pPr>
      <w:r>
        <w:rPr>
          <w:color w:val="000000"/>
          <w:shd w:val="clear" w:color="auto" w:fill="FFFFFF"/>
          <w:lang w:val="en-US"/>
        </w:rPr>
        <w:t>Berdasarkan permasalah di atas, di sebabkan oleh lemahnya:</w:t>
      </w:r>
    </w:p>
    <w:p w:rsidR="0015011F" w:rsidRPr="006973FD" w:rsidRDefault="006973FD" w:rsidP="00423E88">
      <w:pPr>
        <w:pStyle w:val="NormalWeb"/>
        <w:numPr>
          <w:ilvl w:val="0"/>
          <w:numId w:val="19"/>
        </w:numPr>
        <w:shd w:val="clear" w:color="auto" w:fill="FFFFFF"/>
        <w:tabs>
          <w:tab w:val="left" w:pos="8222"/>
        </w:tabs>
        <w:spacing w:before="96" w:beforeAutospacing="0" w:after="120" w:afterAutospacing="0" w:line="480" w:lineRule="auto"/>
        <w:ind w:left="1276" w:right="49" w:hanging="425"/>
        <w:jc w:val="both"/>
        <w:rPr>
          <w:color w:val="000000"/>
          <w:shd w:val="clear" w:color="auto" w:fill="FFFFFF"/>
          <w:lang w:val="en-US"/>
        </w:rPr>
      </w:pPr>
      <w:r>
        <w:rPr>
          <w:color w:val="000000"/>
          <w:shd w:val="clear" w:color="auto" w:fill="FFFFFF"/>
          <w:lang w:val="en-US"/>
        </w:rPr>
        <w:t xml:space="preserve">Lemahnya penyajian materi yang disampaikan kepada konsumen sehingga konsumen kurang memahami produk dan kegiatan </w:t>
      </w:r>
      <w:proofErr w:type="gramStart"/>
      <w:r>
        <w:rPr>
          <w:color w:val="000000"/>
          <w:shd w:val="clear" w:color="auto" w:fill="FFFFFF"/>
          <w:lang w:val="en-US"/>
        </w:rPr>
        <w:t>apa</w:t>
      </w:r>
      <w:proofErr w:type="gramEnd"/>
      <w:r>
        <w:rPr>
          <w:color w:val="000000"/>
          <w:shd w:val="clear" w:color="auto" w:fill="FFFFFF"/>
          <w:lang w:val="en-US"/>
        </w:rPr>
        <w:t xml:space="preserve"> sja yang diadakan oleh Telkomsel. Pihak </w:t>
      </w:r>
      <w:r w:rsidRPr="00631475">
        <w:rPr>
          <w:i/>
        </w:rPr>
        <w:t>Marketing Public Relations</w:t>
      </w:r>
      <w:r>
        <w:rPr>
          <w:i/>
          <w:lang w:val="en-US"/>
        </w:rPr>
        <w:t xml:space="preserve"> </w:t>
      </w:r>
      <w:r>
        <w:rPr>
          <w:lang w:val="en-US"/>
        </w:rPr>
        <w:t>kurang memahami bahwa tidak semua konsumen mengerti dengan penyampaian yang diberikan.</w:t>
      </w:r>
    </w:p>
    <w:p w:rsidR="006973FD" w:rsidRPr="0015011F" w:rsidRDefault="006973FD" w:rsidP="00423E88">
      <w:pPr>
        <w:pStyle w:val="NormalWeb"/>
        <w:numPr>
          <w:ilvl w:val="0"/>
          <w:numId w:val="19"/>
        </w:numPr>
        <w:shd w:val="clear" w:color="auto" w:fill="FFFFFF"/>
        <w:tabs>
          <w:tab w:val="left" w:pos="8222"/>
        </w:tabs>
        <w:spacing w:before="96" w:beforeAutospacing="0" w:after="120" w:afterAutospacing="0" w:line="480" w:lineRule="auto"/>
        <w:ind w:left="1276" w:right="49" w:hanging="425"/>
        <w:jc w:val="both"/>
        <w:rPr>
          <w:color w:val="000000"/>
          <w:shd w:val="clear" w:color="auto" w:fill="FFFFFF"/>
          <w:lang w:val="en-US"/>
        </w:rPr>
      </w:pPr>
      <w:r>
        <w:rPr>
          <w:lang w:val="en-US"/>
        </w:rPr>
        <w:t xml:space="preserve">Keahlian komunikator dalam menyampaikan pesan kepada konsumen masih belum baik, maka konsumen tidak ada ketertarikan untuk melakukan </w:t>
      </w:r>
      <w:proofErr w:type="gramStart"/>
      <w:r>
        <w:rPr>
          <w:lang w:val="en-US"/>
        </w:rPr>
        <w:t>apa</w:t>
      </w:r>
      <w:proofErr w:type="gramEnd"/>
      <w:r>
        <w:rPr>
          <w:lang w:val="en-US"/>
        </w:rPr>
        <w:t xml:space="preserve"> yang pihak </w:t>
      </w:r>
      <w:r w:rsidRPr="00631475">
        <w:rPr>
          <w:i/>
        </w:rPr>
        <w:t>Marketing Public Relations</w:t>
      </w:r>
      <w:r>
        <w:rPr>
          <w:i/>
          <w:lang w:val="en-US"/>
        </w:rPr>
        <w:t xml:space="preserve"> </w:t>
      </w:r>
      <w:r>
        <w:rPr>
          <w:lang w:val="en-US"/>
        </w:rPr>
        <w:t>harapkan.</w:t>
      </w:r>
    </w:p>
    <w:p w:rsidR="00135436" w:rsidRPr="00E06680" w:rsidRDefault="00135436" w:rsidP="00423E88">
      <w:pPr>
        <w:tabs>
          <w:tab w:val="left" w:pos="567"/>
          <w:tab w:val="left" w:pos="8222"/>
        </w:tabs>
        <w:spacing w:line="480" w:lineRule="auto"/>
        <w:ind w:right="-1"/>
        <w:jc w:val="both"/>
        <w:rPr>
          <w:rFonts w:ascii="Times New Roman" w:hAnsi="Times New Roman"/>
          <w:b/>
          <w:sz w:val="24"/>
          <w:szCs w:val="24"/>
        </w:rPr>
      </w:pPr>
      <w:r>
        <w:rPr>
          <w:rFonts w:ascii="Times New Roman" w:hAnsi="Times New Roman"/>
          <w:sz w:val="24"/>
          <w:szCs w:val="24"/>
          <w:lang w:val="id-ID"/>
        </w:rPr>
        <w:tab/>
      </w:r>
      <w:r>
        <w:rPr>
          <w:rFonts w:ascii="Times New Roman" w:hAnsi="Times New Roman"/>
          <w:sz w:val="24"/>
          <w:szCs w:val="24"/>
        </w:rPr>
        <w:t xml:space="preserve">Berdasarkan latar belakang diatas, peneliti berusaha mengangkat permasalahan ini dengan mengambil Judul </w:t>
      </w:r>
      <w:r>
        <w:rPr>
          <w:rFonts w:ascii="Times New Roman" w:hAnsi="Times New Roman"/>
          <w:b/>
          <w:sz w:val="24"/>
          <w:szCs w:val="24"/>
        </w:rPr>
        <w:t xml:space="preserve">“PERANAN </w:t>
      </w:r>
      <w:r>
        <w:rPr>
          <w:rFonts w:ascii="Times New Roman" w:hAnsi="Times New Roman"/>
          <w:b/>
          <w:i/>
          <w:sz w:val="24"/>
          <w:szCs w:val="24"/>
        </w:rPr>
        <w:t>MARKETING PUBLIC RELATIONS</w:t>
      </w:r>
      <w:r>
        <w:rPr>
          <w:rFonts w:ascii="Times New Roman" w:hAnsi="Times New Roman"/>
          <w:b/>
          <w:sz w:val="24"/>
          <w:szCs w:val="24"/>
        </w:rPr>
        <w:t xml:space="preserve"> DALAM MENINGKATKAN MINAT KONSUMEN</w:t>
      </w:r>
      <w:r>
        <w:rPr>
          <w:rFonts w:ascii="Times New Roman" w:hAnsi="Times New Roman"/>
          <w:b/>
          <w:sz w:val="24"/>
          <w:szCs w:val="24"/>
          <w:lang w:val="id-ID"/>
        </w:rPr>
        <w:t xml:space="preserve"> </w:t>
      </w:r>
      <w:r w:rsidR="001C4972">
        <w:rPr>
          <w:rFonts w:ascii="Times New Roman" w:hAnsi="Times New Roman"/>
          <w:b/>
          <w:sz w:val="24"/>
          <w:szCs w:val="24"/>
        </w:rPr>
        <w:t xml:space="preserve">DI </w:t>
      </w:r>
      <w:r>
        <w:rPr>
          <w:rFonts w:ascii="Times New Roman" w:hAnsi="Times New Roman"/>
          <w:b/>
          <w:sz w:val="24"/>
          <w:szCs w:val="24"/>
          <w:lang w:val="id-ID"/>
        </w:rPr>
        <w:t>GRAPARI TELKOMSEL KOTA BANDUNG</w:t>
      </w:r>
      <w:r>
        <w:rPr>
          <w:rFonts w:ascii="Times New Roman" w:hAnsi="Times New Roman"/>
          <w:b/>
          <w:sz w:val="24"/>
          <w:szCs w:val="24"/>
        </w:rPr>
        <w:t xml:space="preserve">” </w:t>
      </w:r>
    </w:p>
    <w:p w:rsidR="001C4972" w:rsidRPr="00BF704D" w:rsidRDefault="001C4972" w:rsidP="001C4972">
      <w:pPr>
        <w:pStyle w:val="ListParagraph"/>
        <w:numPr>
          <w:ilvl w:val="1"/>
          <w:numId w:val="23"/>
        </w:numPr>
        <w:spacing w:line="480" w:lineRule="auto"/>
        <w:ind w:left="0" w:firstLine="0"/>
        <w:jc w:val="both"/>
        <w:rPr>
          <w:rFonts w:ascii="Times New Roman" w:hAnsi="Times New Roman"/>
          <w:b/>
          <w:sz w:val="24"/>
          <w:szCs w:val="24"/>
          <w:lang w:val="id-ID"/>
        </w:rPr>
      </w:pPr>
      <w:r w:rsidRPr="00BF704D">
        <w:rPr>
          <w:rFonts w:ascii="Times New Roman" w:hAnsi="Times New Roman"/>
          <w:b/>
          <w:sz w:val="24"/>
          <w:szCs w:val="24"/>
          <w:lang w:val="id-ID"/>
        </w:rPr>
        <w:t>Identifikasi Masalah</w:t>
      </w:r>
    </w:p>
    <w:p w:rsidR="00135436" w:rsidRDefault="00135436" w:rsidP="00423E88">
      <w:pPr>
        <w:pStyle w:val="NormalWeb"/>
        <w:shd w:val="clear" w:color="auto" w:fill="FFFFFF"/>
        <w:tabs>
          <w:tab w:val="left" w:pos="8222"/>
        </w:tabs>
        <w:spacing w:before="96" w:beforeAutospacing="0" w:after="120" w:afterAutospacing="0" w:line="480" w:lineRule="auto"/>
        <w:ind w:right="-1" w:firstLine="567"/>
        <w:jc w:val="both"/>
        <w:rPr>
          <w:color w:val="000000"/>
        </w:rPr>
      </w:pPr>
      <w:r>
        <w:rPr>
          <w:color w:val="000000"/>
        </w:rPr>
        <w:t>Berdasarkan latar belakang masalah, maka peneliti membatasi dengan merumuskan masalah sebagai berikut :</w:t>
      </w:r>
    </w:p>
    <w:p w:rsidR="00135436" w:rsidRDefault="00135436" w:rsidP="00423E88">
      <w:pPr>
        <w:pStyle w:val="NormalWeb"/>
        <w:numPr>
          <w:ilvl w:val="0"/>
          <w:numId w:val="2"/>
        </w:numPr>
        <w:shd w:val="clear" w:color="auto" w:fill="FFFFFF"/>
        <w:tabs>
          <w:tab w:val="left" w:pos="8222"/>
        </w:tabs>
        <w:spacing w:before="96" w:beforeAutospacing="0" w:after="120" w:afterAutospacing="0" w:line="480" w:lineRule="auto"/>
        <w:ind w:right="49" w:hanging="720"/>
        <w:jc w:val="both"/>
        <w:rPr>
          <w:color w:val="000000"/>
        </w:rPr>
      </w:pPr>
      <w:r>
        <w:rPr>
          <w:color w:val="000000"/>
        </w:rPr>
        <w:lastRenderedPageBreak/>
        <w:t>Bagaimana pe</w:t>
      </w:r>
      <w:r>
        <w:rPr>
          <w:color w:val="000000"/>
          <w:lang w:val="en-US"/>
        </w:rPr>
        <w:t>ranan</w:t>
      </w:r>
      <w:r>
        <w:rPr>
          <w:color w:val="000000"/>
        </w:rPr>
        <w:t xml:space="preserve"> </w:t>
      </w:r>
      <w:r>
        <w:rPr>
          <w:i/>
          <w:color w:val="000000"/>
        </w:rPr>
        <w:t>Marketing Public Relations</w:t>
      </w:r>
      <w:r>
        <w:rPr>
          <w:color w:val="000000"/>
        </w:rPr>
        <w:t xml:space="preserve"> PT. Telkomsel dalam meningkatkan </w:t>
      </w:r>
      <w:r>
        <w:rPr>
          <w:color w:val="000000"/>
          <w:lang w:val="en-US"/>
        </w:rPr>
        <w:t>minat</w:t>
      </w:r>
      <w:r>
        <w:rPr>
          <w:color w:val="000000"/>
        </w:rPr>
        <w:t xml:space="preserve"> masyarakat di Bandung</w:t>
      </w:r>
      <w:r>
        <w:rPr>
          <w:color w:val="000000"/>
          <w:lang w:val="en-US"/>
        </w:rPr>
        <w:t>.</w:t>
      </w:r>
    </w:p>
    <w:p w:rsidR="00135436" w:rsidRDefault="00135436" w:rsidP="00423E88">
      <w:pPr>
        <w:pStyle w:val="NormalWeb"/>
        <w:numPr>
          <w:ilvl w:val="0"/>
          <w:numId w:val="2"/>
        </w:numPr>
        <w:shd w:val="clear" w:color="auto" w:fill="FFFFFF"/>
        <w:tabs>
          <w:tab w:val="left" w:pos="8222"/>
        </w:tabs>
        <w:spacing w:before="96" w:beforeAutospacing="0" w:after="120" w:afterAutospacing="0" w:line="480" w:lineRule="auto"/>
        <w:ind w:right="49" w:hanging="720"/>
        <w:jc w:val="both"/>
        <w:rPr>
          <w:color w:val="000000"/>
        </w:rPr>
      </w:pPr>
      <w:r>
        <w:rPr>
          <w:color w:val="000000"/>
        </w:rPr>
        <w:t xml:space="preserve">Apa saja hambatan-hambatan yang di hadapi dari pengelola </w:t>
      </w:r>
      <w:r>
        <w:rPr>
          <w:i/>
          <w:color w:val="000000"/>
        </w:rPr>
        <w:t>Marketing Public Relations</w:t>
      </w:r>
      <w:r>
        <w:rPr>
          <w:color w:val="000000"/>
        </w:rPr>
        <w:t xml:space="preserve"> dalam meningkatkan minat masyarakat untuk menjadi pelanggan pada PT. Telkomsel</w:t>
      </w:r>
      <w:r>
        <w:rPr>
          <w:color w:val="000000"/>
          <w:lang w:val="en-US"/>
        </w:rPr>
        <w:t>.</w:t>
      </w:r>
    </w:p>
    <w:p w:rsidR="00135436" w:rsidRPr="00B11B9F" w:rsidRDefault="00135436" w:rsidP="00423E88">
      <w:pPr>
        <w:pStyle w:val="NormalWeb"/>
        <w:numPr>
          <w:ilvl w:val="0"/>
          <w:numId w:val="2"/>
        </w:numPr>
        <w:shd w:val="clear" w:color="auto" w:fill="FFFFFF"/>
        <w:tabs>
          <w:tab w:val="left" w:pos="8222"/>
        </w:tabs>
        <w:spacing w:before="96" w:beforeAutospacing="0" w:after="120" w:afterAutospacing="0" w:line="480" w:lineRule="auto"/>
        <w:ind w:right="49" w:hanging="720"/>
        <w:jc w:val="both"/>
        <w:rPr>
          <w:color w:val="000000"/>
        </w:rPr>
      </w:pPr>
      <w:r>
        <w:rPr>
          <w:color w:val="000000"/>
        </w:rPr>
        <w:t xml:space="preserve">Bagaimana upaya-upaya yang dilakukan pihak </w:t>
      </w:r>
      <w:r>
        <w:rPr>
          <w:i/>
          <w:color w:val="000000"/>
        </w:rPr>
        <w:t>Marketing Public Realtions</w:t>
      </w:r>
      <w:r>
        <w:rPr>
          <w:color w:val="000000"/>
        </w:rPr>
        <w:t xml:space="preserve"> PT. Telkomsel dalam meningkatkan</w:t>
      </w:r>
      <w:r>
        <w:rPr>
          <w:color w:val="000000"/>
          <w:lang w:val="en-US"/>
        </w:rPr>
        <w:t xml:space="preserve"> minat </w:t>
      </w:r>
      <w:r>
        <w:rPr>
          <w:color w:val="000000"/>
        </w:rPr>
        <w:t xml:space="preserve"> </w:t>
      </w:r>
      <w:r>
        <w:rPr>
          <w:color w:val="000000"/>
          <w:lang w:val="en-US"/>
        </w:rPr>
        <w:t xml:space="preserve">konsumen </w:t>
      </w:r>
      <w:r>
        <w:rPr>
          <w:color w:val="000000"/>
        </w:rPr>
        <w:t>di Kota Bandung</w:t>
      </w:r>
      <w:r>
        <w:rPr>
          <w:color w:val="000000"/>
          <w:lang w:val="en-US"/>
        </w:rPr>
        <w:t>.</w:t>
      </w:r>
    </w:p>
    <w:p w:rsidR="001C4972" w:rsidRPr="00BF704D" w:rsidRDefault="001C4972" w:rsidP="001C4972">
      <w:pPr>
        <w:pStyle w:val="ListParagraph"/>
        <w:numPr>
          <w:ilvl w:val="1"/>
          <w:numId w:val="2"/>
        </w:numPr>
        <w:spacing w:after="0" w:line="480" w:lineRule="auto"/>
        <w:ind w:left="709" w:hanging="709"/>
        <w:jc w:val="both"/>
        <w:rPr>
          <w:rFonts w:ascii="Times New Roman" w:hAnsi="Times New Roman"/>
          <w:b/>
          <w:sz w:val="24"/>
          <w:szCs w:val="24"/>
        </w:rPr>
      </w:pPr>
      <w:r>
        <w:rPr>
          <w:rFonts w:ascii="Times New Roman" w:hAnsi="Times New Roman"/>
          <w:b/>
          <w:sz w:val="24"/>
          <w:szCs w:val="24"/>
        </w:rPr>
        <w:t xml:space="preserve">Tujuan </w:t>
      </w:r>
      <w:r>
        <w:rPr>
          <w:rFonts w:ascii="Times New Roman" w:hAnsi="Times New Roman"/>
          <w:b/>
          <w:sz w:val="24"/>
          <w:szCs w:val="24"/>
          <w:lang w:val="id-ID"/>
        </w:rPr>
        <w:t>Dan Kegunaan Penelitian</w:t>
      </w:r>
    </w:p>
    <w:p w:rsidR="00135436" w:rsidRDefault="00135436" w:rsidP="00423E88">
      <w:pPr>
        <w:tabs>
          <w:tab w:val="left" w:pos="8222"/>
        </w:tabs>
        <w:spacing w:line="480" w:lineRule="auto"/>
        <w:ind w:firstLine="567"/>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 xml:space="preserve">Berdasarkan identifikasi masalah tersebut, maka peneliti </w:t>
      </w:r>
      <w:proofErr w:type="gramStart"/>
      <w:r>
        <w:rPr>
          <w:rFonts w:ascii="Times New Roman" w:eastAsia="Calibri" w:hAnsi="Times New Roman" w:cs="Times New Roman"/>
          <w:sz w:val="24"/>
          <w:szCs w:val="24"/>
        </w:rPr>
        <w:t>akan</w:t>
      </w:r>
      <w:proofErr w:type="gramEnd"/>
      <w:r>
        <w:rPr>
          <w:rFonts w:ascii="Times New Roman" w:eastAsia="Calibri" w:hAnsi="Times New Roman" w:cs="Times New Roman"/>
          <w:sz w:val="24"/>
          <w:szCs w:val="24"/>
        </w:rPr>
        <w:t xml:space="preserve"> menjabarkan tujuan dan kegunaan dari penelitian ini.</w:t>
      </w:r>
    </w:p>
    <w:p w:rsidR="00135436" w:rsidRDefault="00135436" w:rsidP="001C4972">
      <w:pPr>
        <w:pStyle w:val="ListParagraph"/>
        <w:numPr>
          <w:ilvl w:val="2"/>
          <w:numId w:val="3"/>
        </w:numPr>
        <w:spacing w:after="0" w:line="480" w:lineRule="auto"/>
        <w:ind w:left="0" w:firstLine="0"/>
        <w:jc w:val="both"/>
        <w:rPr>
          <w:rFonts w:ascii="Times New Roman" w:hAnsi="Times New Roman"/>
          <w:b/>
          <w:sz w:val="24"/>
          <w:szCs w:val="24"/>
          <w:lang w:val="id-ID"/>
        </w:rPr>
      </w:pPr>
      <w:r>
        <w:rPr>
          <w:rFonts w:ascii="Times New Roman" w:hAnsi="Times New Roman"/>
          <w:b/>
          <w:sz w:val="24"/>
          <w:szCs w:val="24"/>
          <w:lang w:val="id-ID"/>
        </w:rPr>
        <w:t>Tujuan Penelitian</w:t>
      </w:r>
    </w:p>
    <w:p w:rsidR="00135436" w:rsidRDefault="00135436" w:rsidP="00423E88">
      <w:pPr>
        <w:tabs>
          <w:tab w:val="left" w:pos="8222"/>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Tujuan dari penelitian yang dilakukan, selain sebagai salah satu Tugas Matakuliah Riset </w:t>
      </w:r>
      <w:r w:rsidRPr="00B11B9F">
        <w:rPr>
          <w:rFonts w:ascii="Times New Roman" w:hAnsi="Times New Roman" w:cs="Times New Roman"/>
          <w:i/>
          <w:sz w:val="24"/>
          <w:szCs w:val="24"/>
        </w:rPr>
        <w:t>Public Relations</w:t>
      </w:r>
      <w:r>
        <w:rPr>
          <w:rFonts w:ascii="Times New Roman" w:hAnsi="Times New Roman" w:cs="Times New Roman"/>
          <w:sz w:val="24"/>
          <w:szCs w:val="24"/>
        </w:rPr>
        <w:t xml:space="preserve"> Fakultas Ilmu Sosial dan Ilmu Politik Universitas Pasundan Bandung </w:t>
      </w:r>
      <w:r>
        <w:rPr>
          <w:rFonts w:ascii="Times New Roman" w:hAnsi="Times New Roman" w:cs="Times New Roman"/>
          <w:sz w:val="24"/>
          <w:szCs w:val="24"/>
          <w:lang w:val="id-ID"/>
        </w:rPr>
        <w:t>Prodi</w:t>
      </w:r>
      <w:r>
        <w:rPr>
          <w:rFonts w:ascii="Times New Roman" w:hAnsi="Times New Roman" w:cs="Times New Roman"/>
          <w:sz w:val="24"/>
          <w:szCs w:val="24"/>
        </w:rPr>
        <w:t xml:space="preserve"> Ilmu Komunikasi Bidang Kajian Humas adalah sebagai </w:t>
      </w:r>
      <w:proofErr w:type="gramStart"/>
      <w:r>
        <w:rPr>
          <w:rFonts w:ascii="Times New Roman" w:hAnsi="Times New Roman" w:cs="Times New Roman"/>
          <w:sz w:val="24"/>
          <w:szCs w:val="24"/>
        </w:rPr>
        <w:t>berikut</w:t>
      </w:r>
      <w:r>
        <w:rPr>
          <w:rFonts w:ascii="Times New Roman" w:hAnsi="Times New Roman" w:cs="Times New Roman"/>
          <w:sz w:val="24"/>
          <w:szCs w:val="24"/>
          <w:lang w:val="id-ID"/>
        </w:rPr>
        <w:t xml:space="preserve"> </w:t>
      </w:r>
      <w:r>
        <w:rPr>
          <w:rFonts w:ascii="Times New Roman" w:hAnsi="Times New Roman" w:cs="Times New Roman"/>
          <w:sz w:val="24"/>
          <w:szCs w:val="24"/>
        </w:rPr>
        <w:t>:</w:t>
      </w:r>
      <w:proofErr w:type="gramEnd"/>
    </w:p>
    <w:p w:rsidR="00135436" w:rsidRDefault="00135436" w:rsidP="00423E88">
      <w:pPr>
        <w:pStyle w:val="NormalWeb"/>
        <w:numPr>
          <w:ilvl w:val="0"/>
          <w:numId w:val="4"/>
        </w:numPr>
        <w:shd w:val="clear" w:color="auto" w:fill="FFFFFF"/>
        <w:tabs>
          <w:tab w:val="left" w:pos="8222"/>
        </w:tabs>
        <w:spacing w:before="96" w:beforeAutospacing="0" w:after="120" w:afterAutospacing="0" w:line="480" w:lineRule="auto"/>
        <w:ind w:right="49" w:hanging="720"/>
        <w:jc w:val="both"/>
        <w:rPr>
          <w:color w:val="000000"/>
        </w:rPr>
      </w:pPr>
      <w:r>
        <w:rPr>
          <w:color w:val="000000"/>
        </w:rPr>
        <w:t xml:space="preserve">Mengetahui </w:t>
      </w:r>
      <w:r>
        <w:rPr>
          <w:color w:val="000000"/>
          <w:lang w:val="en-US"/>
        </w:rPr>
        <w:t>peranan</w:t>
      </w:r>
      <w:r>
        <w:rPr>
          <w:color w:val="000000"/>
        </w:rPr>
        <w:t xml:space="preserve"> </w:t>
      </w:r>
      <w:r>
        <w:rPr>
          <w:i/>
          <w:color w:val="000000"/>
        </w:rPr>
        <w:t>Marketing Public Relations</w:t>
      </w:r>
      <w:r>
        <w:rPr>
          <w:color w:val="000000"/>
        </w:rPr>
        <w:t xml:space="preserve"> PT. Telkomsel dalam meningkatkan </w:t>
      </w:r>
      <w:r>
        <w:rPr>
          <w:color w:val="000000"/>
          <w:lang w:val="en-US"/>
        </w:rPr>
        <w:t>minat</w:t>
      </w:r>
      <w:r>
        <w:rPr>
          <w:color w:val="000000"/>
        </w:rPr>
        <w:t xml:space="preserve"> </w:t>
      </w:r>
      <w:r>
        <w:rPr>
          <w:color w:val="000000"/>
          <w:lang w:val="en-US"/>
        </w:rPr>
        <w:t>konsumen</w:t>
      </w:r>
      <w:r>
        <w:rPr>
          <w:color w:val="000000"/>
        </w:rPr>
        <w:t>.</w:t>
      </w:r>
    </w:p>
    <w:p w:rsidR="00135436" w:rsidRDefault="00135436" w:rsidP="00423E88">
      <w:pPr>
        <w:pStyle w:val="NormalWeb"/>
        <w:numPr>
          <w:ilvl w:val="0"/>
          <w:numId w:val="4"/>
        </w:numPr>
        <w:shd w:val="clear" w:color="auto" w:fill="FFFFFF"/>
        <w:tabs>
          <w:tab w:val="left" w:pos="8222"/>
        </w:tabs>
        <w:spacing w:before="96" w:beforeAutospacing="0" w:after="120" w:afterAutospacing="0" w:line="480" w:lineRule="auto"/>
        <w:ind w:right="49" w:hanging="720"/>
        <w:jc w:val="both"/>
        <w:rPr>
          <w:color w:val="000000"/>
        </w:rPr>
      </w:pPr>
      <w:r>
        <w:rPr>
          <w:color w:val="000000"/>
        </w:rPr>
        <w:t xml:space="preserve">Mengetahui hambatan-hambatan yang dihadapi oleh pengelola </w:t>
      </w:r>
      <w:r>
        <w:rPr>
          <w:i/>
          <w:color w:val="000000"/>
        </w:rPr>
        <w:t>Marketing Public Relations</w:t>
      </w:r>
      <w:r>
        <w:rPr>
          <w:color w:val="000000"/>
        </w:rPr>
        <w:t xml:space="preserve"> dalam meningkatkan minat</w:t>
      </w:r>
      <w:r>
        <w:rPr>
          <w:color w:val="000000"/>
          <w:lang w:val="en-US"/>
        </w:rPr>
        <w:t xml:space="preserve"> masyarakat</w:t>
      </w:r>
      <w:r>
        <w:rPr>
          <w:color w:val="000000"/>
        </w:rPr>
        <w:t xml:space="preserve"> untuk menjadi </w:t>
      </w:r>
      <w:r>
        <w:rPr>
          <w:color w:val="000000"/>
          <w:lang w:val="en-US"/>
        </w:rPr>
        <w:t>konsumen</w:t>
      </w:r>
      <w:r>
        <w:rPr>
          <w:color w:val="000000"/>
        </w:rPr>
        <w:t xml:space="preserve"> PT. Telkomsel.</w:t>
      </w:r>
    </w:p>
    <w:p w:rsidR="00135436" w:rsidRPr="00A7467D" w:rsidRDefault="00135436" w:rsidP="00423E88">
      <w:pPr>
        <w:pStyle w:val="NormalWeb"/>
        <w:numPr>
          <w:ilvl w:val="0"/>
          <w:numId w:val="4"/>
        </w:numPr>
        <w:shd w:val="clear" w:color="auto" w:fill="FFFFFF"/>
        <w:tabs>
          <w:tab w:val="left" w:pos="8222"/>
        </w:tabs>
        <w:spacing w:before="96" w:beforeAutospacing="0" w:after="120" w:afterAutospacing="0" w:line="480" w:lineRule="auto"/>
        <w:ind w:right="49" w:hanging="720"/>
        <w:jc w:val="both"/>
        <w:rPr>
          <w:color w:val="000000"/>
        </w:rPr>
      </w:pPr>
      <w:r>
        <w:rPr>
          <w:color w:val="000000"/>
        </w:rPr>
        <w:lastRenderedPageBreak/>
        <w:t xml:space="preserve">Mengetahui upaya-upaya yang dilakukan </w:t>
      </w:r>
      <w:r>
        <w:rPr>
          <w:i/>
          <w:color w:val="000000"/>
        </w:rPr>
        <w:t>Marketing Public Relations</w:t>
      </w:r>
      <w:r>
        <w:rPr>
          <w:color w:val="000000"/>
        </w:rPr>
        <w:t xml:space="preserve"> untuk mengatasi hambatan-hambatan tersebut sebagai fungsi </w:t>
      </w:r>
      <w:r>
        <w:rPr>
          <w:i/>
          <w:color w:val="000000"/>
        </w:rPr>
        <w:t>Marketing Public Relations</w:t>
      </w:r>
      <w:r>
        <w:rPr>
          <w:color w:val="000000"/>
        </w:rPr>
        <w:t xml:space="preserve"> PT. Telkomsel dalam meningkatkan </w:t>
      </w:r>
      <w:r>
        <w:rPr>
          <w:color w:val="000000"/>
          <w:lang w:val="en-US"/>
        </w:rPr>
        <w:t>minat</w:t>
      </w:r>
      <w:r>
        <w:rPr>
          <w:color w:val="000000"/>
        </w:rPr>
        <w:t xml:space="preserve"> masyarakat di Kota Bandung.</w:t>
      </w:r>
    </w:p>
    <w:p w:rsidR="00135436" w:rsidRPr="006973FD" w:rsidRDefault="00135436" w:rsidP="001C4972">
      <w:pPr>
        <w:pStyle w:val="ListParagraph"/>
        <w:numPr>
          <w:ilvl w:val="2"/>
          <w:numId w:val="3"/>
        </w:numPr>
        <w:tabs>
          <w:tab w:val="left" w:pos="709"/>
        </w:tabs>
        <w:spacing w:after="0" w:line="480" w:lineRule="auto"/>
        <w:ind w:left="0" w:firstLine="0"/>
        <w:jc w:val="both"/>
        <w:rPr>
          <w:rFonts w:ascii="Times New Roman" w:hAnsi="Times New Roman"/>
          <w:b/>
          <w:sz w:val="24"/>
          <w:szCs w:val="24"/>
          <w:lang w:val="id-ID"/>
        </w:rPr>
      </w:pPr>
      <w:r w:rsidRPr="006973FD">
        <w:rPr>
          <w:rFonts w:ascii="Times New Roman" w:hAnsi="Times New Roman"/>
          <w:b/>
          <w:sz w:val="24"/>
          <w:szCs w:val="24"/>
          <w:lang w:val="id-ID"/>
        </w:rPr>
        <w:t>Kegunaan Penelitian</w:t>
      </w:r>
    </w:p>
    <w:p w:rsidR="00135436" w:rsidRPr="001C4972" w:rsidRDefault="00135436" w:rsidP="001C4972">
      <w:pPr>
        <w:tabs>
          <w:tab w:val="left" w:pos="8222"/>
        </w:tabs>
        <w:spacing w:line="480" w:lineRule="auto"/>
        <w:ind w:left="131" w:firstLine="720"/>
        <w:jc w:val="both"/>
        <w:rPr>
          <w:rFonts w:ascii="Times New Roman" w:hAnsi="Times New Roman"/>
          <w:sz w:val="24"/>
          <w:szCs w:val="24"/>
        </w:rPr>
      </w:pPr>
      <w:proofErr w:type="gramStart"/>
      <w:r w:rsidRPr="00B11B9F">
        <w:rPr>
          <w:rFonts w:ascii="Times New Roman" w:hAnsi="Times New Roman"/>
          <w:sz w:val="24"/>
          <w:szCs w:val="24"/>
        </w:rPr>
        <w:t>Kegunaan penelitian diharapkan dapat memberikan manfaat bagi pengembangan suatu ilmu.</w:t>
      </w:r>
      <w:proofErr w:type="gramEnd"/>
      <w:r w:rsidRPr="00B11B9F">
        <w:rPr>
          <w:rFonts w:ascii="Times New Roman" w:hAnsi="Times New Roman"/>
          <w:sz w:val="24"/>
          <w:szCs w:val="24"/>
        </w:rPr>
        <w:t xml:space="preserve"> </w:t>
      </w:r>
      <w:proofErr w:type="gramStart"/>
      <w:r w:rsidRPr="00B11B9F">
        <w:rPr>
          <w:rFonts w:ascii="Times New Roman" w:hAnsi="Times New Roman"/>
          <w:sz w:val="24"/>
          <w:szCs w:val="24"/>
        </w:rPr>
        <w:t>Berkaitan dengan judul penelitian, maka penelitian ini terbagi menjadi kegunaan</w:t>
      </w:r>
      <w:r w:rsidRPr="00B11B9F">
        <w:rPr>
          <w:rFonts w:ascii="Times New Roman" w:hAnsi="Times New Roman"/>
          <w:sz w:val="24"/>
          <w:szCs w:val="24"/>
          <w:lang w:val="id-ID"/>
        </w:rPr>
        <w:t xml:space="preserve"> teoritis dan kegunaan</w:t>
      </w:r>
      <w:r w:rsidRPr="00B11B9F">
        <w:rPr>
          <w:rFonts w:ascii="Times New Roman" w:hAnsi="Times New Roman"/>
          <w:sz w:val="24"/>
          <w:szCs w:val="24"/>
        </w:rPr>
        <w:t xml:space="preserve"> praktis, yang secara umum diharapkan mampu mendatangkan manfaat bagi pengembangan Ilmu Komunikasi dan Ilmu Hubungan Masyarakat.</w:t>
      </w:r>
      <w:proofErr w:type="gramEnd"/>
    </w:p>
    <w:p w:rsidR="00135436" w:rsidRPr="00F31B32" w:rsidRDefault="00F31B32" w:rsidP="00423E88">
      <w:pPr>
        <w:pStyle w:val="ListParagraph"/>
        <w:numPr>
          <w:ilvl w:val="3"/>
          <w:numId w:val="20"/>
        </w:numPr>
        <w:tabs>
          <w:tab w:val="left" w:pos="8222"/>
        </w:tabs>
        <w:spacing w:line="480" w:lineRule="auto"/>
        <w:ind w:left="851"/>
        <w:jc w:val="both"/>
        <w:rPr>
          <w:rFonts w:ascii="Times New Roman" w:hAnsi="Times New Roman"/>
          <w:b/>
          <w:sz w:val="24"/>
          <w:szCs w:val="24"/>
          <w:lang w:val="id-ID"/>
        </w:rPr>
      </w:pPr>
      <w:r>
        <w:rPr>
          <w:rFonts w:ascii="Times New Roman" w:hAnsi="Times New Roman"/>
          <w:b/>
          <w:sz w:val="24"/>
          <w:szCs w:val="24"/>
          <w:lang w:val="id-ID"/>
        </w:rPr>
        <w:t>Kegunaan Teoritis</w:t>
      </w:r>
      <w:r w:rsidR="00135436" w:rsidRPr="00F31B32">
        <w:rPr>
          <w:rFonts w:ascii="Times New Roman" w:hAnsi="Times New Roman"/>
          <w:b/>
          <w:sz w:val="24"/>
          <w:szCs w:val="24"/>
          <w:lang w:val="id-ID"/>
        </w:rPr>
        <w:tab/>
      </w:r>
    </w:p>
    <w:p w:rsidR="00135436" w:rsidRPr="00B55F5D" w:rsidRDefault="00135436" w:rsidP="00423E88">
      <w:pPr>
        <w:pStyle w:val="NormalWeb"/>
        <w:shd w:val="clear" w:color="auto" w:fill="FFFFFF"/>
        <w:tabs>
          <w:tab w:val="left" w:pos="8222"/>
        </w:tabs>
        <w:spacing w:before="96" w:beforeAutospacing="0" w:after="120" w:afterAutospacing="0" w:line="480" w:lineRule="auto"/>
        <w:ind w:left="131" w:right="-1" w:firstLine="436"/>
        <w:jc w:val="both"/>
        <w:rPr>
          <w:color w:val="000000"/>
          <w:lang w:val="en-US"/>
        </w:rPr>
      </w:pPr>
      <w:r>
        <w:rPr>
          <w:color w:val="000000"/>
        </w:rPr>
        <w:t xml:space="preserve">Penelitian ini diharapkan dapat memberi sumbangan dan masukan bagi kajian ilmu komunikasi terutama mata kuliah </w:t>
      </w:r>
      <w:r>
        <w:rPr>
          <w:i/>
          <w:color w:val="000000"/>
        </w:rPr>
        <w:t>Marketing Pulic Relations</w:t>
      </w:r>
      <w:r>
        <w:rPr>
          <w:color w:val="000000"/>
        </w:rPr>
        <w:t xml:space="preserve">, karena penelitian ini erat sekali hubungannya dengan konsep penerapan bagi kegiatan </w:t>
      </w:r>
      <w:r>
        <w:rPr>
          <w:i/>
          <w:color w:val="000000"/>
        </w:rPr>
        <w:t>Marketing Public Relations</w:t>
      </w:r>
      <w:r>
        <w:rPr>
          <w:color w:val="000000"/>
        </w:rPr>
        <w:t>.</w:t>
      </w:r>
    </w:p>
    <w:p w:rsidR="00F31B32" w:rsidRPr="00F31B32" w:rsidRDefault="00F31B32" w:rsidP="00423E88">
      <w:pPr>
        <w:tabs>
          <w:tab w:val="num" w:pos="567"/>
          <w:tab w:val="left" w:pos="8222"/>
        </w:tabs>
        <w:spacing w:line="480" w:lineRule="auto"/>
        <w:jc w:val="both"/>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lang w:val="id-ID"/>
        </w:rPr>
        <w:t>3.2.2</w:t>
      </w:r>
      <w:r w:rsidRPr="00DA4EA1">
        <w:rPr>
          <w:rFonts w:ascii="Times New Roman" w:hAnsi="Times New Roman" w:cs="Times New Roman"/>
          <w:b/>
          <w:sz w:val="24"/>
          <w:szCs w:val="24"/>
        </w:rPr>
        <w:t xml:space="preserve"> Kegunaan Praktis</w:t>
      </w:r>
    </w:p>
    <w:p w:rsidR="00135436" w:rsidRDefault="00135436" w:rsidP="00423E88">
      <w:pPr>
        <w:pStyle w:val="NormalWeb"/>
        <w:shd w:val="clear" w:color="auto" w:fill="FFFFFF"/>
        <w:tabs>
          <w:tab w:val="left" w:pos="8222"/>
        </w:tabs>
        <w:spacing w:before="96" w:beforeAutospacing="0" w:after="120" w:afterAutospacing="0" w:line="480" w:lineRule="auto"/>
        <w:ind w:right="-1" w:firstLine="567"/>
        <w:jc w:val="both"/>
        <w:rPr>
          <w:color w:val="000000"/>
          <w:lang w:val="en-US"/>
        </w:rPr>
      </w:pPr>
      <w:r>
        <w:rPr>
          <w:color w:val="000000"/>
        </w:rPr>
        <w:t>Penel</w:t>
      </w:r>
      <w:r>
        <w:rPr>
          <w:color w:val="000000"/>
          <w:lang w:val="en-US"/>
        </w:rPr>
        <w:t>i</w:t>
      </w:r>
      <w:r>
        <w:rPr>
          <w:color w:val="000000"/>
        </w:rPr>
        <w:t xml:space="preserve">tian ini diharapkan dapat memberikan gambaran dan kontribusi bagi PT. Telkomsel. Sehingga dapat di manfaatkan dan dapat di evaluasi mengenai </w:t>
      </w:r>
      <w:r>
        <w:rPr>
          <w:color w:val="000000"/>
          <w:lang w:val="en-US"/>
        </w:rPr>
        <w:t>peranan</w:t>
      </w:r>
      <w:r>
        <w:rPr>
          <w:color w:val="000000"/>
        </w:rPr>
        <w:t xml:space="preserve"> </w:t>
      </w:r>
      <w:r>
        <w:rPr>
          <w:i/>
          <w:color w:val="000000"/>
        </w:rPr>
        <w:t>Marketing Public Relations</w:t>
      </w:r>
      <w:r>
        <w:rPr>
          <w:color w:val="000000"/>
        </w:rPr>
        <w:t xml:space="preserve"> dalam meningkatkan </w:t>
      </w:r>
      <w:r>
        <w:rPr>
          <w:color w:val="000000"/>
          <w:lang w:val="en-US"/>
        </w:rPr>
        <w:t>minat</w:t>
      </w:r>
      <w:r>
        <w:rPr>
          <w:color w:val="000000"/>
        </w:rPr>
        <w:t xml:space="preserve"> </w:t>
      </w:r>
      <w:r>
        <w:rPr>
          <w:color w:val="000000"/>
          <w:lang w:val="en-US"/>
        </w:rPr>
        <w:t>konsumen</w:t>
      </w:r>
      <w:r>
        <w:rPr>
          <w:color w:val="000000"/>
        </w:rPr>
        <w:t>.</w:t>
      </w:r>
    </w:p>
    <w:p w:rsidR="00E660D3" w:rsidRDefault="00E660D3" w:rsidP="00423E88">
      <w:pPr>
        <w:pStyle w:val="NormalWeb"/>
        <w:shd w:val="clear" w:color="auto" w:fill="FFFFFF"/>
        <w:tabs>
          <w:tab w:val="left" w:pos="8222"/>
        </w:tabs>
        <w:spacing w:before="96" w:beforeAutospacing="0" w:after="120" w:afterAutospacing="0" w:line="480" w:lineRule="auto"/>
        <w:ind w:right="-1" w:firstLine="567"/>
        <w:jc w:val="both"/>
        <w:rPr>
          <w:color w:val="000000"/>
          <w:lang w:val="en-US"/>
        </w:rPr>
      </w:pPr>
    </w:p>
    <w:p w:rsidR="00E660D3" w:rsidRPr="00E660D3" w:rsidRDefault="00E660D3" w:rsidP="00423E88">
      <w:pPr>
        <w:pStyle w:val="NormalWeb"/>
        <w:shd w:val="clear" w:color="auto" w:fill="FFFFFF"/>
        <w:tabs>
          <w:tab w:val="left" w:pos="8222"/>
        </w:tabs>
        <w:spacing w:before="96" w:beforeAutospacing="0" w:after="120" w:afterAutospacing="0" w:line="480" w:lineRule="auto"/>
        <w:ind w:right="-1" w:firstLine="567"/>
        <w:jc w:val="both"/>
        <w:rPr>
          <w:color w:val="000000"/>
          <w:lang w:val="en-US"/>
        </w:rPr>
      </w:pPr>
    </w:p>
    <w:p w:rsidR="00135436" w:rsidRPr="000B5CA3" w:rsidRDefault="00135436" w:rsidP="00423E88">
      <w:pPr>
        <w:pStyle w:val="ListParagraph"/>
        <w:numPr>
          <w:ilvl w:val="0"/>
          <w:numId w:val="22"/>
        </w:numPr>
        <w:tabs>
          <w:tab w:val="left" w:pos="8222"/>
        </w:tabs>
        <w:spacing w:line="480" w:lineRule="auto"/>
        <w:ind w:left="567" w:hanging="567"/>
        <w:jc w:val="both"/>
        <w:rPr>
          <w:rFonts w:ascii="Times New Roman" w:hAnsi="Times New Roman"/>
          <w:sz w:val="24"/>
          <w:szCs w:val="24"/>
        </w:rPr>
      </w:pPr>
      <w:r w:rsidRPr="00B55F5D">
        <w:rPr>
          <w:rFonts w:ascii="Times New Roman" w:hAnsi="Times New Roman"/>
          <w:b/>
          <w:sz w:val="24"/>
          <w:szCs w:val="24"/>
        </w:rPr>
        <w:lastRenderedPageBreak/>
        <w:t>Kerangka Pemikiran</w:t>
      </w:r>
    </w:p>
    <w:p w:rsidR="00135436" w:rsidRDefault="00135436" w:rsidP="00423E88">
      <w:pPr>
        <w:tabs>
          <w:tab w:val="left" w:pos="8222"/>
        </w:tabs>
        <w:spacing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Salah satu tujuan utama PR adalah meyakinkan publik-publik yang menjadi sasaran organisasinya untuk mengadopsi sikap, opini atau perilaku tertentu.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Bagi perusahaan yang mencoba untuk meningkatkan jumlah pelanggannya, rekrutmen pegawai atau meningkatkan loyalitas, persuasi adalah kuncinya.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Persuasi bukan hanya mencoba menfaatkan kepentingan public untukorganisasi, melainkan juga memberi alasan kepada orang – orang mengapa mereka harus mengadopsi sikap, opini, dan perilaku yang diingikan komunikator.</w:t>
      </w:r>
      <w:proofErr w:type="gramEnd"/>
      <w:r>
        <w:rPr>
          <w:rFonts w:ascii="Times New Roman" w:hAnsi="Times New Roman" w:cs="Times New Roman"/>
          <w:sz w:val="24"/>
          <w:szCs w:val="24"/>
        </w:rPr>
        <w:t xml:space="preserve"> </w:t>
      </w:r>
    </w:p>
    <w:p w:rsidR="00135436" w:rsidRDefault="00135436" w:rsidP="00423E88">
      <w:pPr>
        <w:tabs>
          <w:tab w:val="left" w:pos="8222"/>
        </w:tabs>
        <w:spacing w:line="480" w:lineRule="auto"/>
        <w:ind w:firstLine="567"/>
        <w:jc w:val="both"/>
        <w:rPr>
          <w:rFonts w:ascii="Times New Roman" w:hAnsi="Times New Roman" w:cs="Times New Roman"/>
          <w:sz w:val="24"/>
          <w:szCs w:val="24"/>
        </w:rPr>
      </w:pPr>
      <w:proofErr w:type="gramStart"/>
      <w:r w:rsidRPr="000B5CA3">
        <w:rPr>
          <w:rFonts w:ascii="Times New Roman" w:hAnsi="Times New Roman" w:cs="Times New Roman"/>
          <w:sz w:val="24"/>
          <w:szCs w:val="24"/>
        </w:rPr>
        <w:t>Dalam penelitian ini</w:t>
      </w:r>
      <w:r>
        <w:rPr>
          <w:rFonts w:ascii="Times New Roman" w:hAnsi="Times New Roman" w:cs="Times New Roman"/>
          <w:sz w:val="24"/>
          <w:szCs w:val="24"/>
        </w:rPr>
        <w:t>, peneliti</w:t>
      </w:r>
      <w:r w:rsidRPr="000B5CA3">
        <w:rPr>
          <w:rFonts w:ascii="Times New Roman" w:hAnsi="Times New Roman" w:cs="Times New Roman"/>
          <w:sz w:val="24"/>
          <w:szCs w:val="24"/>
        </w:rPr>
        <w:t xml:space="preserve"> menggunakan </w:t>
      </w:r>
      <w:r w:rsidRPr="000B5CA3">
        <w:rPr>
          <w:rFonts w:ascii="Times New Roman" w:hAnsi="Times New Roman" w:cs="Times New Roman"/>
          <w:i/>
          <w:sz w:val="24"/>
          <w:szCs w:val="24"/>
        </w:rPr>
        <w:t>Persuasion Theory</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A018C8">
        <w:rPr>
          <w:rFonts w:ascii="Times New Roman" w:hAnsi="Times New Roman" w:cs="Times New Roman"/>
          <w:sz w:val="24"/>
          <w:szCs w:val="24"/>
        </w:rPr>
        <w:t xml:space="preserve">Aristoteles mengemukakan tiga aspek dasar persuasi, yakni </w:t>
      </w:r>
      <w:r w:rsidRPr="00A018C8">
        <w:rPr>
          <w:rFonts w:ascii="Times New Roman" w:hAnsi="Times New Roman" w:cs="Times New Roman"/>
          <w:i/>
          <w:sz w:val="24"/>
          <w:szCs w:val="24"/>
        </w:rPr>
        <w:t xml:space="preserve">ethos </w:t>
      </w:r>
      <w:r w:rsidRPr="00A018C8">
        <w:rPr>
          <w:rFonts w:ascii="Times New Roman" w:hAnsi="Times New Roman" w:cs="Times New Roman"/>
          <w:sz w:val="24"/>
          <w:szCs w:val="24"/>
        </w:rPr>
        <w:t>(</w:t>
      </w:r>
      <w:r w:rsidRPr="00A018C8">
        <w:rPr>
          <w:rFonts w:ascii="Times New Roman" w:hAnsi="Times New Roman" w:cs="Times New Roman"/>
          <w:i/>
          <w:sz w:val="24"/>
          <w:szCs w:val="24"/>
        </w:rPr>
        <w:t>source credibility</w:t>
      </w:r>
      <w:r w:rsidRPr="00A018C8">
        <w:rPr>
          <w:rFonts w:ascii="Times New Roman" w:hAnsi="Times New Roman" w:cs="Times New Roman"/>
          <w:sz w:val="24"/>
          <w:szCs w:val="24"/>
        </w:rPr>
        <w:t>)</w:t>
      </w:r>
      <w:proofErr w:type="gramStart"/>
      <w:r w:rsidRPr="00A018C8">
        <w:rPr>
          <w:rFonts w:ascii="Times New Roman" w:hAnsi="Times New Roman" w:cs="Times New Roman"/>
          <w:sz w:val="24"/>
          <w:szCs w:val="24"/>
        </w:rPr>
        <w:t xml:space="preserve">, </w:t>
      </w:r>
      <w:r w:rsidRPr="00A018C8">
        <w:rPr>
          <w:rFonts w:ascii="Times New Roman" w:hAnsi="Times New Roman" w:cs="Times New Roman"/>
          <w:i/>
          <w:sz w:val="24"/>
          <w:szCs w:val="24"/>
        </w:rPr>
        <w:t xml:space="preserve"> logos</w:t>
      </w:r>
      <w:proofErr w:type="gramEnd"/>
      <w:r w:rsidRPr="00A018C8">
        <w:rPr>
          <w:rFonts w:ascii="Times New Roman" w:hAnsi="Times New Roman" w:cs="Times New Roman"/>
          <w:i/>
          <w:sz w:val="24"/>
          <w:szCs w:val="24"/>
        </w:rPr>
        <w:t xml:space="preserve"> </w:t>
      </w:r>
      <w:r w:rsidRPr="00A018C8">
        <w:rPr>
          <w:rFonts w:ascii="Times New Roman" w:hAnsi="Times New Roman" w:cs="Times New Roman"/>
          <w:sz w:val="24"/>
          <w:szCs w:val="24"/>
        </w:rPr>
        <w:t>(</w:t>
      </w:r>
      <w:r w:rsidRPr="00A018C8">
        <w:rPr>
          <w:rFonts w:ascii="Times New Roman" w:hAnsi="Times New Roman" w:cs="Times New Roman"/>
          <w:i/>
          <w:sz w:val="24"/>
          <w:szCs w:val="24"/>
        </w:rPr>
        <w:t>logical appeals</w:t>
      </w:r>
      <w:r w:rsidRPr="00A018C8">
        <w:rPr>
          <w:rFonts w:ascii="Times New Roman" w:hAnsi="Times New Roman" w:cs="Times New Roman"/>
          <w:sz w:val="24"/>
          <w:szCs w:val="24"/>
        </w:rPr>
        <w:t xml:space="preserve">), dan </w:t>
      </w:r>
      <w:r w:rsidRPr="00A018C8">
        <w:rPr>
          <w:rFonts w:ascii="Times New Roman" w:hAnsi="Times New Roman" w:cs="Times New Roman"/>
          <w:i/>
          <w:sz w:val="24"/>
          <w:szCs w:val="24"/>
        </w:rPr>
        <w:t xml:space="preserve"> pathos</w:t>
      </w:r>
      <w:r w:rsidRPr="00A018C8">
        <w:rPr>
          <w:rFonts w:ascii="Times New Roman" w:hAnsi="Times New Roman" w:cs="Times New Roman"/>
          <w:sz w:val="24"/>
          <w:szCs w:val="24"/>
        </w:rPr>
        <w:t xml:space="preserve"> (</w:t>
      </w:r>
      <w:r w:rsidRPr="00A018C8">
        <w:rPr>
          <w:rFonts w:ascii="Times New Roman" w:hAnsi="Times New Roman" w:cs="Times New Roman"/>
          <w:i/>
          <w:sz w:val="24"/>
          <w:szCs w:val="24"/>
        </w:rPr>
        <w:t>emotional appelas</w:t>
      </w:r>
      <w:r w:rsidRPr="00A018C8">
        <w:rPr>
          <w:rFonts w:ascii="Times New Roman" w:hAnsi="Times New Roman" w:cs="Times New Roman"/>
          <w:sz w:val="24"/>
          <w:szCs w:val="24"/>
        </w:rPr>
        <w:t xml:space="preserve">). </w:t>
      </w:r>
      <w:proofErr w:type="gramStart"/>
      <w:r w:rsidRPr="00A018C8">
        <w:rPr>
          <w:rFonts w:ascii="Times New Roman" w:hAnsi="Times New Roman" w:cs="Times New Roman"/>
          <w:i/>
          <w:sz w:val="24"/>
          <w:szCs w:val="24"/>
        </w:rPr>
        <w:t>Ethos</w:t>
      </w:r>
      <w:r w:rsidRPr="00A018C8">
        <w:rPr>
          <w:rFonts w:ascii="Times New Roman" w:hAnsi="Times New Roman" w:cs="Times New Roman"/>
          <w:sz w:val="24"/>
          <w:szCs w:val="24"/>
        </w:rPr>
        <w:t xml:space="preserve"> memfokuskan pada kredibilitas sumber dalam penyampaian sebuah pesan.</w:t>
      </w:r>
      <w:proofErr w:type="gramEnd"/>
      <w:r w:rsidRPr="00A018C8">
        <w:rPr>
          <w:rFonts w:ascii="Times New Roman" w:hAnsi="Times New Roman" w:cs="Times New Roman"/>
          <w:sz w:val="24"/>
          <w:szCs w:val="24"/>
        </w:rPr>
        <w:t xml:space="preserve"> Kredibilitas sumber secara langsung berpengaruh pada </w:t>
      </w:r>
      <w:r w:rsidRPr="00A018C8">
        <w:rPr>
          <w:rFonts w:ascii="Times New Roman" w:hAnsi="Times New Roman" w:cs="Times New Roman"/>
          <w:i/>
          <w:sz w:val="24"/>
          <w:szCs w:val="24"/>
        </w:rPr>
        <w:t>effectiveness appeal</w:t>
      </w:r>
      <w:r w:rsidRPr="00A018C8">
        <w:rPr>
          <w:rFonts w:ascii="Times New Roman" w:hAnsi="Times New Roman" w:cs="Times New Roman"/>
          <w:sz w:val="24"/>
          <w:szCs w:val="24"/>
        </w:rPr>
        <w:t xml:space="preserve"> (daya tarik). </w:t>
      </w:r>
      <w:r w:rsidRPr="00A018C8">
        <w:rPr>
          <w:rFonts w:ascii="Times New Roman" w:hAnsi="Times New Roman" w:cs="Times New Roman"/>
          <w:i/>
          <w:sz w:val="24"/>
          <w:szCs w:val="24"/>
        </w:rPr>
        <w:t>Logos</w:t>
      </w:r>
      <w:r w:rsidRPr="00A018C8">
        <w:rPr>
          <w:rFonts w:ascii="Times New Roman" w:hAnsi="Times New Roman" w:cs="Times New Roman"/>
          <w:sz w:val="24"/>
          <w:szCs w:val="24"/>
        </w:rPr>
        <w:t xml:space="preserve"> merujuk pada </w:t>
      </w:r>
      <w:r w:rsidRPr="00A018C8">
        <w:rPr>
          <w:rFonts w:ascii="Times New Roman" w:hAnsi="Times New Roman" w:cs="Times New Roman"/>
          <w:i/>
          <w:sz w:val="24"/>
          <w:szCs w:val="24"/>
        </w:rPr>
        <w:t>appeals</w:t>
      </w:r>
      <w:r w:rsidRPr="00A018C8">
        <w:rPr>
          <w:rFonts w:ascii="Times New Roman" w:hAnsi="Times New Roman" w:cs="Times New Roman"/>
          <w:sz w:val="24"/>
          <w:szCs w:val="24"/>
        </w:rPr>
        <w:t xml:space="preserve"> berdasarkan alasan yang logis. </w:t>
      </w:r>
      <w:proofErr w:type="gramStart"/>
      <w:r w:rsidRPr="00A018C8">
        <w:rPr>
          <w:rFonts w:ascii="Times New Roman" w:hAnsi="Times New Roman" w:cs="Times New Roman"/>
          <w:sz w:val="24"/>
          <w:szCs w:val="24"/>
        </w:rPr>
        <w:t>Argumen-argumen ini biasanya terdiri dari fakta-fakta dan gambaran-gambaran.</w:t>
      </w:r>
      <w:proofErr w:type="gramEnd"/>
      <w:r w:rsidRPr="00A018C8">
        <w:rPr>
          <w:rFonts w:ascii="Times New Roman" w:hAnsi="Times New Roman" w:cs="Times New Roman"/>
          <w:sz w:val="24"/>
          <w:szCs w:val="24"/>
        </w:rPr>
        <w:t xml:space="preserve"> </w:t>
      </w:r>
      <w:proofErr w:type="gramStart"/>
      <w:r w:rsidRPr="00A018C8">
        <w:rPr>
          <w:rFonts w:ascii="Times New Roman" w:hAnsi="Times New Roman" w:cs="Times New Roman"/>
          <w:sz w:val="24"/>
          <w:szCs w:val="24"/>
        </w:rPr>
        <w:t>Mereka menyampaikan kepada khalayakanya pada satu tindakan kognitif.</w:t>
      </w:r>
      <w:proofErr w:type="gramEnd"/>
      <w:r w:rsidRPr="00A018C8">
        <w:rPr>
          <w:rFonts w:ascii="Times New Roman" w:hAnsi="Times New Roman" w:cs="Times New Roman"/>
          <w:sz w:val="24"/>
          <w:szCs w:val="24"/>
        </w:rPr>
        <w:t xml:space="preserve"> </w:t>
      </w:r>
      <w:proofErr w:type="gramStart"/>
      <w:r w:rsidRPr="00A018C8">
        <w:rPr>
          <w:rFonts w:ascii="Times New Roman" w:hAnsi="Times New Roman" w:cs="Times New Roman"/>
          <w:i/>
          <w:sz w:val="24"/>
          <w:szCs w:val="24"/>
        </w:rPr>
        <w:t xml:space="preserve">Pathos </w:t>
      </w:r>
      <w:r w:rsidRPr="00A018C8">
        <w:rPr>
          <w:rFonts w:ascii="Times New Roman" w:hAnsi="Times New Roman" w:cs="Times New Roman"/>
          <w:sz w:val="24"/>
          <w:szCs w:val="24"/>
        </w:rPr>
        <w:t>merujuk pada argumen yang didasarkan pada emosi membangkitkan perasaan-perasaan, seperti rasa takut, salah, amarah, humor, marah atau haru.</w:t>
      </w:r>
      <w:proofErr w:type="gramEnd"/>
      <w:r w:rsidRPr="00A018C8">
        <w:rPr>
          <w:rFonts w:ascii="Times New Roman" w:hAnsi="Times New Roman" w:cs="Times New Roman"/>
          <w:sz w:val="24"/>
          <w:szCs w:val="24"/>
        </w:rPr>
        <w:t xml:space="preserve"> Para praktisi </w:t>
      </w:r>
      <w:r w:rsidRPr="00A018C8">
        <w:rPr>
          <w:rFonts w:ascii="Times New Roman" w:hAnsi="Times New Roman" w:cs="Times New Roman"/>
          <w:i/>
          <w:sz w:val="24"/>
          <w:szCs w:val="24"/>
        </w:rPr>
        <w:t xml:space="preserve">Public Relations </w:t>
      </w:r>
      <w:r w:rsidRPr="00A018C8">
        <w:rPr>
          <w:rFonts w:ascii="Times New Roman" w:hAnsi="Times New Roman" w:cs="Times New Roman"/>
          <w:sz w:val="24"/>
          <w:szCs w:val="24"/>
        </w:rPr>
        <w:t>menggunakan</w:t>
      </w:r>
      <w:r w:rsidRPr="00A018C8">
        <w:rPr>
          <w:rFonts w:ascii="Times New Roman" w:hAnsi="Times New Roman" w:cs="Times New Roman"/>
          <w:i/>
          <w:sz w:val="24"/>
          <w:szCs w:val="24"/>
        </w:rPr>
        <w:t xml:space="preserve"> appeals</w:t>
      </w:r>
      <w:r w:rsidRPr="00A018C8">
        <w:rPr>
          <w:rFonts w:ascii="Times New Roman" w:hAnsi="Times New Roman" w:cs="Times New Roman"/>
          <w:sz w:val="24"/>
          <w:szCs w:val="24"/>
        </w:rPr>
        <w:t xml:space="preserve"> untuk membangkitkan motif sekelompok orang agar berfikir dan bertindak sesuatu (Heath, 2005:614)</w:t>
      </w:r>
    </w:p>
    <w:p w:rsidR="00135436" w:rsidRDefault="00135436" w:rsidP="00423E88">
      <w:pPr>
        <w:tabs>
          <w:tab w:val="left" w:pos="8222"/>
        </w:tabs>
        <w:spacing w:line="480" w:lineRule="auto"/>
        <w:ind w:firstLine="567"/>
        <w:jc w:val="both"/>
        <w:rPr>
          <w:rFonts w:ascii="Times New Roman" w:hAnsi="Times New Roman" w:cs="Times New Roman"/>
          <w:sz w:val="24"/>
          <w:szCs w:val="24"/>
        </w:rPr>
      </w:pPr>
      <w:r w:rsidRPr="00216C35">
        <w:rPr>
          <w:rFonts w:ascii="Times New Roman" w:hAnsi="Times New Roman" w:cs="Times New Roman"/>
          <w:b/>
          <w:sz w:val="24"/>
          <w:szCs w:val="24"/>
        </w:rPr>
        <w:t>Efendy</w:t>
      </w:r>
      <w:r>
        <w:rPr>
          <w:rFonts w:ascii="Times New Roman" w:hAnsi="Times New Roman" w:cs="Times New Roman"/>
          <w:sz w:val="24"/>
          <w:szCs w:val="24"/>
        </w:rPr>
        <w:t xml:space="preserve"> dalam bukunya </w:t>
      </w:r>
      <w:r>
        <w:rPr>
          <w:rFonts w:ascii="Times New Roman" w:hAnsi="Times New Roman" w:cs="Times New Roman"/>
          <w:b/>
          <w:sz w:val="24"/>
          <w:szCs w:val="24"/>
        </w:rPr>
        <w:t>Ilmu, Teori dan Filsafat Komunikasi</w:t>
      </w:r>
      <w:r>
        <w:rPr>
          <w:rFonts w:ascii="Times New Roman" w:hAnsi="Times New Roman" w:cs="Times New Roman"/>
          <w:sz w:val="24"/>
          <w:szCs w:val="24"/>
        </w:rPr>
        <w:t xml:space="preserve"> menjelaskan bahwa unsur – unsur dalam model komunikasi </w:t>
      </w:r>
      <w:proofErr w:type="gramStart"/>
      <w:r>
        <w:rPr>
          <w:rFonts w:ascii="Times New Roman" w:hAnsi="Times New Roman" w:cs="Times New Roman"/>
          <w:sz w:val="24"/>
          <w:szCs w:val="24"/>
        </w:rPr>
        <w:t>adalah :</w:t>
      </w:r>
      <w:proofErr w:type="gramEnd"/>
      <w:r>
        <w:rPr>
          <w:rFonts w:ascii="Times New Roman" w:hAnsi="Times New Roman" w:cs="Times New Roman"/>
          <w:sz w:val="24"/>
          <w:szCs w:val="24"/>
        </w:rPr>
        <w:t xml:space="preserve"> “</w:t>
      </w:r>
      <w:r>
        <w:rPr>
          <w:rFonts w:ascii="Times New Roman" w:hAnsi="Times New Roman" w:cs="Times New Roman"/>
          <w:b/>
          <w:sz w:val="24"/>
          <w:szCs w:val="24"/>
        </w:rPr>
        <w:t xml:space="preserve">Pesan, Komunikan dan </w:t>
      </w:r>
      <w:r>
        <w:rPr>
          <w:rFonts w:ascii="Times New Roman" w:hAnsi="Times New Roman" w:cs="Times New Roman"/>
          <w:b/>
          <w:sz w:val="24"/>
          <w:szCs w:val="24"/>
        </w:rPr>
        <w:lastRenderedPageBreak/>
        <w:t xml:space="preserve">Efek”. </w:t>
      </w:r>
      <w:proofErr w:type="gramStart"/>
      <w:r>
        <w:rPr>
          <w:rFonts w:ascii="Times New Roman" w:hAnsi="Times New Roman" w:cs="Times New Roman"/>
          <w:b/>
          <w:sz w:val="24"/>
          <w:szCs w:val="24"/>
        </w:rPr>
        <w:t>(2003:253).</w:t>
      </w:r>
      <w:r>
        <w:rPr>
          <w:rFonts w:ascii="Times New Roman" w:hAnsi="Times New Roman" w:cs="Times New Roman"/>
          <w:sz w:val="24"/>
          <w:szCs w:val="24"/>
        </w:rPr>
        <w:t xml:space="preserve"> Penelitian ini melibatkan hubungan antara manusia dan jiwanya meliputi komponen-komponen opini, sikap, dan perilaku.</w:t>
      </w:r>
      <w:proofErr w:type="gramEnd"/>
    </w:p>
    <w:p w:rsidR="00135436" w:rsidRDefault="00135436" w:rsidP="00423E88">
      <w:pPr>
        <w:tabs>
          <w:tab w:val="left" w:pos="8222"/>
        </w:tabs>
        <w:spacing w:before="24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w:t>
      </w:r>
      <w:r>
        <w:rPr>
          <w:rFonts w:ascii="Times New Roman" w:hAnsi="Times New Roman" w:cs="Times New Roman"/>
          <w:i/>
          <w:sz w:val="24"/>
          <w:szCs w:val="24"/>
        </w:rPr>
        <w:t>Persuasion Theory</w:t>
      </w:r>
      <w:r>
        <w:rPr>
          <w:rFonts w:ascii="Times New Roman" w:hAnsi="Times New Roman" w:cs="Times New Roman"/>
          <w:sz w:val="24"/>
          <w:szCs w:val="24"/>
        </w:rPr>
        <w:t>, dapat disimpulkan bahwa konsumen yang akan membeli produk-produk merupakan salah satu wujud nyata yang lebih terkait dengan tingkah laku (</w:t>
      </w:r>
      <w:r>
        <w:rPr>
          <w:rFonts w:ascii="Times New Roman" w:hAnsi="Times New Roman" w:cs="Times New Roman"/>
          <w:i/>
          <w:sz w:val="24"/>
          <w:szCs w:val="24"/>
        </w:rPr>
        <w:t>behavior</w:t>
      </w:r>
      <w:r>
        <w:rPr>
          <w:rFonts w:ascii="Times New Roman" w:hAnsi="Times New Roman" w:cs="Times New Roman"/>
          <w:sz w:val="24"/>
          <w:szCs w:val="24"/>
        </w:rPr>
        <w:t xml:space="preserve">) dimana dengan adanya peran </w:t>
      </w:r>
      <w:r>
        <w:rPr>
          <w:rFonts w:ascii="Times New Roman" w:hAnsi="Times New Roman" w:cs="Times New Roman"/>
          <w:i/>
          <w:sz w:val="24"/>
          <w:szCs w:val="24"/>
        </w:rPr>
        <w:t>Marketing Public Relations</w:t>
      </w:r>
      <w:r>
        <w:rPr>
          <w:rFonts w:ascii="Times New Roman" w:hAnsi="Times New Roman" w:cs="Times New Roman"/>
          <w:sz w:val="24"/>
          <w:szCs w:val="24"/>
        </w:rPr>
        <w:t xml:space="preserve"> maka efek yang diharapkan dari para konsumen adalah dapat meningkatkan minat dalam pembelian produk.</w:t>
      </w:r>
    </w:p>
    <w:p w:rsidR="00135436" w:rsidRDefault="00135436" w:rsidP="00423E88">
      <w:pPr>
        <w:tabs>
          <w:tab w:val="left" w:pos="8222"/>
        </w:tabs>
        <w:spacing w:before="240"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Stimulus dalam pesan ini yang disampaikan kepada komunikan mungkin diterima atau ditolak.</w:t>
      </w:r>
      <w:proofErr w:type="gramEnd"/>
      <w:r>
        <w:rPr>
          <w:rFonts w:ascii="Times New Roman" w:hAnsi="Times New Roman" w:cs="Times New Roman"/>
          <w:sz w:val="24"/>
          <w:szCs w:val="24"/>
        </w:rPr>
        <w:t xml:space="preserve"> Komunikasi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berlangsung jika ada perhatian dari komunikan. Proses berikutnya komunikan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mengerti. Kemampuan inilah yang melanjutkan proses berikutnya setelah mengolah dan menerima, maka terjadilah kesediaan untuk mengubah sikap.</w:t>
      </w:r>
    </w:p>
    <w:p w:rsidR="00135436" w:rsidRDefault="00135436" w:rsidP="00423E88">
      <w:pPr>
        <w:tabs>
          <w:tab w:val="left" w:pos="8222"/>
        </w:tabs>
        <w:spacing w:before="240" w:line="480" w:lineRule="auto"/>
        <w:ind w:firstLine="567"/>
        <w:jc w:val="both"/>
        <w:rPr>
          <w:rFonts w:ascii="Times New Roman" w:hAnsi="Times New Roman" w:cs="Times New Roman"/>
          <w:sz w:val="24"/>
          <w:szCs w:val="24"/>
        </w:rPr>
      </w:pPr>
      <w:r>
        <w:rPr>
          <w:rFonts w:ascii="Times New Roman" w:hAnsi="Times New Roman" w:cs="Times New Roman"/>
          <w:i/>
          <w:sz w:val="24"/>
          <w:szCs w:val="24"/>
        </w:rPr>
        <w:t>Marketing Public Relations</w:t>
      </w:r>
      <w:r>
        <w:rPr>
          <w:rFonts w:ascii="Times New Roman" w:hAnsi="Times New Roman" w:cs="Times New Roman"/>
          <w:sz w:val="24"/>
          <w:szCs w:val="24"/>
        </w:rPr>
        <w:t xml:space="preserve"> merupakan suatu usaha pengkombinasian antara dimensi </w:t>
      </w:r>
      <w:r>
        <w:rPr>
          <w:rFonts w:ascii="Times New Roman" w:hAnsi="Times New Roman" w:cs="Times New Roman"/>
          <w:i/>
          <w:sz w:val="24"/>
          <w:szCs w:val="24"/>
        </w:rPr>
        <w:t xml:space="preserve"> Marketing </w:t>
      </w:r>
      <w:r>
        <w:rPr>
          <w:rFonts w:ascii="Times New Roman" w:hAnsi="Times New Roman" w:cs="Times New Roman"/>
          <w:sz w:val="24"/>
          <w:szCs w:val="24"/>
        </w:rPr>
        <w:t xml:space="preserve">dengan </w:t>
      </w:r>
      <w:r>
        <w:rPr>
          <w:rFonts w:ascii="Times New Roman" w:hAnsi="Times New Roman" w:cs="Times New Roman"/>
          <w:i/>
          <w:sz w:val="24"/>
          <w:szCs w:val="24"/>
        </w:rPr>
        <w:t>Public Relations</w:t>
      </w:r>
      <w:r>
        <w:rPr>
          <w:rFonts w:ascii="Times New Roman" w:hAnsi="Times New Roman" w:cs="Times New Roman"/>
          <w:sz w:val="24"/>
          <w:szCs w:val="24"/>
        </w:rPr>
        <w:t>, yaitu suatu usaha pemasaran produk perusahaan dengan strategi marketing yang berorientasi pada harapan, dan aspirasi konsumen atau masyarakat dengan nilai-nilai hubungan yang harmonis, secara terus menerus perusahaan dengan pelanggannya dan menciptakan citra positif dimata konsumen dalam meneliti suatu produk yang ditawarkan yang akhirnya meningkatkan minat masyarakat Bandung.</w:t>
      </w:r>
    </w:p>
    <w:p w:rsidR="00135436" w:rsidRDefault="00135436" w:rsidP="00423E88">
      <w:pPr>
        <w:tabs>
          <w:tab w:val="left" w:pos="8222"/>
        </w:tabs>
        <w:spacing w:line="480" w:lineRule="auto"/>
        <w:ind w:right="4" w:firstLine="567"/>
        <w:jc w:val="both"/>
        <w:rPr>
          <w:rFonts w:ascii="Times New Roman" w:hAnsi="Times New Roman" w:cs="Times New Roman"/>
          <w:sz w:val="24"/>
          <w:szCs w:val="24"/>
        </w:rPr>
      </w:pPr>
      <w:r>
        <w:rPr>
          <w:rFonts w:ascii="Times New Roman" w:hAnsi="Times New Roman" w:cs="Times New Roman"/>
          <w:sz w:val="24"/>
          <w:szCs w:val="24"/>
        </w:rPr>
        <w:t xml:space="preserve">Secara sederhana fungsi diartikan sebagai kemampuan yang memiliki seseorang yang sesuai dengan pekerjaannya </w:t>
      </w:r>
      <w:proofErr w:type="gramStart"/>
      <w:r>
        <w:rPr>
          <w:rFonts w:ascii="Times New Roman" w:hAnsi="Times New Roman" w:cs="Times New Roman"/>
          <w:sz w:val="24"/>
          <w:szCs w:val="24"/>
        </w:rPr>
        <w:t>( kamus</w:t>
      </w:r>
      <w:proofErr w:type="gramEnd"/>
      <w:r>
        <w:rPr>
          <w:rFonts w:ascii="Times New Roman" w:hAnsi="Times New Roman" w:cs="Times New Roman"/>
          <w:sz w:val="24"/>
          <w:szCs w:val="24"/>
        </w:rPr>
        <w:t xml:space="preserve"> Indonesia ). </w:t>
      </w:r>
      <w:r>
        <w:rPr>
          <w:rFonts w:ascii="Times New Roman" w:hAnsi="Times New Roman" w:cs="Times New Roman"/>
          <w:b/>
          <w:sz w:val="24"/>
          <w:szCs w:val="24"/>
        </w:rPr>
        <w:t>Harris</w:t>
      </w:r>
      <w:r>
        <w:rPr>
          <w:rFonts w:ascii="Times New Roman" w:hAnsi="Times New Roman" w:cs="Times New Roman"/>
          <w:sz w:val="24"/>
          <w:szCs w:val="24"/>
        </w:rPr>
        <w:t xml:space="preserve">, pencetus pertama konsep </w:t>
      </w:r>
      <w:r>
        <w:rPr>
          <w:rFonts w:ascii="Times New Roman" w:hAnsi="Times New Roman" w:cs="Times New Roman"/>
          <w:i/>
          <w:sz w:val="24"/>
          <w:szCs w:val="24"/>
        </w:rPr>
        <w:t>Marketing Public Relations</w:t>
      </w:r>
      <w:r>
        <w:rPr>
          <w:rFonts w:ascii="Times New Roman" w:hAnsi="Times New Roman" w:cs="Times New Roman"/>
          <w:sz w:val="24"/>
          <w:szCs w:val="24"/>
        </w:rPr>
        <w:t xml:space="preserve"> menulis definisi </w:t>
      </w:r>
      <w:r>
        <w:rPr>
          <w:rFonts w:ascii="Times New Roman" w:hAnsi="Times New Roman" w:cs="Times New Roman"/>
          <w:i/>
          <w:sz w:val="24"/>
          <w:szCs w:val="24"/>
        </w:rPr>
        <w:t xml:space="preserve">Marketing Public </w:t>
      </w:r>
      <w:r>
        <w:rPr>
          <w:rFonts w:ascii="Times New Roman" w:hAnsi="Times New Roman" w:cs="Times New Roman"/>
          <w:i/>
          <w:sz w:val="24"/>
          <w:szCs w:val="24"/>
        </w:rPr>
        <w:lastRenderedPageBreak/>
        <w:t>Relations</w:t>
      </w:r>
      <w:r>
        <w:rPr>
          <w:rFonts w:ascii="Times New Roman" w:hAnsi="Times New Roman" w:cs="Times New Roman"/>
          <w:sz w:val="24"/>
          <w:szCs w:val="24"/>
        </w:rPr>
        <w:t xml:space="preserve"> dalam bukunya “</w:t>
      </w:r>
      <w:r>
        <w:rPr>
          <w:rFonts w:ascii="Times New Roman" w:hAnsi="Times New Roman" w:cs="Times New Roman"/>
          <w:i/>
          <w:sz w:val="24"/>
          <w:szCs w:val="24"/>
        </w:rPr>
        <w:t>The Marketer’s Guide To Public Relations”</w:t>
      </w:r>
      <w:r>
        <w:rPr>
          <w:rFonts w:ascii="Times New Roman" w:hAnsi="Times New Roman" w:cs="Times New Roman"/>
          <w:sz w:val="24"/>
          <w:szCs w:val="24"/>
        </w:rPr>
        <w:t xml:space="preserve"> yang dikutipoleh </w:t>
      </w:r>
      <w:r>
        <w:rPr>
          <w:rFonts w:ascii="Times New Roman" w:hAnsi="Times New Roman" w:cs="Times New Roman"/>
          <w:b/>
          <w:sz w:val="24"/>
          <w:szCs w:val="24"/>
        </w:rPr>
        <w:t>Khasali,dkk (1994;30)</w:t>
      </w:r>
      <w:r>
        <w:rPr>
          <w:rFonts w:ascii="Times New Roman" w:hAnsi="Times New Roman" w:cs="Times New Roman"/>
          <w:sz w:val="24"/>
          <w:szCs w:val="24"/>
        </w:rPr>
        <w:t xml:space="preserve"> dalam bukunya yang berjudul </w:t>
      </w:r>
      <w:r>
        <w:rPr>
          <w:rFonts w:ascii="Times New Roman" w:hAnsi="Times New Roman" w:cs="Times New Roman"/>
          <w:b/>
          <w:i/>
          <w:sz w:val="24"/>
          <w:szCs w:val="24"/>
        </w:rPr>
        <w:t>Marketing Public Relations</w:t>
      </w:r>
      <w:r>
        <w:rPr>
          <w:rFonts w:ascii="Times New Roman" w:hAnsi="Times New Roman" w:cs="Times New Roman"/>
          <w:sz w:val="24"/>
          <w:szCs w:val="24"/>
        </w:rPr>
        <w:t xml:space="preserve"> adalah sebagai berikut :</w:t>
      </w:r>
    </w:p>
    <w:p w:rsidR="00135436" w:rsidRDefault="00135436" w:rsidP="00E660D3">
      <w:pPr>
        <w:tabs>
          <w:tab w:val="left" w:pos="8080"/>
        </w:tabs>
        <w:spacing w:after="0" w:line="240" w:lineRule="auto"/>
        <w:ind w:left="993" w:right="567"/>
        <w:jc w:val="both"/>
        <w:rPr>
          <w:rFonts w:ascii="Times New Roman" w:hAnsi="Times New Roman" w:cs="Times New Roman"/>
          <w:b/>
          <w:sz w:val="24"/>
          <w:szCs w:val="24"/>
        </w:rPr>
      </w:pPr>
      <w:r>
        <w:rPr>
          <w:rFonts w:ascii="Times New Roman" w:hAnsi="Times New Roman" w:cs="Times New Roman"/>
          <w:b/>
          <w:i/>
          <w:sz w:val="24"/>
          <w:szCs w:val="24"/>
        </w:rPr>
        <w:t>Marketing Public Relations</w:t>
      </w:r>
      <w:r>
        <w:rPr>
          <w:rFonts w:ascii="Times New Roman" w:hAnsi="Times New Roman" w:cs="Times New Roman"/>
          <w:b/>
          <w:sz w:val="24"/>
          <w:szCs w:val="24"/>
        </w:rPr>
        <w:t xml:space="preserve"> adalah sebuah proses perencanaan dan pengevaluasian program yang merangsang penjualan dan pelanggan. </w:t>
      </w:r>
      <w:proofErr w:type="gramStart"/>
      <w:r>
        <w:rPr>
          <w:rFonts w:ascii="Times New Roman" w:hAnsi="Times New Roman" w:cs="Times New Roman"/>
          <w:b/>
          <w:sz w:val="24"/>
          <w:szCs w:val="24"/>
        </w:rPr>
        <w:t xml:space="preserve">Hal tersebut dilakukan melalui pengkomunikasian informasi yang </w:t>
      </w:r>
      <w:r>
        <w:rPr>
          <w:rFonts w:ascii="Times New Roman" w:hAnsi="Times New Roman" w:cs="Times New Roman"/>
          <w:b/>
          <w:i/>
          <w:sz w:val="24"/>
          <w:szCs w:val="24"/>
        </w:rPr>
        <w:t>credible</w:t>
      </w:r>
      <w:r>
        <w:rPr>
          <w:rFonts w:ascii="Times New Roman" w:hAnsi="Times New Roman" w:cs="Times New Roman"/>
          <w:b/>
          <w:sz w:val="24"/>
          <w:szCs w:val="24"/>
        </w:rPr>
        <w:t xml:space="preserve"> dan kesan-kesan yang dapat menghubungkan perusahaan, produk dengan kebutuhan serta perhati</w:t>
      </w:r>
      <w:r w:rsidR="00E660D3">
        <w:rPr>
          <w:rFonts w:ascii="Times New Roman" w:hAnsi="Times New Roman" w:cs="Times New Roman"/>
          <w:b/>
          <w:sz w:val="24"/>
          <w:szCs w:val="24"/>
        </w:rPr>
        <w:t>an pelanggan.</w:t>
      </w:r>
      <w:proofErr w:type="gramEnd"/>
      <w:r w:rsidR="00E660D3">
        <w:rPr>
          <w:rFonts w:ascii="Times New Roman" w:hAnsi="Times New Roman" w:cs="Times New Roman"/>
          <w:b/>
          <w:sz w:val="24"/>
          <w:szCs w:val="24"/>
        </w:rPr>
        <w:t xml:space="preserve"> (Khasali</w:t>
      </w:r>
      <w:proofErr w:type="gramStart"/>
      <w:r w:rsidR="00E660D3">
        <w:rPr>
          <w:rFonts w:ascii="Times New Roman" w:hAnsi="Times New Roman" w:cs="Times New Roman"/>
          <w:b/>
          <w:sz w:val="24"/>
          <w:szCs w:val="24"/>
        </w:rPr>
        <w:t>,dkk</w:t>
      </w:r>
      <w:proofErr w:type="gramEnd"/>
      <w:r w:rsidR="00E660D3">
        <w:rPr>
          <w:rFonts w:ascii="Times New Roman" w:hAnsi="Times New Roman" w:cs="Times New Roman"/>
          <w:b/>
          <w:sz w:val="24"/>
          <w:szCs w:val="24"/>
        </w:rPr>
        <w:t xml:space="preserve"> 1994:</w:t>
      </w:r>
      <w:r>
        <w:rPr>
          <w:rFonts w:ascii="Times New Roman" w:hAnsi="Times New Roman" w:cs="Times New Roman"/>
          <w:b/>
          <w:sz w:val="24"/>
          <w:szCs w:val="24"/>
        </w:rPr>
        <w:t>30)</w:t>
      </w:r>
    </w:p>
    <w:p w:rsidR="00135436" w:rsidRDefault="00135436" w:rsidP="00F31B32">
      <w:pPr>
        <w:spacing w:after="0" w:line="480" w:lineRule="auto"/>
        <w:ind w:right="571"/>
        <w:jc w:val="both"/>
        <w:rPr>
          <w:rFonts w:ascii="Times New Roman" w:hAnsi="Times New Roman" w:cs="Times New Roman"/>
          <w:b/>
          <w:sz w:val="24"/>
          <w:szCs w:val="24"/>
        </w:rPr>
      </w:pPr>
    </w:p>
    <w:p w:rsidR="00135436" w:rsidRDefault="00135436" w:rsidP="00423E88">
      <w:pPr>
        <w:spacing w:after="0" w:line="480" w:lineRule="auto"/>
        <w:ind w:right="49" w:firstLine="567"/>
        <w:jc w:val="both"/>
        <w:rPr>
          <w:rFonts w:ascii="Times New Roman" w:hAnsi="Times New Roman" w:cs="Times New Roman"/>
          <w:sz w:val="24"/>
          <w:szCs w:val="24"/>
        </w:rPr>
      </w:pPr>
      <w:proofErr w:type="gramStart"/>
      <w:r>
        <w:rPr>
          <w:rFonts w:ascii="Times New Roman" w:hAnsi="Times New Roman" w:cs="Times New Roman"/>
          <w:i/>
          <w:sz w:val="24"/>
          <w:szCs w:val="24"/>
        </w:rPr>
        <w:t xml:space="preserve">Marketing Public Relations </w:t>
      </w:r>
      <w:r>
        <w:rPr>
          <w:rFonts w:ascii="Times New Roman" w:hAnsi="Times New Roman" w:cs="Times New Roman"/>
          <w:sz w:val="24"/>
          <w:szCs w:val="24"/>
        </w:rPr>
        <w:t xml:space="preserve">merupakan </w:t>
      </w:r>
      <w:r>
        <w:rPr>
          <w:rFonts w:ascii="Times New Roman" w:hAnsi="Times New Roman" w:cs="Times New Roman"/>
          <w:i/>
          <w:sz w:val="24"/>
          <w:szCs w:val="24"/>
        </w:rPr>
        <w:t>Public Relations</w:t>
      </w:r>
      <w:r>
        <w:rPr>
          <w:rFonts w:ascii="Times New Roman" w:hAnsi="Times New Roman" w:cs="Times New Roman"/>
          <w:sz w:val="24"/>
          <w:szCs w:val="24"/>
        </w:rPr>
        <w:t xml:space="preserve"> dalam konteks pemasaran dan melengkapi serta membantu pencapaian tujuan pemasaran produk/jasa.</w:t>
      </w:r>
      <w:proofErr w:type="gramEnd"/>
      <w:r>
        <w:rPr>
          <w:rFonts w:ascii="Times New Roman" w:hAnsi="Times New Roman" w:cs="Times New Roman"/>
          <w:sz w:val="24"/>
          <w:szCs w:val="24"/>
        </w:rPr>
        <w:t xml:space="preserve"> Menurut </w:t>
      </w:r>
      <w:r>
        <w:rPr>
          <w:rFonts w:ascii="Times New Roman" w:hAnsi="Times New Roman" w:cs="Times New Roman"/>
          <w:b/>
          <w:sz w:val="24"/>
          <w:szCs w:val="24"/>
        </w:rPr>
        <w:t>Khasali</w:t>
      </w:r>
      <w:r>
        <w:rPr>
          <w:rFonts w:ascii="Times New Roman" w:hAnsi="Times New Roman" w:cs="Times New Roman"/>
          <w:sz w:val="24"/>
          <w:szCs w:val="24"/>
        </w:rPr>
        <w:t xml:space="preserve"> dalam bukunya </w:t>
      </w:r>
      <w:r>
        <w:rPr>
          <w:rFonts w:ascii="Times New Roman" w:hAnsi="Times New Roman" w:cs="Times New Roman"/>
          <w:b/>
          <w:i/>
          <w:sz w:val="24"/>
          <w:szCs w:val="24"/>
        </w:rPr>
        <w:t>Marketing Public Relations</w:t>
      </w:r>
      <w:r>
        <w:rPr>
          <w:rFonts w:ascii="Times New Roman" w:hAnsi="Times New Roman" w:cs="Times New Roman"/>
          <w:b/>
          <w:sz w:val="24"/>
          <w:szCs w:val="24"/>
        </w:rPr>
        <w:t xml:space="preserve"> </w:t>
      </w:r>
      <w:r w:rsidRPr="00E06740">
        <w:rPr>
          <w:rFonts w:ascii="Times New Roman" w:hAnsi="Times New Roman" w:cs="Times New Roman"/>
          <w:sz w:val="24"/>
          <w:szCs w:val="24"/>
        </w:rPr>
        <w:t xml:space="preserve">penerapan </w:t>
      </w:r>
      <w:r>
        <w:rPr>
          <w:rFonts w:ascii="Times New Roman" w:hAnsi="Times New Roman" w:cs="Times New Roman"/>
          <w:i/>
          <w:sz w:val="24"/>
          <w:szCs w:val="24"/>
        </w:rPr>
        <w:t xml:space="preserve">Marketing Public Relations </w:t>
      </w:r>
      <w:r>
        <w:rPr>
          <w:rFonts w:ascii="Times New Roman" w:hAnsi="Times New Roman" w:cs="Times New Roman"/>
          <w:sz w:val="24"/>
          <w:szCs w:val="24"/>
        </w:rPr>
        <w:t xml:space="preserve">dapat mencapai hasil yang maksimal tergantung pada pelaksanaan faktor-faktor </w:t>
      </w:r>
      <w:r>
        <w:rPr>
          <w:rFonts w:ascii="Times New Roman" w:hAnsi="Times New Roman" w:cs="Times New Roman"/>
          <w:i/>
          <w:sz w:val="24"/>
          <w:szCs w:val="24"/>
        </w:rPr>
        <w:t>Marketing Public Relations</w:t>
      </w:r>
      <w:r>
        <w:rPr>
          <w:rFonts w:ascii="Times New Roman" w:hAnsi="Times New Roman" w:cs="Times New Roman"/>
          <w:sz w:val="24"/>
          <w:szCs w:val="24"/>
        </w:rPr>
        <w:t xml:space="preserve"> yang terdiri dari:</w:t>
      </w:r>
    </w:p>
    <w:p w:rsidR="00135436" w:rsidRPr="00F31B32" w:rsidRDefault="00135436" w:rsidP="00E660D3">
      <w:pPr>
        <w:pStyle w:val="ListParagraph"/>
        <w:spacing w:line="240" w:lineRule="auto"/>
        <w:ind w:right="1183" w:firstLine="273"/>
        <w:jc w:val="both"/>
        <w:rPr>
          <w:rFonts w:ascii="Times New Roman" w:hAnsi="Times New Roman"/>
          <w:b/>
          <w:sz w:val="24"/>
          <w:szCs w:val="24"/>
        </w:rPr>
      </w:pPr>
      <w:r w:rsidRPr="00F31B32">
        <w:rPr>
          <w:rFonts w:ascii="Times New Roman" w:hAnsi="Times New Roman"/>
          <w:b/>
          <w:sz w:val="24"/>
          <w:szCs w:val="24"/>
        </w:rPr>
        <w:t>1. Materi Kegiatan Marketing Public Relations</w:t>
      </w:r>
    </w:p>
    <w:p w:rsidR="00135436" w:rsidRPr="00F31B32" w:rsidRDefault="00135436" w:rsidP="00E660D3">
      <w:pPr>
        <w:pStyle w:val="ListParagraph"/>
        <w:spacing w:line="240" w:lineRule="auto"/>
        <w:ind w:right="1183" w:firstLine="273"/>
        <w:jc w:val="both"/>
        <w:rPr>
          <w:rFonts w:ascii="Times New Roman" w:hAnsi="Times New Roman"/>
          <w:b/>
          <w:sz w:val="24"/>
          <w:szCs w:val="24"/>
        </w:rPr>
      </w:pPr>
      <w:r w:rsidRPr="00F31B32">
        <w:rPr>
          <w:rFonts w:ascii="Times New Roman" w:hAnsi="Times New Roman"/>
          <w:b/>
          <w:sz w:val="24"/>
          <w:szCs w:val="24"/>
        </w:rPr>
        <w:t>2. Kreadibilitas Komunikator</w:t>
      </w:r>
    </w:p>
    <w:p w:rsidR="00135436" w:rsidRPr="00F31B32" w:rsidRDefault="00135436" w:rsidP="00E660D3">
      <w:pPr>
        <w:pStyle w:val="ListParagraph"/>
        <w:spacing w:line="240" w:lineRule="auto"/>
        <w:ind w:right="1183" w:firstLine="273"/>
        <w:jc w:val="both"/>
        <w:rPr>
          <w:rFonts w:ascii="Times New Roman" w:hAnsi="Times New Roman"/>
          <w:b/>
          <w:sz w:val="24"/>
          <w:szCs w:val="24"/>
        </w:rPr>
      </w:pPr>
      <w:r w:rsidRPr="00F31B32">
        <w:rPr>
          <w:rFonts w:ascii="Times New Roman" w:hAnsi="Times New Roman"/>
          <w:b/>
          <w:sz w:val="24"/>
          <w:szCs w:val="24"/>
        </w:rPr>
        <w:t>3. Frekuensi Kegiatan Marketing Public Relations</w:t>
      </w:r>
    </w:p>
    <w:p w:rsidR="00135436" w:rsidRPr="00F31B32" w:rsidRDefault="00135436" w:rsidP="00E660D3">
      <w:pPr>
        <w:pStyle w:val="ListParagraph"/>
        <w:spacing w:line="240" w:lineRule="auto"/>
        <w:ind w:right="1183" w:firstLine="273"/>
        <w:jc w:val="both"/>
        <w:rPr>
          <w:rFonts w:ascii="Times New Roman" w:hAnsi="Times New Roman"/>
          <w:b/>
          <w:sz w:val="24"/>
          <w:szCs w:val="24"/>
        </w:rPr>
      </w:pPr>
      <w:r w:rsidRPr="00F31B32">
        <w:rPr>
          <w:rFonts w:ascii="Times New Roman" w:hAnsi="Times New Roman"/>
          <w:b/>
          <w:sz w:val="24"/>
          <w:szCs w:val="24"/>
        </w:rPr>
        <w:t xml:space="preserve">4. Daya Tarik Kegiatan Marketing Public Relations </w:t>
      </w:r>
    </w:p>
    <w:p w:rsidR="00135436" w:rsidRDefault="00423E88" w:rsidP="00E660D3">
      <w:pPr>
        <w:pStyle w:val="ListParagraph"/>
        <w:spacing w:line="240" w:lineRule="auto"/>
        <w:ind w:right="1183" w:firstLine="273"/>
        <w:jc w:val="both"/>
        <w:rPr>
          <w:rFonts w:ascii="Times New Roman" w:hAnsi="Times New Roman"/>
          <w:b/>
          <w:sz w:val="24"/>
          <w:szCs w:val="24"/>
        </w:rPr>
      </w:pPr>
      <w:r>
        <w:rPr>
          <w:rFonts w:ascii="Times New Roman" w:hAnsi="Times New Roman"/>
          <w:b/>
          <w:sz w:val="24"/>
          <w:szCs w:val="24"/>
        </w:rPr>
        <w:t xml:space="preserve">    </w:t>
      </w:r>
      <w:r w:rsidR="00135436" w:rsidRPr="00F31B32">
        <w:rPr>
          <w:rFonts w:ascii="Times New Roman" w:hAnsi="Times New Roman"/>
          <w:b/>
          <w:sz w:val="24"/>
          <w:szCs w:val="24"/>
        </w:rPr>
        <w:t>(Khasali</w:t>
      </w:r>
      <w:proofErr w:type="gramStart"/>
      <w:r w:rsidR="00135436" w:rsidRPr="00F31B32">
        <w:rPr>
          <w:rFonts w:ascii="Times New Roman" w:hAnsi="Times New Roman"/>
          <w:b/>
          <w:sz w:val="24"/>
          <w:szCs w:val="24"/>
        </w:rPr>
        <w:t>,1994:53</w:t>
      </w:r>
      <w:proofErr w:type="gramEnd"/>
      <w:r w:rsidR="00135436" w:rsidRPr="00F31B32">
        <w:rPr>
          <w:rFonts w:ascii="Times New Roman" w:hAnsi="Times New Roman"/>
          <w:b/>
          <w:sz w:val="24"/>
          <w:szCs w:val="24"/>
        </w:rPr>
        <w:t>)</w:t>
      </w:r>
    </w:p>
    <w:p w:rsidR="00423E88" w:rsidRPr="00F31B32" w:rsidRDefault="00423E88" w:rsidP="00F31B32">
      <w:pPr>
        <w:pStyle w:val="ListParagraph"/>
        <w:spacing w:line="240" w:lineRule="auto"/>
        <w:ind w:right="1183" w:firstLine="273"/>
        <w:rPr>
          <w:rFonts w:ascii="Times New Roman" w:hAnsi="Times New Roman"/>
          <w:b/>
          <w:sz w:val="24"/>
          <w:szCs w:val="24"/>
        </w:rPr>
      </w:pPr>
    </w:p>
    <w:p w:rsidR="00135436" w:rsidRDefault="00135436" w:rsidP="00423E88">
      <w:pPr>
        <w:tabs>
          <w:tab w:val="left" w:pos="567"/>
        </w:tabs>
        <w:spacing w:after="0" w:line="480" w:lineRule="auto"/>
        <w:ind w:right="49" w:firstLine="567"/>
        <w:jc w:val="both"/>
        <w:rPr>
          <w:rFonts w:ascii="Times New Roman" w:hAnsi="Times New Roman" w:cs="Times New Roman"/>
          <w:sz w:val="24"/>
          <w:szCs w:val="24"/>
        </w:rPr>
      </w:pPr>
      <w:r>
        <w:rPr>
          <w:rFonts w:ascii="Times New Roman" w:hAnsi="Times New Roman" w:cs="Times New Roman"/>
          <w:sz w:val="24"/>
          <w:szCs w:val="24"/>
        </w:rPr>
        <w:t xml:space="preserve">Buchori dalam bukunya </w:t>
      </w:r>
      <w:r>
        <w:rPr>
          <w:rFonts w:ascii="Times New Roman" w:hAnsi="Times New Roman" w:cs="Times New Roman"/>
          <w:b/>
          <w:sz w:val="24"/>
          <w:szCs w:val="24"/>
        </w:rPr>
        <w:t xml:space="preserve">Humas Relations dan Public Relations </w:t>
      </w:r>
      <w:proofErr w:type="gramStart"/>
      <w:r>
        <w:rPr>
          <w:rFonts w:ascii="Times New Roman" w:hAnsi="Times New Roman" w:cs="Times New Roman"/>
          <w:b/>
          <w:sz w:val="24"/>
          <w:szCs w:val="24"/>
        </w:rPr>
        <w:t>“ Minat</w:t>
      </w:r>
      <w:proofErr w:type="gramEnd"/>
      <w:r>
        <w:rPr>
          <w:rFonts w:ascii="Times New Roman" w:hAnsi="Times New Roman" w:cs="Times New Roman"/>
          <w:b/>
          <w:sz w:val="24"/>
          <w:szCs w:val="24"/>
        </w:rPr>
        <w:t xml:space="preserve"> adalah kelanjutan dari perhatian yang merupakan titik tolak bagi timbulnya hasrat untuk melakukan suatu kegiatan yang diharapkan oleh komunikator”. </w:t>
      </w:r>
      <w:proofErr w:type="gramStart"/>
      <w:r>
        <w:rPr>
          <w:rFonts w:ascii="Times New Roman" w:hAnsi="Times New Roman" w:cs="Times New Roman"/>
          <w:b/>
          <w:sz w:val="24"/>
          <w:szCs w:val="24"/>
        </w:rPr>
        <w:t>(1986:105)</w:t>
      </w:r>
      <w:r>
        <w:rPr>
          <w:rFonts w:ascii="Times New Roman" w:hAnsi="Times New Roman" w:cs="Times New Roman"/>
          <w:sz w:val="24"/>
          <w:szCs w:val="24"/>
        </w:rPr>
        <w:t xml:space="preserve"> dalam hal ini erat kaitannya dengan kepribadian adanya harapan yang menyenangkan serta adanya manfaat atas sesuatu yang diminati.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Minat seseorang terhadap sesuatu dapat dipengaruhi oleh adanya rangsangan tertentu abik dari dalam dirinya maupun dari luar.</w:t>
      </w:r>
      <w:proofErr w:type="gramEnd"/>
      <w:r>
        <w:rPr>
          <w:rFonts w:ascii="Times New Roman" w:hAnsi="Times New Roman" w:cs="Times New Roman"/>
          <w:sz w:val="24"/>
          <w:szCs w:val="24"/>
        </w:rPr>
        <w:t xml:space="preserve"> Menurut </w:t>
      </w:r>
      <w:r>
        <w:rPr>
          <w:rFonts w:ascii="Times New Roman" w:hAnsi="Times New Roman" w:cs="Times New Roman"/>
          <w:b/>
          <w:sz w:val="24"/>
          <w:szCs w:val="24"/>
        </w:rPr>
        <w:t>Buchori</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dalam bukunya </w:t>
      </w:r>
      <w:r>
        <w:rPr>
          <w:rFonts w:ascii="Times New Roman" w:hAnsi="Times New Roman" w:cs="Times New Roman"/>
          <w:b/>
          <w:sz w:val="24"/>
          <w:szCs w:val="24"/>
        </w:rPr>
        <w:t>Psikologi Komunikasi</w:t>
      </w:r>
      <w:r>
        <w:rPr>
          <w:rFonts w:ascii="Times New Roman" w:hAnsi="Times New Roman" w:cs="Times New Roman"/>
          <w:sz w:val="24"/>
          <w:szCs w:val="24"/>
        </w:rPr>
        <w:t xml:space="preserve">, terbentuknya minat terdiri dari tiga tahap, yaitu </w:t>
      </w:r>
    </w:p>
    <w:p w:rsidR="00135436" w:rsidRDefault="00135436" w:rsidP="00E660D3">
      <w:pPr>
        <w:pStyle w:val="ListParagraph"/>
        <w:numPr>
          <w:ilvl w:val="0"/>
          <w:numId w:val="6"/>
        </w:numPr>
        <w:spacing w:before="240" w:line="240" w:lineRule="auto"/>
        <w:ind w:left="1418" w:right="567" w:hanging="284"/>
        <w:jc w:val="both"/>
        <w:rPr>
          <w:rFonts w:ascii="Times New Roman" w:hAnsi="Times New Roman"/>
          <w:b/>
          <w:sz w:val="24"/>
          <w:szCs w:val="24"/>
        </w:rPr>
      </w:pPr>
      <w:r>
        <w:rPr>
          <w:rFonts w:ascii="Times New Roman" w:hAnsi="Times New Roman"/>
          <w:b/>
          <w:sz w:val="24"/>
          <w:szCs w:val="24"/>
        </w:rPr>
        <w:t xml:space="preserve">Perhatian, terjadi bila dikonsentrasikan oada salah satu alat </w:t>
      </w:r>
      <w:proofErr w:type="gramStart"/>
      <w:r>
        <w:rPr>
          <w:rFonts w:ascii="Times New Roman" w:hAnsi="Times New Roman"/>
          <w:b/>
          <w:sz w:val="24"/>
          <w:szCs w:val="24"/>
        </w:rPr>
        <w:t>indra</w:t>
      </w:r>
      <w:proofErr w:type="gramEnd"/>
      <w:r>
        <w:rPr>
          <w:rFonts w:ascii="Times New Roman" w:hAnsi="Times New Roman"/>
          <w:b/>
          <w:sz w:val="24"/>
          <w:szCs w:val="24"/>
        </w:rPr>
        <w:t xml:space="preserve"> dan mengesampingkan perhatian melaui alat indra lain. Objek yang menjadi perhatian ditentukan oleh faktor-faktor situasional dan personal.</w:t>
      </w:r>
    </w:p>
    <w:p w:rsidR="00135436" w:rsidRDefault="00135436" w:rsidP="00E660D3">
      <w:pPr>
        <w:pStyle w:val="ListParagraph"/>
        <w:numPr>
          <w:ilvl w:val="0"/>
          <w:numId w:val="6"/>
        </w:numPr>
        <w:spacing w:before="240" w:line="240" w:lineRule="auto"/>
        <w:ind w:left="1418" w:right="567" w:hanging="284"/>
        <w:jc w:val="both"/>
        <w:rPr>
          <w:rFonts w:ascii="Times New Roman" w:hAnsi="Times New Roman"/>
          <w:b/>
          <w:sz w:val="24"/>
          <w:szCs w:val="24"/>
        </w:rPr>
      </w:pPr>
      <w:r>
        <w:rPr>
          <w:rFonts w:ascii="Times New Roman" w:hAnsi="Times New Roman"/>
          <w:b/>
          <w:sz w:val="24"/>
          <w:szCs w:val="24"/>
        </w:rPr>
        <w:t>Keinginan, merupakan salah satu adanya dorongan positif yang muncul dari dalam diri seseorang. Daya unu mendorong manusiua untuk bergerak mendekati objek/kondisi tertentu yang diinginkannya.</w:t>
      </w:r>
    </w:p>
    <w:p w:rsidR="00135436" w:rsidRDefault="00135436" w:rsidP="00E660D3">
      <w:pPr>
        <w:pStyle w:val="ListParagraph"/>
        <w:numPr>
          <w:ilvl w:val="0"/>
          <w:numId w:val="6"/>
        </w:numPr>
        <w:spacing w:before="240" w:line="240" w:lineRule="auto"/>
        <w:ind w:left="1418" w:right="567" w:hanging="284"/>
        <w:jc w:val="both"/>
        <w:rPr>
          <w:rFonts w:ascii="Times New Roman" w:hAnsi="Times New Roman"/>
          <w:b/>
          <w:sz w:val="24"/>
          <w:szCs w:val="24"/>
        </w:rPr>
      </w:pPr>
      <w:r>
        <w:rPr>
          <w:rFonts w:ascii="Times New Roman" w:hAnsi="Times New Roman"/>
          <w:b/>
          <w:sz w:val="24"/>
          <w:szCs w:val="24"/>
        </w:rPr>
        <w:t>Kesan bermanfaat, pesan yang disampaikan harus dirumuskan secara jelas, menggunakan lambang-lambang yang dapat dimengerti bersama oleh komunikator dan komunikan agar dapat menumbuhkan kebutuhan dan minat serta memberikan pemecahan terhadap masalah yang dikomunikasikan. (1990:136)</w:t>
      </w:r>
    </w:p>
    <w:p w:rsidR="00135436" w:rsidRPr="00D2696C" w:rsidRDefault="00135436" w:rsidP="00135436">
      <w:pPr>
        <w:pStyle w:val="ListParagraph"/>
        <w:spacing w:before="240" w:line="480" w:lineRule="auto"/>
        <w:ind w:left="1287" w:right="1280"/>
        <w:jc w:val="both"/>
        <w:rPr>
          <w:rFonts w:ascii="Times New Roman" w:hAnsi="Times New Roman"/>
          <w:b/>
          <w:sz w:val="24"/>
          <w:szCs w:val="24"/>
        </w:rPr>
      </w:pPr>
    </w:p>
    <w:p w:rsidR="00135436" w:rsidRDefault="00135436" w:rsidP="00423E88">
      <w:pPr>
        <w:spacing w:line="480" w:lineRule="auto"/>
        <w:ind w:right="49" w:firstLine="567"/>
        <w:jc w:val="both"/>
        <w:rPr>
          <w:rFonts w:ascii="Times New Roman" w:hAnsi="Times New Roman" w:cs="Times New Roman"/>
          <w:sz w:val="24"/>
          <w:szCs w:val="24"/>
        </w:rPr>
      </w:pPr>
      <w:r>
        <w:rPr>
          <w:rFonts w:ascii="Times New Roman" w:hAnsi="Times New Roman" w:cs="Times New Roman"/>
          <w:sz w:val="24"/>
          <w:szCs w:val="24"/>
        </w:rPr>
        <w:t xml:space="preserve">Komponen-komponen dari minat tersebut belum merupakan suatu tindakan atau aktifitas yang ditampakan keluar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tetapi masih predisposisi tingkah laku.</w:t>
      </w:r>
    </w:p>
    <w:p w:rsidR="00135436" w:rsidRDefault="00135436" w:rsidP="00E660D3">
      <w:pPr>
        <w:spacing w:line="480" w:lineRule="auto"/>
        <w:ind w:right="49" w:firstLine="567"/>
        <w:jc w:val="both"/>
        <w:rPr>
          <w:rFonts w:ascii="Times New Roman" w:hAnsi="Times New Roman" w:cs="Times New Roman"/>
          <w:sz w:val="24"/>
          <w:szCs w:val="24"/>
        </w:rPr>
      </w:pPr>
      <w:r>
        <w:rPr>
          <w:rFonts w:ascii="Times New Roman" w:hAnsi="Times New Roman" w:cs="Times New Roman"/>
          <w:sz w:val="24"/>
          <w:szCs w:val="24"/>
        </w:rPr>
        <w:t xml:space="preserve">Berdasarkan teori tersebut, dimana minat masyarakat dalam komponen sikap, maka diselenggarakannya kegiatan </w:t>
      </w:r>
      <w:r>
        <w:rPr>
          <w:rFonts w:ascii="Times New Roman" w:hAnsi="Times New Roman" w:cs="Times New Roman"/>
          <w:i/>
          <w:sz w:val="24"/>
          <w:szCs w:val="24"/>
        </w:rPr>
        <w:t>Marketing Public Relations</w:t>
      </w:r>
      <w:r>
        <w:rPr>
          <w:rFonts w:ascii="Times New Roman" w:hAnsi="Times New Roman" w:cs="Times New Roman"/>
          <w:sz w:val="24"/>
          <w:szCs w:val="24"/>
        </w:rPr>
        <w:t xml:space="preserve"> diharapkan perubahan dari konsumen yang tidak loyal menjadi konsumen yang loyal, maka peranan </w:t>
      </w:r>
      <w:r>
        <w:rPr>
          <w:rFonts w:ascii="Times New Roman" w:hAnsi="Times New Roman" w:cs="Times New Roman"/>
          <w:i/>
          <w:sz w:val="24"/>
          <w:szCs w:val="24"/>
        </w:rPr>
        <w:t>Marketing Public Relations</w:t>
      </w:r>
      <w:r>
        <w:rPr>
          <w:rFonts w:ascii="Times New Roman" w:hAnsi="Times New Roman" w:cs="Times New Roman"/>
          <w:sz w:val="24"/>
          <w:szCs w:val="24"/>
        </w:rPr>
        <w:t xml:space="preserve"> PT. Telkomsel Bandung mengharapkan </w:t>
      </w:r>
      <w:r>
        <w:rPr>
          <w:rFonts w:ascii="Times New Roman" w:hAnsi="Times New Roman" w:cs="Times New Roman"/>
          <w:i/>
          <w:sz w:val="24"/>
          <w:szCs w:val="24"/>
        </w:rPr>
        <w:t xml:space="preserve"> Response</w:t>
      </w:r>
      <w:r>
        <w:rPr>
          <w:rFonts w:ascii="Times New Roman" w:hAnsi="Times New Roman" w:cs="Times New Roman"/>
          <w:sz w:val="24"/>
          <w:szCs w:val="24"/>
        </w:rPr>
        <w:t xml:space="preserve">, yaitu dengan terciptanya minat konsumen yang dapat dilihat kerangka pemikiran dari variabel X, yaitu fungsi </w:t>
      </w:r>
      <w:r>
        <w:rPr>
          <w:rFonts w:ascii="Times New Roman" w:hAnsi="Times New Roman" w:cs="Times New Roman"/>
          <w:i/>
          <w:sz w:val="24"/>
          <w:szCs w:val="24"/>
        </w:rPr>
        <w:t>Marketing Public Relations</w:t>
      </w:r>
      <w:r>
        <w:rPr>
          <w:rFonts w:ascii="Times New Roman" w:hAnsi="Times New Roman" w:cs="Times New Roman"/>
          <w:sz w:val="24"/>
          <w:szCs w:val="24"/>
        </w:rPr>
        <w:t xml:space="preserve"> dan variable Y, yaitu Minat Konsumen. D</w:t>
      </w:r>
      <w:r w:rsidR="00423E88">
        <w:rPr>
          <w:rFonts w:ascii="Times New Roman" w:hAnsi="Times New Roman" w:cs="Times New Roman"/>
          <w:sz w:val="24"/>
          <w:szCs w:val="24"/>
        </w:rPr>
        <w:t>apat lihat pada gambar berikut:</w:t>
      </w:r>
    </w:p>
    <w:p w:rsidR="00E660D3" w:rsidRDefault="00E660D3" w:rsidP="00E660D3">
      <w:pPr>
        <w:spacing w:line="480" w:lineRule="auto"/>
        <w:ind w:right="49" w:firstLine="567"/>
        <w:jc w:val="both"/>
        <w:rPr>
          <w:rFonts w:ascii="Times New Roman" w:hAnsi="Times New Roman" w:cs="Times New Roman"/>
          <w:sz w:val="24"/>
          <w:szCs w:val="24"/>
        </w:rPr>
      </w:pPr>
    </w:p>
    <w:p w:rsidR="00E660D3" w:rsidRDefault="00E660D3" w:rsidP="00E660D3">
      <w:pPr>
        <w:spacing w:line="480" w:lineRule="auto"/>
        <w:ind w:right="49" w:firstLine="567"/>
        <w:jc w:val="both"/>
        <w:rPr>
          <w:rFonts w:ascii="Times New Roman" w:hAnsi="Times New Roman" w:cs="Times New Roman"/>
          <w:sz w:val="24"/>
          <w:szCs w:val="24"/>
        </w:rPr>
      </w:pPr>
    </w:p>
    <w:p w:rsidR="00616196" w:rsidRPr="00616196" w:rsidRDefault="00616196" w:rsidP="00616196">
      <w:pPr>
        <w:spacing w:line="480" w:lineRule="auto"/>
        <w:jc w:val="center"/>
        <w:rPr>
          <w:rFonts w:ascii="Times New Roman" w:hAnsi="Times New Roman" w:cs="Times New Roman"/>
          <w:b/>
          <w:sz w:val="24"/>
          <w:szCs w:val="24"/>
        </w:rPr>
      </w:pPr>
      <w:r w:rsidRPr="00616196">
        <w:rPr>
          <w:rFonts w:ascii="Times New Roman" w:hAnsi="Times New Roman" w:cs="Times New Roman"/>
          <w:b/>
          <w:sz w:val="24"/>
          <w:szCs w:val="24"/>
        </w:rPr>
        <w:lastRenderedPageBreak/>
        <w:t>Gambar 1.1</w:t>
      </w:r>
    </w:p>
    <w:p w:rsidR="00135436" w:rsidRPr="00630AFE" w:rsidRDefault="00135436" w:rsidP="00135436">
      <w:pPr>
        <w:spacing w:line="480" w:lineRule="auto"/>
        <w:ind w:right="713" w:firstLine="567"/>
        <w:jc w:val="center"/>
        <w:rPr>
          <w:rFonts w:ascii="Times New Roman" w:hAnsi="Times New Roman" w:cs="Times New Roman"/>
          <w:b/>
        </w:rPr>
      </w:pPr>
      <w:r w:rsidRPr="00630AFE">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5DBF2CBF" wp14:editId="0A2474C8">
                <wp:simplePos x="0" y="0"/>
                <wp:positionH relativeFrom="column">
                  <wp:posOffset>321945</wp:posOffset>
                </wp:positionH>
                <wp:positionV relativeFrom="paragraph">
                  <wp:posOffset>-49530</wp:posOffset>
                </wp:positionV>
                <wp:extent cx="5162550" cy="10382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162550" cy="10382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25.35pt;margin-top:-3.9pt;width:406.5pt;height:8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" filled="f" strokecolor="black [3213]" strokeweight="1pt"/>
            </w:pict>
          </mc:Fallback>
        </mc:AlternateContent>
      </w:r>
      <w:r w:rsidRPr="00630AFE">
        <w:rPr>
          <w:rFonts w:ascii="Times New Roman" w:hAnsi="Times New Roman" w:cs="Times New Roman"/>
          <w:b/>
        </w:rPr>
        <w:t>RUMUSAN MASALAH</w:t>
      </w:r>
    </w:p>
    <w:p w:rsidR="00135436" w:rsidRPr="00630AFE" w:rsidRDefault="00135436" w:rsidP="00135436">
      <w:pPr>
        <w:spacing w:line="480" w:lineRule="auto"/>
        <w:ind w:right="713" w:firstLine="567"/>
        <w:jc w:val="center"/>
        <w:rPr>
          <w:rFonts w:ascii="Times New Roman" w:hAnsi="Times New Roman" w:cs="Times New Roman"/>
          <w:b/>
        </w:rPr>
      </w:pPr>
      <w:r w:rsidRPr="00630AFE">
        <w:rPr>
          <w:rFonts w:ascii="Times New Roman" w:hAnsi="Times New Roman" w:cs="Times New Roman"/>
          <w:b/>
          <w:noProof/>
        </w:rPr>
        <mc:AlternateContent>
          <mc:Choice Requires="wps">
            <w:drawing>
              <wp:anchor distT="0" distB="0" distL="114300" distR="114300" simplePos="0" relativeHeight="251660288" behindDoc="0" locked="0" layoutInCell="1" allowOverlap="1" wp14:anchorId="33A0DB86" wp14:editId="3D12665E">
                <wp:simplePos x="0" y="0"/>
                <wp:positionH relativeFrom="column">
                  <wp:posOffset>2886075</wp:posOffset>
                </wp:positionH>
                <wp:positionV relativeFrom="paragraph">
                  <wp:posOffset>542290</wp:posOffset>
                </wp:positionV>
                <wp:extent cx="0" cy="238125"/>
                <wp:effectExtent l="95250" t="0" r="57150" b="66675"/>
                <wp:wrapNone/>
                <wp:docPr id="2" name="Straight Arrow Connector 2"/>
                <wp:cNvGraphicFramePr/>
                <a:graphic xmlns:a="http://schemas.openxmlformats.org/drawingml/2006/main">
                  <a:graphicData uri="http://schemas.microsoft.com/office/word/2010/wordprocessingShape">
                    <wps:wsp>
                      <wps:cNvCnPr/>
                      <wps:spPr>
                        <a:xfrm>
                          <a:off x="0" y="0"/>
                          <a:ext cx="0" cy="23812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27.25pt;margin-top:42.7pt;width:0;height:18.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" strokecolor="black [3040]" strokeweight="1.5pt">
                <v:stroke endarrow="open"/>
              </v:shape>
            </w:pict>
          </mc:Fallback>
        </mc:AlternateContent>
      </w:r>
      <w:r w:rsidRPr="00630AFE">
        <w:rPr>
          <w:rFonts w:ascii="Times New Roman" w:hAnsi="Times New Roman" w:cs="Times New Roman"/>
          <w:b/>
        </w:rPr>
        <w:t xml:space="preserve">PERANAN </w:t>
      </w:r>
      <w:r w:rsidRPr="00630AFE">
        <w:rPr>
          <w:rFonts w:ascii="Times New Roman" w:hAnsi="Times New Roman" w:cs="Times New Roman"/>
          <w:b/>
          <w:i/>
        </w:rPr>
        <w:t xml:space="preserve">MARKETING PUBLIC RELATIONS </w:t>
      </w:r>
      <w:r w:rsidRPr="00630AFE">
        <w:rPr>
          <w:rFonts w:ascii="Times New Roman" w:hAnsi="Times New Roman" w:cs="Times New Roman"/>
          <w:b/>
        </w:rPr>
        <w:t xml:space="preserve">DALAM MENINGKATKAN MINAT </w:t>
      </w:r>
      <w:r w:rsidR="00C82682">
        <w:rPr>
          <w:rFonts w:ascii="Times New Roman" w:hAnsi="Times New Roman" w:cs="Times New Roman"/>
          <w:b/>
        </w:rPr>
        <w:t>KONSUMEN</w:t>
      </w:r>
      <w:bookmarkStart w:id="0" w:name="_GoBack"/>
      <w:bookmarkEnd w:id="0"/>
    </w:p>
    <w:p w:rsidR="00135436" w:rsidRPr="005F0242" w:rsidRDefault="00135436" w:rsidP="00135436">
      <w:pPr>
        <w:spacing w:line="480" w:lineRule="auto"/>
        <w:ind w:left="426" w:firstLine="567"/>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05EDF0F4" wp14:editId="14417B16">
                <wp:simplePos x="0" y="0"/>
                <wp:positionH relativeFrom="column">
                  <wp:posOffset>2886075</wp:posOffset>
                </wp:positionH>
                <wp:positionV relativeFrom="paragraph">
                  <wp:posOffset>334645</wp:posOffset>
                </wp:positionV>
                <wp:extent cx="0" cy="276225"/>
                <wp:effectExtent l="95250" t="0" r="57150" b="66675"/>
                <wp:wrapNone/>
                <wp:docPr id="4" name="Straight Arrow Connector 4"/>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id="Straight Arrow Connector 4" o:spid="_x0000_s1026" type="#_x0000_t32" style="position:absolute;margin-left:227.25pt;margin-top:26.35pt;width:0;height:21.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" strokeweight="1.5pt">
                <v:stroke endarrow="open"/>
              </v:shape>
            </w:pict>
          </mc:Fallback>
        </mc:AlternateContent>
      </w:r>
      <w:r>
        <w:rPr>
          <w:noProof/>
        </w:rPr>
        <mc:AlternateContent>
          <mc:Choice Requires="wps">
            <w:drawing>
              <wp:anchor distT="0" distB="0" distL="114300" distR="114300" simplePos="0" relativeHeight="251661312" behindDoc="0" locked="0" layoutInCell="1" allowOverlap="1" wp14:anchorId="2F1BC88B" wp14:editId="57E95642">
                <wp:simplePos x="0" y="0"/>
                <wp:positionH relativeFrom="column">
                  <wp:posOffset>1657350</wp:posOffset>
                </wp:positionH>
                <wp:positionV relativeFrom="paragraph">
                  <wp:posOffset>10795</wp:posOffset>
                </wp:positionV>
                <wp:extent cx="2543175" cy="3238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254317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5436" w:rsidRPr="00630AFE" w:rsidRDefault="00135436" w:rsidP="00135436">
                            <w:pPr>
                              <w:jc w:val="center"/>
                              <w:rPr>
                                <w:b/>
                                <w:i/>
                                <w:sz w:val="24"/>
                                <w:szCs w:val="24"/>
                              </w:rPr>
                            </w:pPr>
                            <w:r w:rsidRPr="00630AFE">
                              <w:rPr>
                                <w:b/>
                                <w:sz w:val="24"/>
                                <w:szCs w:val="24"/>
                              </w:rPr>
                              <w:t>Teori persuasi (</w:t>
                            </w:r>
                            <w:r w:rsidRPr="00630AFE">
                              <w:rPr>
                                <w:b/>
                                <w:i/>
                                <w:sz w:val="24"/>
                                <w:szCs w:val="24"/>
                              </w:rPr>
                              <w:t>Persuasion Theory)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0.5pt;margin-top:.85pt;width:200.25pt;height:2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" fillcolor="white [3201]" strokeweight=".5pt">
                <v:textbox>
                  <w:txbxContent>
                    <w:p w:rsidR="00135436" w:rsidRPr="00630AFE" w:rsidRDefault="00135436" w:rsidP="00135436">
                      <w:pPr>
                        <w:jc w:val="center"/>
                        <w:rPr>
                          <w:b/>
                          <w:i/>
                          <w:sz w:val="24"/>
                          <w:szCs w:val="24"/>
                        </w:rPr>
                      </w:pPr>
                      <w:r w:rsidRPr="00630AFE">
                        <w:rPr>
                          <w:b/>
                          <w:sz w:val="24"/>
                          <w:szCs w:val="24"/>
                        </w:rPr>
                        <w:t>Teori persuasi (</w:t>
                      </w:r>
                      <w:r w:rsidRPr="00630AFE">
                        <w:rPr>
                          <w:b/>
                          <w:i/>
                          <w:sz w:val="24"/>
                          <w:szCs w:val="24"/>
                        </w:rPr>
                        <w:t>Persuasion Theory)</w:t>
                      </w:r>
                    </w:p>
                  </w:txbxContent>
                </v:textbox>
              </v:shape>
            </w:pict>
          </mc:Fallback>
        </mc:AlternateContent>
      </w:r>
    </w:p>
    <w:p w:rsidR="00135436" w:rsidRDefault="00135436" w:rsidP="00135436">
      <w:pPr>
        <w:spacing w:line="480" w:lineRule="auto"/>
      </w:pPr>
      <w:r>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2D9F130B" wp14:editId="4AAA6A82">
                <wp:simplePos x="0" y="0"/>
                <wp:positionH relativeFrom="column">
                  <wp:posOffset>1724025</wp:posOffset>
                </wp:positionH>
                <wp:positionV relativeFrom="paragraph">
                  <wp:posOffset>133350</wp:posOffset>
                </wp:positionV>
                <wp:extent cx="9525" cy="266700"/>
                <wp:effectExtent l="76200" t="0" r="66675" b="57150"/>
                <wp:wrapNone/>
                <wp:docPr id="16" name="Straight Arrow Connector 16"/>
                <wp:cNvGraphicFramePr/>
                <a:graphic xmlns:a="http://schemas.openxmlformats.org/drawingml/2006/main">
                  <a:graphicData uri="http://schemas.microsoft.com/office/word/2010/wordprocessingShape">
                    <wps:wsp>
                      <wps:cNvCnPr/>
                      <wps:spPr>
                        <a:xfrm>
                          <a:off x="0" y="0"/>
                          <a:ext cx="9525" cy="266700"/>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135.75pt;margin-top:10.5pt;width:.7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" strokeweight="1.5pt">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06C4CB15" wp14:editId="46AF8D8A">
                <wp:simplePos x="0" y="0"/>
                <wp:positionH relativeFrom="column">
                  <wp:posOffset>4171950</wp:posOffset>
                </wp:positionH>
                <wp:positionV relativeFrom="paragraph">
                  <wp:posOffset>133350</wp:posOffset>
                </wp:positionV>
                <wp:extent cx="9525" cy="266700"/>
                <wp:effectExtent l="76200" t="0" r="66675" b="57150"/>
                <wp:wrapNone/>
                <wp:docPr id="7" name="Straight Arrow Connector 7"/>
                <wp:cNvGraphicFramePr/>
                <a:graphic xmlns:a="http://schemas.openxmlformats.org/drawingml/2006/main">
                  <a:graphicData uri="http://schemas.microsoft.com/office/word/2010/wordprocessingShape">
                    <wps:wsp>
                      <wps:cNvCnPr/>
                      <wps:spPr>
                        <a:xfrm>
                          <a:off x="0" y="0"/>
                          <a:ext cx="9525" cy="266700"/>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328.5pt;margin-top:10.5pt;width:.7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" strokeweight="1.5pt">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57D5C7B7" wp14:editId="3F5B967D">
                <wp:simplePos x="0" y="0"/>
                <wp:positionH relativeFrom="column">
                  <wp:posOffset>1713865</wp:posOffset>
                </wp:positionH>
                <wp:positionV relativeFrom="paragraph">
                  <wp:posOffset>133350</wp:posOffset>
                </wp:positionV>
                <wp:extent cx="24669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24669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34.95pt,10.5pt" to="329.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" strokecolor="black [3040]" strokeweight="1.5pt"/>
            </w:pict>
          </mc:Fallback>
        </mc:AlternateContent>
      </w:r>
    </w:p>
    <w:p w:rsidR="00135436" w:rsidRDefault="00135436" w:rsidP="00135436">
      <w:pPr>
        <w:spacing w:line="480" w:lineRule="auto"/>
      </w:pPr>
      <w:r>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37A91F8A" wp14:editId="6E2BBAB6">
                <wp:simplePos x="0" y="0"/>
                <wp:positionH relativeFrom="column">
                  <wp:posOffset>3133725</wp:posOffset>
                </wp:positionH>
                <wp:positionV relativeFrom="paragraph">
                  <wp:posOffset>76835</wp:posOffset>
                </wp:positionV>
                <wp:extent cx="2076450" cy="181927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2076450" cy="1819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5436" w:rsidRDefault="00135436" w:rsidP="00135436">
                            <w:pPr>
                              <w:jc w:val="center"/>
                            </w:pPr>
                            <w:r>
                              <w:t>Variabel Y</w:t>
                            </w:r>
                          </w:p>
                          <w:p w:rsidR="00135436" w:rsidRPr="00630AFE" w:rsidRDefault="00135436" w:rsidP="00135436">
                            <w:pPr>
                              <w:jc w:val="center"/>
                            </w:pPr>
                            <w:r>
                              <w:t>Minat Konsumen</w:t>
                            </w:r>
                          </w:p>
                          <w:p w:rsidR="00135436" w:rsidRDefault="00135436" w:rsidP="00135436">
                            <w:pPr>
                              <w:pStyle w:val="ListParagraph"/>
                              <w:numPr>
                                <w:ilvl w:val="0"/>
                                <w:numId w:val="8"/>
                              </w:numPr>
                              <w:jc w:val="both"/>
                            </w:pPr>
                            <w:r>
                              <w:t>Perhatian</w:t>
                            </w:r>
                          </w:p>
                          <w:p w:rsidR="00135436" w:rsidRDefault="00135436" w:rsidP="00135436">
                            <w:pPr>
                              <w:pStyle w:val="ListParagraph"/>
                              <w:numPr>
                                <w:ilvl w:val="0"/>
                                <w:numId w:val="8"/>
                              </w:numPr>
                              <w:jc w:val="both"/>
                            </w:pPr>
                            <w:r>
                              <w:t>Keinginan</w:t>
                            </w:r>
                          </w:p>
                          <w:p w:rsidR="00135436" w:rsidRPr="00630AFE" w:rsidRDefault="00135436" w:rsidP="00135436">
                            <w:pPr>
                              <w:pStyle w:val="ListParagraph"/>
                              <w:numPr>
                                <w:ilvl w:val="0"/>
                                <w:numId w:val="8"/>
                              </w:numPr>
                              <w:jc w:val="both"/>
                            </w:pPr>
                            <w:r>
                              <w:t>Kesan bermanfaat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27" type="#_x0000_t202" style="position:absolute;margin-left:246.75pt;margin-top:6.05pt;width:163.5pt;height:143.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" fillcolor="white [3201]" strokeweight=".5pt">
                <v:textbox>
                  <w:txbxContent>
                    <w:p w:rsidR="00135436" w:rsidRDefault="00135436" w:rsidP="00135436">
                      <w:pPr>
                        <w:jc w:val="center"/>
                      </w:pPr>
                      <w:r>
                        <w:t>Variabel Y</w:t>
                      </w:r>
                    </w:p>
                    <w:p w:rsidR="00135436" w:rsidRPr="00630AFE" w:rsidRDefault="00135436" w:rsidP="00135436">
                      <w:pPr>
                        <w:jc w:val="center"/>
                      </w:pPr>
                      <w:r>
                        <w:t>Minat Konsumen</w:t>
                      </w:r>
                    </w:p>
                    <w:p w:rsidR="00135436" w:rsidRDefault="00135436" w:rsidP="00135436">
                      <w:pPr>
                        <w:pStyle w:val="ListParagraph"/>
                        <w:numPr>
                          <w:ilvl w:val="0"/>
                          <w:numId w:val="8"/>
                        </w:numPr>
                        <w:jc w:val="both"/>
                      </w:pPr>
                      <w:r>
                        <w:t>Perhatian</w:t>
                      </w:r>
                    </w:p>
                    <w:p w:rsidR="00135436" w:rsidRDefault="00135436" w:rsidP="00135436">
                      <w:pPr>
                        <w:pStyle w:val="ListParagraph"/>
                        <w:numPr>
                          <w:ilvl w:val="0"/>
                          <w:numId w:val="8"/>
                        </w:numPr>
                        <w:jc w:val="both"/>
                      </w:pPr>
                      <w:r>
                        <w:t>Keinginan</w:t>
                      </w:r>
                    </w:p>
                    <w:p w:rsidR="00135436" w:rsidRPr="00630AFE" w:rsidRDefault="00135436" w:rsidP="00135436">
                      <w:pPr>
                        <w:pStyle w:val="ListParagraph"/>
                        <w:numPr>
                          <w:ilvl w:val="0"/>
                          <w:numId w:val="8"/>
                        </w:numPr>
                        <w:jc w:val="both"/>
                      </w:pPr>
                      <w:r>
                        <w:t>Kesan bermanfaat</w:t>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1EA6C032" wp14:editId="7E27FD2D">
                <wp:simplePos x="0" y="0"/>
                <wp:positionH relativeFrom="column">
                  <wp:posOffset>638175</wp:posOffset>
                </wp:positionH>
                <wp:positionV relativeFrom="paragraph">
                  <wp:posOffset>76835</wp:posOffset>
                </wp:positionV>
                <wp:extent cx="2076450" cy="18192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2076450" cy="1819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5436" w:rsidRDefault="00135436" w:rsidP="00135436">
                            <w:pPr>
                              <w:jc w:val="center"/>
                            </w:pPr>
                            <w:r>
                              <w:t>Variabel X</w:t>
                            </w:r>
                          </w:p>
                          <w:p w:rsidR="00135436" w:rsidRDefault="00135436" w:rsidP="00135436">
                            <w:pPr>
                              <w:jc w:val="center"/>
                            </w:pPr>
                            <w:r>
                              <w:rPr>
                                <w:i/>
                              </w:rPr>
                              <w:t>Marketing Public Relations</w:t>
                            </w:r>
                          </w:p>
                          <w:p w:rsidR="00135436" w:rsidRDefault="00135436" w:rsidP="00135436">
                            <w:pPr>
                              <w:pStyle w:val="ListParagraph"/>
                              <w:numPr>
                                <w:ilvl w:val="0"/>
                                <w:numId w:val="7"/>
                              </w:numPr>
                              <w:ind w:hanging="436"/>
                              <w:jc w:val="both"/>
                            </w:pPr>
                            <w:r>
                              <w:t xml:space="preserve">Materi kegiatan MPR         </w:t>
                            </w:r>
                          </w:p>
                          <w:p w:rsidR="00135436" w:rsidRDefault="00135436" w:rsidP="00135436">
                            <w:pPr>
                              <w:pStyle w:val="ListParagraph"/>
                              <w:numPr>
                                <w:ilvl w:val="0"/>
                                <w:numId w:val="7"/>
                              </w:numPr>
                              <w:ind w:hanging="436"/>
                              <w:jc w:val="both"/>
                            </w:pPr>
                            <w:r>
                              <w:t>Kredibilitas komunikator</w:t>
                            </w:r>
                          </w:p>
                          <w:p w:rsidR="00135436" w:rsidRDefault="00135436" w:rsidP="00135436">
                            <w:pPr>
                              <w:pStyle w:val="ListParagraph"/>
                              <w:numPr>
                                <w:ilvl w:val="0"/>
                                <w:numId w:val="7"/>
                              </w:numPr>
                              <w:ind w:hanging="436"/>
                              <w:jc w:val="both"/>
                            </w:pPr>
                            <w:r>
                              <w:t>Frekuensi kegiatan MPR</w:t>
                            </w:r>
                          </w:p>
                          <w:p w:rsidR="00135436" w:rsidRPr="00630AFE" w:rsidRDefault="00135436" w:rsidP="00135436">
                            <w:pPr>
                              <w:pStyle w:val="ListParagraph"/>
                              <w:numPr>
                                <w:ilvl w:val="0"/>
                                <w:numId w:val="7"/>
                              </w:numPr>
                              <w:ind w:hanging="436"/>
                              <w:jc w:val="both"/>
                            </w:pPr>
                            <w:r>
                              <w:t>Daya tarik kegiatan MPR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28" type="#_x0000_t202" style="position:absolute;margin-left:50.25pt;margin-top:6.05pt;width:163.5pt;height:143.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" fillcolor="white [3201]" strokeweight=".5pt">
                <v:textbox>
                  <w:txbxContent>
                    <w:p w:rsidR="00135436" w:rsidRDefault="00135436" w:rsidP="00135436">
                      <w:pPr>
                        <w:jc w:val="center"/>
                      </w:pPr>
                      <w:r>
                        <w:t>Variabel X</w:t>
                      </w:r>
                    </w:p>
                    <w:p w:rsidR="00135436" w:rsidRDefault="00135436" w:rsidP="00135436">
                      <w:pPr>
                        <w:jc w:val="center"/>
                      </w:pPr>
                      <w:r>
                        <w:rPr>
                          <w:i/>
                        </w:rPr>
                        <w:t>Marketing Public Relations</w:t>
                      </w:r>
                    </w:p>
                    <w:p w:rsidR="00135436" w:rsidRDefault="00135436" w:rsidP="00135436">
                      <w:pPr>
                        <w:pStyle w:val="ListParagraph"/>
                        <w:numPr>
                          <w:ilvl w:val="0"/>
                          <w:numId w:val="7"/>
                        </w:numPr>
                        <w:ind w:hanging="436"/>
                        <w:jc w:val="both"/>
                      </w:pPr>
                      <w:r>
                        <w:t xml:space="preserve">Materi kegiatan MPR         </w:t>
                      </w:r>
                    </w:p>
                    <w:p w:rsidR="00135436" w:rsidRDefault="00135436" w:rsidP="00135436">
                      <w:pPr>
                        <w:pStyle w:val="ListParagraph"/>
                        <w:numPr>
                          <w:ilvl w:val="0"/>
                          <w:numId w:val="7"/>
                        </w:numPr>
                        <w:ind w:hanging="436"/>
                        <w:jc w:val="both"/>
                      </w:pPr>
                      <w:r>
                        <w:t>Kredibilitas komunikator</w:t>
                      </w:r>
                    </w:p>
                    <w:p w:rsidR="00135436" w:rsidRDefault="00135436" w:rsidP="00135436">
                      <w:pPr>
                        <w:pStyle w:val="ListParagraph"/>
                        <w:numPr>
                          <w:ilvl w:val="0"/>
                          <w:numId w:val="7"/>
                        </w:numPr>
                        <w:ind w:hanging="436"/>
                        <w:jc w:val="both"/>
                      </w:pPr>
                      <w:r>
                        <w:t>Frekuensi kegiatan MPR</w:t>
                      </w:r>
                    </w:p>
                    <w:p w:rsidR="00135436" w:rsidRPr="00630AFE" w:rsidRDefault="00135436" w:rsidP="00135436">
                      <w:pPr>
                        <w:pStyle w:val="ListParagraph"/>
                        <w:numPr>
                          <w:ilvl w:val="0"/>
                          <w:numId w:val="7"/>
                        </w:numPr>
                        <w:ind w:hanging="436"/>
                        <w:jc w:val="both"/>
                      </w:pPr>
                      <w:r>
                        <w:t>Daya tarik kegiatan MPR</w:t>
                      </w:r>
                    </w:p>
                  </w:txbxContent>
                </v:textbox>
              </v:shape>
            </w:pict>
          </mc:Fallback>
        </mc:AlternateContent>
      </w:r>
    </w:p>
    <w:p w:rsidR="00135436" w:rsidRDefault="00135436" w:rsidP="00135436">
      <w:pPr>
        <w:spacing w:line="480" w:lineRule="auto"/>
      </w:pPr>
    </w:p>
    <w:p w:rsidR="00135436" w:rsidRDefault="00135436" w:rsidP="00135436">
      <w:pPr>
        <w:spacing w:line="480" w:lineRule="auto"/>
      </w:pPr>
    </w:p>
    <w:p w:rsidR="00135436" w:rsidRDefault="00135436" w:rsidP="00135436">
      <w:pPr>
        <w:spacing w:line="480" w:lineRule="auto"/>
      </w:pPr>
    </w:p>
    <w:p w:rsidR="00135436" w:rsidRDefault="00423E88" w:rsidP="00135436">
      <w:pPr>
        <w:spacing w:line="480" w:lineRule="auto"/>
      </w:pPr>
      <w:r>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6F217BE0" wp14:editId="729A3290">
                <wp:simplePos x="0" y="0"/>
                <wp:positionH relativeFrom="column">
                  <wp:posOffset>3007995</wp:posOffset>
                </wp:positionH>
                <wp:positionV relativeFrom="paragraph">
                  <wp:posOffset>304800</wp:posOffset>
                </wp:positionV>
                <wp:extent cx="2809875" cy="28384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2809875" cy="2838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5436" w:rsidRDefault="00135436" w:rsidP="00135436">
                            <w:pPr>
                              <w:pStyle w:val="ListParagraph"/>
                              <w:numPr>
                                <w:ilvl w:val="0"/>
                                <w:numId w:val="13"/>
                              </w:numPr>
                            </w:pPr>
                            <w:r>
                              <w:t>Perhatian:</w:t>
                            </w:r>
                          </w:p>
                          <w:p w:rsidR="00135436" w:rsidRDefault="00135436" w:rsidP="00135436">
                            <w:pPr>
                              <w:pStyle w:val="ListParagraph"/>
                              <w:numPr>
                                <w:ilvl w:val="0"/>
                                <w:numId w:val="14"/>
                              </w:numPr>
                            </w:pPr>
                            <w:r>
                              <w:t>Adanya pengetahuan konsumen terhadap materi kegiatan yang disampaikan</w:t>
                            </w:r>
                          </w:p>
                          <w:p w:rsidR="00135436" w:rsidRDefault="00135436" w:rsidP="00135436">
                            <w:pPr>
                              <w:pStyle w:val="ListParagraph"/>
                              <w:numPr>
                                <w:ilvl w:val="0"/>
                                <w:numId w:val="14"/>
                              </w:numPr>
                            </w:pPr>
                            <w:r>
                              <w:t>Adanya keyakinan konsumen terhadap materi kegiatan yang disampaikan</w:t>
                            </w:r>
                          </w:p>
                          <w:p w:rsidR="00135436" w:rsidRDefault="00135436" w:rsidP="00135436">
                            <w:pPr>
                              <w:pStyle w:val="ListParagraph"/>
                              <w:numPr>
                                <w:ilvl w:val="0"/>
                                <w:numId w:val="13"/>
                              </w:numPr>
                            </w:pPr>
                            <w:r>
                              <w:t>Keinginan:</w:t>
                            </w:r>
                          </w:p>
                          <w:p w:rsidR="00135436" w:rsidRDefault="00135436" w:rsidP="00135436">
                            <w:pPr>
                              <w:pStyle w:val="ListParagraph"/>
                              <w:numPr>
                                <w:ilvl w:val="0"/>
                                <w:numId w:val="15"/>
                              </w:numPr>
                            </w:pPr>
                            <w:r>
                              <w:t xml:space="preserve">Adanya keinginan dalam diri konsumen untuk mendekati objek yang dituju </w:t>
                            </w:r>
                          </w:p>
                          <w:p w:rsidR="00135436" w:rsidRDefault="00135436" w:rsidP="00135436">
                            <w:pPr>
                              <w:pStyle w:val="ListParagraph"/>
                              <w:numPr>
                                <w:ilvl w:val="0"/>
                                <w:numId w:val="13"/>
                              </w:numPr>
                            </w:pPr>
                            <w:r>
                              <w:t>Kesan Bermanfaat:</w:t>
                            </w:r>
                          </w:p>
                          <w:p w:rsidR="00135436" w:rsidRDefault="00135436" w:rsidP="00135436">
                            <w:pPr>
                              <w:pStyle w:val="ListParagraph"/>
                              <w:numPr>
                                <w:ilvl w:val="0"/>
                                <w:numId w:val="16"/>
                              </w:numPr>
                            </w:pPr>
                            <w:r>
                              <w:t>Adanya kesan bermanfaat terhadap minat konsumen</w:t>
                            </w:r>
                          </w:p>
                          <w:p w:rsidR="00135436" w:rsidRDefault="00135436" w:rsidP="00135436">
                            <w:pP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position:absolute;margin-left:236.85pt;margin-top:24pt;width:221.25pt;height:2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" fillcolor="white [3201]" strokeweight=".5pt">
                <v:textbox>
                  <w:txbxContent>
                    <w:p w:rsidR="00135436" w:rsidRDefault="00135436" w:rsidP="00135436">
                      <w:pPr>
                        <w:pStyle w:val="ListParagraph"/>
                        <w:numPr>
                          <w:ilvl w:val="0"/>
                          <w:numId w:val="13"/>
                        </w:numPr>
                      </w:pPr>
                      <w:r>
                        <w:t>Perhatian:</w:t>
                      </w:r>
                    </w:p>
                    <w:p w:rsidR="00135436" w:rsidRDefault="00135436" w:rsidP="00135436">
                      <w:pPr>
                        <w:pStyle w:val="ListParagraph"/>
                        <w:numPr>
                          <w:ilvl w:val="0"/>
                          <w:numId w:val="14"/>
                        </w:numPr>
                      </w:pPr>
                      <w:r>
                        <w:t>Adanya pengetahuan konsumen terhadap materi kegiatan yang disampaikan</w:t>
                      </w:r>
                    </w:p>
                    <w:p w:rsidR="00135436" w:rsidRDefault="00135436" w:rsidP="00135436">
                      <w:pPr>
                        <w:pStyle w:val="ListParagraph"/>
                        <w:numPr>
                          <w:ilvl w:val="0"/>
                          <w:numId w:val="14"/>
                        </w:numPr>
                      </w:pPr>
                      <w:r>
                        <w:t>Adanya keyakinan konsumen terhadap materi kegiatan yang disampaikan</w:t>
                      </w:r>
                    </w:p>
                    <w:p w:rsidR="00135436" w:rsidRDefault="00135436" w:rsidP="00135436">
                      <w:pPr>
                        <w:pStyle w:val="ListParagraph"/>
                        <w:numPr>
                          <w:ilvl w:val="0"/>
                          <w:numId w:val="13"/>
                        </w:numPr>
                      </w:pPr>
                      <w:r>
                        <w:t>Keinginan:</w:t>
                      </w:r>
                    </w:p>
                    <w:p w:rsidR="00135436" w:rsidRDefault="00135436" w:rsidP="00135436">
                      <w:pPr>
                        <w:pStyle w:val="ListParagraph"/>
                        <w:numPr>
                          <w:ilvl w:val="0"/>
                          <w:numId w:val="15"/>
                        </w:numPr>
                      </w:pPr>
                      <w:r>
                        <w:t xml:space="preserve">Adanya keinginan dalam diri konsumen untuk mendekati objek yang dituju </w:t>
                      </w:r>
                    </w:p>
                    <w:p w:rsidR="00135436" w:rsidRDefault="00135436" w:rsidP="00135436">
                      <w:pPr>
                        <w:pStyle w:val="ListParagraph"/>
                        <w:numPr>
                          <w:ilvl w:val="0"/>
                          <w:numId w:val="13"/>
                        </w:numPr>
                      </w:pPr>
                      <w:r>
                        <w:t>Kesan Bermanfaat:</w:t>
                      </w:r>
                    </w:p>
                    <w:p w:rsidR="00135436" w:rsidRDefault="00135436" w:rsidP="00135436">
                      <w:pPr>
                        <w:pStyle w:val="ListParagraph"/>
                        <w:numPr>
                          <w:ilvl w:val="0"/>
                          <w:numId w:val="16"/>
                        </w:numPr>
                      </w:pPr>
                      <w:r>
                        <w:t>Adanya kesan bermanfaat terhadap minat konsumen</w:t>
                      </w:r>
                    </w:p>
                    <w:p w:rsidR="00135436" w:rsidRDefault="00135436" w:rsidP="00135436">
                      <w:pPr>
                        <w:ind w:left="360"/>
                      </w:pP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625A34B1" wp14:editId="39A44CC2">
                <wp:simplePos x="0" y="0"/>
                <wp:positionH relativeFrom="column">
                  <wp:posOffset>93345</wp:posOffset>
                </wp:positionH>
                <wp:positionV relativeFrom="paragraph">
                  <wp:posOffset>306070</wp:posOffset>
                </wp:positionV>
                <wp:extent cx="2790825" cy="250507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2790825" cy="2505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5436" w:rsidRDefault="00135436" w:rsidP="00135436">
                            <w:pPr>
                              <w:spacing w:after="0" w:line="240" w:lineRule="auto"/>
                            </w:pPr>
                            <w:r>
                              <w:t>Materi kegiatan MPR:</w:t>
                            </w:r>
                          </w:p>
                          <w:p w:rsidR="00135436" w:rsidRDefault="00135436" w:rsidP="00135436">
                            <w:pPr>
                              <w:pStyle w:val="ListParagraph"/>
                              <w:numPr>
                                <w:ilvl w:val="0"/>
                                <w:numId w:val="9"/>
                              </w:numPr>
                              <w:spacing w:after="0" w:line="240" w:lineRule="auto"/>
                            </w:pPr>
                            <w:r>
                              <w:t>Penyajian Materi</w:t>
                            </w:r>
                          </w:p>
                          <w:p w:rsidR="00135436" w:rsidRDefault="00135436" w:rsidP="00135436">
                            <w:pPr>
                              <w:pStyle w:val="ListParagraph"/>
                              <w:numPr>
                                <w:ilvl w:val="0"/>
                                <w:numId w:val="9"/>
                              </w:numPr>
                              <w:spacing w:after="0" w:line="240" w:lineRule="auto"/>
                            </w:pPr>
                            <w:r>
                              <w:t>Kelengkapan atau Kesesuaian Materi</w:t>
                            </w:r>
                          </w:p>
                          <w:p w:rsidR="00135436" w:rsidRDefault="00135436" w:rsidP="00135436">
                            <w:pPr>
                              <w:spacing w:after="0" w:line="240" w:lineRule="auto"/>
                            </w:pPr>
                            <w:r>
                              <w:t>Kredibilitas Komunikator:</w:t>
                            </w:r>
                          </w:p>
                          <w:p w:rsidR="00135436" w:rsidRDefault="00135436" w:rsidP="00135436">
                            <w:pPr>
                              <w:pStyle w:val="ListParagraph"/>
                              <w:numPr>
                                <w:ilvl w:val="0"/>
                                <w:numId w:val="10"/>
                              </w:numPr>
                              <w:spacing w:after="0" w:line="240" w:lineRule="auto"/>
                            </w:pPr>
                            <w:r>
                              <w:t>Kejujuran Komunikator</w:t>
                            </w:r>
                          </w:p>
                          <w:p w:rsidR="00135436" w:rsidRDefault="00135436" w:rsidP="00135436">
                            <w:pPr>
                              <w:pStyle w:val="ListParagraph"/>
                              <w:numPr>
                                <w:ilvl w:val="0"/>
                                <w:numId w:val="10"/>
                              </w:numPr>
                              <w:spacing w:after="0" w:line="240" w:lineRule="auto"/>
                            </w:pPr>
                            <w:r>
                              <w:t>Keahlian Komunikator</w:t>
                            </w:r>
                          </w:p>
                          <w:p w:rsidR="00135436" w:rsidRDefault="00135436" w:rsidP="00135436">
                            <w:pPr>
                              <w:pStyle w:val="ListParagraph"/>
                              <w:numPr>
                                <w:ilvl w:val="0"/>
                                <w:numId w:val="10"/>
                              </w:numPr>
                              <w:spacing w:after="0" w:line="240" w:lineRule="auto"/>
                            </w:pPr>
                            <w:r>
                              <w:t>Kesopanan Komunikator</w:t>
                            </w:r>
                          </w:p>
                          <w:p w:rsidR="00135436" w:rsidRDefault="00135436" w:rsidP="00135436">
                            <w:pPr>
                              <w:spacing w:after="0" w:line="240" w:lineRule="auto"/>
                            </w:pPr>
                            <w:r>
                              <w:t>Frekuensi/Intensitas Kegiatan MPR:</w:t>
                            </w:r>
                          </w:p>
                          <w:p w:rsidR="00135436" w:rsidRDefault="00135436" w:rsidP="00135436">
                            <w:pPr>
                              <w:pStyle w:val="ListParagraph"/>
                              <w:numPr>
                                <w:ilvl w:val="0"/>
                                <w:numId w:val="11"/>
                              </w:numPr>
                              <w:spacing w:after="0" w:line="240" w:lineRule="auto"/>
                            </w:pPr>
                            <w:r>
                              <w:t>Waktu Pelaksanaan Kegiatan MPR</w:t>
                            </w:r>
                          </w:p>
                          <w:p w:rsidR="00135436" w:rsidRDefault="00135436" w:rsidP="00135436">
                            <w:pPr>
                              <w:pStyle w:val="ListParagraph"/>
                              <w:numPr>
                                <w:ilvl w:val="0"/>
                                <w:numId w:val="11"/>
                              </w:numPr>
                              <w:spacing w:after="0" w:line="240" w:lineRule="auto"/>
                            </w:pPr>
                            <w:r>
                              <w:t>Komunikasi Pelaksanaan Kegiatan MPR</w:t>
                            </w:r>
                          </w:p>
                          <w:p w:rsidR="00135436" w:rsidRDefault="00135436" w:rsidP="00135436">
                            <w:pPr>
                              <w:spacing w:after="0" w:line="240" w:lineRule="auto"/>
                            </w:pPr>
                            <w:r>
                              <w:t>Daya Tarik Kegiatan MPR:</w:t>
                            </w:r>
                          </w:p>
                          <w:p w:rsidR="00135436" w:rsidRDefault="00135436" w:rsidP="00135436">
                            <w:pPr>
                              <w:pStyle w:val="ListParagraph"/>
                              <w:numPr>
                                <w:ilvl w:val="0"/>
                                <w:numId w:val="12"/>
                              </w:numPr>
                              <w:spacing w:after="0" w:line="240" w:lineRule="auto"/>
                            </w:pPr>
                            <w:r>
                              <w:rPr>
                                <w:i/>
                              </w:rPr>
                              <w:t>Responsive</w:t>
                            </w:r>
                            <w:r>
                              <w:t xml:space="preserve"> (tanggapan) Kegiatan MPR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0" type="#_x0000_t202" style="position:absolute;margin-left:7.35pt;margin-top:24.1pt;width:219.75pt;height:19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" fillcolor="white [3201]" strokeweight=".5pt">
                <v:textbox>
                  <w:txbxContent>
                    <w:p w:rsidR="00135436" w:rsidRDefault="00135436" w:rsidP="00135436">
                      <w:pPr>
                        <w:spacing w:after="0" w:line="240" w:lineRule="auto"/>
                      </w:pPr>
                      <w:r>
                        <w:t>Materi kegiatan MPR:</w:t>
                      </w:r>
                    </w:p>
                    <w:p w:rsidR="00135436" w:rsidRDefault="00135436" w:rsidP="00135436">
                      <w:pPr>
                        <w:pStyle w:val="ListParagraph"/>
                        <w:numPr>
                          <w:ilvl w:val="0"/>
                          <w:numId w:val="9"/>
                        </w:numPr>
                        <w:spacing w:after="0" w:line="240" w:lineRule="auto"/>
                      </w:pPr>
                      <w:r>
                        <w:t>Penyajian Materi</w:t>
                      </w:r>
                    </w:p>
                    <w:p w:rsidR="00135436" w:rsidRDefault="00135436" w:rsidP="00135436">
                      <w:pPr>
                        <w:pStyle w:val="ListParagraph"/>
                        <w:numPr>
                          <w:ilvl w:val="0"/>
                          <w:numId w:val="9"/>
                        </w:numPr>
                        <w:spacing w:after="0" w:line="240" w:lineRule="auto"/>
                      </w:pPr>
                      <w:r>
                        <w:t>Kelengkapan atau Kesesuaian Materi</w:t>
                      </w:r>
                    </w:p>
                    <w:p w:rsidR="00135436" w:rsidRDefault="00135436" w:rsidP="00135436">
                      <w:pPr>
                        <w:spacing w:after="0" w:line="240" w:lineRule="auto"/>
                      </w:pPr>
                      <w:r>
                        <w:t>Kredibilitas Komunikator:</w:t>
                      </w:r>
                    </w:p>
                    <w:p w:rsidR="00135436" w:rsidRDefault="00135436" w:rsidP="00135436">
                      <w:pPr>
                        <w:pStyle w:val="ListParagraph"/>
                        <w:numPr>
                          <w:ilvl w:val="0"/>
                          <w:numId w:val="10"/>
                        </w:numPr>
                        <w:spacing w:after="0" w:line="240" w:lineRule="auto"/>
                      </w:pPr>
                      <w:r>
                        <w:t>Kejujuran Komunikator</w:t>
                      </w:r>
                    </w:p>
                    <w:p w:rsidR="00135436" w:rsidRDefault="00135436" w:rsidP="00135436">
                      <w:pPr>
                        <w:pStyle w:val="ListParagraph"/>
                        <w:numPr>
                          <w:ilvl w:val="0"/>
                          <w:numId w:val="10"/>
                        </w:numPr>
                        <w:spacing w:after="0" w:line="240" w:lineRule="auto"/>
                      </w:pPr>
                      <w:r>
                        <w:t>Keahlian Komunikator</w:t>
                      </w:r>
                    </w:p>
                    <w:p w:rsidR="00135436" w:rsidRDefault="00135436" w:rsidP="00135436">
                      <w:pPr>
                        <w:pStyle w:val="ListParagraph"/>
                        <w:numPr>
                          <w:ilvl w:val="0"/>
                          <w:numId w:val="10"/>
                        </w:numPr>
                        <w:spacing w:after="0" w:line="240" w:lineRule="auto"/>
                      </w:pPr>
                      <w:r>
                        <w:t>Kesopanan Komunikator</w:t>
                      </w:r>
                    </w:p>
                    <w:p w:rsidR="00135436" w:rsidRDefault="00135436" w:rsidP="00135436">
                      <w:pPr>
                        <w:spacing w:after="0" w:line="240" w:lineRule="auto"/>
                      </w:pPr>
                      <w:r>
                        <w:t>Frekuensi/Intensitas Kegiatan MPR:</w:t>
                      </w:r>
                    </w:p>
                    <w:p w:rsidR="00135436" w:rsidRDefault="00135436" w:rsidP="00135436">
                      <w:pPr>
                        <w:pStyle w:val="ListParagraph"/>
                        <w:numPr>
                          <w:ilvl w:val="0"/>
                          <w:numId w:val="11"/>
                        </w:numPr>
                        <w:spacing w:after="0" w:line="240" w:lineRule="auto"/>
                      </w:pPr>
                      <w:r>
                        <w:t>Waktu Pelaksanaan Kegiatan MPR</w:t>
                      </w:r>
                    </w:p>
                    <w:p w:rsidR="00135436" w:rsidRDefault="00135436" w:rsidP="00135436">
                      <w:pPr>
                        <w:pStyle w:val="ListParagraph"/>
                        <w:numPr>
                          <w:ilvl w:val="0"/>
                          <w:numId w:val="11"/>
                        </w:numPr>
                        <w:spacing w:after="0" w:line="240" w:lineRule="auto"/>
                      </w:pPr>
                      <w:r>
                        <w:t>Komunikasi Pelaksanaan Kegiatan MPR</w:t>
                      </w:r>
                    </w:p>
                    <w:p w:rsidR="00135436" w:rsidRDefault="00135436" w:rsidP="00135436">
                      <w:pPr>
                        <w:spacing w:after="0" w:line="240" w:lineRule="auto"/>
                      </w:pPr>
                      <w:r>
                        <w:t>Daya Tarik Kegiatan MPR:</w:t>
                      </w:r>
                    </w:p>
                    <w:p w:rsidR="00135436" w:rsidRDefault="00135436" w:rsidP="00135436">
                      <w:pPr>
                        <w:pStyle w:val="ListParagraph"/>
                        <w:numPr>
                          <w:ilvl w:val="0"/>
                          <w:numId w:val="12"/>
                        </w:numPr>
                        <w:spacing w:after="0" w:line="240" w:lineRule="auto"/>
                      </w:pPr>
                      <w:r>
                        <w:rPr>
                          <w:i/>
                        </w:rPr>
                        <w:t>Responsive</w:t>
                      </w:r>
                      <w:r>
                        <w:t xml:space="preserve"> (tanggapan) Kegiatan MPR</w:t>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4E43441D" wp14:editId="0598EB2C">
                <wp:simplePos x="0" y="0"/>
                <wp:positionH relativeFrom="column">
                  <wp:posOffset>4276725</wp:posOffset>
                </wp:positionH>
                <wp:positionV relativeFrom="paragraph">
                  <wp:posOffset>24765</wp:posOffset>
                </wp:positionV>
                <wp:extent cx="0" cy="285750"/>
                <wp:effectExtent l="95250" t="0" r="57150" b="57150"/>
                <wp:wrapNone/>
                <wp:docPr id="15" name="Straight Arrow Connector 15"/>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id="Straight Arrow Connector 15" o:spid="_x0000_s1026" type="#_x0000_t32" style="position:absolute;margin-left:336.75pt;margin-top:1.95pt;width:0;height:2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" strokeweight="1.5pt">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5682BA45" wp14:editId="7030C740">
                <wp:simplePos x="0" y="0"/>
                <wp:positionH relativeFrom="column">
                  <wp:posOffset>1714500</wp:posOffset>
                </wp:positionH>
                <wp:positionV relativeFrom="paragraph">
                  <wp:posOffset>24765</wp:posOffset>
                </wp:positionV>
                <wp:extent cx="0" cy="285750"/>
                <wp:effectExtent l="95250" t="0" r="57150" b="57150"/>
                <wp:wrapNone/>
                <wp:docPr id="11" name="Straight Arrow Connector 11"/>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id="Straight Arrow Connector 11" o:spid="_x0000_s1026" type="#_x0000_t32" style="position:absolute;margin-left:135pt;margin-top:1.95pt;width:0;height:2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" strokeweight="1.5pt">
                <v:stroke endarrow="open"/>
              </v:shape>
            </w:pict>
          </mc:Fallback>
        </mc:AlternateContent>
      </w:r>
    </w:p>
    <w:p w:rsidR="00135436" w:rsidRDefault="00135436" w:rsidP="00135436">
      <w:pPr>
        <w:spacing w:line="480" w:lineRule="auto"/>
      </w:pPr>
    </w:p>
    <w:p w:rsidR="00135436" w:rsidRDefault="00135436" w:rsidP="00135436">
      <w:pPr>
        <w:spacing w:line="480" w:lineRule="auto"/>
      </w:pPr>
    </w:p>
    <w:p w:rsidR="00135436" w:rsidRDefault="00135436" w:rsidP="00135436">
      <w:pPr>
        <w:spacing w:line="480" w:lineRule="auto"/>
      </w:pPr>
    </w:p>
    <w:p w:rsidR="00135436" w:rsidRDefault="00135436" w:rsidP="00135436">
      <w:pPr>
        <w:spacing w:line="480" w:lineRule="auto"/>
      </w:pPr>
    </w:p>
    <w:p w:rsidR="00135436" w:rsidRDefault="00135436" w:rsidP="00135436">
      <w:pPr>
        <w:spacing w:line="480" w:lineRule="auto"/>
      </w:pPr>
    </w:p>
    <w:p w:rsidR="00E660D3" w:rsidRDefault="00E660D3" w:rsidP="00616196">
      <w:pPr>
        <w:spacing w:line="480" w:lineRule="auto"/>
      </w:pPr>
    </w:p>
    <w:p w:rsidR="00E660D3" w:rsidRPr="00616196" w:rsidRDefault="00616196" w:rsidP="00616196">
      <w:pPr>
        <w:spacing w:line="480" w:lineRule="auto"/>
        <w:rPr>
          <w:b/>
        </w:rPr>
      </w:pPr>
      <w:r>
        <w:t xml:space="preserve">Sumber : </w:t>
      </w:r>
      <w:r w:rsidRPr="00E93054">
        <w:rPr>
          <w:b/>
        </w:rPr>
        <w:t>Khasali (2000) , Buchori (1990)</w:t>
      </w:r>
    </w:p>
    <w:p w:rsidR="00B93C2D" w:rsidRDefault="00B93C2D" w:rsidP="00B93C2D">
      <w:pPr>
        <w:spacing w:after="0" w:line="480" w:lineRule="auto"/>
        <w:ind w:left="709" w:right="-1" w:hanging="709"/>
        <w:rPr>
          <w:rFonts w:ascii="Times New Roman" w:hAnsi="Times New Roman"/>
          <w:b/>
          <w:sz w:val="24"/>
          <w:szCs w:val="24"/>
        </w:rPr>
      </w:pPr>
      <w:r>
        <w:rPr>
          <w:rFonts w:ascii="Times New Roman" w:hAnsi="Times New Roman"/>
          <w:b/>
          <w:sz w:val="24"/>
          <w:szCs w:val="24"/>
          <w:lang w:val="id-ID"/>
        </w:rPr>
        <w:lastRenderedPageBreak/>
        <w:t xml:space="preserve">1.5 </w:t>
      </w:r>
      <w:r>
        <w:rPr>
          <w:rFonts w:ascii="Times New Roman" w:hAnsi="Times New Roman"/>
          <w:b/>
          <w:sz w:val="24"/>
          <w:szCs w:val="24"/>
          <w:lang w:val="id-ID"/>
        </w:rPr>
        <w:tab/>
      </w:r>
      <w:r w:rsidRPr="00CD4D2F">
        <w:rPr>
          <w:rFonts w:ascii="Times New Roman" w:hAnsi="Times New Roman"/>
          <w:b/>
          <w:sz w:val="24"/>
          <w:szCs w:val="24"/>
        </w:rPr>
        <w:t>Lokasi dan Lamanya Waktu Penelitian</w:t>
      </w:r>
    </w:p>
    <w:p w:rsidR="00B93C2D" w:rsidRPr="00D50FEB" w:rsidRDefault="00B93C2D" w:rsidP="00B93C2D">
      <w:pPr>
        <w:spacing w:after="0" w:line="480" w:lineRule="auto"/>
        <w:ind w:firstLine="709"/>
        <w:jc w:val="both"/>
        <w:rPr>
          <w:rFonts w:ascii="Times New Roman" w:hAnsi="Times New Roman"/>
          <w:color w:val="000000"/>
          <w:sz w:val="24"/>
          <w:szCs w:val="24"/>
          <w:lang w:val="id-ID"/>
        </w:rPr>
      </w:pPr>
      <w:r>
        <w:rPr>
          <w:rFonts w:ascii="Times New Roman" w:hAnsi="Times New Roman"/>
          <w:color w:val="000000"/>
          <w:sz w:val="24"/>
          <w:szCs w:val="24"/>
        </w:rPr>
        <w:t xml:space="preserve">Penelitian ini dilakukan di PT. </w:t>
      </w:r>
      <w:r>
        <w:rPr>
          <w:rFonts w:ascii="Times New Roman" w:hAnsi="Times New Roman"/>
          <w:color w:val="000000"/>
          <w:sz w:val="24"/>
          <w:szCs w:val="24"/>
          <w:lang w:val="id-ID"/>
        </w:rPr>
        <w:t xml:space="preserve">Grapari Telkomsel </w:t>
      </w:r>
      <w:r>
        <w:rPr>
          <w:rFonts w:ascii="Times New Roman" w:hAnsi="Times New Roman"/>
          <w:color w:val="000000"/>
          <w:sz w:val="24"/>
          <w:szCs w:val="24"/>
        </w:rPr>
        <w:t xml:space="preserve">MTC </w:t>
      </w:r>
      <w:proofErr w:type="gramStart"/>
      <w:r>
        <w:rPr>
          <w:rFonts w:ascii="Times New Roman" w:hAnsi="Times New Roman"/>
          <w:color w:val="000000"/>
          <w:sz w:val="24"/>
          <w:szCs w:val="24"/>
          <w:lang w:val="id-ID"/>
        </w:rPr>
        <w:t>Bandung</w:t>
      </w:r>
      <w:r>
        <w:rPr>
          <w:rFonts w:ascii="Times New Roman" w:hAnsi="Times New Roman"/>
          <w:color w:val="000000"/>
          <w:sz w:val="24"/>
          <w:szCs w:val="24"/>
        </w:rPr>
        <w:t xml:space="preserve">  yang</w:t>
      </w:r>
      <w:proofErr w:type="gramEnd"/>
      <w:r>
        <w:rPr>
          <w:rFonts w:ascii="Times New Roman" w:hAnsi="Times New Roman"/>
          <w:color w:val="000000"/>
          <w:sz w:val="24"/>
          <w:szCs w:val="24"/>
        </w:rPr>
        <w:t xml:space="preserve"> beralamat di Jalan Soekarno-Hatta, Ruko MTC D-18. Adapun lamanya waktu penelitian ini dimulai di hari Rabu </w:t>
      </w:r>
      <w:proofErr w:type="gramStart"/>
      <w:r>
        <w:rPr>
          <w:rFonts w:ascii="Times New Roman" w:hAnsi="Times New Roman"/>
          <w:color w:val="000000"/>
          <w:sz w:val="24"/>
          <w:szCs w:val="24"/>
        </w:rPr>
        <w:t>tanggal  25</w:t>
      </w:r>
      <w:proofErr w:type="gramEnd"/>
      <w:r>
        <w:rPr>
          <w:rFonts w:ascii="Times New Roman" w:hAnsi="Times New Roman"/>
          <w:color w:val="000000"/>
          <w:sz w:val="24"/>
          <w:szCs w:val="24"/>
          <w:lang w:val="id-ID"/>
        </w:rPr>
        <w:t xml:space="preserve"> </w:t>
      </w:r>
      <w:r>
        <w:rPr>
          <w:rFonts w:ascii="Times New Roman" w:hAnsi="Times New Roman"/>
          <w:color w:val="000000"/>
          <w:sz w:val="24"/>
          <w:szCs w:val="24"/>
        </w:rPr>
        <w:t>Mei 2016 sampai dengan Jum</w:t>
      </w:r>
      <w:r w:rsidR="00AA3D31">
        <w:rPr>
          <w:rFonts w:ascii="Times New Roman" w:hAnsi="Times New Roman"/>
          <w:color w:val="000000"/>
          <w:sz w:val="24"/>
          <w:szCs w:val="24"/>
        </w:rPr>
        <w:t>’</w:t>
      </w:r>
      <w:r>
        <w:rPr>
          <w:rFonts w:ascii="Times New Roman" w:hAnsi="Times New Roman"/>
          <w:color w:val="000000"/>
          <w:sz w:val="24"/>
          <w:szCs w:val="24"/>
        </w:rPr>
        <w:t>at</w:t>
      </w:r>
      <w:r>
        <w:rPr>
          <w:rFonts w:ascii="Times New Roman" w:hAnsi="Times New Roman"/>
          <w:color w:val="000000"/>
          <w:sz w:val="24"/>
          <w:szCs w:val="24"/>
          <w:lang w:val="id-ID"/>
        </w:rPr>
        <w:t xml:space="preserve"> </w:t>
      </w:r>
      <w:r w:rsidR="00C9382B">
        <w:rPr>
          <w:rFonts w:ascii="Times New Roman" w:hAnsi="Times New Roman"/>
          <w:color w:val="000000"/>
          <w:sz w:val="24"/>
          <w:szCs w:val="24"/>
        </w:rPr>
        <w:t>27 Mei</w:t>
      </w:r>
      <w:r>
        <w:rPr>
          <w:rFonts w:ascii="Times New Roman" w:hAnsi="Times New Roman"/>
          <w:color w:val="000000"/>
          <w:sz w:val="24"/>
          <w:szCs w:val="24"/>
        </w:rPr>
        <w:t xml:space="preserve"> 201</w:t>
      </w:r>
      <w:r w:rsidR="00C9382B">
        <w:rPr>
          <w:rFonts w:ascii="Times New Roman" w:hAnsi="Times New Roman"/>
          <w:color w:val="000000"/>
          <w:sz w:val="24"/>
          <w:szCs w:val="24"/>
        </w:rPr>
        <w:t>6</w:t>
      </w:r>
      <w:r>
        <w:rPr>
          <w:rFonts w:ascii="Times New Roman" w:hAnsi="Times New Roman"/>
          <w:color w:val="000000"/>
          <w:sz w:val="24"/>
          <w:szCs w:val="24"/>
        </w:rPr>
        <w:t xml:space="preserve">. </w:t>
      </w:r>
      <w:proofErr w:type="gramStart"/>
      <w:r>
        <w:rPr>
          <w:rFonts w:ascii="Times New Roman" w:hAnsi="Times New Roman"/>
          <w:color w:val="000000"/>
          <w:sz w:val="24"/>
          <w:szCs w:val="24"/>
        </w:rPr>
        <w:t>Lamanya waktu penelitian ini dimulai dari tahap persiapan sampai pengujian dari awal sampai dengan selesai.</w:t>
      </w:r>
      <w:proofErr w:type="gramEnd"/>
    </w:p>
    <w:p w:rsidR="00135436" w:rsidRDefault="00135436" w:rsidP="00135436">
      <w:pPr>
        <w:spacing w:line="480" w:lineRule="auto"/>
      </w:pPr>
    </w:p>
    <w:p w:rsidR="00135436" w:rsidRDefault="00135436" w:rsidP="00135436">
      <w:pPr>
        <w:spacing w:line="480" w:lineRule="auto"/>
      </w:pPr>
    </w:p>
    <w:p w:rsidR="00135436" w:rsidRDefault="00135436" w:rsidP="00135436">
      <w:pPr>
        <w:spacing w:line="480" w:lineRule="auto"/>
      </w:pPr>
    </w:p>
    <w:p w:rsidR="00135436" w:rsidRDefault="00135436" w:rsidP="00135436">
      <w:pPr>
        <w:spacing w:line="480" w:lineRule="auto"/>
      </w:pPr>
    </w:p>
    <w:p w:rsidR="00135436" w:rsidRDefault="00135436" w:rsidP="00135436">
      <w:pPr>
        <w:spacing w:line="480" w:lineRule="auto"/>
      </w:pPr>
    </w:p>
    <w:p w:rsidR="00135436" w:rsidRPr="00135436" w:rsidRDefault="00135436" w:rsidP="00135436">
      <w:pPr>
        <w:spacing w:line="480" w:lineRule="auto"/>
        <w:jc w:val="center"/>
        <w:rPr>
          <w:rFonts w:ascii="Times New Roman" w:hAnsi="Times New Roman" w:cs="Times New Roman"/>
          <w:b/>
          <w:sz w:val="24"/>
          <w:szCs w:val="24"/>
        </w:rPr>
      </w:pPr>
    </w:p>
    <w:sectPr w:rsidR="00135436" w:rsidRPr="00135436" w:rsidSect="00E660D3">
      <w:headerReference w:type="default" r:id="rId8"/>
      <w:footerReference w:type="first" r:id="rId9"/>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2A0" w:rsidRDefault="00BA12A0" w:rsidP="00616196">
      <w:pPr>
        <w:spacing w:after="0" w:line="240" w:lineRule="auto"/>
      </w:pPr>
      <w:r>
        <w:separator/>
      </w:r>
    </w:p>
  </w:endnote>
  <w:endnote w:type="continuationSeparator" w:id="0">
    <w:p w:rsidR="00BA12A0" w:rsidRDefault="00BA12A0" w:rsidP="00616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320262"/>
      <w:docPartObj>
        <w:docPartGallery w:val="Page Numbers (Bottom of Page)"/>
        <w:docPartUnique/>
      </w:docPartObj>
    </w:sdtPr>
    <w:sdtEndPr>
      <w:rPr>
        <w:noProof/>
      </w:rPr>
    </w:sdtEndPr>
    <w:sdtContent>
      <w:p w:rsidR="001D1A6C" w:rsidRDefault="001D1A6C">
        <w:pPr>
          <w:pStyle w:val="Footer"/>
          <w:jc w:val="center"/>
        </w:pPr>
        <w:r>
          <w:fldChar w:fldCharType="begin"/>
        </w:r>
        <w:r>
          <w:instrText xml:space="preserve"> PAGE   \* MERGEFORMAT </w:instrText>
        </w:r>
        <w:r>
          <w:fldChar w:fldCharType="separate"/>
        </w:r>
        <w:r w:rsidR="00C82682">
          <w:rPr>
            <w:noProof/>
          </w:rPr>
          <w:t>1</w:t>
        </w:r>
        <w:r>
          <w:rPr>
            <w:noProof/>
          </w:rPr>
          <w:fldChar w:fldCharType="end"/>
        </w:r>
      </w:p>
    </w:sdtContent>
  </w:sdt>
  <w:p w:rsidR="001D1A6C" w:rsidRDefault="001D1A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2A0" w:rsidRDefault="00BA12A0" w:rsidP="00616196">
      <w:pPr>
        <w:spacing w:after="0" w:line="240" w:lineRule="auto"/>
      </w:pPr>
      <w:r>
        <w:separator/>
      </w:r>
    </w:p>
  </w:footnote>
  <w:footnote w:type="continuationSeparator" w:id="0">
    <w:p w:rsidR="00BA12A0" w:rsidRDefault="00BA12A0" w:rsidP="006161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8232909"/>
      <w:docPartObj>
        <w:docPartGallery w:val="Page Numbers (Top of Page)"/>
        <w:docPartUnique/>
      </w:docPartObj>
    </w:sdtPr>
    <w:sdtEndPr>
      <w:rPr>
        <w:noProof/>
      </w:rPr>
    </w:sdtEndPr>
    <w:sdtContent>
      <w:p w:rsidR="001D1A6C" w:rsidRDefault="001D1A6C">
        <w:pPr>
          <w:pStyle w:val="Header"/>
          <w:jc w:val="right"/>
        </w:pPr>
        <w:r>
          <w:fldChar w:fldCharType="begin"/>
        </w:r>
        <w:r>
          <w:instrText xml:space="preserve"> PAGE   \* MERGEFORMAT </w:instrText>
        </w:r>
        <w:r>
          <w:fldChar w:fldCharType="separate"/>
        </w:r>
        <w:r w:rsidR="00C82682">
          <w:rPr>
            <w:noProof/>
          </w:rPr>
          <w:t>12</w:t>
        </w:r>
        <w:r>
          <w:rPr>
            <w:noProof/>
          </w:rPr>
          <w:fldChar w:fldCharType="end"/>
        </w:r>
      </w:p>
    </w:sdtContent>
  </w:sdt>
  <w:p w:rsidR="001D1A6C" w:rsidRDefault="001D1A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6375"/>
    <w:multiLevelType w:val="hybridMultilevel"/>
    <w:tmpl w:val="F95E3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981FD7"/>
    <w:multiLevelType w:val="hybridMultilevel"/>
    <w:tmpl w:val="AC084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A51313"/>
    <w:multiLevelType w:val="hybridMultilevel"/>
    <w:tmpl w:val="0BB476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66667E"/>
    <w:multiLevelType w:val="hybridMultilevel"/>
    <w:tmpl w:val="8B80298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1C7C68F6"/>
    <w:multiLevelType w:val="multilevel"/>
    <w:tmpl w:val="FE581DB8"/>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b/>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D242650"/>
    <w:multiLevelType w:val="hybridMultilevel"/>
    <w:tmpl w:val="25D830B6"/>
    <w:lvl w:ilvl="0" w:tplc="0421000F">
      <w:start w:val="1"/>
      <w:numFmt w:val="decimal"/>
      <w:lvlText w:val="%1."/>
      <w:lvlJc w:val="left"/>
      <w:pPr>
        <w:ind w:left="720" w:hanging="360"/>
      </w:pPr>
    </w:lvl>
    <w:lvl w:ilvl="1" w:tplc="13E69ABC">
      <w:start w:val="1"/>
      <w:numFmt w:val="decimal"/>
      <w:lvlText w:val="%2.3"/>
      <w:lvlJc w:val="center"/>
      <w:pPr>
        <w:ind w:left="1440" w:hanging="360"/>
      </w:pPr>
      <w:rPr>
        <w:rFonts w:hint="default"/>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1F7219C4"/>
    <w:multiLevelType w:val="hybridMultilevel"/>
    <w:tmpl w:val="4210E5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B31623"/>
    <w:multiLevelType w:val="hybridMultilevel"/>
    <w:tmpl w:val="A6882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CE7DF2"/>
    <w:multiLevelType w:val="hybridMultilevel"/>
    <w:tmpl w:val="17B0383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29805F0F"/>
    <w:multiLevelType w:val="multilevel"/>
    <w:tmpl w:val="0CF4517E"/>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3FB96522"/>
    <w:multiLevelType w:val="hybridMultilevel"/>
    <w:tmpl w:val="24FE734E"/>
    <w:lvl w:ilvl="0" w:tplc="BDFAB1A4">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4008DA"/>
    <w:multiLevelType w:val="multilevel"/>
    <w:tmpl w:val="7DCECC8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46335CE5"/>
    <w:multiLevelType w:val="hybridMultilevel"/>
    <w:tmpl w:val="9A9499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861B25"/>
    <w:multiLevelType w:val="hybridMultilevel"/>
    <w:tmpl w:val="295869D2"/>
    <w:lvl w:ilvl="0" w:tplc="BDFAB1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DD7563"/>
    <w:multiLevelType w:val="hybridMultilevel"/>
    <w:tmpl w:val="AAA633FA"/>
    <w:lvl w:ilvl="0" w:tplc="0DA83EB8">
      <w:start w:val="1"/>
      <w:numFmt w:val="decimal"/>
      <w:lvlText w:val="%1.4"/>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146CD0"/>
    <w:multiLevelType w:val="hybridMultilevel"/>
    <w:tmpl w:val="69B015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4F7873"/>
    <w:multiLevelType w:val="hybridMultilevel"/>
    <w:tmpl w:val="073E53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3014B5"/>
    <w:multiLevelType w:val="hybridMultilevel"/>
    <w:tmpl w:val="22D6D7AA"/>
    <w:lvl w:ilvl="0" w:tplc="BDFAB1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E43AB9"/>
    <w:multiLevelType w:val="multilevel"/>
    <w:tmpl w:val="14FC5D92"/>
    <w:lvl w:ilvl="0">
      <w:start w:val="1"/>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nsid w:val="74D00FEC"/>
    <w:multiLevelType w:val="hybridMultilevel"/>
    <w:tmpl w:val="C8EE0D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5A4D4E"/>
    <w:multiLevelType w:val="hybridMultilevel"/>
    <w:tmpl w:val="09543A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00148C"/>
    <w:multiLevelType w:val="hybridMultilevel"/>
    <w:tmpl w:val="D19E3212"/>
    <w:lvl w:ilvl="0" w:tplc="E1087CF0">
      <w:start w:val="2"/>
      <w:numFmt w:val="decimal"/>
      <w:lvlText w:val="%1.1"/>
      <w:lvlJc w:val="center"/>
      <w:pPr>
        <w:ind w:left="1287" w:hanging="360"/>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
  </w:num>
  <w:num w:numId="7">
    <w:abstractNumId w:val="1"/>
  </w:num>
  <w:num w:numId="8">
    <w:abstractNumId w:val="0"/>
  </w:num>
  <w:num w:numId="9">
    <w:abstractNumId w:val="6"/>
  </w:num>
  <w:num w:numId="10">
    <w:abstractNumId w:val="12"/>
  </w:num>
  <w:num w:numId="11">
    <w:abstractNumId w:val="16"/>
  </w:num>
  <w:num w:numId="12">
    <w:abstractNumId w:val="20"/>
  </w:num>
  <w:num w:numId="13">
    <w:abstractNumId w:val="7"/>
  </w:num>
  <w:num w:numId="14">
    <w:abstractNumId w:val="15"/>
  </w:num>
  <w:num w:numId="15">
    <w:abstractNumId w:val="2"/>
  </w:num>
  <w:num w:numId="16">
    <w:abstractNumId w:val="19"/>
  </w:num>
  <w:num w:numId="17">
    <w:abstractNumId w:val="10"/>
  </w:num>
  <w:num w:numId="18">
    <w:abstractNumId w:val="13"/>
  </w:num>
  <w:num w:numId="19">
    <w:abstractNumId w:val="17"/>
  </w:num>
  <w:num w:numId="20">
    <w:abstractNumId w:val="4"/>
  </w:num>
  <w:num w:numId="21">
    <w:abstractNumId w:val="21"/>
  </w:num>
  <w:num w:numId="22">
    <w:abstractNumId w:val="14"/>
  </w:num>
  <w:num w:numId="23">
    <w:abstractNumId w:val="11"/>
  </w:num>
  <w:num w:numId="24">
    <w:abstractNumId w:val="1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436"/>
    <w:rsid w:val="0008362D"/>
    <w:rsid w:val="00135436"/>
    <w:rsid w:val="0015011F"/>
    <w:rsid w:val="001C4972"/>
    <w:rsid w:val="001D1A6C"/>
    <w:rsid w:val="00423E88"/>
    <w:rsid w:val="00616196"/>
    <w:rsid w:val="006973FD"/>
    <w:rsid w:val="00855F4F"/>
    <w:rsid w:val="00980133"/>
    <w:rsid w:val="00AA3D31"/>
    <w:rsid w:val="00B93C2D"/>
    <w:rsid w:val="00BA12A0"/>
    <w:rsid w:val="00BC5AA6"/>
    <w:rsid w:val="00C82682"/>
    <w:rsid w:val="00C9382B"/>
    <w:rsid w:val="00D8627E"/>
    <w:rsid w:val="00E660D3"/>
    <w:rsid w:val="00F31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35436"/>
    <w:pPr>
      <w:ind w:left="720"/>
      <w:contextualSpacing/>
    </w:pPr>
    <w:rPr>
      <w:rFonts w:ascii="Calibri" w:eastAsia="Calibri" w:hAnsi="Calibri" w:cs="Times New Roman"/>
    </w:rPr>
  </w:style>
  <w:style w:type="paragraph" w:styleId="NormalWeb">
    <w:name w:val="Normal (Web)"/>
    <w:basedOn w:val="Normal"/>
    <w:uiPriority w:val="99"/>
    <w:unhideWhenUsed/>
    <w:rsid w:val="00135436"/>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6161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196"/>
  </w:style>
  <w:style w:type="paragraph" w:styleId="Footer">
    <w:name w:val="footer"/>
    <w:basedOn w:val="Normal"/>
    <w:link w:val="FooterChar"/>
    <w:uiPriority w:val="99"/>
    <w:unhideWhenUsed/>
    <w:rsid w:val="006161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1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35436"/>
    <w:pPr>
      <w:ind w:left="720"/>
      <w:contextualSpacing/>
    </w:pPr>
    <w:rPr>
      <w:rFonts w:ascii="Calibri" w:eastAsia="Calibri" w:hAnsi="Calibri" w:cs="Times New Roman"/>
    </w:rPr>
  </w:style>
  <w:style w:type="paragraph" w:styleId="NormalWeb">
    <w:name w:val="Normal (Web)"/>
    <w:basedOn w:val="Normal"/>
    <w:uiPriority w:val="99"/>
    <w:unhideWhenUsed/>
    <w:rsid w:val="00135436"/>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6161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196"/>
  </w:style>
  <w:style w:type="paragraph" w:styleId="Footer">
    <w:name w:val="footer"/>
    <w:basedOn w:val="Normal"/>
    <w:link w:val="FooterChar"/>
    <w:uiPriority w:val="99"/>
    <w:unhideWhenUsed/>
    <w:rsid w:val="006161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13</Pages>
  <Words>2357</Words>
  <Characters>13439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A M S U N G</dc:creator>
  <cp:lastModifiedBy>S A M S U N G</cp:lastModifiedBy>
  <cp:revision>8</cp:revision>
  <dcterms:created xsi:type="dcterms:W3CDTF">2016-07-20T03:12:00Z</dcterms:created>
  <dcterms:modified xsi:type="dcterms:W3CDTF">2016-08-28T12:12:00Z</dcterms:modified>
</cp:coreProperties>
</file>