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B7" w:rsidRDefault="006A1D3C" w:rsidP="006A1D3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D3C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803173" w:rsidRPr="00246B1B" w:rsidRDefault="00FE25A9" w:rsidP="00803173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6B1B">
        <w:rPr>
          <w:rFonts w:ascii="Times New Roman" w:hAnsi="Times New Roman" w:cs="Times New Roman"/>
          <w:sz w:val="24"/>
          <w:szCs w:val="24"/>
        </w:rPr>
        <w:t xml:space="preserve">Kantor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Majalaya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proofErr w:type="gramStart"/>
      <w:r w:rsidRPr="00246B1B">
        <w:rPr>
          <w:rFonts w:ascii="Times New Roman" w:hAnsi="Times New Roman" w:cs="Times New Roman"/>
          <w:sz w:val="24"/>
          <w:szCs w:val="24"/>
        </w:rPr>
        <w:t>kantor</w:t>
      </w:r>
      <w:proofErr w:type="spellEnd"/>
      <w:proofErr w:type="gram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di Bandung.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Modernisasi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Jendral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di Kantor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Majalaya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faktur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paja</w:t>
      </w:r>
      <w:r w:rsidR="009D046C" w:rsidRPr="00246B1B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9D046C" w:rsidRPr="00246B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di Kantor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Majalaya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modernisasi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Faktur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faktur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Nofa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Kena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>.</w:t>
      </w:r>
      <w:r w:rsidR="00381A53"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A53" w:rsidRPr="00246B1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381A53"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A53" w:rsidRPr="00246B1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81A53"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A53" w:rsidRPr="00246B1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81A53"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A53" w:rsidRPr="00246B1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81A53"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A53" w:rsidRPr="00246B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81A53"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A53" w:rsidRPr="00246B1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381A53"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A53" w:rsidRPr="00246B1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381A53"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A53" w:rsidRPr="00246B1B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="00381A53"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A53" w:rsidRPr="00246B1B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="00381A53"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A53" w:rsidRPr="00246B1B">
        <w:rPr>
          <w:rFonts w:ascii="Times New Roman" w:hAnsi="Times New Roman" w:cs="Times New Roman"/>
          <w:sz w:val="24"/>
          <w:szCs w:val="24"/>
        </w:rPr>
        <w:t>Kena</w:t>
      </w:r>
      <w:proofErr w:type="spellEnd"/>
      <w:r w:rsidR="00381A53"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A53" w:rsidRPr="00246B1B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381A53"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A53" w:rsidRPr="00246B1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81A53"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A53" w:rsidRPr="00246B1B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381A53"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A53" w:rsidRPr="00246B1B">
        <w:rPr>
          <w:rFonts w:ascii="Times New Roman" w:hAnsi="Times New Roman" w:cs="Times New Roman"/>
          <w:sz w:val="24"/>
          <w:szCs w:val="24"/>
        </w:rPr>
        <w:t>modernisasi</w:t>
      </w:r>
      <w:proofErr w:type="spellEnd"/>
      <w:r w:rsidR="00381A53"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A53" w:rsidRPr="00246B1B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="00381A53"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A53" w:rsidRPr="00246B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81A53"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A53" w:rsidRPr="00246B1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81A53" w:rsidRPr="00246B1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381A53" w:rsidRPr="00246B1B">
        <w:rPr>
          <w:rFonts w:ascii="Times New Roman" w:hAnsi="Times New Roman" w:cs="Times New Roman"/>
          <w:sz w:val="24"/>
          <w:szCs w:val="24"/>
        </w:rPr>
        <w:t>nofa</w:t>
      </w:r>
      <w:proofErr w:type="spellEnd"/>
      <w:r w:rsidR="00381A53" w:rsidRPr="00246B1B">
        <w:rPr>
          <w:rFonts w:ascii="Times New Roman" w:hAnsi="Times New Roman" w:cs="Times New Roman"/>
          <w:sz w:val="24"/>
          <w:szCs w:val="24"/>
        </w:rPr>
        <w:t xml:space="preserve">. </w:t>
      </w:r>
      <w:r w:rsidRPr="00246B1B">
        <w:rPr>
          <w:rFonts w:ascii="Times New Roman" w:hAnsi="Times New Roman" w:cs="Times New Roman"/>
          <w:sz w:val="24"/>
          <w:szCs w:val="24"/>
        </w:rPr>
        <w:tab/>
      </w:r>
    </w:p>
    <w:p w:rsidR="009D046C" w:rsidRPr="00246B1B" w:rsidRDefault="00381A53" w:rsidP="009D046C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246B1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/>
          <w:sz w:val="24"/>
          <w:szCs w:val="24"/>
        </w:rPr>
        <w:t>metode</w:t>
      </w:r>
      <w:proofErr w:type="spellEnd"/>
      <w:r w:rsidRPr="00246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/>
          <w:sz w:val="24"/>
          <w:szCs w:val="24"/>
        </w:rPr>
        <w:t>deskriptif</w:t>
      </w:r>
      <w:proofErr w:type="spellEnd"/>
      <w:r w:rsidRPr="00246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/>
          <w:sz w:val="24"/>
          <w:szCs w:val="24"/>
        </w:rPr>
        <w:t>analisis</w:t>
      </w:r>
      <w:proofErr w:type="spellEnd"/>
      <w:r w:rsidRPr="00246B1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46B1B">
        <w:rPr>
          <w:rFonts w:ascii="Times New Roman" w:hAnsi="Times New Roman"/>
          <w:sz w:val="24"/>
          <w:szCs w:val="24"/>
        </w:rPr>
        <w:t>Dimana</w:t>
      </w:r>
      <w:proofErr w:type="spellEnd"/>
      <w:r w:rsidRPr="00246B1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46B1B">
        <w:rPr>
          <w:rFonts w:ascii="Times New Roman" w:hAnsi="Times New Roman"/>
          <w:sz w:val="24"/>
          <w:szCs w:val="24"/>
        </w:rPr>
        <w:t>menjadi</w:t>
      </w:r>
      <w:proofErr w:type="spellEnd"/>
      <w:r w:rsidRPr="00246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/>
          <w:sz w:val="24"/>
          <w:szCs w:val="24"/>
        </w:rPr>
        <w:t>variabel</w:t>
      </w:r>
      <w:proofErr w:type="spellEnd"/>
      <w:r w:rsidRPr="00246B1B">
        <w:rPr>
          <w:rFonts w:ascii="Times New Roman" w:hAnsi="Times New Roman"/>
          <w:sz w:val="24"/>
          <w:szCs w:val="24"/>
        </w:rPr>
        <w:t xml:space="preserve"> X </w:t>
      </w:r>
      <w:proofErr w:type="spellStart"/>
      <w:r w:rsidRPr="00246B1B">
        <w:rPr>
          <w:rFonts w:ascii="Times New Roman" w:hAnsi="Times New Roman"/>
          <w:sz w:val="24"/>
          <w:szCs w:val="24"/>
        </w:rPr>
        <w:t>adalah</w:t>
      </w:r>
      <w:proofErr w:type="spellEnd"/>
      <w:r w:rsidRPr="00246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/>
          <w:sz w:val="24"/>
          <w:szCs w:val="24"/>
        </w:rPr>
        <w:t>modern</w:t>
      </w:r>
      <w:r w:rsidR="00246B1B">
        <w:rPr>
          <w:rFonts w:ascii="Times New Roman" w:hAnsi="Times New Roman"/>
          <w:sz w:val="24"/>
          <w:szCs w:val="24"/>
        </w:rPr>
        <w:t>i</w:t>
      </w:r>
      <w:r w:rsidRPr="00246B1B">
        <w:rPr>
          <w:rFonts w:ascii="Times New Roman" w:hAnsi="Times New Roman"/>
          <w:sz w:val="24"/>
          <w:szCs w:val="24"/>
        </w:rPr>
        <w:t>sasi</w:t>
      </w:r>
      <w:proofErr w:type="spellEnd"/>
      <w:r w:rsidRPr="00246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/>
          <w:sz w:val="24"/>
          <w:szCs w:val="24"/>
        </w:rPr>
        <w:t>perpajakan</w:t>
      </w:r>
      <w:proofErr w:type="spellEnd"/>
      <w:r w:rsidRPr="00246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/>
          <w:sz w:val="24"/>
          <w:szCs w:val="24"/>
        </w:rPr>
        <w:t>dengan</w:t>
      </w:r>
      <w:proofErr w:type="spellEnd"/>
      <w:r w:rsidRPr="00246B1B">
        <w:rPr>
          <w:rFonts w:ascii="Times New Roman" w:hAnsi="Times New Roman"/>
          <w:sz w:val="24"/>
          <w:szCs w:val="24"/>
        </w:rPr>
        <w:t xml:space="preserve"> e-</w:t>
      </w:r>
      <w:proofErr w:type="spellStart"/>
      <w:r w:rsidRPr="00246B1B">
        <w:rPr>
          <w:rFonts w:ascii="Times New Roman" w:hAnsi="Times New Roman"/>
          <w:sz w:val="24"/>
          <w:szCs w:val="24"/>
        </w:rPr>
        <w:t>Nofa</w:t>
      </w:r>
      <w:proofErr w:type="spellEnd"/>
      <w:r w:rsidRPr="00246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/>
          <w:sz w:val="24"/>
          <w:szCs w:val="24"/>
        </w:rPr>
        <w:t>dan</w:t>
      </w:r>
      <w:proofErr w:type="spellEnd"/>
      <w:r w:rsidRPr="00246B1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46B1B">
        <w:rPr>
          <w:rFonts w:ascii="Times New Roman" w:hAnsi="Times New Roman"/>
          <w:sz w:val="24"/>
          <w:szCs w:val="24"/>
        </w:rPr>
        <w:t>menjadi</w:t>
      </w:r>
      <w:proofErr w:type="spellEnd"/>
      <w:r w:rsidRPr="00246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/>
          <w:sz w:val="24"/>
          <w:szCs w:val="24"/>
        </w:rPr>
        <w:t>variabel</w:t>
      </w:r>
      <w:proofErr w:type="spellEnd"/>
      <w:r w:rsidRPr="00246B1B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246B1B">
        <w:rPr>
          <w:rFonts w:ascii="Times New Roman" w:hAnsi="Times New Roman"/>
          <w:sz w:val="24"/>
          <w:szCs w:val="24"/>
        </w:rPr>
        <w:t>adalah</w:t>
      </w:r>
      <w:proofErr w:type="spellEnd"/>
      <w:r w:rsidRPr="00246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/>
          <w:sz w:val="24"/>
          <w:szCs w:val="24"/>
        </w:rPr>
        <w:t>kepatuhan</w:t>
      </w:r>
      <w:proofErr w:type="spellEnd"/>
      <w:r w:rsidRPr="00246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/>
          <w:sz w:val="24"/>
          <w:szCs w:val="24"/>
        </w:rPr>
        <w:t>Pengusaha</w:t>
      </w:r>
      <w:proofErr w:type="spellEnd"/>
      <w:r w:rsidRPr="00246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/>
          <w:sz w:val="24"/>
          <w:szCs w:val="24"/>
        </w:rPr>
        <w:t>Kena</w:t>
      </w:r>
      <w:proofErr w:type="spellEnd"/>
      <w:r w:rsidRPr="00246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B1B">
        <w:rPr>
          <w:rFonts w:ascii="Times New Roman" w:hAnsi="Times New Roman"/>
          <w:sz w:val="24"/>
          <w:szCs w:val="24"/>
        </w:rPr>
        <w:t>Pajak</w:t>
      </w:r>
      <w:proofErr w:type="spellEnd"/>
      <w:r w:rsidRPr="00246B1B">
        <w:rPr>
          <w:rFonts w:ascii="Times New Roman" w:hAnsi="Times New Roman"/>
          <w:sz w:val="24"/>
          <w:szCs w:val="24"/>
        </w:rPr>
        <w:t>.</w:t>
      </w:r>
      <w:r w:rsidR="00803173" w:rsidRPr="00246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173" w:rsidRPr="00246B1B">
        <w:rPr>
          <w:rFonts w:ascii="Times New Roman" w:hAnsi="Times New Roman"/>
          <w:sz w:val="24"/>
          <w:szCs w:val="24"/>
        </w:rPr>
        <w:t>Teknik</w:t>
      </w:r>
      <w:proofErr w:type="spellEnd"/>
      <w:r w:rsidR="00803173" w:rsidRPr="00246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173" w:rsidRPr="00246B1B">
        <w:rPr>
          <w:rFonts w:ascii="Times New Roman" w:hAnsi="Times New Roman"/>
          <w:sz w:val="24"/>
          <w:szCs w:val="24"/>
        </w:rPr>
        <w:t>pengumpulan</w:t>
      </w:r>
      <w:proofErr w:type="spellEnd"/>
      <w:r w:rsidR="00803173" w:rsidRPr="00246B1B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="00803173" w:rsidRPr="00246B1B">
        <w:rPr>
          <w:rFonts w:ascii="Times New Roman" w:hAnsi="Times New Roman"/>
          <w:sz w:val="24"/>
          <w:szCs w:val="24"/>
        </w:rPr>
        <w:t>digunakan</w:t>
      </w:r>
      <w:proofErr w:type="spellEnd"/>
      <w:r w:rsidR="00803173" w:rsidRPr="00246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173" w:rsidRPr="00246B1B">
        <w:rPr>
          <w:rFonts w:ascii="Times New Roman" w:hAnsi="Times New Roman"/>
          <w:sz w:val="24"/>
          <w:szCs w:val="24"/>
        </w:rPr>
        <w:t>yaitu</w:t>
      </w:r>
      <w:proofErr w:type="spellEnd"/>
      <w:r w:rsidR="00803173" w:rsidRPr="00246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173" w:rsidRPr="00246B1B">
        <w:rPr>
          <w:rFonts w:ascii="Times New Roman" w:hAnsi="Times New Roman"/>
          <w:sz w:val="24"/>
          <w:szCs w:val="24"/>
        </w:rPr>
        <w:t>observasi</w:t>
      </w:r>
      <w:proofErr w:type="spellEnd"/>
      <w:r w:rsidR="00803173" w:rsidRPr="00246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173" w:rsidRPr="00246B1B">
        <w:rPr>
          <w:rFonts w:ascii="Times New Roman" w:hAnsi="Times New Roman"/>
          <w:sz w:val="24"/>
          <w:szCs w:val="24"/>
        </w:rPr>
        <w:t>nonpartisipan</w:t>
      </w:r>
      <w:proofErr w:type="spellEnd"/>
      <w:r w:rsidR="00803173" w:rsidRPr="00246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3173" w:rsidRPr="00246B1B">
        <w:rPr>
          <w:rFonts w:ascii="Times New Roman" w:hAnsi="Times New Roman"/>
          <w:sz w:val="24"/>
          <w:szCs w:val="24"/>
        </w:rPr>
        <w:t>wawancara</w:t>
      </w:r>
      <w:proofErr w:type="spellEnd"/>
      <w:r w:rsidR="00803173" w:rsidRPr="00246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173" w:rsidRPr="00246B1B">
        <w:rPr>
          <w:rFonts w:ascii="Times New Roman" w:hAnsi="Times New Roman"/>
          <w:sz w:val="24"/>
          <w:szCs w:val="24"/>
        </w:rPr>
        <w:t>terstruktur</w:t>
      </w:r>
      <w:proofErr w:type="spellEnd"/>
      <w:r w:rsidR="00803173" w:rsidRPr="00246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3173" w:rsidRPr="00246B1B">
        <w:rPr>
          <w:rFonts w:ascii="Times New Roman" w:hAnsi="Times New Roman"/>
          <w:sz w:val="24"/>
          <w:szCs w:val="24"/>
        </w:rPr>
        <w:t>penyebaran</w:t>
      </w:r>
      <w:proofErr w:type="spellEnd"/>
      <w:r w:rsidR="00803173" w:rsidRPr="00246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173" w:rsidRPr="00246B1B">
        <w:rPr>
          <w:rFonts w:ascii="Times New Roman" w:hAnsi="Times New Roman"/>
          <w:sz w:val="24"/>
          <w:szCs w:val="24"/>
        </w:rPr>
        <w:t>angket</w:t>
      </w:r>
      <w:proofErr w:type="spellEnd"/>
      <w:r w:rsidR="00803173" w:rsidRPr="00246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173" w:rsidRPr="00246B1B">
        <w:rPr>
          <w:rFonts w:ascii="Times New Roman" w:hAnsi="Times New Roman"/>
          <w:sz w:val="24"/>
          <w:szCs w:val="24"/>
        </w:rPr>
        <w:t>atau</w:t>
      </w:r>
      <w:proofErr w:type="spellEnd"/>
      <w:r w:rsidR="00803173" w:rsidRPr="00246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173" w:rsidRPr="00246B1B">
        <w:rPr>
          <w:rFonts w:ascii="Times New Roman" w:hAnsi="Times New Roman"/>
          <w:sz w:val="24"/>
          <w:szCs w:val="24"/>
        </w:rPr>
        <w:t>kuesioner</w:t>
      </w:r>
      <w:proofErr w:type="spellEnd"/>
      <w:r w:rsidR="00246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173" w:rsidRPr="00246B1B">
        <w:rPr>
          <w:rFonts w:ascii="Times New Roman" w:hAnsi="Times New Roman"/>
          <w:sz w:val="24"/>
          <w:szCs w:val="24"/>
        </w:rPr>
        <w:t>dan</w:t>
      </w:r>
      <w:proofErr w:type="spellEnd"/>
      <w:r w:rsidR="00803173" w:rsidRPr="00246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173" w:rsidRPr="00246B1B">
        <w:rPr>
          <w:rFonts w:ascii="Times New Roman" w:hAnsi="Times New Roman"/>
          <w:sz w:val="24"/>
          <w:szCs w:val="24"/>
        </w:rPr>
        <w:t>studi</w:t>
      </w:r>
      <w:proofErr w:type="spellEnd"/>
      <w:r w:rsidR="00803173" w:rsidRPr="00246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173" w:rsidRPr="00246B1B">
        <w:rPr>
          <w:rFonts w:ascii="Times New Roman" w:hAnsi="Times New Roman"/>
          <w:sz w:val="24"/>
          <w:szCs w:val="24"/>
        </w:rPr>
        <w:t>kepustakaan</w:t>
      </w:r>
      <w:proofErr w:type="spellEnd"/>
      <w:r w:rsidR="00803173" w:rsidRPr="00246B1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03173" w:rsidRPr="00246B1B">
        <w:rPr>
          <w:rFonts w:ascii="Times New Roman" w:hAnsi="Times New Roman"/>
          <w:sz w:val="24"/>
          <w:szCs w:val="24"/>
        </w:rPr>
        <w:t>Teknik</w:t>
      </w:r>
      <w:proofErr w:type="spellEnd"/>
      <w:r w:rsidR="00803173" w:rsidRPr="00246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173" w:rsidRPr="00246B1B">
        <w:rPr>
          <w:rFonts w:ascii="Times New Roman" w:hAnsi="Times New Roman"/>
          <w:sz w:val="24"/>
          <w:szCs w:val="24"/>
        </w:rPr>
        <w:t>analisis</w:t>
      </w:r>
      <w:proofErr w:type="spellEnd"/>
      <w:r w:rsidR="00803173" w:rsidRPr="00246B1B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="00803173" w:rsidRPr="00246B1B">
        <w:rPr>
          <w:rFonts w:ascii="Times New Roman" w:hAnsi="Times New Roman"/>
          <w:sz w:val="24"/>
          <w:szCs w:val="24"/>
        </w:rPr>
        <w:t>digunakan</w:t>
      </w:r>
      <w:proofErr w:type="spellEnd"/>
      <w:r w:rsidR="00803173" w:rsidRPr="00246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173" w:rsidRPr="00246B1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03173" w:rsidRPr="00246B1B">
        <w:rPr>
          <w:rFonts w:ascii="Times New Roman" w:hAnsi="Times New Roman" w:cs="Times New Roman"/>
          <w:sz w:val="24"/>
          <w:szCs w:val="24"/>
        </w:rPr>
        <w:t xml:space="preserve"> </w:t>
      </w:r>
      <w:r w:rsidR="00803173" w:rsidRPr="00246B1B">
        <w:rPr>
          <w:rFonts w:ascii="Times New Roman" w:hAnsi="Times New Roman" w:cs="Times New Roman"/>
          <w:sz w:val="24"/>
          <w:szCs w:val="24"/>
          <w:lang w:val="sv-SE"/>
        </w:rPr>
        <w:t xml:space="preserve">persamaan regresi </w:t>
      </w:r>
      <w:r w:rsidR="00246B1B">
        <w:rPr>
          <w:rFonts w:ascii="Times New Roman" w:hAnsi="Times New Roman" w:cs="Times New Roman"/>
          <w:sz w:val="24"/>
          <w:szCs w:val="24"/>
          <w:lang w:val="sv-SE"/>
        </w:rPr>
        <w:t>linier sederhana,</w:t>
      </w:r>
      <w:r w:rsidR="00803173" w:rsidRPr="00246B1B">
        <w:rPr>
          <w:rFonts w:ascii="Times New Roman" w:hAnsi="Times New Roman" w:cs="Times New Roman"/>
          <w:sz w:val="24"/>
          <w:szCs w:val="24"/>
          <w:lang w:val="sv-SE"/>
        </w:rPr>
        <w:t xml:space="preserve"> koefisien korelasi rank spearman, dan koefisien daterminasi.</w:t>
      </w:r>
    </w:p>
    <w:p w:rsidR="009D046C" w:rsidRPr="00246B1B" w:rsidRDefault="009D046C" w:rsidP="009D046C">
      <w:pPr>
        <w:pStyle w:val="ListParagraph"/>
        <w:spacing w:line="240" w:lineRule="auto"/>
        <w:ind w:firstLine="720"/>
        <w:jc w:val="both"/>
        <w:rPr>
          <w:rFonts w:ascii="Times New Roman" w:hAnsi="Times New Roman"/>
          <w:sz w:val="24"/>
        </w:rPr>
      </w:pPr>
      <w:r w:rsidRPr="00246B1B">
        <w:rPr>
          <w:rFonts w:ascii="Times New Roman" w:hAnsi="Times New Roman" w:cs="Times New Roman"/>
          <w:sz w:val="24"/>
          <w:szCs w:val="24"/>
          <w:lang w:val="sv-SE"/>
        </w:rPr>
        <w:t xml:space="preserve">Berdasarkan data yang diperoleh dari hasi penelitian </w:t>
      </w:r>
      <w:r w:rsidRPr="00246B1B">
        <w:rPr>
          <w:rFonts w:ascii="Times New Roman" w:hAnsi="Times New Roman"/>
          <w:sz w:val="24"/>
        </w:rPr>
        <w:t>maka kontribusi atau pengaruh Modernisasi E-Nofa terhadap Kepatuhan Pengusaha Kena Pajak adalah sebesar  66,42 % atau dapat dikatakan pula, bahwa varians yang terjadi pada variabel Kepatuhan Pengusaha Kena Pajak (Y)  66,42 % ditentukan oleh varians yang terjadi pada variabel Modernisasi E-Nofa (X).  Sisanya, sebesar  33,58 %  ditentukan oleh faktor-faktor lain diluar penelitian, seperti sosialisasi yang diadakan oleh Kan</w:t>
      </w:r>
      <w:r w:rsidR="00246B1B">
        <w:rPr>
          <w:rFonts w:ascii="Times New Roman" w:hAnsi="Times New Roman"/>
          <w:sz w:val="24"/>
        </w:rPr>
        <w:t xml:space="preserve">tor </w:t>
      </w:r>
      <w:proofErr w:type="spellStart"/>
      <w:r w:rsidR="00246B1B">
        <w:rPr>
          <w:rFonts w:ascii="Times New Roman" w:hAnsi="Times New Roman"/>
          <w:sz w:val="24"/>
        </w:rPr>
        <w:t>Pelayanan</w:t>
      </w:r>
      <w:proofErr w:type="spellEnd"/>
      <w:r w:rsidR="00246B1B">
        <w:rPr>
          <w:rFonts w:ascii="Times New Roman" w:hAnsi="Times New Roman"/>
          <w:sz w:val="24"/>
        </w:rPr>
        <w:t xml:space="preserve"> </w:t>
      </w:r>
      <w:proofErr w:type="spellStart"/>
      <w:r w:rsidR="00246B1B">
        <w:rPr>
          <w:rFonts w:ascii="Times New Roman" w:hAnsi="Times New Roman"/>
          <w:sz w:val="24"/>
        </w:rPr>
        <w:t>Pajak</w:t>
      </w:r>
      <w:proofErr w:type="spellEnd"/>
      <w:r w:rsidR="00246B1B">
        <w:rPr>
          <w:rFonts w:ascii="Times New Roman" w:hAnsi="Times New Roman"/>
          <w:sz w:val="24"/>
        </w:rPr>
        <w:t xml:space="preserve">, </w:t>
      </w:r>
      <w:proofErr w:type="spellStart"/>
      <w:r w:rsidR="00246B1B">
        <w:rPr>
          <w:rFonts w:ascii="Times New Roman" w:hAnsi="Times New Roman"/>
          <w:sz w:val="24"/>
        </w:rPr>
        <w:t>adanya</w:t>
      </w:r>
      <w:proofErr w:type="spellEnd"/>
      <w:r w:rsidR="00246B1B">
        <w:rPr>
          <w:rFonts w:ascii="Times New Roman" w:hAnsi="Times New Roman"/>
          <w:sz w:val="24"/>
        </w:rPr>
        <w:t xml:space="preserve"> </w:t>
      </w:r>
      <w:proofErr w:type="spellStart"/>
      <w:r w:rsidR="00246B1B">
        <w:rPr>
          <w:rFonts w:ascii="Times New Roman" w:hAnsi="Times New Roman"/>
          <w:sz w:val="24"/>
        </w:rPr>
        <w:t>pem</w:t>
      </w:r>
      <w:r w:rsidRPr="00246B1B">
        <w:rPr>
          <w:rFonts w:ascii="Times New Roman" w:hAnsi="Times New Roman"/>
          <w:sz w:val="24"/>
        </w:rPr>
        <w:t>belajaran</w:t>
      </w:r>
      <w:proofErr w:type="spellEnd"/>
      <w:r w:rsidRPr="00246B1B">
        <w:rPr>
          <w:rFonts w:ascii="Times New Roman" w:hAnsi="Times New Roman"/>
          <w:sz w:val="24"/>
        </w:rPr>
        <w:t xml:space="preserve"> </w:t>
      </w:r>
      <w:proofErr w:type="spellStart"/>
      <w:r w:rsidRPr="00246B1B">
        <w:rPr>
          <w:rFonts w:ascii="Times New Roman" w:hAnsi="Times New Roman"/>
          <w:sz w:val="24"/>
        </w:rPr>
        <w:t>langsung</w:t>
      </w:r>
      <w:proofErr w:type="spellEnd"/>
      <w:r w:rsidRPr="00246B1B">
        <w:rPr>
          <w:rFonts w:ascii="Times New Roman" w:hAnsi="Times New Roman"/>
          <w:sz w:val="24"/>
        </w:rPr>
        <w:t xml:space="preserve"> </w:t>
      </w:r>
      <w:proofErr w:type="spellStart"/>
      <w:r w:rsidRPr="00246B1B">
        <w:rPr>
          <w:rFonts w:ascii="Times New Roman" w:hAnsi="Times New Roman"/>
          <w:sz w:val="24"/>
        </w:rPr>
        <w:t>secara</w:t>
      </w:r>
      <w:proofErr w:type="spellEnd"/>
      <w:r w:rsidRPr="00246B1B">
        <w:rPr>
          <w:rFonts w:ascii="Times New Roman" w:hAnsi="Times New Roman"/>
          <w:sz w:val="24"/>
        </w:rPr>
        <w:t xml:space="preserve"> </w:t>
      </w:r>
      <w:proofErr w:type="spellStart"/>
      <w:r w:rsidRPr="00246B1B">
        <w:rPr>
          <w:rFonts w:ascii="Times New Roman" w:hAnsi="Times New Roman"/>
          <w:sz w:val="24"/>
        </w:rPr>
        <w:t>privat</w:t>
      </w:r>
      <w:proofErr w:type="spellEnd"/>
      <w:r w:rsidRPr="00246B1B">
        <w:rPr>
          <w:rFonts w:ascii="Times New Roman" w:hAnsi="Times New Roman"/>
          <w:sz w:val="24"/>
        </w:rPr>
        <w:t xml:space="preserve"> </w:t>
      </w:r>
      <w:proofErr w:type="spellStart"/>
      <w:r w:rsidRPr="00246B1B">
        <w:rPr>
          <w:rFonts w:ascii="Times New Roman" w:hAnsi="Times New Roman"/>
          <w:sz w:val="24"/>
        </w:rPr>
        <w:t>antara</w:t>
      </w:r>
      <w:proofErr w:type="spellEnd"/>
      <w:r w:rsidRPr="00246B1B">
        <w:rPr>
          <w:rFonts w:ascii="Times New Roman" w:hAnsi="Times New Roman"/>
          <w:sz w:val="24"/>
        </w:rPr>
        <w:t xml:space="preserve"> </w:t>
      </w:r>
      <w:proofErr w:type="spellStart"/>
      <w:r w:rsidRPr="00246B1B">
        <w:rPr>
          <w:rFonts w:ascii="Times New Roman" w:hAnsi="Times New Roman"/>
          <w:sz w:val="24"/>
        </w:rPr>
        <w:t>pihak</w:t>
      </w:r>
      <w:proofErr w:type="spellEnd"/>
      <w:r w:rsidRPr="00246B1B">
        <w:rPr>
          <w:rFonts w:ascii="Times New Roman" w:hAnsi="Times New Roman"/>
          <w:sz w:val="24"/>
        </w:rPr>
        <w:t xml:space="preserve"> KPP </w:t>
      </w:r>
      <w:proofErr w:type="spellStart"/>
      <w:r w:rsidRPr="00246B1B">
        <w:rPr>
          <w:rFonts w:ascii="Times New Roman" w:hAnsi="Times New Roman"/>
          <w:sz w:val="24"/>
        </w:rPr>
        <w:t>dengan</w:t>
      </w:r>
      <w:proofErr w:type="spellEnd"/>
      <w:r w:rsidRPr="00246B1B">
        <w:rPr>
          <w:rFonts w:ascii="Times New Roman" w:hAnsi="Times New Roman"/>
          <w:sz w:val="24"/>
        </w:rPr>
        <w:t xml:space="preserve"> </w:t>
      </w:r>
      <w:proofErr w:type="spellStart"/>
      <w:r w:rsidRPr="00246B1B">
        <w:rPr>
          <w:rFonts w:ascii="Times New Roman" w:hAnsi="Times New Roman"/>
          <w:sz w:val="24"/>
        </w:rPr>
        <w:t>Pengusaha</w:t>
      </w:r>
      <w:proofErr w:type="spellEnd"/>
      <w:r w:rsidRPr="00246B1B">
        <w:rPr>
          <w:rFonts w:ascii="Times New Roman" w:hAnsi="Times New Roman"/>
          <w:sz w:val="24"/>
        </w:rPr>
        <w:t xml:space="preserve"> </w:t>
      </w:r>
      <w:proofErr w:type="spellStart"/>
      <w:r w:rsidRPr="00246B1B">
        <w:rPr>
          <w:rFonts w:ascii="Times New Roman" w:hAnsi="Times New Roman"/>
          <w:sz w:val="24"/>
        </w:rPr>
        <w:t>Kena</w:t>
      </w:r>
      <w:proofErr w:type="spellEnd"/>
      <w:r w:rsidRPr="00246B1B">
        <w:rPr>
          <w:rFonts w:ascii="Times New Roman" w:hAnsi="Times New Roman"/>
          <w:sz w:val="24"/>
        </w:rPr>
        <w:t xml:space="preserve"> </w:t>
      </w:r>
      <w:proofErr w:type="spellStart"/>
      <w:r w:rsidRPr="00246B1B">
        <w:rPr>
          <w:rFonts w:ascii="Times New Roman" w:hAnsi="Times New Roman"/>
          <w:sz w:val="24"/>
        </w:rPr>
        <w:t>Pajak</w:t>
      </w:r>
      <w:proofErr w:type="spellEnd"/>
      <w:r w:rsidRPr="00246B1B">
        <w:rPr>
          <w:rFonts w:ascii="Times New Roman" w:hAnsi="Times New Roman"/>
          <w:sz w:val="24"/>
        </w:rPr>
        <w:t xml:space="preserve">, dan pemahaman serta penerapan masing-masing Pengusaha </w:t>
      </w:r>
      <w:proofErr w:type="spellStart"/>
      <w:r w:rsidRPr="00246B1B">
        <w:rPr>
          <w:rFonts w:ascii="Times New Roman" w:hAnsi="Times New Roman"/>
          <w:sz w:val="24"/>
        </w:rPr>
        <w:t>Kena</w:t>
      </w:r>
      <w:proofErr w:type="spellEnd"/>
      <w:r w:rsidRPr="00246B1B">
        <w:rPr>
          <w:rFonts w:ascii="Times New Roman" w:hAnsi="Times New Roman"/>
          <w:sz w:val="24"/>
        </w:rPr>
        <w:t xml:space="preserve"> </w:t>
      </w:r>
      <w:proofErr w:type="spellStart"/>
      <w:r w:rsidRPr="00246B1B">
        <w:rPr>
          <w:rFonts w:ascii="Times New Roman" w:hAnsi="Times New Roman"/>
          <w:sz w:val="24"/>
        </w:rPr>
        <w:t>Pajak</w:t>
      </w:r>
      <w:proofErr w:type="spellEnd"/>
      <w:r w:rsidRPr="00246B1B">
        <w:rPr>
          <w:rFonts w:ascii="Times New Roman" w:hAnsi="Times New Roman"/>
          <w:sz w:val="24"/>
        </w:rPr>
        <w:t xml:space="preserve"> yang </w:t>
      </w:r>
      <w:proofErr w:type="spellStart"/>
      <w:r w:rsidRPr="00246B1B">
        <w:rPr>
          <w:rFonts w:ascii="Times New Roman" w:hAnsi="Times New Roman"/>
          <w:sz w:val="24"/>
        </w:rPr>
        <w:t>berbeda</w:t>
      </w:r>
      <w:proofErr w:type="spellEnd"/>
      <w:r w:rsidRPr="00246B1B">
        <w:rPr>
          <w:rFonts w:ascii="Times New Roman" w:hAnsi="Times New Roman"/>
          <w:sz w:val="24"/>
        </w:rPr>
        <w:t xml:space="preserve"> </w:t>
      </w:r>
      <w:proofErr w:type="spellStart"/>
      <w:r w:rsidRPr="00246B1B">
        <w:rPr>
          <w:rFonts w:ascii="Times New Roman" w:hAnsi="Times New Roman"/>
          <w:sz w:val="24"/>
        </w:rPr>
        <w:t>atas</w:t>
      </w:r>
      <w:proofErr w:type="spellEnd"/>
      <w:r w:rsidRPr="00246B1B">
        <w:rPr>
          <w:rFonts w:ascii="Times New Roman" w:hAnsi="Times New Roman"/>
          <w:sz w:val="24"/>
        </w:rPr>
        <w:t xml:space="preserve"> </w:t>
      </w:r>
      <w:proofErr w:type="spellStart"/>
      <w:r w:rsidRPr="00246B1B">
        <w:rPr>
          <w:rFonts w:ascii="Times New Roman" w:hAnsi="Times New Roman"/>
          <w:sz w:val="24"/>
        </w:rPr>
        <w:t>modernisasi</w:t>
      </w:r>
      <w:proofErr w:type="spellEnd"/>
      <w:r w:rsidRPr="00246B1B">
        <w:rPr>
          <w:rFonts w:ascii="Times New Roman" w:hAnsi="Times New Roman"/>
          <w:sz w:val="24"/>
        </w:rPr>
        <w:t xml:space="preserve"> </w:t>
      </w:r>
      <w:proofErr w:type="spellStart"/>
      <w:r w:rsidRPr="00246B1B">
        <w:rPr>
          <w:rFonts w:ascii="Times New Roman" w:hAnsi="Times New Roman"/>
          <w:sz w:val="24"/>
        </w:rPr>
        <w:t>perpajakan</w:t>
      </w:r>
      <w:proofErr w:type="spellEnd"/>
      <w:r w:rsidRPr="00246B1B">
        <w:rPr>
          <w:rFonts w:ascii="Times New Roman" w:hAnsi="Times New Roman"/>
          <w:sz w:val="24"/>
        </w:rPr>
        <w:t xml:space="preserve"> </w:t>
      </w:r>
      <w:proofErr w:type="spellStart"/>
      <w:r w:rsidRPr="00246B1B">
        <w:rPr>
          <w:rFonts w:ascii="Times New Roman" w:hAnsi="Times New Roman"/>
          <w:sz w:val="24"/>
        </w:rPr>
        <w:t>denga</w:t>
      </w:r>
      <w:r w:rsidR="00246B1B">
        <w:rPr>
          <w:rFonts w:ascii="Times New Roman" w:hAnsi="Times New Roman"/>
          <w:sz w:val="24"/>
        </w:rPr>
        <w:t>n</w:t>
      </w:r>
      <w:proofErr w:type="spellEnd"/>
      <w:r w:rsidRPr="00246B1B">
        <w:rPr>
          <w:rFonts w:ascii="Times New Roman" w:hAnsi="Times New Roman"/>
          <w:sz w:val="24"/>
        </w:rPr>
        <w:t xml:space="preserve"> e-</w:t>
      </w:r>
      <w:proofErr w:type="spellStart"/>
      <w:r w:rsidRPr="00246B1B">
        <w:rPr>
          <w:rFonts w:ascii="Times New Roman" w:hAnsi="Times New Roman"/>
          <w:sz w:val="24"/>
        </w:rPr>
        <w:t>Nofa</w:t>
      </w:r>
      <w:proofErr w:type="spellEnd"/>
      <w:r w:rsidRPr="00246B1B">
        <w:rPr>
          <w:rFonts w:ascii="Times New Roman" w:hAnsi="Times New Roman"/>
          <w:sz w:val="24"/>
        </w:rPr>
        <w:t>.</w:t>
      </w:r>
    </w:p>
    <w:p w:rsidR="008F06D4" w:rsidRDefault="009D046C" w:rsidP="008F06D4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46B1B">
        <w:rPr>
          <w:rFonts w:ascii="Times New Roman" w:hAnsi="Times New Roman" w:cs="Times New Roman"/>
          <w:sz w:val="24"/>
          <w:szCs w:val="24"/>
          <w:lang w:val="sv-SE"/>
        </w:rPr>
        <w:t>Hambatan-hambatan yang dihadapi adalah PKP belum paham mengoperasikan e-Faktur dan kemampuan PKP untuk mengoperasikan internet yang masih terbatas. U</w:t>
      </w:r>
      <w:r w:rsidR="008F06D4" w:rsidRPr="00246B1B">
        <w:rPr>
          <w:rFonts w:ascii="Times New Roman" w:hAnsi="Times New Roman" w:cs="Times New Roman"/>
          <w:sz w:val="24"/>
          <w:szCs w:val="24"/>
          <w:lang w:val="sv-SE"/>
        </w:rPr>
        <w:t>paya</w:t>
      </w:r>
      <w:r w:rsidRPr="00246B1B">
        <w:rPr>
          <w:rFonts w:ascii="Times New Roman" w:hAnsi="Times New Roman" w:cs="Times New Roman"/>
          <w:sz w:val="24"/>
          <w:szCs w:val="24"/>
          <w:lang w:val="sv-SE"/>
        </w:rPr>
        <w:t xml:space="preserve"> yang dilakukan untuk mengatasi hambatan adalah sosialisasi e-Faktur</w:t>
      </w:r>
      <w:r w:rsidR="008F06D4" w:rsidRPr="00246B1B">
        <w:rPr>
          <w:rFonts w:ascii="Times New Roman" w:hAnsi="Times New Roman" w:cs="Times New Roman"/>
          <w:sz w:val="24"/>
          <w:szCs w:val="24"/>
          <w:lang w:val="sv-SE"/>
        </w:rPr>
        <w:t xml:space="preserve"> dan e-Nofa</w:t>
      </w:r>
      <w:r w:rsidRPr="00246B1B">
        <w:rPr>
          <w:rFonts w:ascii="Times New Roman" w:hAnsi="Times New Roman" w:cs="Times New Roman"/>
          <w:sz w:val="24"/>
          <w:szCs w:val="24"/>
          <w:lang w:val="sv-SE"/>
        </w:rPr>
        <w:t xml:space="preserve"> kepada seluruh PKP secara bertahap dan pelayanan konsultasi e-Faktu</w:t>
      </w:r>
      <w:r w:rsidR="008F06D4" w:rsidRPr="00246B1B">
        <w:rPr>
          <w:rFonts w:ascii="Times New Roman" w:hAnsi="Times New Roman" w:cs="Times New Roman"/>
          <w:sz w:val="24"/>
          <w:szCs w:val="24"/>
          <w:lang w:val="sv-SE"/>
        </w:rPr>
        <w:t>r dan eNofa</w:t>
      </w:r>
      <w:r w:rsidRPr="00246B1B">
        <w:rPr>
          <w:rFonts w:ascii="Times New Roman" w:hAnsi="Times New Roman" w:cs="Times New Roman"/>
          <w:sz w:val="24"/>
          <w:szCs w:val="24"/>
          <w:lang w:val="sv-SE"/>
        </w:rPr>
        <w:t xml:space="preserve"> secara personal per PKP. Saran yang dapat diberikan peneliti untuk KPP Pratama Majalaya adalah melakukan sosialisasi secara langsung mendatangi PKP agar PKP mengetahui modernisasi perpajakan khususnya dengan menggunakan e-Faktur </w:t>
      </w:r>
      <w:r w:rsidR="008F06D4" w:rsidRPr="00246B1B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246B1B" w:rsidRDefault="00246B1B" w:rsidP="008F06D4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bookmarkStart w:id="0" w:name="_GoBack"/>
      <w:bookmarkEnd w:id="0"/>
    </w:p>
    <w:p w:rsidR="00246B1B" w:rsidRPr="00246B1B" w:rsidRDefault="00246B1B" w:rsidP="008F06D4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8F06D4" w:rsidRPr="00246B1B" w:rsidRDefault="008F06D4" w:rsidP="008F06D4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46B1B">
        <w:rPr>
          <w:rFonts w:ascii="Times New Roman" w:hAnsi="Times New Roman" w:cs="Times New Roman"/>
          <w:sz w:val="24"/>
          <w:szCs w:val="24"/>
          <w:lang w:val="sv-SE"/>
        </w:rPr>
        <w:t>Kata kunci</w:t>
      </w:r>
      <w:r w:rsidR="00246B1B">
        <w:rPr>
          <w:rFonts w:ascii="Times New Roman" w:hAnsi="Times New Roman" w:cs="Times New Roman"/>
          <w:sz w:val="24"/>
          <w:szCs w:val="24"/>
          <w:lang w:val="sv-SE"/>
        </w:rPr>
        <w:t xml:space="preserve"> : Modernisasi Perpajakan,</w:t>
      </w:r>
      <w:r w:rsidRPr="00246B1B">
        <w:rPr>
          <w:rFonts w:ascii="Times New Roman" w:hAnsi="Times New Roman" w:cs="Times New Roman"/>
          <w:sz w:val="24"/>
          <w:szCs w:val="24"/>
          <w:lang w:val="sv-SE"/>
        </w:rPr>
        <w:t xml:space="preserve"> e-Nofa</w:t>
      </w:r>
    </w:p>
    <w:p w:rsidR="008F06D4" w:rsidRPr="008F06D4" w:rsidRDefault="008F06D4" w:rsidP="008F06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D046C" w:rsidRPr="00803173" w:rsidRDefault="009D046C" w:rsidP="00803173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A53" w:rsidRPr="00381A53" w:rsidRDefault="00803173" w:rsidP="00381A53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E25A9" w:rsidRPr="00FE25A9" w:rsidRDefault="00FE25A9" w:rsidP="00FE25A9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D3C" w:rsidRPr="00FE25A9" w:rsidRDefault="006A1D3C" w:rsidP="00FE25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A1D3C" w:rsidRPr="00FE25A9" w:rsidSect="006A1D3C">
      <w:footerReference w:type="default" r:id="rId6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88E" w:rsidRDefault="001D788E" w:rsidP="00646F5F">
      <w:pPr>
        <w:spacing w:after="0" w:line="240" w:lineRule="auto"/>
      </w:pPr>
      <w:r>
        <w:separator/>
      </w:r>
    </w:p>
  </w:endnote>
  <w:endnote w:type="continuationSeparator" w:id="0">
    <w:p w:rsidR="001D788E" w:rsidRDefault="001D788E" w:rsidP="0064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F5F" w:rsidRDefault="00646F5F" w:rsidP="00646F5F">
    <w:pPr>
      <w:pStyle w:val="Footer"/>
      <w:jc w:val="center"/>
    </w:pPr>
    <w:proofErr w:type="gramStart"/>
    <w:r>
      <w:t>v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88E" w:rsidRDefault="001D788E" w:rsidP="00646F5F">
      <w:pPr>
        <w:spacing w:after="0" w:line="240" w:lineRule="auto"/>
      </w:pPr>
      <w:r>
        <w:separator/>
      </w:r>
    </w:p>
  </w:footnote>
  <w:footnote w:type="continuationSeparator" w:id="0">
    <w:p w:rsidR="001D788E" w:rsidRDefault="001D788E" w:rsidP="00646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3C"/>
    <w:rsid w:val="001D788E"/>
    <w:rsid w:val="00246B1B"/>
    <w:rsid w:val="00381A53"/>
    <w:rsid w:val="00646F5F"/>
    <w:rsid w:val="006A1D3C"/>
    <w:rsid w:val="00803173"/>
    <w:rsid w:val="008F06D4"/>
    <w:rsid w:val="009D046C"/>
    <w:rsid w:val="00C16CB7"/>
    <w:rsid w:val="00E22103"/>
    <w:rsid w:val="00FE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5AAD6-67CC-4FB2-8DD8-4581B059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5A9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D046C"/>
    <w:pPr>
      <w:spacing w:after="120" w:line="276" w:lineRule="auto"/>
      <w:ind w:left="360"/>
    </w:pPr>
    <w:rPr>
      <w:rFonts w:ascii="Calibri" w:eastAsia="Calibri" w:hAnsi="Calibri" w:cs="Times New Roman"/>
      <w:lang w:val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D046C"/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646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F5F"/>
  </w:style>
  <w:style w:type="paragraph" w:styleId="Footer">
    <w:name w:val="footer"/>
    <w:basedOn w:val="Normal"/>
    <w:link w:val="FooterChar"/>
    <w:uiPriority w:val="99"/>
    <w:unhideWhenUsed/>
    <w:rsid w:val="00646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Anggia</dc:creator>
  <cp:keywords/>
  <dc:description/>
  <cp:lastModifiedBy>Anggia</cp:lastModifiedBy>
  <cp:revision>3</cp:revision>
  <dcterms:created xsi:type="dcterms:W3CDTF">2016-05-25T04:39:00Z</dcterms:created>
  <dcterms:modified xsi:type="dcterms:W3CDTF">2016-05-26T16:10:00Z</dcterms:modified>
</cp:coreProperties>
</file>