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24" w:rsidRDefault="00262124" w:rsidP="00262124">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ABSTRACT</w:t>
      </w:r>
    </w:p>
    <w:p w:rsidR="00262124" w:rsidRPr="00262124" w:rsidRDefault="00262124" w:rsidP="00262124">
      <w:pPr>
        <w:spacing w:line="240" w:lineRule="auto"/>
        <w:jc w:val="both"/>
        <w:rPr>
          <w:rFonts w:ascii="Times New Roman" w:hAnsi="Times New Roman" w:cs="Times New Roman"/>
          <w:i/>
          <w:iCs/>
          <w:sz w:val="24"/>
          <w:szCs w:val="24"/>
          <w:lang w:val="id-ID"/>
        </w:rPr>
      </w:pPr>
      <w:r w:rsidRPr="00262124">
        <w:rPr>
          <w:rFonts w:ascii="Times New Roman" w:hAnsi="Times New Roman" w:cs="Times New Roman"/>
          <w:i/>
          <w:iCs/>
          <w:sz w:val="24"/>
          <w:szCs w:val="24"/>
          <w:lang w:val="id-ID"/>
        </w:rPr>
        <w:t xml:space="preserve">Based on observations of researcher at Department of Labor's Office of Bandung Regency obtained that employee performance is still low, it's seen from the indicators: quality of administration employees is still </w:t>
      </w:r>
      <w:bookmarkStart w:id="0" w:name="_GoBack"/>
      <w:bookmarkEnd w:id="0"/>
      <w:r w:rsidRPr="00262124">
        <w:rPr>
          <w:rFonts w:ascii="Times New Roman" w:hAnsi="Times New Roman" w:cs="Times New Roman"/>
          <w:i/>
          <w:iCs/>
          <w:sz w:val="24"/>
          <w:szCs w:val="24"/>
          <w:lang w:val="id-ID"/>
        </w:rPr>
        <w:t>low in completing responsibilty paper (SPJ) appropriate technology and employee initiatives are less able to develop mind in doing the task that has been given. This caused by: the lack of discipline enforced properly, the Head of Department of Labor Bandung Regency less enforce sanctions discipline penalties on employees who violate discipline.</w:t>
      </w:r>
    </w:p>
    <w:p w:rsidR="00262124" w:rsidRPr="00262124" w:rsidRDefault="00262124" w:rsidP="00262124">
      <w:pPr>
        <w:spacing w:line="240" w:lineRule="auto"/>
        <w:jc w:val="both"/>
        <w:rPr>
          <w:rFonts w:ascii="Times New Roman" w:hAnsi="Times New Roman" w:cs="Times New Roman"/>
          <w:i/>
          <w:sz w:val="24"/>
          <w:szCs w:val="24"/>
        </w:rPr>
      </w:pPr>
      <w:r w:rsidRPr="00262124">
        <w:rPr>
          <w:rFonts w:ascii="Times New Roman" w:hAnsi="Times New Roman" w:cs="Times New Roman"/>
          <w:i/>
          <w:sz w:val="24"/>
          <w:szCs w:val="24"/>
        </w:rPr>
        <w:t xml:space="preserve">The method used is associative analytical research method, techniques of data collection, and field research consisted of observation, interviews and questionnaires were distributed to the respondents as many as 63 employees by using </w:t>
      </w:r>
      <w:proofErr w:type="spellStart"/>
      <w:r w:rsidRPr="00262124">
        <w:rPr>
          <w:rFonts w:ascii="Times New Roman" w:hAnsi="Times New Roman" w:cs="Times New Roman"/>
          <w:i/>
          <w:sz w:val="24"/>
          <w:szCs w:val="24"/>
        </w:rPr>
        <w:t>Likert</w:t>
      </w:r>
      <w:proofErr w:type="spellEnd"/>
      <w:r w:rsidRPr="00262124">
        <w:rPr>
          <w:rFonts w:ascii="Times New Roman" w:hAnsi="Times New Roman" w:cs="Times New Roman"/>
          <w:i/>
          <w:sz w:val="24"/>
          <w:szCs w:val="24"/>
        </w:rPr>
        <w:t xml:space="preserve"> scale.</w:t>
      </w:r>
    </w:p>
    <w:p w:rsidR="00262124" w:rsidRPr="00262124" w:rsidRDefault="00262124" w:rsidP="00262124">
      <w:pPr>
        <w:spacing w:line="240" w:lineRule="auto"/>
        <w:jc w:val="both"/>
        <w:rPr>
          <w:rFonts w:ascii="Times New Roman" w:hAnsi="Times New Roman" w:cs="Times New Roman"/>
          <w:i/>
          <w:iCs/>
          <w:sz w:val="24"/>
          <w:szCs w:val="24"/>
          <w:lang w:val="id-ID"/>
        </w:rPr>
      </w:pPr>
    </w:p>
    <w:p w:rsidR="00262124" w:rsidRPr="00262124" w:rsidRDefault="00262124" w:rsidP="00262124">
      <w:pPr>
        <w:spacing w:line="240" w:lineRule="auto"/>
        <w:jc w:val="both"/>
        <w:rPr>
          <w:rFonts w:ascii="Times New Roman" w:hAnsi="Times New Roman" w:cs="Times New Roman"/>
          <w:i/>
          <w:iCs/>
          <w:sz w:val="24"/>
          <w:szCs w:val="24"/>
          <w:lang w:val="id-ID"/>
        </w:rPr>
      </w:pPr>
      <w:r w:rsidRPr="00262124">
        <w:rPr>
          <w:rFonts w:ascii="Times New Roman" w:hAnsi="Times New Roman" w:cs="Times New Roman"/>
          <w:i/>
          <w:iCs/>
          <w:sz w:val="24"/>
          <w:szCs w:val="24"/>
          <w:lang w:val="id-ID"/>
        </w:rPr>
        <w:t>The obstacles faced by employees of Department of Labor Bandung Regency are as follows:</w:t>
      </w:r>
      <w:r w:rsidRPr="00262124">
        <w:rPr>
          <w:rFonts w:ascii="Times New Roman" w:hAnsi="Times New Roman" w:cs="Times New Roman"/>
          <w:sz w:val="24"/>
          <w:szCs w:val="24"/>
        </w:rPr>
        <w:t xml:space="preserve"> </w:t>
      </w:r>
      <w:r w:rsidRPr="00262124">
        <w:rPr>
          <w:rFonts w:ascii="Times New Roman" w:hAnsi="Times New Roman" w:cs="Times New Roman"/>
          <w:i/>
          <w:iCs/>
          <w:sz w:val="24"/>
          <w:szCs w:val="24"/>
          <w:lang w:val="id-ID"/>
        </w:rPr>
        <w:t>discipline is less enforced properly, the Head of Department is less assertive discipline to apply punitive sanctions against employees who violate discipline and the Head of Department not providing supervision attached, seen from the absence of an evaluation of the Head of Department on the work of employees and lack of evaluation of the subordinates who oversleep and return more early.</w:t>
      </w:r>
    </w:p>
    <w:p w:rsidR="00262124" w:rsidRPr="00262124" w:rsidRDefault="00262124" w:rsidP="00262124">
      <w:pPr>
        <w:spacing w:line="240" w:lineRule="auto"/>
        <w:jc w:val="both"/>
        <w:rPr>
          <w:rFonts w:ascii="Times New Roman" w:hAnsi="Times New Roman" w:cs="Times New Roman"/>
          <w:i/>
          <w:iCs/>
          <w:sz w:val="24"/>
          <w:szCs w:val="24"/>
          <w:lang w:val="id-ID"/>
        </w:rPr>
      </w:pPr>
      <w:r w:rsidRPr="00262124">
        <w:rPr>
          <w:rFonts w:ascii="Times New Roman" w:hAnsi="Times New Roman" w:cs="Times New Roman"/>
          <w:i/>
          <w:iCs/>
          <w:sz w:val="24"/>
          <w:szCs w:val="24"/>
          <w:lang w:val="id-ID"/>
        </w:rPr>
        <w:t>Efforts undertaken by the Head of Department of Labor Bandung Regency are as follows: the Head of Department must enforce discipline in accordance with the applicable rules and sanctions against employees who violate the discipline of work, so that employees want to work well and produce good quality employee performance and the Head of Department should conduct supervision Periodic employee activities undertaken in the labor department, such as an evaluation after work activities.</w:t>
      </w:r>
    </w:p>
    <w:p w:rsidR="00262124" w:rsidRPr="00262124" w:rsidRDefault="00262124" w:rsidP="00262124">
      <w:pPr>
        <w:spacing w:line="240" w:lineRule="auto"/>
        <w:jc w:val="both"/>
        <w:rPr>
          <w:rFonts w:ascii="Times New Roman" w:hAnsi="Times New Roman" w:cs="Times New Roman"/>
          <w:i/>
          <w:iCs/>
          <w:sz w:val="24"/>
          <w:szCs w:val="24"/>
          <w:lang w:val="id-ID"/>
        </w:rPr>
      </w:pPr>
      <w:r w:rsidRPr="00262124">
        <w:rPr>
          <w:rFonts w:ascii="Times New Roman" w:hAnsi="Times New Roman" w:cs="Times New Roman"/>
          <w:i/>
          <w:iCs/>
          <w:sz w:val="24"/>
          <w:szCs w:val="24"/>
          <w:lang w:val="id-ID"/>
        </w:rPr>
        <w:t>The conclusion that can be calculated based on the researchers pointed out a questionnaire with SPSS (Statistical Product and Service Solutions), interviews and observations indicate that there is a great influence on employee performance between discipline. Thus, conceptual hypothesis about the effect on employee performance discipline tested.</w:t>
      </w:r>
    </w:p>
    <w:p w:rsidR="00262124" w:rsidRPr="00262124" w:rsidRDefault="00262124" w:rsidP="00262124">
      <w:pPr>
        <w:spacing w:line="240" w:lineRule="auto"/>
        <w:jc w:val="both"/>
        <w:rPr>
          <w:rFonts w:ascii="Times New Roman" w:hAnsi="Times New Roman" w:cs="Times New Roman"/>
          <w:i/>
          <w:iCs/>
          <w:sz w:val="24"/>
          <w:szCs w:val="24"/>
        </w:rPr>
      </w:pPr>
      <w:r w:rsidRPr="00262124">
        <w:rPr>
          <w:rFonts w:ascii="Times New Roman" w:hAnsi="Times New Roman" w:cs="Times New Roman"/>
          <w:i/>
          <w:iCs/>
          <w:sz w:val="24"/>
          <w:szCs w:val="24"/>
          <w:lang w:val="id-ID"/>
        </w:rPr>
        <w:t>The suggestions by researcher are: the Head of Department should enforce discipline in the offices so that there is no longer an employee who violated discipline in work and the Head of Department should conduct supervision properly attached to the employee so that discipline and employee performance are produced in accordance with expectations.</w:t>
      </w:r>
      <w:r>
        <w:rPr>
          <w:rFonts w:ascii="Times New Roman" w:hAnsi="Times New Roman" w:cs="Times New Roman"/>
          <w:i/>
          <w:iCs/>
          <w:sz w:val="24"/>
          <w:szCs w:val="24"/>
        </w:rPr>
        <w:t xml:space="preserve"> </w:t>
      </w:r>
    </w:p>
    <w:p w:rsidR="00395632" w:rsidRPr="00262124" w:rsidRDefault="00395632" w:rsidP="00262124">
      <w:pPr>
        <w:spacing w:line="240" w:lineRule="auto"/>
        <w:jc w:val="both"/>
        <w:rPr>
          <w:rFonts w:ascii="Times New Roman" w:hAnsi="Times New Roman" w:cs="Times New Roman"/>
          <w:sz w:val="24"/>
          <w:szCs w:val="24"/>
        </w:rPr>
      </w:pPr>
    </w:p>
    <w:sectPr w:rsidR="00395632" w:rsidRPr="00262124" w:rsidSect="0026212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24"/>
    <w:rsid w:val="000203ED"/>
    <w:rsid w:val="000459D9"/>
    <w:rsid w:val="000D0483"/>
    <w:rsid w:val="000D10EE"/>
    <w:rsid w:val="00112A49"/>
    <w:rsid w:val="00114324"/>
    <w:rsid w:val="001C1E35"/>
    <w:rsid w:val="0022656B"/>
    <w:rsid w:val="00257A2B"/>
    <w:rsid w:val="00257D20"/>
    <w:rsid w:val="00262124"/>
    <w:rsid w:val="002A1D1F"/>
    <w:rsid w:val="002D5CC8"/>
    <w:rsid w:val="002F1B1C"/>
    <w:rsid w:val="002F3C5C"/>
    <w:rsid w:val="00350938"/>
    <w:rsid w:val="00395632"/>
    <w:rsid w:val="00423CAE"/>
    <w:rsid w:val="004A58FF"/>
    <w:rsid w:val="004F4DD9"/>
    <w:rsid w:val="0050227E"/>
    <w:rsid w:val="0050774B"/>
    <w:rsid w:val="00532BC5"/>
    <w:rsid w:val="005E635C"/>
    <w:rsid w:val="00607FA2"/>
    <w:rsid w:val="0065532E"/>
    <w:rsid w:val="006A0E44"/>
    <w:rsid w:val="006C42A3"/>
    <w:rsid w:val="006F02CE"/>
    <w:rsid w:val="0070768A"/>
    <w:rsid w:val="00716EF2"/>
    <w:rsid w:val="007409C9"/>
    <w:rsid w:val="00744681"/>
    <w:rsid w:val="00780EDD"/>
    <w:rsid w:val="00795984"/>
    <w:rsid w:val="007A275A"/>
    <w:rsid w:val="007C5B0A"/>
    <w:rsid w:val="007F7031"/>
    <w:rsid w:val="008246B3"/>
    <w:rsid w:val="00850E96"/>
    <w:rsid w:val="008A47AF"/>
    <w:rsid w:val="008B7C88"/>
    <w:rsid w:val="0093303B"/>
    <w:rsid w:val="009427A9"/>
    <w:rsid w:val="009C6B6B"/>
    <w:rsid w:val="009E79D7"/>
    <w:rsid w:val="00A22E54"/>
    <w:rsid w:val="00A639CE"/>
    <w:rsid w:val="00AB3044"/>
    <w:rsid w:val="00AB7705"/>
    <w:rsid w:val="00AC73A7"/>
    <w:rsid w:val="00AF54D2"/>
    <w:rsid w:val="00B20DD9"/>
    <w:rsid w:val="00B80091"/>
    <w:rsid w:val="00BC559A"/>
    <w:rsid w:val="00C74DDE"/>
    <w:rsid w:val="00C82B0B"/>
    <w:rsid w:val="00C8302A"/>
    <w:rsid w:val="00CF3139"/>
    <w:rsid w:val="00D03EEB"/>
    <w:rsid w:val="00D04650"/>
    <w:rsid w:val="00D401DC"/>
    <w:rsid w:val="00D557AB"/>
    <w:rsid w:val="00D67F51"/>
    <w:rsid w:val="00D731C6"/>
    <w:rsid w:val="00DC6553"/>
    <w:rsid w:val="00E51066"/>
    <w:rsid w:val="00EC72C9"/>
    <w:rsid w:val="00F3473D"/>
    <w:rsid w:val="00F94C66"/>
    <w:rsid w:val="00FA14B1"/>
    <w:rsid w:val="00FA6ECD"/>
    <w:rsid w:val="00F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dc:creator>
  <cp:lastModifiedBy>IYAN</cp:lastModifiedBy>
  <cp:revision>1</cp:revision>
  <dcterms:created xsi:type="dcterms:W3CDTF">2015-05-24T14:32:00Z</dcterms:created>
  <dcterms:modified xsi:type="dcterms:W3CDTF">2015-05-24T14:36:00Z</dcterms:modified>
</cp:coreProperties>
</file>