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AF" w:rsidRPr="003F0F11" w:rsidRDefault="00625DAF" w:rsidP="00625DAF">
      <w:pPr>
        <w:spacing w:line="360" w:lineRule="auto"/>
        <w:ind w:left="562" w:right="288"/>
        <w:jc w:val="center"/>
        <w:rPr>
          <w:rFonts w:ascii="Times New Roman" w:hAnsi="Times New Roman" w:cs="Times New Roman"/>
          <w:b/>
          <w:sz w:val="28"/>
          <w:szCs w:val="28"/>
        </w:rPr>
      </w:pPr>
      <w:r w:rsidRPr="003F0F11">
        <w:rPr>
          <w:rFonts w:ascii="Times New Roman" w:hAnsi="Times New Roman" w:cs="Times New Roman"/>
          <w:b/>
          <w:sz w:val="28"/>
          <w:szCs w:val="28"/>
        </w:rPr>
        <w:t>BAB I</w:t>
      </w:r>
    </w:p>
    <w:p w:rsidR="00625DAF" w:rsidRPr="003F0F11" w:rsidRDefault="00625DAF" w:rsidP="00625DAF">
      <w:pPr>
        <w:spacing w:line="360" w:lineRule="auto"/>
        <w:ind w:left="562" w:right="288"/>
        <w:jc w:val="center"/>
        <w:rPr>
          <w:rFonts w:ascii="Times New Roman" w:hAnsi="Times New Roman" w:cs="Times New Roman"/>
          <w:b/>
          <w:sz w:val="28"/>
          <w:szCs w:val="28"/>
        </w:rPr>
      </w:pPr>
      <w:r w:rsidRPr="003F0F11">
        <w:rPr>
          <w:rFonts w:ascii="Times New Roman" w:hAnsi="Times New Roman" w:cs="Times New Roman"/>
          <w:b/>
          <w:sz w:val="28"/>
          <w:szCs w:val="28"/>
        </w:rPr>
        <w:t xml:space="preserve">PENDAHULUAN </w:t>
      </w:r>
    </w:p>
    <w:p w:rsidR="00625DAF" w:rsidRPr="00916234" w:rsidRDefault="00625DAF" w:rsidP="00625DAF">
      <w:pPr>
        <w:spacing w:line="360" w:lineRule="auto"/>
        <w:ind w:left="567"/>
        <w:jc w:val="center"/>
        <w:rPr>
          <w:rFonts w:ascii="Times New Roman" w:hAnsi="Times New Roman" w:cs="Times New Roman"/>
          <w:sz w:val="24"/>
          <w:szCs w:val="24"/>
          <w:lang w:val="id-ID"/>
        </w:rPr>
      </w:pPr>
    </w:p>
    <w:p w:rsidR="00625DAF" w:rsidRPr="00C82FC7" w:rsidRDefault="00625DAF" w:rsidP="00625DAF">
      <w:pPr>
        <w:pStyle w:val="ListParagraph"/>
        <w:numPr>
          <w:ilvl w:val="1"/>
          <w:numId w:val="27"/>
        </w:numPr>
        <w:spacing w:before="240" w:line="480" w:lineRule="auto"/>
        <w:ind w:left="1276" w:right="283" w:hanging="709"/>
        <w:jc w:val="both"/>
        <w:rPr>
          <w:b/>
          <w:sz w:val="24"/>
        </w:rPr>
      </w:pPr>
      <w:r w:rsidRPr="00C82FC7">
        <w:rPr>
          <w:b/>
          <w:sz w:val="24"/>
        </w:rPr>
        <w:t>Konteks Penelitian</w:t>
      </w:r>
    </w:p>
    <w:p w:rsidR="00625DAF" w:rsidRPr="00C82FC7" w:rsidRDefault="00625DAF" w:rsidP="006C4BA8">
      <w:pPr>
        <w:spacing w:line="480" w:lineRule="auto"/>
        <w:ind w:left="567" w:firstLine="720"/>
        <w:jc w:val="both"/>
        <w:rPr>
          <w:rFonts w:ascii="Times New Roman" w:hAnsi="Times New Roman" w:cs="Times New Roman"/>
          <w:sz w:val="24"/>
          <w:lang w:val="id-ID"/>
        </w:rPr>
      </w:pPr>
      <w:proofErr w:type="gramStart"/>
      <w:r w:rsidRPr="00C82FC7">
        <w:rPr>
          <w:rFonts w:ascii="Times New Roman" w:hAnsi="Times New Roman" w:cs="Times New Roman"/>
          <w:sz w:val="24"/>
        </w:rPr>
        <w:t xml:space="preserve">Indonesia merupakan negara yang memiliki </w:t>
      </w:r>
      <w:r w:rsidRPr="00C82FC7">
        <w:rPr>
          <w:rFonts w:ascii="Times New Roman" w:hAnsi="Times New Roman" w:cs="Times New Roman"/>
          <w:sz w:val="24"/>
          <w:lang w:val="id-ID"/>
        </w:rPr>
        <w:t>banyak sekali</w:t>
      </w:r>
      <w:r w:rsidRPr="00C82FC7">
        <w:rPr>
          <w:rFonts w:ascii="Times New Roman" w:hAnsi="Times New Roman" w:cs="Times New Roman"/>
          <w:sz w:val="24"/>
        </w:rPr>
        <w:t xml:space="preserve"> budaya dan adat istiadat.</w:t>
      </w:r>
      <w:proofErr w:type="gramEnd"/>
      <w:r w:rsidRPr="00C82FC7">
        <w:rPr>
          <w:rFonts w:ascii="Times New Roman" w:hAnsi="Times New Roman" w:cs="Times New Roman"/>
          <w:sz w:val="24"/>
        </w:rPr>
        <w:t xml:space="preserve"> </w:t>
      </w:r>
      <w:proofErr w:type="gramStart"/>
      <w:r w:rsidRPr="00C82FC7">
        <w:rPr>
          <w:rFonts w:ascii="Times New Roman" w:hAnsi="Times New Roman" w:cs="Times New Roman"/>
          <w:sz w:val="24"/>
        </w:rPr>
        <w:t>Keanekaragaman budaya dan adat istiadat</w:t>
      </w:r>
      <w:r w:rsidRPr="00C82FC7">
        <w:rPr>
          <w:rFonts w:ascii="Times New Roman" w:hAnsi="Times New Roman" w:cs="Times New Roman"/>
          <w:sz w:val="24"/>
          <w:lang w:val="id-ID"/>
        </w:rPr>
        <w:t xml:space="preserve"> inilah yang kemudian menjadi alat pemersatu bangsa.</w:t>
      </w:r>
      <w:proofErr w:type="gramEnd"/>
      <w:r w:rsidRPr="00C82FC7">
        <w:rPr>
          <w:rFonts w:ascii="Times New Roman" w:hAnsi="Times New Roman" w:cs="Times New Roman"/>
          <w:sz w:val="24"/>
          <w:lang w:val="id-ID"/>
        </w:rPr>
        <w:t xml:space="preserve"> Banyaknya Perbedaan antara budaya satu dengan yang lainnya menjadikan hal tersebut sebagai sarana untuk saling mengenal dan menghormati antar sesama budaya, bukan untuk dijadikan sebagai motiv perpecahan antar kelompok etnis tertentu. Adanya  sikap </w:t>
      </w:r>
      <w:r w:rsidRPr="00C82FC7">
        <w:rPr>
          <w:rFonts w:ascii="Times New Roman" w:hAnsi="Times New Roman" w:cs="Times New Roman"/>
          <w:i/>
          <w:sz w:val="24"/>
          <w:lang w:val="id-ID"/>
        </w:rPr>
        <w:t>tepo sliro</w:t>
      </w:r>
      <w:r w:rsidRPr="00C82FC7">
        <w:rPr>
          <w:rFonts w:ascii="Times New Roman" w:hAnsi="Times New Roman" w:cs="Times New Roman"/>
          <w:sz w:val="24"/>
          <w:lang w:val="id-ID"/>
        </w:rPr>
        <w:t xml:space="preserve"> atau saling menghormati dan menghargai terhadap suku, ras, bahasa dan agama yang berbeda merupakan kunci terciptanya kerukunan umat ditengah kehidupan bangsa yang multikultural.</w:t>
      </w:r>
    </w:p>
    <w:p w:rsidR="00625DAF" w:rsidRPr="00C82FC7" w:rsidRDefault="00625DAF" w:rsidP="006C4BA8">
      <w:pPr>
        <w:spacing w:line="480" w:lineRule="auto"/>
        <w:ind w:left="567" w:firstLine="720"/>
        <w:jc w:val="both"/>
        <w:rPr>
          <w:rFonts w:ascii="Times New Roman" w:hAnsi="Times New Roman" w:cs="Times New Roman"/>
          <w:sz w:val="24"/>
          <w:lang w:val="id-ID"/>
        </w:rPr>
      </w:pPr>
      <w:r w:rsidRPr="00C82FC7">
        <w:rPr>
          <w:rFonts w:ascii="Times New Roman" w:hAnsi="Times New Roman" w:cs="Times New Roman"/>
          <w:sz w:val="24"/>
          <w:lang w:val="id-ID"/>
        </w:rPr>
        <w:t xml:space="preserve">Budaya atau kebudayaan memiliki cakupan makna yang amat luas, karena pada hakikatnya kebudayaan merupakan seluruh aktivitas manusia, baik yang bersifat lahiriah maupun batiniah. Memahami aktivitas manusia sebagai makhluk sosio-kultural sama dengan melahirkan tuntutan untuk memahami sistem atau konfigurasi nilai-nilai yang dipegang oleh manusia karena cara berfikir, berperilaku, berekspresi dan segala bentuk tindakan manusia pada dasarnya bukan hanya sekadar reaksi spontan atas situasi objektif yang terjadi disekitarnya, melainkan jauh lebih dalam dikerangkai </w:t>
      </w:r>
      <w:r w:rsidRPr="00C82FC7">
        <w:rPr>
          <w:rFonts w:ascii="Times New Roman" w:hAnsi="Times New Roman" w:cs="Times New Roman"/>
          <w:sz w:val="24"/>
          <w:lang w:val="id-ID"/>
        </w:rPr>
        <w:lastRenderedPageBreak/>
        <w:t>oleh suatu sistem dan tata nilai tertentu yang berlaku dalam suatu kebudayaan.</w:t>
      </w:r>
    </w:p>
    <w:p w:rsidR="00625DAF" w:rsidRPr="00C82FC7" w:rsidRDefault="00625DAF" w:rsidP="006C4BA8">
      <w:pPr>
        <w:spacing w:line="480" w:lineRule="auto"/>
        <w:ind w:left="567" w:firstLine="720"/>
        <w:jc w:val="both"/>
        <w:rPr>
          <w:rFonts w:ascii="Times New Roman" w:hAnsi="Times New Roman" w:cs="Times New Roman"/>
          <w:sz w:val="24"/>
          <w:szCs w:val="24"/>
          <w:lang w:val="id-ID"/>
        </w:rPr>
      </w:pPr>
      <w:r w:rsidRPr="00C82FC7">
        <w:rPr>
          <w:rFonts w:ascii="Times New Roman" w:hAnsi="Times New Roman" w:cs="Times New Roman"/>
          <w:sz w:val="24"/>
          <w:lang w:val="id-ID"/>
        </w:rPr>
        <w:t xml:space="preserve">Ketika berbicara mengenai budaya, maka </w:t>
      </w:r>
      <w:r w:rsidRPr="00C82FC7">
        <w:rPr>
          <w:rFonts w:ascii="Times New Roman" w:hAnsi="Times New Roman" w:cs="Times New Roman"/>
          <w:i/>
          <w:sz w:val="24"/>
          <w:lang w:val="id-ID"/>
        </w:rPr>
        <w:t>feedback</w:t>
      </w:r>
      <w:r w:rsidRPr="00C82FC7">
        <w:rPr>
          <w:rFonts w:ascii="Times New Roman" w:hAnsi="Times New Roman" w:cs="Times New Roman"/>
          <w:sz w:val="24"/>
          <w:lang w:val="id-ID"/>
        </w:rPr>
        <w:t xml:space="preserve"> yang seringkali mucul dari hampir setiap individu adalah sikap </w:t>
      </w:r>
      <w:r w:rsidRPr="00C82FC7">
        <w:rPr>
          <w:rFonts w:ascii="Times New Roman" w:hAnsi="Times New Roman" w:cs="Times New Roman"/>
          <w:i/>
          <w:sz w:val="24"/>
          <w:lang w:val="id-ID"/>
        </w:rPr>
        <w:t>stereotip</w:t>
      </w:r>
      <w:r w:rsidRPr="00C82FC7">
        <w:rPr>
          <w:rFonts w:ascii="Times New Roman" w:hAnsi="Times New Roman" w:cs="Times New Roman"/>
          <w:sz w:val="24"/>
          <w:lang w:val="id-ID"/>
        </w:rPr>
        <w:t>.</w:t>
      </w:r>
      <w:r w:rsidRPr="00C82FC7">
        <w:rPr>
          <w:rFonts w:ascii="Times New Roman" w:hAnsi="Times New Roman" w:cs="Times New Roman"/>
          <w:i/>
          <w:sz w:val="24"/>
          <w:lang w:val="id-ID"/>
        </w:rPr>
        <w:t xml:space="preserve">Stereotip </w:t>
      </w:r>
      <w:r w:rsidRPr="00C82FC7">
        <w:rPr>
          <w:rFonts w:ascii="Times New Roman" w:hAnsi="Times New Roman" w:cs="Times New Roman"/>
          <w:sz w:val="24"/>
          <w:lang w:val="id-ID"/>
        </w:rPr>
        <w:t>adalah penilaian terhadap seseorang yang hanya berdasarkan persepsi terhadap kelompok dimana orang tersebut dapat dikategorikan.</w:t>
      </w:r>
      <w:r w:rsidRPr="00C82FC7">
        <w:rPr>
          <w:rFonts w:ascii="Times New Roman" w:hAnsi="Times New Roman" w:cs="Times New Roman"/>
          <w:sz w:val="24"/>
          <w:szCs w:val="24"/>
          <w:lang w:val="id-ID"/>
        </w:rPr>
        <w:t xml:space="preserve">Akibatnya banyak ditemui berbagai kejadian yang mengandung </w:t>
      </w:r>
      <w:r w:rsidRPr="00C82FC7">
        <w:rPr>
          <w:rFonts w:ascii="Times New Roman" w:hAnsi="Times New Roman" w:cs="Times New Roman"/>
          <w:i/>
          <w:sz w:val="24"/>
          <w:szCs w:val="24"/>
          <w:lang w:val="id-ID"/>
        </w:rPr>
        <w:t xml:space="preserve">etnosentrisme </w:t>
      </w:r>
      <w:r w:rsidRPr="00C82FC7">
        <w:rPr>
          <w:rFonts w:ascii="Times New Roman" w:hAnsi="Times New Roman" w:cs="Times New Roman"/>
          <w:sz w:val="24"/>
          <w:szCs w:val="24"/>
          <w:lang w:val="id-ID"/>
        </w:rPr>
        <w:t xml:space="preserve">, yakni pandangan dan penilaian seseorang terhadap kebudayaan lain atas dasar nilai dan standar budaya sendiri. Sikap </w:t>
      </w:r>
      <w:r w:rsidRPr="00C82FC7">
        <w:rPr>
          <w:rFonts w:ascii="Times New Roman" w:hAnsi="Times New Roman" w:cs="Times New Roman"/>
          <w:i/>
          <w:sz w:val="24"/>
          <w:szCs w:val="24"/>
          <w:lang w:val="id-ID"/>
        </w:rPr>
        <w:t>Etnosentrisme</w:t>
      </w:r>
      <w:r w:rsidRPr="00C82FC7">
        <w:rPr>
          <w:rFonts w:ascii="Times New Roman" w:hAnsi="Times New Roman" w:cs="Times New Roman"/>
          <w:sz w:val="24"/>
          <w:szCs w:val="24"/>
          <w:lang w:val="id-ID"/>
        </w:rPr>
        <w:t>inilah yang cenderung memandang remeh kebudayaan lain dengan menganggap budaya sendiri lebih baik daripada budaya lainnya</w:t>
      </w:r>
      <w:r w:rsidRPr="00C82FC7">
        <w:rPr>
          <w:rFonts w:ascii="Times New Roman" w:hAnsi="Times New Roman" w:cs="Times New Roman"/>
          <w:sz w:val="24"/>
          <w:lang w:val="id-ID"/>
        </w:rPr>
        <w:t>. Sehingga</w:t>
      </w:r>
      <w:r>
        <w:rPr>
          <w:rFonts w:ascii="Times New Roman" w:hAnsi="Times New Roman" w:cs="Times New Roman"/>
          <w:sz w:val="24"/>
          <w:lang w:val="id-ID"/>
        </w:rPr>
        <w:t xml:space="preserve"> b</w:t>
      </w:r>
      <w:r w:rsidRPr="00C82FC7">
        <w:rPr>
          <w:rFonts w:ascii="Times New Roman" w:hAnsi="Times New Roman" w:cs="Times New Roman"/>
          <w:sz w:val="24"/>
          <w:lang w:val="id-ID"/>
        </w:rPr>
        <w:t xml:space="preserve">oleh jadi sikap semacam ini yang menghantarkan masyarakat pada pecahnya konflik antar suku yangterjadi pada bangsa Indonesia. Perilaku dan  pandangan yang merasa lebih unggul, dan merendahkan kelompok etnis lainnya merupakan sebuah arogansi yang dapat menimbulkan konflik antarbudaya yang berkepanjangan. Oleh karenanya, sikap dan pandangan seperti ini harus dijauhkan dari setiap individu dan kelompok etnis di Indonesia. Artinya, semua pihak  harus menyadari bahwa setiap perbedaan yang ada sudah sepatutnya dijadikan sebagai wahana silaturahmi untuk saling mengenal sekaligus mempererat tali persahabatan dan kekeluargaan. Maka sebagai bentuk upaya meminimaslisir kesalahpahaman </w:t>
      </w:r>
      <w:r w:rsidRPr="00C82FC7">
        <w:rPr>
          <w:rFonts w:ascii="Times New Roman" w:hAnsi="Times New Roman" w:cs="Times New Roman"/>
          <w:sz w:val="24"/>
          <w:szCs w:val="24"/>
          <w:lang w:val="id-ID"/>
        </w:rPr>
        <w:t xml:space="preserve">yang terjadi akibat perbedaan budaya tersebut adalah dengan mengerti, atau paling tidak mengetahui bahasa dan perilaku budaya orang lain. Mengingat  kondisi </w:t>
      </w:r>
      <w:r w:rsidRPr="00C82FC7">
        <w:rPr>
          <w:rFonts w:ascii="Times New Roman" w:hAnsi="Times New Roman" w:cs="Times New Roman"/>
          <w:sz w:val="24"/>
          <w:szCs w:val="24"/>
          <w:lang w:val="id-ID"/>
        </w:rPr>
        <w:lastRenderedPageBreak/>
        <w:t>bangsa Indonesia yang majemuk dengan berbagai ras, suku, agama dan latar belakang (desa/kota), serta latar belakang pendidikan yang berbeda-beda.</w:t>
      </w:r>
    </w:p>
    <w:p w:rsidR="00625DAF" w:rsidRPr="00C82FC7" w:rsidRDefault="00625DAF" w:rsidP="006C4BA8">
      <w:pPr>
        <w:spacing w:line="480" w:lineRule="auto"/>
        <w:ind w:left="567" w:firstLine="720"/>
        <w:jc w:val="both"/>
        <w:rPr>
          <w:rFonts w:ascii="Times New Roman" w:hAnsi="Times New Roman" w:cs="Times New Roman"/>
          <w:sz w:val="24"/>
          <w:lang w:val="id-ID"/>
        </w:rPr>
      </w:pPr>
      <w:r w:rsidRPr="00C82FC7">
        <w:rPr>
          <w:rFonts w:ascii="Times New Roman" w:hAnsi="Times New Roman" w:cs="Times New Roman"/>
          <w:sz w:val="24"/>
          <w:lang w:val="id-ID"/>
        </w:rPr>
        <w:t>Melihat potret budaya di Indonesia yang seperti ini mengharuskan kita sebagai warga bangsa untuk senantiasa memberikan solusi terhadap apa yang menimpa kehidupan sosial dan budaya kita.</w:t>
      </w:r>
      <w:r>
        <w:rPr>
          <w:rFonts w:ascii="Times New Roman" w:hAnsi="Times New Roman" w:cs="Times New Roman"/>
          <w:sz w:val="24"/>
          <w:lang w:val="id-ID"/>
        </w:rPr>
        <w:t xml:space="preserve"> A</w:t>
      </w:r>
      <w:r w:rsidRPr="00C82FC7">
        <w:rPr>
          <w:rFonts w:ascii="Times New Roman" w:hAnsi="Times New Roman" w:cs="Times New Roman"/>
          <w:sz w:val="24"/>
          <w:lang w:val="id-ID"/>
        </w:rPr>
        <w:t>dalah bahasa dan komunikasi, yang merupakan alat pemersatu bangsa pada umumnya dan setiap individu khususnya. Tanpa bahasa kita sebagai manusia tidak bisa berkomunikasi baik bahasa verbal maupun nonverbal. Sama halnya dengan komunikasi, tanpa komunikasi kita tidak akan bisa melakukan aktivitas keseharian bahkan tidak mampu untuk mengenal keragaman budaya dan mempererat tali persahabatan yang dibangun dengan tujuan mempersatukan bangsa. Maka atas dasar perbedaan dan keragaman itulah yang menjadikan komunikasi sebagai jembatan pemersatu antarbudaya bangsa Indonesia.</w:t>
      </w:r>
    </w:p>
    <w:p w:rsidR="00625DAF" w:rsidRPr="00C82FC7" w:rsidRDefault="00625DAF" w:rsidP="006C4BA8">
      <w:pPr>
        <w:spacing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Pr="00C82FC7">
        <w:rPr>
          <w:rFonts w:ascii="Times New Roman" w:hAnsi="Times New Roman" w:cs="Times New Roman"/>
          <w:sz w:val="24"/>
          <w:szCs w:val="24"/>
          <w:lang w:val="id-ID"/>
        </w:rPr>
        <w:t xml:space="preserve">lmu komunikasi menjadi suatu disiplin ilmu yang pada hakikatnya merupakan suatu proses pernyataan antar manusia, yang dinyatakan dalam bentuk pikiran dan perasaan seseorang terhadap orang lain dengan menggunakan media komunikasi. </w:t>
      </w:r>
      <w:r w:rsidRPr="00C82FC7">
        <w:rPr>
          <w:rFonts w:ascii="Times New Roman" w:hAnsi="Times New Roman" w:cs="Times New Roman"/>
          <w:sz w:val="24"/>
          <w:lang w:val="id-ID"/>
        </w:rPr>
        <w:t xml:space="preserve">Peran komunikasi sangat penting bagi kehidupan manusia sehari-hari, karena dengan komunikasilah interaksi sosial dan aktivitas pertukaran informasi serta pengetahuan dapat berlangsung sesuai dengan fungsi komunikasi, yakni fungsi persuasif, edukatif dan informatif. Proses penyampaian pesan atau informasi tersebut pada umumnya berlangsung melalui suatu media komunikasi yaitu bahasa, yang mana merupakan simbol yang paling sering digunakan, baik bahasa </w:t>
      </w:r>
      <w:r w:rsidRPr="00C82FC7">
        <w:rPr>
          <w:rFonts w:ascii="Times New Roman" w:hAnsi="Times New Roman" w:cs="Times New Roman"/>
          <w:sz w:val="24"/>
          <w:lang w:val="id-ID"/>
        </w:rPr>
        <w:lastRenderedPageBreak/>
        <w:t xml:space="preserve">verbal maupun non verbal.Komunikasi bisa terjadi </w:t>
      </w:r>
      <w:r w:rsidRPr="00C82FC7">
        <w:rPr>
          <w:rFonts w:ascii="Times New Roman" w:hAnsi="Times New Roman" w:cs="Times New Roman"/>
          <w:sz w:val="24"/>
          <w:szCs w:val="24"/>
          <w:lang w:val="id-ID"/>
        </w:rPr>
        <w:t xml:space="preserve">antar individu, antar  kelompok bahkan terjadi antara satu individu dengan kelompok. </w:t>
      </w:r>
    </w:p>
    <w:p w:rsidR="00625DAF" w:rsidRPr="00ED2E79" w:rsidRDefault="00625DAF" w:rsidP="006C4BA8">
      <w:pPr>
        <w:spacing w:line="480" w:lineRule="auto"/>
        <w:ind w:left="567" w:firstLine="720"/>
        <w:jc w:val="both"/>
        <w:rPr>
          <w:rFonts w:ascii="Times New Roman" w:hAnsi="Times New Roman" w:cs="Times New Roman"/>
          <w:sz w:val="24"/>
          <w:lang w:val="id-ID"/>
        </w:rPr>
      </w:pPr>
      <w:r w:rsidRPr="00C82FC7">
        <w:rPr>
          <w:rFonts w:ascii="Times New Roman" w:hAnsi="Times New Roman" w:cs="Times New Roman"/>
          <w:sz w:val="24"/>
          <w:lang w:val="id-ID"/>
        </w:rPr>
        <w:t>Komunikasi memiliki unsur, prinsip dan banyak sekali bentuk serta model komunikasi. Namun sekali lagi ketika berbicara mengenai budaya dalam konteks komunikasi, maka  bentuk komunikasi yang harus kita libatkan adalah komunikasi antarbudaya atau komunikasi lintas budaya. Karena permasalahan integrasi sosial dari suatu kebudayaan hanya bisa dipahami dan diselesaikan dengan komunikasi antarbudaya.</w:t>
      </w:r>
      <w:r>
        <w:rPr>
          <w:rFonts w:ascii="Times New Roman" w:hAnsi="Times New Roman" w:cs="Times New Roman"/>
          <w:sz w:val="24"/>
          <w:lang w:val="id-ID"/>
        </w:rPr>
        <w:t xml:space="preserve"> begitupun</w:t>
      </w:r>
      <w:r w:rsidRPr="00C82FC7">
        <w:rPr>
          <w:rFonts w:ascii="Times New Roman" w:hAnsi="Times New Roman" w:cs="Times New Roman"/>
          <w:sz w:val="24"/>
          <w:szCs w:val="24"/>
          <w:lang w:val="id-ID"/>
        </w:rPr>
        <w:t xml:space="preserve"> di Indonesia, terdapat banyak sekali budaya diset</w:t>
      </w:r>
      <w:r>
        <w:rPr>
          <w:rFonts w:ascii="Times New Roman" w:hAnsi="Times New Roman" w:cs="Times New Roman"/>
          <w:sz w:val="24"/>
          <w:szCs w:val="24"/>
          <w:lang w:val="id-ID"/>
        </w:rPr>
        <w:t xml:space="preserve">iap daerah yang berbeda-beda. </w:t>
      </w:r>
      <w:r w:rsidRPr="00C82FC7">
        <w:rPr>
          <w:rFonts w:ascii="Times New Roman" w:hAnsi="Times New Roman" w:cs="Times New Roman"/>
          <w:sz w:val="24"/>
          <w:szCs w:val="24"/>
          <w:lang w:val="id-ID"/>
        </w:rPr>
        <w:t xml:space="preserve">Sejumlah budaya yang berbeda tersebut tentu memiliki sistem dan tata nilai yang berbeda pula, dan karenanya ikut menentukan tujuan hidup yang beragam sekaligus menentukan cara berkomunikasi masyarakatnya yang sangat dipengaruhi oleh bahasa, aturan dan norma yang dianut oleh setiap kebudayaan. </w:t>
      </w:r>
      <w:r w:rsidRPr="00C82FC7">
        <w:rPr>
          <w:rFonts w:ascii="Times New Roman" w:hAnsi="Times New Roman" w:cs="Times New Roman"/>
          <w:sz w:val="24"/>
          <w:lang w:val="id-ID"/>
        </w:rPr>
        <w:t xml:space="preserve">Seperti halnya budaya Sunda yang memiliki bahasa dan sistem atau tata nilai yang jauh berbeda dengan budaya Maluku. </w:t>
      </w:r>
      <w:r w:rsidRPr="00C82FC7">
        <w:rPr>
          <w:rFonts w:ascii="Times New Roman" w:hAnsi="Times New Roman" w:cs="Times New Roman"/>
          <w:sz w:val="24"/>
          <w:szCs w:val="24"/>
          <w:lang w:val="id-ID"/>
        </w:rPr>
        <w:t xml:space="preserve">Oleh karenanya, diperlukan komunikasi antarbudaya didalamnya guna menghindari kesalahpahaman dalam berkehidupan sosial ditengah-tengah masyarakat. Karena pada dasarnya kegiatan komunikasi yang kita lakukan selalu mengandung potensi komunikasi lintas budaya, mengingat keberadaan kita yang tanpa disadari dikelilingi oleh budaya dan orang-orang dari latar belakang  yang berbeda. Makahal ini memperlihatkan sebuah hakekat bahwa sebagian besar pribadi manusia terbentuk dari hasil integrasi sosial antar sesama dalam kelompok atau masyarakat sekaligus memperkuat fakta </w:t>
      </w:r>
      <w:r w:rsidRPr="00C82FC7">
        <w:rPr>
          <w:rFonts w:ascii="Times New Roman" w:hAnsi="Times New Roman" w:cs="Times New Roman"/>
          <w:sz w:val="24"/>
          <w:szCs w:val="24"/>
          <w:lang w:val="id-ID"/>
        </w:rPr>
        <w:lastRenderedPageBreak/>
        <w:t>bahwa komunikasi tidak dapat dilepaspisahkan  dari kehidupan manusia khususnya Komunikasi Antarbudaya.</w:t>
      </w:r>
    </w:p>
    <w:p w:rsidR="00625DAF" w:rsidRPr="00C82FC7" w:rsidRDefault="00625DAF" w:rsidP="006C4BA8">
      <w:pPr>
        <w:spacing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Komunikasi A</w:t>
      </w:r>
      <w:r w:rsidRPr="00C82FC7">
        <w:rPr>
          <w:rFonts w:ascii="Times New Roman" w:hAnsi="Times New Roman" w:cs="Times New Roman"/>
          <w:sz w:val="24"/>
          <w:szCs w:val="24"/>
          <w:lang w:val="id-ID"/>
        </w:rPr>
        <w:t xml:space="preserve">ntarbudaya adalah komunikasi yang terjadi diantara orang-orang yang memiliki kebudayaan yang berbeda, </w:t>
      </w:r>
      <w:r>
        <w:rPr>
          <w:rFonts w:ascii="Times New Roman" w:hAnsi="Times New Roman" w:cs="Times New Roman"/>
          <w:sz w:val="24"/>
          <w:szCs w:val="24"/>
          <w:lang w:val="id-ID"/>
        </w:rPr>
        <w:t>mulai dari etnik, ras dan sosio-</w:t>
      </w:r>
      <w:r w:rsidRPr="00C82FC7">
        <w:rPr>
          <w:rFonts w:ascii="Times New Roman" w:hAnsi="Times New Roman" w:cs="Times New Roman"/>
          <w:sz w:val="24"/>
          <w:szCs w:val="24"/>
          <w:lang w:val="id-ID"/>
        </w:rPr>
        <w:t>ekonomi atau gabungan dari semua perbedaan tersebut. Oleh karena banyaknya budaya di Indonesia maka akan selalu terjadi adaptasi maupun transisi budaya dari satu suku dengan suku yang lainnya ketika berada di suatu tempat dan budaya tertentu.Transisi budaya suatu kaum merupakan hal yang sangat menarik untuk ditelitilebih lanjut. Karena dengan begitu akan banyak sekali cerita budaya yang didapatkan, sehingga membuat kita berkesempatan untuk bisa merasakan budaya orang lain.</w:t>
      </w:r>
    </w:p>
    <w:p w:rsidR="00625DAF" w:rsidRPr="00C82FC7" w:rsidRDefault="00625DAF" w:rsidP="006C4BA8">
      <w:pPr>
        <w:spacing w:line="480" w:lineRule="auto"/>
        <w:ind w:left="567" w:firstLine="720"/>
        <w:jc w:val="both"/>
        <w:rPr>
          <w:rFonts w:ascii="Times New Roman" w:hAnsi="Times New Roman" w:cs="Times New Roman"/>
          <w:sz w:val="24"/>
          <w:szCs w:val="24"/>
          <w:lang w:val="id-ID"/>
        </w:rPr>
      </w:pPr>
      <w:proofErr w:type="gramStart"/>
      <w:r w:rsidRPr="00C82FC7">
        <w:rPr>
          <w:rFonts w:ascii="Times New Roman" w:hAnsi="Times New Roman" w:cs="Times New Roman"/>
          <w:sz w:val="24"/>
          <w:szCs w:val="24"/>
        </w:rPr>
        <w:t>Komunikasi Antarbudaya diartikan sebagai komunikasi antarpribadi yang dilakukan oleh mereka yang berbeda latar belakang kebudayaan.</w:t>
      </w:r>
      <w:proofErr w:type="gramEnd"/>
      <w:r w:rsidRPr="00C82FC7">
        <w:rPr>
          <w:rFonts w:ascii="Times New Roman" w:hAnsi="Times New Roman" w:cs="Times New Roman"/>
          <w:sz w:val="24"/>
          <w:szCs w:val="24"/>
        </w:rPr>
        <w:t xml:space="preserve"> Definisi </w:t>
      </w:r>
      <w:proofErr w:type="gramStart"/>
      <w:r w:rsidRPr="00C82FC7">
        <w:rPr>
          <w:rFonts w:ascii="Times New Roman" w:hAnsi="Times New Roman" w:cs="Times New Roman"/>
          <w:sz w:val="24"/>
          <w:szCs w:val="24"/>
        </w:rPr>
        <w:t>lain</w:t>
      </w:r>
      <w:proofErr w:type="gramEnd"/>
      <w:r w:rsidRPr="00C82FC7">
        <w:rPr>
          <w:rFonts w:ascii="Times New Roman" w:hAnsi="Times New Roman" w:cs="Times New Roman"/>
          <w:sz w:val="24"/>
          <w:szCs w:val="24"/>
        </w:rPr>
        <w:t xml:space="preserve"> mengatakan bahwa yang menandai komunikasi Antarbudaya adalah bahwa sumber dan penerimanya berasal dari budaya yang berbeda.</w:t>
      </w:r>
      <w:r w:rsidRPr="00C82FC7">
        <w:rPr>
          <w:rFonts w:ascii="Times New Roman" w:hAnsi="Times New Roman" w:cs="Times New Roman"/>
          <w:b/>
          <w:sz w:val="24"/>
          <w:szCs w:val="24"/>
        </w:rPr>
        <w:t xml:space="preserve"> Jandt </w:t>
      </w:r>
      <w:r>
        <w:rPr>
          <w:rFonts w:ascii="Times New Roman" w:hAnsi="Times New Roman" w:cs="Times New Roman"/>
          <w:sz w:val="24"/>
          <w:szCs w:val="24"/>
        </w:rPr>
        <w:t xml:space="preserve">mengartikan komunikasi </w:t>
      </w:r>
      <w:r>
        <w:rPr>
          <w:rFonts w:ascii="Times New Roman" w:hAnsi="Times New Roman" w:cs="Times New Roman"/>
          <w:sz w:val="24"/>
          <w:szCs w:val="24"/>
          <w:lang w:val="id-ID"/>
        </w:rPr>
        <w:t>a</w:t>
      </w:r>
      <w:r w:rsidRPr="00C82FC7">
        <w:rPr>
          <w:rFonts w:ascii="Times New Roman" w:hAnsi="Times New Roman" w:cs="Times New Roman"/>
          <w:sz w:val="24"/>
          <w:szCs w:val="24"/>
        </w:rPr>
        <w:t>ntarbudaya sebagai interaksi tatap muka di antara orang-orang yang berbeda budayanya (</w:t>
      </w:r>
      <w:r w:rsidRPr="00C82FC7">
        <w:rPr>
          <w:rFonts w:ascii="Times New Roman" w:hAnsi="Times New Roman" w:cs="Times New Roman"/>
          <w:i/>
          <w:sz w:val="24"/>
          <w:szCs w:val="24"/>
        </w:rPr>
        <w:t xml:space="preserve">intercultural communication generally refers to face-to face interaction among people of </w:t>
      </w:r>
      <w:proofErr w:type="gramStart"/>
      <w:r w:rsidRPr="00C82FC7">
        <w:rPr>
          <w:rFonts w:ascii="Times New Roman" w:hAnsi="Times New Roman" w:cs="Times New Roman"/>
          <w:i/>
          <w:sz w:val="24"/>
          <w:szCs w:val="24"/>
        </w:rPr>
        <w:t>divers</w:t>
      </w:r>
      <w:proofErr w:type="gramEnd"/>
      <w:r w:rsidRPr="00C82FC7">
        <w:rPr>
          <w:rFonts w:ascii="Times New Roman" w:hAnsi="Times New Roman" w:cs="Times New Roman"/>
          <w:i/>
          <w:sz w:val="24"/>
          <w:szCs w:val="24"/>
        </w:rPr>
        <w:t xml:space="preserve"> culture</w:t>
      </w:r>
      <w:r w:rsidRPr="00C82FC7">
        <w:rPr>
          <w:rFonts w:ascii="Times New Roman" w:hAnsi="Times New Roman" w:cs="Times New Roman"/>
          <w:sz w:val="24"/>
          <w:szCs w:val="24"/>
        </w:rPr>
        <w:t xml:space="preserve">). </w:t>
      </w:r>
      <w:proofErr w:type="gramStart"/>
      <w:r w:rsidRPr="00C82FC7">
        <w:rPr>
          <w:rFonts w:ascii="Times New Roman" w:hAnsi="Times New Roman" w:cs="Times New Roman"/>
          <w:sz w:val="24"/>
          <w:szCs w:val="24"/>
        </w:rPr>
        <w:t xml:space="preserve">Sedangkan </w:t>
      </w:r>
      <w:r w:rsidR="005702B9">
        <w:rPr>
          <w:rFonts w:ascii="Times New Roman" w:hAnsi="Times New Roman" w:cs="Times New Roman"/>
          <w:b/>
          <w:sz w:val="24"/>
          <w:szCs w:val="24"/>
        </w:rPr>
        <w:t>Collier dan Thomas</w:t>
      </w:r>
      <w:r>
        <w:rPr>
          <w:rFonts w:ascii="Times New Roman" w:hAnsi="Times New Roman" w:cs="Times New Roman"/>
          <w:sz w:val="24"/>
          <w:szCs w:val="24"/>
        </w:rPr>
        <w:t xml:space="preserve"> mendefinisikan komunikasi </w:t>
      </w:r>
      <w:r>
        <w:rPr>
          <w:rFonts w:ascii="Times New Roman" w:hAnsi="Times New Roman" w:cs="Times New Roman"/>
          <w:sz w:val="24"/>
          <w:szCs w:val="24"/>
          <w:lang w:val="id-ID"/>
        </w:rPr>
        <w:t>a</w:t>
      </w:r>
      <w:r w:rsidRPr="00C82FC7">
        <w:rPr>
          <w:rFonts w:ascii="Times New Roman" w:hAnsi="Times New Roman" w:cs="Times New Roman"/>
          <w:sz w:val="24"/>
          <w:szCs w:val="24"/>
        </w:rPr>
        <w:t xml:space="preserve">ntarbudaya </w:t>
      </w:r>
      <w:r w:rsidRPr="00C82FC7">
        <w:rPr>
          <w:rFonts w:ascii="Times New Roman" w:hAnsi="Times New Roman" w:cs="Times New Roman"/>
          <w:i/>
          <w:sz w:val="24"/>
          <w:szCs w:val="24"/>
        </w:rPr>
        <w:t>“ascommunication between persons</w:t>
      </w:r>
      <w:r w:rsidRPr="00C82FC7">
        <w:rPr>
          <w:rFonts w:ascii="Times New Roman" w:hAnsi="Times New Roman" w:cs="Times New Roman"/>
          <w:sz w:val="24"/>
          <w:szCs w:val="24"/>
        </w:rPr>
        <w:t xml:space="preserve"> ‘</w:t>
      </w:r>
      <w:r w:rsidRPr="00C82FC7">
        <w:rPr>
          <w:rFonts w:ascii="Times New Roman" w:hAnsi="Times New Roman" w:cs="Times New Roman"/>
          <w:i/>
          <w:sz w:val="24"/>
          <w:szCs w:val="24"/>
        </w:rPr>
        <w:t>who identity themselves as distict from’ other in a cultural sense</w:t>
      </w:r>
      <w:r w:rsidRPr="00C82FC7">
        <w:rPr>
          <w:rFonts w:ascii="Times New Roman" w:hAnsi="Times New Roman" w:cs="Times New Roman"/>
          <w:sz w:val="24"/>
          <w:szCs w:val="24"/>
        </w:rPr>
        <w:t>” (Purwasito, 2003:122).</w:t>
      </w:r>
      <w:proofErr w:type="gramEnd"/>
    </w:p>
    <w:p w:rsidR="00625DAF" w:rsidRPr="003173D6" w:rsidRDefault="00625DAF" w:rsidP="006C4BA8">
      <w:pPr>
        <w:spacing w:line="480" w:lineRule="auto"/>
        <w:ind w:left="567" w:firstLine="720"/>
        <w:jc w:val="both"/>
        <w:rPr>
          <w:rFonts w:ascii="Times New Roman" w:hAnsi="Times New Roman" w:cs="Times New Roman"/>
          <w:b/>
          <w:sz w:val="24"/>
          <w:szCs w:val="24"/>
          <w:lang w:val="id-ID"/>
        </w:rPr>
      </w:pPr>
      <w:r w:rsidRPr="00C82FC7">
        <w:rPr>
          <w:rFonts w:ascii="Times New Roman" w:hAnsi="Times New Roman" w:cs="Times New Roman"/>
          <w:sz w:val="24"/>
          <w:szCs w:val="24"/>
        </w:rPr>
        <w:lastRenderedPageBreak/>
        <w:t>Komunikasi Antarbudaya (</w:t>
      </w:r>
      <w:r w:rsidRPr="00C82FC7">
        <w:rPr>
          <w:rFonts w:ascii="Times New Roman" w:hAnsi="Times New Roman" w:cs="Times New Roman"/>
          <w:i/>
          <w:sz w:val="24"/>
          <w:szCs w:val="24"/>
        </w:rPr>
        <w:t>intercultural communication</w:t>
      </w:r>
      <w:r w:rsidRPr="00C82FC7">
        <w:rPr>
          <w:rFonts w:ascii="Times New Roman" w:hAnsi="Times New Roman" w:cs="Times New Roman"/>
          <w:sz w:val="24"/>
          <w:szCs w:val="24"/>
        </w:rPr>
        <w:t xml:space="preserve">) adalah proses pertukaran pikiran dan makna antara orang-orang berbeda budaya. </w:t>
      </w:r>
      <w:r w:rsidRPr="00C82FC7">
        <w:rPr>
          <w:rFonts w:ascii="Times New Roman" w:hAnsi="Times New Roman" w:cs="Times New Roman"/>
          <w:sz w:val="24"/>
          <w:szCs w:val="24"/>
          <w:lang w:val="id-ID"/>
        </w:rPr>
        <w:t xml:space="preserve">Pada dasarnya, Komunikasi Antarbudaya mengkaji bagaimana budaya berpengaruh terhadap aktivitas komunikasi yakni, </w:t>
      </w:r>
      <w:r>
        <w:rPr>
          <w:rFonts w:ascii="Times New Roman" w:hAnsi="Times New Roman" w:cs="Times New Roman"/>
          <w:sz w:val="24"/>
          <w:szCs w:val="24"/>
          <w:lang w:val="id-ID"/>
        </w:rPr>
        <w:t xml:space="preserve">apa yang </w:t>
      </w:r>
      <w:r w:rsidRPr="00C82FC7">
        <w:rPr>
          <w:rFonts w:ascii="Times New Roman" w:hAnsi="Times New Roman" w:cs="Times New Roman"/>
          <w:sz w:val="24"/>
          <w:szCs w:val="24"/>
          <w:lang w:val="id-ID"/>
        </w:rPr>
        <w:t>layak dikomunikasikan, bagaimana cara mengkomunikasikan (verbal nonverbal</w:t>
      </w:r>
      <w:r>
        <w:rPr>
          <w:rFonts w:ascii="Times New Roman" w:hAnsi="Times New Roman" w:cs="Times New Roman"/>
          <w:sz w:val="24"/>
          <w:szCs w:val="24"/>
          <w:lang w:val="id-ID"/>
        </w:rPr>
        <w:t xml:space="preserve">), kapan mengkomunikasikannya </w:t>
      </w:r>
      <w:r w:rsidRPr="003173D6">
        <w:rPr>
          <w:rFonts w:ascii="Times New Roman" w:hAnsi="Times New Roman" w:cs="Times New Roman"/>
          <w:b/>
          <w:sz w:val="24"/>
          <w:szCs w:val="24"/>
          <w:lang w:val="id-ID"/>
        </w:rPr>
        <w:t>( Mulyana, 2004:xi )</w:t>
      </w:r>
    </w:p>
    <w:p w:rsidR="00625DAF" w:rsidRPr="00C82FC7" w:rsidRDefault="00625DAF" w:rsidP="006C4BA8">
      <w:pPr>
        <w:spacing w:line="480" w:lineRule="auto"/>
        <w:ind w:left="567" w:firstLine="720"/>
        <w:jc w:val="both"/>
        <w:rPr>
          <w:rFonts w:ascii="Times New Roman" w:hAnsi="Times New Roman" w:cs="Times New Roman"/>
          <w:sz w:val="24"/>
          <w:szCs w:val="24"/>
          <w:lang w:val="id-ID"/>
        </w:rPr>
      </w:pPr>
      <w:r w:rsidRPr="00C82FC7">
        <w:rPr>
          <w:rFonts w:ascii="Times New Roman" w:hAnsi="Times New Roman" w:cs="Times New Roman"/>
          <w:sz w:val="24"/>
          <w:szCs w:val="24"/>
          <w:lang w:val="id-ID"/>
        </w:rPr>
        <w:t xml:space="preserve">Meneliti transisi budaya yang </w:t>
      </w:r>
      <w:r>
        <w:rPr>
          <w:rFonts w:ascii="Times New Roman" w:hAnsi="Times New Roman" w:cs="Times New Roman"/>
          <w:sz w:val="24"/>
          <w:szCs w:val="24"/>
          <w:lang w:val="id-ID"/>
        </w:rPr>
        <w:t>tidak terlepas dari komunikasi a</w:t>
      </w:r>
      <w:r w:rsidRPr="00C82FC7">
        <w:rPr>
          <w:rFonts w:ascii="Times New Roman" w:hAnsi="Times New Roman" w:cs="Times New Roman"/>
          <w:sz w:val="24"/>
          <w:szCs w:val="24"/>
          <w:lang w:val="id-ID"/>
        </w:rPr>
        <w:t>ntarbudaya sungguh sangat menarik, mengingat hal yang akan kita dapatkan tidak ha</w:t>
      </w:r>
      <w:r>
        <w:rPr>
          <w:rFonts w:ascii="Times New Roman" w:hAnsi="Times New Roman" w:cs="Times New Roman"/>
          <w:sz w:val="24"/>
          <w:szCs w:val="24"/>
          <w:lang w:val="id-ID"/>
        </w:rPr>
        <w:t xml:space="preserve">nya mengenai pengetahuan budaya </w:t>
      </w:r>
      <w:r w:rsidRPr="00C82FC7">
        <w:rPr>
          <w:rFonts w:ascii="Times New Roman" w:hAnsi="Times New Roman" w:cs="Times New Roman"/>
          <w:sz w:val="24"/>
          <w:szCs w:val="24"/>
          <w:lang w:val="id-ID"/>
        </w:rPr>
        <w:t>yang luas, namun lebih dari pada itu kita akan mampu memahami bahkan mampu beradaptasi terhadap lingkungan dengan budaya yang berbeda, sehingga dapat membuka kesempatan bag</w:t>
      </w:r>
      <w:r>
        <w:rPr>
          <w:rFonts w:ascii="Times New Roman" w:hAnsi="Times New Roman" w:cs="Times New Roman"/>
          <w:sz w:val="24"/>
          <w:szCs w:val="24"/>
          <w:lang w:val="id-ID"/>
        </w:rPr>
        <w:t>i kita untuk lebih akrab dan mem</w:t>
      </w:r>
      <w:r w:rsidRPr="00C82FC7">
        <w:rPr>
          <w:rFonts w:ascii="Times New Roman" w:hAnsi="Times New Roman" w:cs="Times New Roman"/>
          <w:sz w:val="24"/>
          <w:szCs w:val="24"/>
          <w:lang w:val="id-ID"/>
        </w:rPr>
        <w:t>bagun tali silaturamhi dengan mereka dari lingkungan dan budaya yang berbeda tersebut.</w:t>
      </w:r>
    </w:p>
    <w:p w:rsidR="00625DAF" w:rsidRPr="00C82FC7" w:rsidRDefault="00625DAF" w:rsidP="006C4BA8">
      <w:pPr>
        <w:spacing w:line="480" w:lineRule="auto"/>
        <w:ind w:left="567" w:firstLine="720"/>
        <w:jc w:val="both"/>
        <w:rPr>
          <w:rFonts w:ascii="Times New Roman" w:hAnsi="Times New Roman" w:cs="Times New Roman"/>
          <w:sz w:val="24"/>
          <w:szCs w:val="24"/>
          <w:lang w:val="id-ID"/>
        </w:rPr>
      </w:pPr>
      <w:r w:rsidRPr="00C82FC7">
        <w:rPr>
          <w:rFonts w:ascii="Times New Roman" w:hAnsi="Times New Roman" w:cs="Times New Roman"/>
          <w:sz w:val="24"/>
          <w:szCs w:val="24"/>
          <w:lang w:val="id-ID"/>
        </w:rPr>
        <w:t>Melihat tidak sedikit warga Indonesia Timur khususnya warga Maluku yang berada di kota Bandung, membuat Peneliti begitu antusias untuk melakukan penelitian terkaitbagaimana proses transisi budaya warga Maluku yang berimbas pada perilaku masyarakatnya di kota Bandung, atau lebih tepatnya bagaimana proses penerimaan budaya Sunda oleh masyarakat Maluku yang mempengaruhi pola perilaku mereka dalam bersosialisasi di Kota Bandung. Secara budaya sudah sangat jelas jauh berbeda, namun hal tersebut bukan menjadi alasan bagimasyarakat Maluku untuk tetap  memilih Bandung sebagai kota tujuan untuk menimba ilmu.</w:t>
      </w:r>
    </w:p>
    <w:p w:rsidR="00625DAF" w:rsidRPr="00C82FC7" w:rsidRDefault="00625DAF" w:rsidP="006C4BA8">
      <w:pPr>
        <w:spacing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Oleh sebab itu sangat</w:t>
      </w:r>
      <w:r w:rsidRPr="00C82FC7">
        <w:rPr>
          <w:rFonts w:ascii="Times New Roman" w:hAnsi="Times New Roman" w:cs="Times New Roman"/>
          <w:sz w:val="24"/>
          <w:szCs w:val="24"/>
          <w:lang w:val="id-ID"/>
        </w:rPr>
        <w:t>lah menarik untuk diteli</w:t>
      </w:r>
      <w:r>
        <w:rPr>
          <w:rFonts w:ascii="Times New Roman" w:hAnsi="Times New Roman" w:cs="Times New Roman"/>
          <w:sz w:val="24"/>
          <w:szCs w:val="24"/>
          <w:lang w:val="id-ID"/>
        </w:rPr>
        <w:t>ti bagaimana m</w:t>
      </w:r>
      <w:r w:rsidRPr="00C82FC7">
        <w:rPr>
          <w:rFonts w:ascii="Times New Roman" w:hAnsi="Times New Roman" w:cs="Times New Roman"/>
          <w:sz w:val="24"/>
          <w:szCs w:val="24"/>
          <w:lang w:val="id-ID"/>
        </w:rPr>
        <w:t>asyarakat Maluku mampu menghadapi transisi budaya yang terjadi, apakah dengan cepat beradaptasiataukah samasekali tidak bisa keluar dari budaya lama ?mengingat perbedaan budaya dan karakter orang timur yang jauh berbeda dengan karakter orang Sunda. Terlebih lagi persepsi sebgaian besar orang bahwa tidaklah mudah hidup di lingkungan baru, menghadapi orang baru dengan budaya dan kebiasaan baru membuat hal tersebut seakan menjadi tantangan yang sangat berat bagi sebagian orang. Namun hal tersebut adalah salah, karena kita tidak akan berhasil jadi pribadi yang baru jika tetap bersikeras mempertahankan cara-cara lama.</w:t>
      </w:r>
    </w:p>
    <w:p w:rsidR="00625DAF" w:rsidRPr="00C82FC7" w:rsidRDefault="00625DAF" w:rsidP="006C4BA8">
      <w:pPr>
        <w:spacing w:line="480" w:lineRule="auto"/>
        <w:ind w:left="567" w:firstLine="720"/>
        <w:jc w:val="both"/>
        <w:rPr>
          <w:rFonts w:ascii="Times New Roman" w:hAnsi="Times New Roman" w:cs="Times New Roman"/>
          <w:sz w:val="24"/>
          <w:szCs w:val="24"/>
          <w:lang w:val="id-ID"/>
        </w:rPr>
      </w:pPr>
      <w:r w:rsidRPr="00C82FC7">
        <w:rPr>
          <w:rFonts w:ascii="Times New Roman" w:hAnsi="Times New Roman" w:cs="Times New Roman"/>
          <w:sz w:val="24"/>
          <w:szCs w:val="24"/>
          <w:lang w:val="id-ID"/>
        </w:rPr>
        <w:t>Perlu diketahui bahwa transisi adalah masa peralihan. Jika dikaitkan dengan perubahan sosial, maka masa transisi adalah suatu masa dimana sebuah masyarakat berada dalam proses peralihan dari budaya lama ke budaya baru, atau bisa dikatakan sebagai masa peralihan dari pola perilaku lama ke pola perilaku yang baru. Kondisi seperti inilah yang kemudian akan menciptakan ketegangan-ketegangan tertentu bagi mereka yang tidak siap menerima perubahan yang terjadi</w:t>
      </w:r>
      <w:r>
        <w:rPr>
          <w:rFonts w:ascii="Times New Roman" w:hAnsi="Times New Roman" w:cs="Times New Roman"/>
          <w:sz w:val="24"/>
          <w:szCs w:val="24"/>
          <w:lang w:val="id-ID"/>
        </w:rPr>
        <w:t>, d</w:t>
      </w:r>
      <w:r w:rsidRPr="00C82FC7">
        <w:rPr>
          <w:rFonts w:ascii="Times New Roman" w:hAnsi="Times New Roman" w:cs="Times New Roman"/>
          <w:sz w:val="24"/>
          <w:szCs w:val="24"/>
          <w:lang w:val="id-ID"/>
        </w:rPr>
        <w:t>an lambat laun ketegangan tersebut akan mulai berkurang hingga seseorang mampu menyesuaikan diri dengan perubahan yang ada.</w:t>
      </w:r>
    </w:p>
    <w:p w:rsidR="00625DAF" w:rsidRPr="00C82FC7" w:rsidRDefault="00625DAF" w:rsidP="006C4BA8">
      <w:pPr>
        <w:pStyle w:val="ListParagraph"/>
        <w:tabs>
          <w:tab w:val="left" w:pos="3805"/>
        </w:tabs>
        <w:spacing w:line="480" w:lineRule="auto"/>
        <w:ind w:left="567" w:firstLine="851"/>
        <w:jc w:val="both"/>
        <w:rPr>
          <w:sz w:val="24"/>
          <w:szCs w:val="24"/>
        </w:rPr>
      </w:pPr>
      <w:r>
        <w:rPr>
          <w:sz w:val="24"/>
          <w:szCs w:val="24"/>
        </w:rPr>
        <w:t>Proses transisi b</w:t>
      </w:r>
      <w:r w:rsidRPr="00C82FC7">
        <w:rPr>
          <w:sz w:val="24"/>
          <w:szCs w:val="24"/>
        </w:rPr>
        <w:t xml:space="preserve">udaya pun </w:t>
      </w:r>
      <w:proofErr w:type="gramStart"/>
      <w:r w:rsidRPr="00C82FC7">
        <w:rPr>
          <w:sz w:val="24"/>
          <w:szCs w:val="24"/>
        </w:rPr>
        <w:t>akan</w:t>
      </w:r>
      <w:proofErr w:type="gramEnd"/>
      <w:r w:rsidRPr="00C82FC7">
        <w:rPr>
          <w:sz w:val="24"/>
          <w:szCs w:val="24"/>
        </w:rPr>
        <w:t xml:space="preserve"> lebih mudah dengan bantuan warga setempat. </w:t>
      </w:r>
      <w:proofErr w:type="gramStart"/>
      <w:r w:rsidRPr="00C82FC7">
        <w:rPr>
          <w:sz w:val="24"/>
          <w:szCs w:val="24"/>
        </w:rPr>
        <w:t>Peranan warga dalam hal ini sangat membantu bahkan bertanggung jawab untuk membentuk pola pikir semua warga pendatang tidak terkecuali warga Maluku.</w:t>
      </w:r>
      <w:proofErr w:type="gramEnd"/>
      <w:r w:rsidRPr="00C82FC7">
        <w:rPr>
          <w:sz w:val="24"/>
          <w:szCs w:val="24"/>
        </w:rPr>
        <w:t xml:space="preserve"> Kete</w:t>
      </w:r>
      <w:r>
        <w:rPr>
          <w:sz w:val="24"/>
          <w:szCs w:val="24"/>
        </w:rPr>
        <w:t xml:space="preserve">rbukaan </w:t>
      </w:r>
      <w:proofErr w:type="gramStart"/>
      <w:r>
        <w:rPr>
          <w:sz w:val="24"/>
          <w:szCs w:val="24"/>
        </w:rPr>
        <w:t>komunikasi  dari</w:t>
      </w:r>
      <w:proofErr w:type="gramEnd"/>
      <w:r>
        <w:rPr>
          <w:sz w:val="24"/>
          <w:szCs w:val="24"/>
        </w:rPr>
        <w:t xml:space="preserve"> warga </w:t>
      </w:r>
      <w:r>
        <w:rPr>
          <w:sz w:val="24"/>
          <w:szCs w:val="24"/>
        </w:rPr>
        <w:lastRenderedPageBreak/>
        <w:t>B</w:t>
      </w:r>
      <w:r w:rsidRPr="00C82FC7">
        <w:rPr>
          <w:sz w:val="24"/>
          <w:szCs w:val="24"/>
        </w:rPr>
        <w:t>andung juga sangat diperlukan untuk membantu jalannya proses transisi budaya oleh masyarakat pendatang. M</w:t>
      </w:r>
      <w:r>
        <w:rPr>
          <w:sz w:val="24"/>
          <w:szCs w:val="24"/>
        </w:rPr>
        <w:t xml:space="preserve">elalui </w:t>
      </w:r>
      <w:r w:rsidRPr="00C82FC7">
        <w:rPr>
          <w:sz w:val="24"/>
          <w:szCs w:val="24"/>
        </w:rPr>
        <w:t>keterbukaan komunikasilah yang akan mempercepat proses adaptasi lingkungan dan  budaya, karenasudah menjadi isu bersama bahwa warga Indonesia Timur khususnya warga Maluku yang datang ke kota Bandung memiliki tuujan yang sama, yakni menimba ilmu dan memperoleh pekerjaan yang layak sehingga tidak sedikit pula dari mereka yang memutuskan menetap di kota Bandung.</w:t>
      </w:r>
    </w:p>
    <w:p w:rsidR="00625DAF" w:rsidRPr="00C82FC7" w:rsidRDefault="00625DAF" w:rsidP="006C4BA8">
      <w:pPr>
        <w:pStyle w:val="ListParagraph"/>
        <w:tabs>
          <w:tab w:val="left" w:pos="3805"/>
        </w:tabs>
        <w:spacing w:line="480" w:lineRule="auto"/>
        <w:ind w:left="567" w:firstLine="851"/>
        <w:jc w:val="both"/>
        <w:rPr>
          <w:sz w:val="24"/>
          <w:szCs w:val="24"/>
        </w:rPr>
      </w:pPr>
      <w:proofErr w:type="gramStart"/>
      <w:r w:rsidRPr="00C82FC7">
        <w:rPr>
          <w:sz w:val="24"/>
          <w:szCs w:val="24"/>
        </w:rPr>
        <w:t>Oleh sebab itu, untuk dapat meraih sukses dari tujuan tersebut, masyarakat Maluku dituntut untuk saling berinteraksi dengan warga pribumi jika hendak meneruskan pendidikannya dikota Bandung.</w:t>
      </w:r>
      <w:proofErr w:type="gramEnd"/>
      <w:r w:rsidRPr="00C82FC7">
        <w:rPr>
          <w:sz w:val="24"/>
          <w:szCs w:val="24"/>
        </w:rPr>
        <w:t xml:space="preserve"> Interaksi tersebut guna mempermudah proses integrasi sosial dan transisi budaya yang tentu </w:t>
      </w:r>
      <w:proofErr w:type="gramStart"/>
      <w:r w:rsidRPr="00C82FC7">
        <w:rPr>
          <w:sz w:val="24"/>
          <w:szCs w:val="24"/>
        </w:rPr>
        <w:t>akan</w:t>
      </w:r>
      <w:proofErr w:type="gramEnd"/>
      <w:r w:rsidRPr="00C82FC7">
        <w:rPr>
          <w:sz w:val="24"/>
          <w:szCs w:val="24"/>
        </w:rPr>
        <w:t xml:space="preserve"> mempengaruhi hubungan sosial antar sesama. </w:t>
      </w:r>
      <w:proofErr w:type="gramStart"/>
      <w:r w:rsidRPr="00C82FC7">
        <w:rPr>
          <w:sz w:val="24"/>
          <w:szCs w:val="24"/>
        </w:rPr>
        <w:t>Interaksi sosial yang baik dibangun dengan komunikasi yang baik pula.</w:t>
      </w:r>
      <w:proofErr w:type="gramEnd"/>
      <w:r w:rsidRPr="00C82FC7">
        <w:rPr>
          <w:sz w:val="24"/>
          <w:szCs w:val="24"/>
        </w:rPr>
        <w:t xml:space="preserve"> </w:t>
      </w:r>
      <w:proofErr w:type="gramStart"/>
      <w:r w:rsidRPr="00C82FC7">
        <w:rPr>
          <w:sz w:val="24"/>
          <w:szCs w:val="24"/>
        </w:rPr>
        <w:t>Komunikasi Antarbudaya adalah komunikasi yang tepat digunakan untuk permasalahan transisi budaya masyarakat Maluku ini.</w:t>
      </w:r>
      <w:proofErr w:type="gramEnd"/>
      <w:r w:rsidRPr="00C82FC7">
        <w:rPr>
          <w:sz w:val="24"/>
          <w:szCs w:val="24"/>
        </w:rPr>
        <w:t xml:space="preserve"> Komunikasi yang baik dan hubungan yang harmonis hanya </w:t>
      </w:r>
      <w:proofErr w:type="gramStart"/>
      <w:r w:rsidRPr="00C82FC7">
        <w:rPr>
          <w:sz w:val="24"/>
          <w:szCs w:val="24"/>
        </w:rPr>
        <w:t>akan</w:t>
      </w:r>
      <w:proofErr w:type="gramEnd"/>
      <w:r w:rsidRPr="00C82FC7">
        <w:rPr>
          <w:sz w:val="24"/>
          <w:szCs w:val="24"/>
        </w:rPr>
        <w:t xml:space="preserve"> tercapai dengan proses komunikasi yang ikhlas dan saling pengertian tanpa adanya singgungan dari kedua belah pihak.</w:t>
      </w:r>
      <w:r>
        <w:rPr>
          <w:sz w:val="24"/>
          <w:szCs w:val="24"/>
        </w:rPr>
        <w:t xml:space="preserve"> Karena jika adanya singgungan </w:t>
      </w:r>
      <w:r w:rsidRPr="00C82FC7">
        <w:rPr>
          <w:sz w:val="24"/>
          <w:szCs w:val="24"/>
        </w:rPr>
        <w:t xml:space="preserve">tentu </w:t>
      </w:r>
      <w:proofErr w:type="gramStart"/>
      <w:r w:rsidRPr="00C82FC7">
        <w:rPr>
          <w:sz w:val="24"/>
          <w:szCs w:val="24"/>
        </w:rPr>
        <w:t>akan</w:t>
      </w:r>
      <w:proofErr w:type="gramEnd"/>
      <w:r w:rsidRPr="00C82FC7">
        <w:rPr>
          <w:sz w:val="24"/>
          <w:szCs w:val="24"/>
        </w:rPr>
        <w:t xml:space="preserve"> mempengaruhi proses integrasi atau transisi budaya yang merujuk pada perubahan sikap yang awalnya saling terbuka menjadi lebih tertutup. Dengan begitu tidak </w:t>
      </w:r>
      <w:proofErr w:type="gramStart"/>
      <w:r w:rsidRPr="00C82FC7">
        <w:rPr>
          <w:sz w:val="24"/>
          <w:szCs w:val="24"/>
        </w:rPr>
        <w:t>akan</w:t>
      </w:r>
      <w:proofErr w:type="gramEnd"/>
      <w:r w:rsidRPr="00C82FC7">
        <w:rPr>
          <w:sz w:val="24"/>
          <w:szCs w:val="24"/>
        </w:rPr>
        <w:t xml:space="preserve"> ada lagi kejujuran dalam berkomunikasi hingga mempengaruhi proses penyampaian pesan budaya atau semacamnya. Oleh karenanya, berhasil dan tidaknya suatu proses integrasi sosial atau transisi budaya dapat dilihat dari</w:t>
      </w:r>
      <w:r>
        <w:rPr>
          <w:sz w:val="24"/>
          <w:szCs w:val="24"/>
        </w:rPr>
        <w:t xml:space="preserve">bagaimana </w:t>
      </w:r>
      <w:r>
        <w:rPr>
          <w:sz w:val="24"/>
          <w:szCs w:val="24"/>
        </w:rPr>
        <w:lastRenderedPageBreak/>
        <w:t xml:space="preserve">interaksi sosial yang dibangun antara keduanya serta </w:t>
      </w:r>
      <w:r w:rsidRPr="00C82FC7">
        <w:rPr>
          <w:sz w:val="24"/>
          <w:szCs w:val="24"/>
        </w:rPr>
        <w:t xml:space="preserve">tenggang waktu masyarakat pendatang </w:t>
      </w:r>
      <w:proofErr w:type="gramStart"/>
      <w:r w:rsidRPr="00C82FC7">
        <w:rPr>
          <w:sz w:val="24"/>
          <w:szCs w:val="24"/>
        </w:rPr>
        <w:t>( warga</w:t>
      </w:r>
      <w:proofErr w:type="gramEnd"/>
      <w:r w:rsidRPr="00C82FC7">
        <w:rPr>
          <w:sz w:val="24"/>
          <w:szCs w:val="24"/>
        </w:rPr>
        <w:t xml:space="preserve"> Maluku ) tinggal di kota Bandung. Apakah dengan lamanya mereka menetap di Bandung mampu membuat mereka melewati masa transisi budaya dan bisa menyesuaikan diri dengan budaya </w:t>
      </w:r>
      <w:proofErr w:type="gramStart"/>
      <w:r w:rsidRPr="00C82FC7">
        <w:rPr>
          <w:sz w:val="24"/>
          <w:szCs w:val="24"/>
        </w:rPr>
        <w:t>baru ?</w:t>
      </w:r>
      <w:proofErr w:type="gramEnd"/>
      <w:r w:rsidRPr="00C82FC7">
        <w:rPr>
          <w:sz w:val="24"/>
          <w:szCs w:val="24"/>
        </w:rPr>
        <w:t xml:space="preserve"> </w:t>
      </w:r>
      <w:proofErr w:type="gramStart"/>
      <w:r w:rsidRPr="00C82FC7">
        <w:rPr>
          <w:sz w:val="24"/>
          <w:szCs w:val="24"/>
        </w:rPr>
        <w:t>atau</w:t>
      </w:r>
      <w:proofErr w:type="gramEnd"/>
      <w:r w:rsidRPr="00C82FC7">
        <w:rPr>
          <w:sz w:val="24"/>
          <w:szCs w:val="24"/>
        </w:rPr>
        <w:t xml:space="preserve"> akan kembali ke budaya yang lama ? </w:t>
      </w:r>
      <w:proofErr w:type="gramStart"/>
      <w:r w:rsidRPr="00C82FC7">
        <w:rPr>
          <w:sz w:val="24"/>
          <w:szCs w:val="24"/>
        </w:rPr>
        <w:t>atau</w:t>
      </w:r>
      <w:proofErr w:type="gramEnd"/>
      <w:r w:rsidRPr="00C82FC7">
        <w:rPr>
          <w:sz w:val="24"/>
          <w:szCs w:val="24"/>
        </w:rPr>
        <w:t xml:space="preserve"> terjebak diantara keduanya ?</w:t>
      </w:r>
    </w:p>
    <w:p w:rsidR="00625DAF" w:rsidRPr="00C82FC7" w:rsidRDefault="00625DAF" w:rsidP="006C4BA8">
      <w:pPr>
        <w:spacing w:line="360" w:lineRule="auto"/>
        <w:ind w:left="720" w:firstLine="720"/>
        <w:jc w:val="both"/>
        <w:rPr>
          <w:rFonts w:ascii="Times New Roman" w:hAnsi="Times New Roman" w:cs="Times New Roman"/>
          <w:b/>
          <w:bCs/>
          <w:sz w:val="28"/>
          <w:szCs w:val="28"/>
          <w:lang w:val="id-ID"/>
        </w:rPr>
      </w:pPr>
      <w:r w:rsidRPr="00C82FC7">
        <w:rPr>
          <w:rFonts w:ascii="Times New Roman" w:hAnsi="Times New Roman" w:cs="Times New Roman"/>
          <w:sz w:val="24"/>
          <w:szCs w:val="24"/>
          <w:lang w:val="id-ID"/>
        </w:rPr>
        <w:t>Maka b</w:t>
      </w:r>
      <w:r w:rsidRPr="00C82FC7">
        <w:rPr>
          <w:rFonts w:ascii="Times New Roman" w:hAnsi="Times New Roman" w:cs="Times New Roman"/>
          <w:sz w:val="24"/>
          <w:szCs w:val="24"/>
        </w:rPr>
        <w:t xml:space="preserve">erdasarkan </w:t>
      </w:r>
      <w:r w:rsidRPr="00C82FC7">
        <w:rPr>
          <w:rFonts w:ascii="Times New Roman" w:hAnsi="Times New Roman" w:cs="Times New Roman"/>
          <w:sz w:val="24"/>
          <w:szCs w:val="24"/>
          <w:lang w:val="id-ID"/>
        </w:rPr>
        <w:t>konteks penelitian</w:t>
      </w:r>
      <w:r w:rsidRPr="00C82FC7">
        <w:rPr>
          <w:rFonts w:ascii="Times New Roman" w:hAnsi="Times New Roman" w:cs="Times New Roman"/>
          <w:sz w:val="24"/>
          <w:szCs w:val="24"/>
        </w:rPr>
        <w:t xml:space="preserve"> diatas, </w:t>
      </w:r>
      <w:r w:rsidRPr="00C82FC7">
        <w:rPr>
          <w:rFonts w:ascii="Times New Roman" w:hAnsi="Times New Roman" w:cs="Times New Roman"/>
          <w:sz w:val="24"/>
          <w:szCs w:val="24"/>
          <w:lang w:val="id-ID"/>
        </w:rPr>
        <w:t>dengan antusias P</w:t>
      </w:r>
      <w:r w:rsidRPr="00C82FC7">
        <w:rPr>
          <w:rFonts w:ascii="Times New Roman" w:hAnsi="Times New Roman" w:cs="Times New Roman"/>
          <w:sz w:val="24"/>
          <w:szCs w:val="24"/>
        </w:rPr>
        <w:t xml:space="preserve">eneliti </w:t>
      </w:r>
      <w:r w:rsidRPr="00C82FC7">
        <w:rPr>
          <w:rFonts w:ascii="Times New Roman" w:hAnsi="Times New Roman" w:cs="Times New Roman"/>
          <w:sz w:val="24"/>
          <w:szCs w:val="24"/>
          <w:lang w:val="id-ID"/>
        </w:rPr>
        <w:t>berniat untuk</w:t>
      </w:r>
      <w:r w:rsidRPr="00C82FC7">
        <w:rPr>
          <w:rFonts w:ascii="Times New Roman" w:hAnsi="Times New Roman" w:cs="Times New Roman"/>
          <w:sz w:val="24"/>
          <w:szCs w:val="24"/>
        </w:rPr>
        <w:t xml:space="preserve"> mengangkat permasalaha</w:t>
      </w:r>
      <w:r w:rsidRPr="00C82FC7">
        <w:rPr>
          <w:rFonts w:ascii="Times New Roman" w:hAnsi="Times New Roman" w:cs="Times New Roman"/>
          <w:sz w:val="24"/>
          <w:szCs w:val="24"/>
          <w:lang w:val="id-ID"/>
        </w:rPr>
        <w:t xml:space="preserve">n </w:t>
      </w:r>
      <w:r w:rsidRPr="00C82FC7">
        <w:rPr>
          <w:rFonts w:ascii="Times New Roman" w:hAnsi="Times New Roman" w:cs="Times New Roman"/>
          <w:sz w:val="24"/>
          <w:szCs w:val="24"/>
        </w:rPr>
        <w:t xml:space="preserve">denganJudul </w:t>
      </w:r>
      <w:r w:rsidRPr="00C82FC7">
        <w:rPr>
          <w:rFonts w:ascii="Times New Roman" w:hAnsi="Times New Roman" w:cs="Times New Roman"/>
          <w:sz w:val="28"/>
          <w:szCs w:val="28"/>
          <w:lang w:val="id-ID"/>
        </w:rPr>
        <w:t xml:space="preserve">“ </w:t>
      </w:r>
      <w:r w:rsidRPr="00C82FC7">
        <w:rPr>
          <w:rFonts w:ascii="Times New Roman" w:hAnsi="Times New Roman" w:cs="Times New Roman"/>
          <w:b/>
          <w:sz w:val="28"/>
          <w:szCs w:val="28"/>
          <w:lang w:val="id-ID"/>
        </w:rPr>
        <w:t>TRANSISI BUDAYA MASYARAKAT MALUKU DI KOTA BANDUNG ”</w:t>
      </w:r>
    </w:p>
    <w:p w:rsidR="00625DAF" w:rsidRPr="00C82FC7" w:rsidRDefault="00625DAF" w:rsidP="00081D68">
      <w:pPr>
        <w:pStyle w:val="ListParagraph"/>
        <w:numPr>
          <w:ilvl w:val="1"/>
          <w:numId w:val="27"/>
        </w:numPr>
        <w:tabs>
          <w:tab w:val="left" w:pos="9072"/>
        </w:tabs>
        <w:spacing w:before="240" w:line="480" w:lineRule="auto"/>
        <w:ind w:left="1276" w:right="283" w:hanging="425"/>
        <w:jc w:val="both"/>
        <w:rPr>
          <w:b/>
          <w:sz w:val="24"/>
          <w:szCs w:val="24"/>
        </w:rPr>
      </w:pPr>
      <w:r w:rsidRPr="00C82FC7">
        <w:rPr>
          <w:b/>
          <w:sz w:val="24"/>
          <w:szCs w:val="24"/>
        </w:rPr>
        <w:t>Fokus dan Pertanyaan Penelitian</w:t>
      </w:r>
    </w:p>
    <w:p w:rsidR="00625DAF" w:rsidRPr="00C82FC7" w:rsidRDefault="00625DAF" w:rsidP="00625DAF">
      <w:pPr>
        <w:pStyle w:val="ListParagraph"/>
        <w:numPr>
          <w:ilvl w:val="2"/>
          <w:numId w:val="27"/>
        </w:numPr>
        <w:tabs>
          <w:tab w:val="left" w:pos="9072"/>
        </w:tabs>
        <w:spacing w:before="240" w:line="480" w:lineRule="auto"/>
        <w:ind w:right="283"/>
        <w:jc w:val="both"/>
        <w:rPr>
          <w:b/>
          <w:sz w:val="24"/>
          <w:szCs w:val="24"/>
        </w:rPr>
      </w:pPr>
      <w:r w:rsidRPr="00C82FC7">
        <w:rPr>
          <w:b/>
          <w:sz w:val="24"/>
          <w:szCs w:val="24"/>
        </w:rPr>
        <w:t>Fokus Penelitian</w:t>
      </w:r>
    </w:p>
    <w:p w:rsidR="00625DAF" w:rsidRPr="00C82FC7" w:rsidRDefault="00625DAF" w:rsidP="00625DAF">
      <w:pPr>
        <w:pStyle w:val="ListParagraph"/>
        <w:tabs>
          <w:tab w:val="left" w:pos="9072"/>
        </w:tabs>
        <w:spacing w:line="480" w:lineRule="auto"/>
        <w:ind w:left="1188" w:right="283" w:firstLine="666"/>
        <w:jc w:val="both"/>
        <w:rPr>
          <w:sz w:val="24"/>
          <w:szCs w:val="24"/>
        </w:rPr>
      </w:pPr>
      <w:r w:rsidRPr="00C82FC7">
        <w:rPr>
          <w:sz w:val="24"/>
          <w:szCs w:val="24"/>
        </w:rPr>
        <w:t xml:space="preserve">Bagaimana proses transisi budaya masyarakat Maluku di kota </w:t>
      </w:r>
      <w:proofErr w:type="gramStart"/>
      <w:r w:rsidRPr="00C82FC7">
        <w:rPr>
          <w:sz w:val="24"/>
          <w:szCs w:val="24"/>
        </w:rPr>
        <w:t>Bandung ?</w:t>
      </w:r>
      <w:proofErr w:type="gramEnd"/>
    </w:p>
    <w:p w:rsidR="00625DAF" w:rsidRPr="00C82FC7" w:rsidRDefault="00625DAF" w:rsidP="00625DAF">
      <w:pPr>
        <w:pStyle w:val="ListParagraph"/>
        <w:numPr>
          <w:ilvl w:val="2"/>
          <w:numId w:val="27"/>
        </w:numPr>
        <w:tabs>
          <w:tab w:val="left" w:pos="9072"/>
        </w:tabs>
        <w:spacing w:before="240" w:line="480" w:lineRule="auto"/>
        <w:ind w:right="283"/>
        <w:jc w:val="both"/>
        <w:rPr>
          <w:b/>
          <w:sz w:val="24"/>
          <w:szCs w:val="24"/>
        </w:rPr>
      </w:pPr>
      <w:r w:rsidRPr="00C82FC7">
        <w:rPr>
          <w:b/>
          <w:sz w:val="24"/>
          <w:szCs w:val="24"/>
        </w:rPr>
        <w:t>Pertanyaan Penelitian</w:t>
      </w:r>
    </w:p>
    <w:p w:rsidR="00625DAF" w:rsidRPr="00C82FC7" w:rsidRDefault="00625DAF" w:rsidP="006F71AB">
      <w:pPr>
        <w:pStyle w:val="ListParagraph"/>
        <w:tabs>
          <w:tab w:val="left" w:pos="9072"/>
        </w:tabs>
        <w:spacing w:line="480" w:lineRule="auto"/>
        <w:ind w:left="1276" w:firstLine="709"/>
        <w:jc w:val="both"/>
        <w:rPr>
          <w:sz w:val="24"/>
          <w:szCs w:val="24"/>
        </w:rPr>
      </w:pPr>
      <w:r w:rsidRPr="00C82FC7">
        <w:rPr>
          <w:sz w:val="24"/>
          <w:szCs w:val="24"/>
        </w:rPr>
        <w:t>Berdasarkan fokus penelitian di ata</w:t>
      </w:r>
      <w:r w:rsidR="006C4BA8">
        <w:rPr>
          <w:sz w:val="24"/>
          <w:szCs w:val="24"/>
        </w:rPr>
        <w:t>s, peneliti mengidentifikasikan</w:t>
      </w:r>
      <w:r w:rsidR="006C4BA8">
        <w:rPr>
          <w:sz w:val="24"/>
          <w:szCs w:val="24"/>
          <w:lang w:val="id-ID"/>
        </w:rPr>
        <w:t xml:space="preserve"> </w:t>
      </w:r>
      <w:r w:rsidRPr="00C82FC7">
        <w:rPr>
          <w:sz w:val="24"/>
          <w:szCs w:val="24"/>
        </w:rPr>
        <w:t xml:space="preserve">pertanyaan penelitian sebagai </w:t>
      </w:r>
      <w:proofErr w:type="gramStart"/>
      <w:r w:rsidRPr="00C82FC7">
        <w:rPr>
          <w:sz w:val="24"/>
          <w:szCs w:val="24"/>
        </w:rPr>
        <w:t>berikut :</w:t>
      </w:r>
      <w:proofErr w:type="gramEnd"/>
    </w:p>
    <w:p w:rsidR="00625DAF" w:rsidRDefault="00625DAF" w:rsidP="006C4BA8">
      <w:pPr>
        <w:pStyle w:val="ListParagraph"/>
        <w:numPr>
          <w:ilvl w:val="0"/>
          <w:numId w:val="28"/>
        </w:numPr>
        <w:tabs>
          <w:tab w:val="left" w:pos="9072"/>
        </w:tabs>
        <w:spacing w:before="240" w:line="480" w:lineRule="auto"/>
        <w:jc w:val="both"/>
        <w:rPr>
          <w:sz w:val="24"/>
          <w:szCs w:val="24"/>
        </w:rPr>
      </w:pPr>
      <w:r>
        <w:rPr>
          <w:sz w:val="24"/>
          <w:szCs w:val="24"/>
        </w:rPr>
        <w:t xml:space="preserve">Bagaimana masyarakat Maluku mengalami proses transisi budaya di kota </w:t>
      </w:r>
      <w:proofErr w:type="gramStart"/>
      <w:r>
        <w:rPr>
          <w:sz w:val="24"/>
          <w:szCs w:val="24"/>
        </w:rPr>
        <w:t xml:space="preserve">Bandung </w:t>
      </w:r>
      <w:r w:rsidRPr="00C82FC7">
        <w:rPr>
          <w:sz w:val="24"/>
          <w:szCs w:val="24"/>
        </w:rPr>
        <w:t>?</w:t>
      </w:r>
      <w:proofErr w:type="gramEnd"/>
    </w:p>
    <w:p w:rsidR="00625DAF" w:rsidRPr="00897978" w:rsidRDefault="00625DAF" w:rsidP="006C4BA8">
      <w:pPr>
        <w:pStyle w:val="ListParagraph"/>
        <w:numPr>
          <w:ilvl w:val="0"/>
          <w:numId w:val="28"/>
        </w:numPr>
        <w:tabs>
          <w:tab w:val="left" w:pos="9072"/>
        </w:tabs>
        <w:spacing w:before="240" w:line="480" w:lineRule="auto"/>
        <w:jc w:val="both"/>
        <w:rPr>
          <w:sz w:val="24"/>
          <w:szCs w:val="24"/>
        </w:rPr>
      </w:pPr>
      <w:r>
        <w:rPr>
          <w:sz w:val="24"/>
          <w:szCs w:val="24"/>
        </w:rPr>
        <w:t xml:space="preserve">Bagaimana cara masyarakat Maluku melewati masa transisi budaya di kota </w:t>
      </w:r>
      <w:proofErr w:type="gramStart"/>
      <w:r>
        <w:rPr>
          <w:sz w:val="24"/>
          <w:szCs w:val="24"/>
        </w:rPr>
        <w:t>Bandung ?</w:t>
      </w:r>
      <w:proofErr w:type="gramEnd"/>
    </w:p>
    <w:p w:rsidR="00625DAF" w:rsidRPr="00C82FC7" w:rsidRDefault="00625DAF" w:rsidP="006C4BA8">
      <w:pPr>
        <w:pStyle w:val="ListParagraph"/>
        <w:numPr>
          <w:ilvl w:val="0"/>
          <w:numId w:val="28"/>
        </w:numPr>
        <w:tabs>
          <w:tab w:val="left" w:pos="9072"/>
        </w:tabs>
        <w:spacing w:before="240" w:line="480" w:lineRule="auto"/>
        <w:jc w:val="both"/>
        <w:rPr>
          <w:sz w:val="24"/>
          <w:szCs w:val="24"/>
        </w:rPr>
      </w:pPr>
      <w:r>
        <w:rPr>
          <w:sz w:val="24"/>
          <w:szCs w:val="24"/>
        </w:rPr>
        <w:t xml:space="preserve">Bagaimana proses interaksi sosial antara masyarakat Maluku dengan warga </w:t>
      </w:r>
      <w:proofErr w:type="gramStart"/>
      <w:r>
        <w:rPr>
          <w:sz w:val="24"/>
          <w:szCs w:val="24"/>
        </w:rPr>
        <w:t xml:space="preserve">Bandung </w:t>
      </w:r>
      <w:r w:rsidRPr="00C82FC7">
        <w:rPr>
          <w:sz w:val="24"/>
          <w:szCs w:val="24"/>
        </w:rPr>
        <w:t>?</w:t>
      </w:r>
      <w:proofErr w:type="gramEnd"/>
    </w:p>
    <w:p w:rsidR="00625DAF" w:rsidRDefault="00625DAF" w:rsidP="006C4BA8">
      <w:pPr>
        <w:pStyle w:val="ListParagraph"/>
        <w:numPr>
          <w:ilvl w:val="0"/>
          <w:numId w:val="28"/>
        </w:numPr>
        <w:tabs>
          <w:tab w:val="left" w:pos="9072"/>
        </w:tabs>
        <w:spacing w:before="240" w:line="480" w:lineRule="auto"/>
        <w:jc w:val="both"/>
        <w:rPr>
          <w:sz w:val="24"/>
          <w:szCs w:val="24"/>
        </w:rPr>
      </w:pPr>
      <w:r w:rsidRPr="00C82FC7">
        <w:rPr>
          <w:sz w:val="24"/>
          <w:szCs w:val="24"/>
        </w:rPr>
        <w:lastRenderedPageBreak/>
        <w:t xml:space="preserve">Bagaimana </w:t>
      </w:r>
      <w:r>
        <w:rPr>
          <w:sz w:val="24"/>
          <w:szCs w:val="24"/>
        </w:rPr>
        <w:t xml:space="preserve">proses </w:t>
      </w:r>
      <w:r w:rsidRPr="00C82FC7">
        <w:rPr>
          <w:sz w:val="24"/>
          <w:szCs w:val="24"/>
        </w:rPr>
        <w:t xml:space="preserve">komunikasi </w:t>
      </w:r>
      <w:r>
        <w:rPr>
          <w:sz w:val="24"/>
          <w:szCs w:val="24"/>
        </w:rPr>
        <w:t xml:space="preserve">masyarakat </w:t>
      </w:r>
      <w:r w:rsidRPr="00C82FC7">
        <w:rPr>
          <w:sz w:val="24"/>
          <w:szCs w:val="24"/>
        </w:rPr>
        <w:t>Maluku</w:t>
      </w:r>
      <w:r>
        <w:rPr>
          <w:sz w:val="24"/>
          <w:szCs w:val="24"/>
        </w:rPr>
        <w:t xml:space="preserve"> dengan warga </w:t>
      </w:r>
      <w:proofErr w:type="gramStart"/>
      <w:r>
        <w:rPr>
          <w:sz w:val="24"/>
          <w:szCs w:val="24"/>
        </w:rPr>
        <w:t xml:space="preserve">Bandung </w:t>
      </w:r>
      <w:r w:rsidRPr="00C82FC7">
        <w:rPr>
          <w:sz w:val="24"/>
          <w:szCs w:val="24"/>
        </w:rPr>
        <w:t xml:space="preserve"> ?</w:t>
      </w:r>
      <w:proofErr w:type="gramEnd"/>
    </w:p>
    <w:p w:rsidR="00625DAF" w:rsidRPr="00C82FC7" w:rsidRDefault="00625DAF" w:rsidP="00625DAF">
      <w:pPr>
        <w:numPr>
          <w:ilvl w:val="1"/>
          <w:numId w:val="1"/>
        </w:numPr>
        <w:spacing w:line="240" w:lineRule="auto"/>
        <w:ind w:left="1276"/>
        <w:jc w:val="both"/>
        <w:rPr>
          <w:rFonts w:ascii="Times New Roman" w:hAnsi="Times New Roman" w:cs="Times New Roman"/>
          <w:b/>
          <w:sz w:val="24"/>
          <w:szCs w:val="24"/>
        </w:rPr>
      </w:pPr>
      <w:r w:rsidRPr="00C82FC7">
        <w:rPr>
          <w:rFonts w:ascii="Times New Roman" w:hAnsi="Times New Roman" w:cs="Times New Roman"/>
          <w:b/>
          <w:sz w:val="24"/>
          <w:szCs w:val="24"/>
        </w:rPr>
        <w:t>Tujuan dan Kegunaan Penelitian</w:t>
      </w:r>
    </w:p>
    <w:p w:rsidR="00625DAF" w:rsidRPr="00C82FC7" w:rsidRDefault="00625DAF" w:rsidP="00625DAF">
      <w:pPr>
        <w:numPr>
          <w:ilvl w:val="2"/>
          <w:numId w:val="1"/>
        </w:numPr>
        <w:spacing w:line="240" w:lineRule="auto"/>
        <w:ind w:left="1843" w:right="146"/>
        <w:jc w:val="both"/>
        <w:rPr>
          <w:rFonts w:ascii="Times New Roman" w:hAnsi="Times New Roman" w:cs="Times New Roman"/>
          <w:b/>
          <w:sz w:val="24"/>
          <w:szCs w:val="24"/>
        </w:rPr>
      </w:pPr>
      <w:r w:rsidRPr="00C82FC7">
        <w:rPr>
          <w:rFonts w:ascii="Times New Roman" w:hAnsi="Times New Roman" w:cs="Times New Roman"/>
          <w:b/>
          <w:sz w:val="24"/>
          <w:szCs w:val="24"/>
        </w:rPr>
        <w:t>Tujuan Penelitian</w:t>
      </w:r>
    </w:p>
    <w:p w:rsidR="00625DAF" w:rsidRPr="00C82FC7" w:rsidRDefault="00625DAF" w:rsidP="006F71AB">
      <w:pPr>
        <w:tabs>
          <w:tab w:val="left" w:pos="9072"/>
        </w:tabs>
        <w:spacing w:line="480" w:lineRule="auto"/>
        <w:ind w:left="1276" w:firstLine="709"/>
        <w:jc w:val="both"/>
        <w:rPr>
          <w:rFonts w:ascii="Times New Roman" w:hAnsi="Times New Roman" w:cs="Times New Roman"/>
          <w:sz w:val="24"/>
          <w:szCs w:val="24"/>
        </w:rPr>
      </w:pPr>
      <w:r w:rsidRPr="00C82FC7">
        <w:rPr>
          <w:rFonts w:ascii="Times New Roman" w:hAnsi="Times New Roman" w:cs="Times New Roman"/>
          <w:sz w:val="24"/>
          <w:szCs w:val="24"/>
        </w:rPr>
        <w:t xml:space="preserve">Berdasarkan pertanyaan penelitian di atas, maka peneliti menetapkan tujuan penelitian sebagai </w:t>
      </w:r>
      <w:proofErr w:type="gramStart"/>
      <w:r w:rsidRPr="00C82FC7">
        <w:rPr>
          <w:rFonts w:ascii="Times New Roman" w:hAnsi="Times New Roman" w:cs="Times New Roman"/>
          <w:sz w:val="24"/>
          <w:szCs w:val="24"/>
        </w:rPr>
        <w:t>berikut :</w:t>
      </w:r>
      <w:proofErr w:type="gramEnd"/>
    </w:p>
    <w:p w:rsidR="00625DAF" w:rsidRDefault="00625DAF" w:rsidP="006C4BA8">
      <w:pPr>
        <w:pStyle w:val="ListParagraph"/>
        <w:numPr>
          <w:ilvl w:val="0"/>
          <w:numId w:val="29"/>
        </w:numPr>
        <w:tabs>
          <w:tab w:val="left" w:pos="9072"/>
        </w:tabs>
        <w:spacing w:before="240" w:line="480" w:lineRule="auto"/>
        <w:jc w:val="both"/>
        <w:rPr>
          <w:sz w:val="24"/>
          <w:szCs w:val="24"/>
        </w:rPr>
      </w:pPr>
      <w:r w:rsidRPr="00C82FC7">
        <w:rPr>
          <w:sz w:val="24"/>
          <w:szCs w:val="24"/>
        </w:rPr>
        <w:t>Untuk mengetahui proses transisi budaya masyarakat Maluku di kota Bandung</w:t>
      </w:r>
    </w:p>
    <w:p w:rsidR="00625DAF" w:rsidRPr="003E0F33" w:rsidRDefault="00625DAF" w:rsidP="006C4BA8">
      <w:pPr>
        <w:pStyle w:val="ListParagraph"/>
        <w:numPr>
          <w:ilvl w:val="0"/>
          <w:numId w:val="29"/>
        </w:numPr>
        <w:tabs>
          <w:tab w:val="left" w:pos="9072"/>
        </w:tabs>
        <w:spacing w:before="240" w:line="480" w:lineRule="auto"/>
        <w:jc w:val="both"/>
        <w:rPr>
          <w:sz w:val="24"/>
          <w:szCs w:val="24"/>
        </w:rPr>
      </w:pPr>
      <w:r>
        <w:rPr>
          <w:sz w:val="24"/>
          <w:szCs w:val="24"/>
        </w:rPr>
        <w:t>Untuk mengetahui cara masyarakat Maluku melewati masa transisi budaya di kota Bandung</w:t>
      </w:r>
    </w:p>
    <w:p w:rsidR="00625DAF" w:rsidRDefault="00625DAF" w:rsidP="006C4BA8">
      <w:pPr>
        <w:pStyle w:val="ListParagraph"/>
        <w:numPr>
          <w:ilvl w:val="0"/>
          <w:numId w:val="29"/>
        </w:numPr>
        <w:tabs>
          <w:tab w:val="left" w:pos="9072"/>
        </w:tabs>
        <w:spacing w:before="240" w:line="480" w:lineRule="auto"/>
        <w:jc w:val="both"/>
        <w:rPr>
          <w:sz w:val="24"/>
          <w:szCs w:val="24"/>
        </w:rPr>
      </w:pPr>
      <w:r>
        <w:rPr>
          <w:sz w:val="24"/>
          <w:szCs w:val="24"/>
        </w:rPr>
        <w:t>Untuk mengetahui proses interaksi sosial antara masyarakat Maluku dengan warga Bandung</w:t>
      </w:r>
    </w:p>
    <w:p w:rsidR="00625DAF" w:rsidRDefault="00625DAF" w:rsidP="006C4BA8">
      <w:pPr>
        <w:pStyle w:val="ListParagraph"/>
        <w:numPr>
          <w:ilvl w:val="0"/>
          <w:numId w:val="29"/>
        </w:numPr>
        <w:tabs>
          <w:tab w:val="left" w:pos="9072"/>
        </w:tabs>
        <w:spacing w:before="240" w:line="480" w:lineRule="auto"/>
        <w:jc w:val="both"/>
        <w:rPr>
          <w:sz w:val="24"/>
          <w:szCs w:val="24"/>
        </w:rPr>
      </w:pPr>
      <w:r>
        <w:rPr>
          <w:sz w:val="24"/>
          <w:szCs w:val="24"/>
        </w:rPr>
        <w:t xml:space="preserve">Untuk mengetahuiproses </w:t>
      </w:r>
      <w:r w:rsidRPr="00C82FC7">
        <w:rPr>
          <w:sz w:val="24"/>
          <w:szCs w:val="24"/>
        </w:rPr>
        <w:t xml:space="preserve">komunikasi </w:t>
      </w:r>
      <w:r>
        <w:rPr>
          <w:sz w:val="24"/>
          <w:szCs w:val="24"/>
        </w:rPr>
        <w:t xml:space="preserve">masyarakat </w:t>
      </w:r>
      <w:r w:rsidRPr="00C82FC7">
        <w:rPr>
          <w:sz w:val="24"/>
          <w:szCs w:val="24"/>
        </w:rPr>
        <w:t>Maluku</w:t>
      </w:r>
      <w:r>
        <w:rPr>
          <w:sz w:val="24"/>
          <w:szCs w:val="24"/>
        </w:rPr>
        <w:t xml:space="preserve"> dengan warga Bandung </w:t>
      </w:r>
    </w:p>
    <w:p w:rsidR="00625DAF" w:rsidRDefault="00625DAF" w:rsidP="00625DAF">
      <w:pPr>
        <w:numPr>
          <w:ilvl w:val="2"/>
          <w:numId w:val="1"/>
        </w:numPr>
        <w:jc w:val="both"/>
        <w:rPr>
          <w:b/>
          <w:sz w:val="24"/>
          <w:szCs w:val="24"/>
        </w:rPr>
      </w:pPr>
      <w:r>
        <w:rPr>
          <w:rFonts w:ascii="Times New Roman" w:hAnsi="Times New Roman" w:cs="Times New Roman"/>
          <w:b/>
          <w:sz w:val="24"/>
          <w:szCs w:val="24"/>
        </w:rPr>
        <w:t>Kegunaan Penelitian</w:t>
      </w:r>
    </w:p>
    <w:p w:rsidR="00625DAF" w:rsidRDefault="00625DAF" w:rsidP="00625DAF">
      <w:pPr>
        <w:numPr>
          <w:ilvl w:val="3"/>
          <w:numId w:val="1"/>
        </w:numPr>
        <w:jc w:val="both"/>
        <w:rPr>
          <w:b/>
          <w:sz w:val="24"/>
          <w:szCs w:val="24"/>
        </w:rPr>
      </w:pPr>
      <w:r>
        <w:rPr>
          <w:rFonts w:ascii="Times New Roman" w:hAnsi="Times New Roman" w:cs="Times New Roman"/>
          <w:b/>
          <w:sz w:val="24"/>
          <w:szCs w:val="24"/>
        </w:rPr>
        <w:t>Kegunaan Teoritis</w:t>
      </w:r>
    </w:p>
    <w:p w:rsidR="00625DAF" w:rsidRDefault="00625DAF" w:rsidP="006C4BA8">
      <w:pPr>
        <w:numPr>
          <w:ilvl w:val="0"/>
          <w:numId w:val="30"/>
        </w:numPr>
        <w:spacing w:line="480" w:lineRule="auto"/>
        <w:jc w:val="both"/>
        <w:rPr>
          <w:b/>
          <w:sz w:val="24"/>
          <w:szCs w:val="24"/>
        </w:rPr>
      </w:pPr>
      <w:r>
        <w:rPr>
          <w:rFonts w:ascii="Times New Roman" w:hAnsi="Times New Roman" w:cs="Times New Roman"/>
          <w:sz w:val="24"/>
          <w:szCs w:val="24"/>
        </w:rPr>
        <w:t>Penelitian ini diharapkan dapat digunakan sebagai bahan informasi dalam bidang ilmiah terutama untuk kajian penelitian komunikasi.</w:t>
      </w:r>
    </w:p>
    <w:p w:rsidR="00625DAF" w:rsidRDefault="00625DAF" w:rsidP="006C4BA8">
      <w:pPr>
        <w:numPr>
          <w:ilvl w:val="0"/>
          <w:numId w:val="30"/>
        </w:numPr>
        <w:spacing w:line="480" w:lineRule="auto"/>
        <w:jc w:val="both"/>
        <w:rPr>
          <w:b/>
          <w:sz w:val="24"/>
          <w:szCs w:val="24"/>
        </w:rPr>
      </w:pPr>
      <w:r>
        <w:rPr>
          <w:rFonts w:ascii="Times New Roman" w:hAnsi="Times New Roman" w:cs="Times New Roman"/>
          <w:sz w:val="24"/>
          <w:szCs w:val="24"/>
        </w:rPr>
        <w:t xml:space="preserve">Penelitian ini diharapkan dapat memberikan sumbangan untuk tambahan referensi dan informasi. Sementara bagi peneliti lain, </w:t>
      </w:r>
      <w:r>
        <w:rPr>
          <w:rFonts w:ascii="Times New Roman" w:hAnsi="Times New Roman" w:cs="Times New Roman"/>
          <w:sz w:val="24"/>
          <w:szCs w:val="24"/>
        </w:rPr>
        <w:lastRenderedPageBreak/>
        <w:t>penelitian ini dapat digunakan sebagai perbandingan dan kajian Ilmu Komunikasi.</w:t>
      </w:r>
    </w:p>
    <w:p w:rsidR="00625DAF" w:rsidRPr="005702B9" w:rsidRDefault="00625DAF" w:rsidP="006C4BA8">
      <w:pPr>
        <w:numPr>
          <w:ilvl w:val="0"/>
          <w:numId w:val="30"/>
        </w:numPr>
        <w:spacing w:line="480" w:lineRule="auto"/>
        <w:jc w:val="both"/>
        <w:rPr>
          <w:b/>
          <w:sz w:val="24"/>
          <w:szCs w:val="24"/>
        </w:rPr>
      </w:pPr>
      <w:r>
        <w:rPr>
          <w:rFonts w:ascii="Times New Roman" w:hAnsi="Times New Roman" w:cs="Times New Roman"/>
          <w:sz w:val="24"/>
          <w:szCs w:val="24"/>
        </w:rPr>
        <w:t>Peneliti dapat menerapkan ilmu yang diperoleh selama menjadi mahasiswa Ilmu Komunikasi, khususnya tentang penelitian kualitatif.</w:t>
      </w:r>
    </w:p>
    <w:p w:rsidR="00625DAF" w:rsidRPr="00A00548" w:rsidRDefault="00625DAF" w:rsidP="006C4BA8">
      <w:pPr>
        <w:numPr>
          <w:ilvl w:val="3"/>
          <w:numId w:val="1"/>
        </w:numPr>
        <w:spacing w:line="480" w:lineRule="auto"/>
        <w:jc w:val="both"/>
        <w:rPr>
          <w:b/>
          <w:sz w:val="24"/>
          <w:szCs w:val="24"/>
        </w:rPr>
      </w:pPr>
      <w:r>
        <w:rPr>
          <w:rFonts w:ascii="Times New Roman" w:hAnsi="Times New Roman" w:cs="Times New Roman"/>
          <w:b/>
          <w:sz w:val="24"/>
          <w:szCs w:val="24"/>
        </w:rPr>
        <w:t>Kegunaan Praktis</w:t>
      </w:r>
    </w:p>
    <w:p w:rsidR="00625DAF" w:rsidRDefault="00625DAF" w:rsidP="006C4BA8">
      <w:pPr>
        <w:tabs>
          <w:tab w:val="left" w:pos="9072"/>
        </w:tabs>
        <w:spacing w:line="480" w:lineRule="auto"/>
        <w:ind w:left="1080" w:firstLine="720"/>
        <w:jc w:val="both"/>
        <w:rPr>
          <w:rFonts w:ascii="Times New Roman" w:hAnsi="Times New Roman" w:cs="Times New Roman"/>
          <w:sz w:val="24"/>
          <w:szCs w:val="24"/>
          <w:lang w:val="id-ID"/>
        </w:rPr>
      </w:pPr>
      <w:r w:rsidRPr="00A00548">
        <w:rPr>
          <w:rFonts w:ascii="Times New Roman" w:hAnsi="Times New Roman" w:cs="Times New Roman"/>
          <w:sz w:val="24"/>
          <w:szCs w:val="24"/>
          <w:lang w:val="id-ID"/>
        </w:rPr>
        <w:t>Sedangkan kegunaan praktis dari penelitian ini ada</w:t>
      </w:r>
      <w:r>
        <w:rPr>
          <w:rFonts w:ascii="Times New Roman" w:hAnsi="Times New Roman" w:cs="Times New Roman"/>
          <w:sz w:val="24"/>
          <w:szCs w:val="24"/>
          <w:lang w:val="id-ID"/>
        </w:rPr>
        <w:t>lah agar pembaca maupun masyarakat dapat memahami bagaimana proses transisi budaya yang dialami masyarakat pendatang (Maluku) ketika mereka tinggal dilingkungan dengan budaya Sunda yang kental. Selain itu juga berguna untuk memahami bagaimana cara berkomunikasi yang baik dalam upaya memudahkan proses peralihan budaya atau transisi budaya yang terjadi pada masyarakat Maluku terhadap budaya Sunda.</w:t>
      </w:r>
    </w:p>
    <w:p w:rsidR="00625DAF" w:rsidRDefault="00625DAF" w:rsidP="006C4BA8">
      <w:pPr>
        <w:tabs>
          <w:tab w:val="left" w:pos="9072"/>
        </w:tabs>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juga diharapkan dapat memberikan pengetahuan serta wawasan yang luas terkait dengan perbedaan budaya dalam proses interaksi sosial, mengingat kesamaan persepsi sangat menentukan efektifitas komunikasi yang terjalin antara dua kebudayaan yang berbeda sehingga sangat perlu untuk dipahami.</w:t>
      </w:r>
    </w:p>
    <w:p w:rsidR="006221E8" w:rsidRDefault="006221E8" w:rsidP="006C4BA8">
      <w:pPr>
        <w:tabs>
          <w:tab w:val="left" w:pos="9072"/>
        </w:tabs>
        <w:spacing w:line="480" w:lineRule="auto"/>
        <w:ind w:left="1080" w:firstLine="720"/>
        <w:jc w:val="both"/>
        <w:rPr>
          <w:rFonts w:ascii="Times New Roman" w:hAnsi="Times New Roman" w:cs="Times New Roman"/>
          <w:sz w:val="24"/>
          <w:szCs w:val="24"/>
          <w:lang w:val="id-ID"/>
        </w:rPr>
      </w:pPr>
    </w:p>
    <w:p w:rsidR="006221E8" w:rsidRPr="00C33D05" w:rsidRDefault="006221E8" w:rsidP="006C4BA8">
      <w:pPr>
        <w:tabs>
          <w:tab w:val="left" w:pos="9072"/>
        </w:tabs>
        <w:spacing w:line="480" w:lineRule="auto"/>
        <w:ind w:left="1080" w:firstLine="720"/>
        <w:jc w:val="both"/>
        <w:rPr>
          <w:rFonts w:ascii="Times New Roman" w:hAnsi="Times New Roman" w:cs="Times New Roman"/>
          <w:sz w:val="24"/>
          <w:szCs w:val="24"/>
          <w:lang w:val="id-ID"/>
        </w:rPr>
      </w:pPr>
    </w:p>
    <w:p w:rsidR="005702B9" w:rsidRPr="005702B9" w:rsidRDefault="005A7536" w:rsidP="00A44130">
      <w:pPr>
        <w:spacing w:line="360" w:lineRule="auto"/>
        <w:ind w:left="1276" w:right="283" w:hanging="709"/>
        <w:jc w:val="both"/>
        <w:rPr>
          <w:rFonts w:ascii="Times New Roman" w:hAnsi="Times New Roman" w:cs="Times New Roman"/>
          <w:b/>
          <w:sz w:val="24"/>
          <w:szCs w:val="24"/>
        </w:rPr>
      </w:pPr>
      <w:r>
        <w:rPr>
          <w:rFonts w:ascii="Times New Roman" w:hAnsi="Times New Roman" w:cs="Times New Roman"/>
          <w:b/>
          <w:sz w:val="24"/>
          <w:szCs w:val="24"/>
          <w:lang w:val="id-ID"/>
        </w:rPr>
        <w:lastRenderedPageBreak/>
        <w:t>1.4.</w:t>
      </w:r>
      <w:r w:rsidR="00625DAF" w:rsidRPr="008C7EBA">
        <w:rPr>
          <w:rFonts w:ascii="Times New Roman" w:hAnsi="Times New Roman" w:cs="Times New Roman"/>
          <w:b/>
          <w:sz w:val="24"/>
          <w:szCs w:val="24"/>
          <w:lang w:val="id-ID"/>
        </w:rPr>
        <w:t xml:space="preserve"> </w:t>
      </w:r>
      <w:r w:rsidR="005702B9">
        <w:rPr>
          <w:rFonts w:ascii="Times New Roman" w:hAnsi="Times New Roman" w:cs="Times New Roman"/>
          <w:b/>
          <w:sz w:val="24"/>
          <w:szCs w:val="24"/>
        </w:rPr>
        <w:t>Kerangka Pemikiran</w:t>
      </w:r>
    </w:p>
    <w:p w:rsidR="00625DAF" w:rsidRPr="00A806C3" w:rsidRDefault="00625DAF" w:rsidP="00A44130">
      <w:pPr>
        <w:spacing w:before="100" w:beforeAutospacing="1" w:after="100" w:afterAutospacing="1" w:line="480" w:lineRule="auto"/>
        <w:ind w:left="567" w:right="-45" w:firstLine="720"/>
        <w:jc w:val="both"/>
        <w:rPr>
          <w:rFonts w:ascii="Times New Roman" w:eastAsia="Times New Roman" w:hAnsi="Times New Roman"/>
          <w:sz w:val="24"/>
          <w:szCs w:val="24"/>
          <w:lang w:val="id-ID" w:eastAsia="id-ID"/>
        </w:rPr>
      </w:pPr>
      <w:proofErr w:type="gramStart"/>
      <w:r w:rsidRPr="00241A07">
        <w:rPr>
          <w:rFonts w:ascii="Times New Roman" w:eastAsia="Times New Roman" w:hAnsi="Times New Roman"/>
          <w:sz w:val="24"/>
          <w:szCs w:val="24"/>
          <w:lang w:eastAsia="id-ID"/>
        </w:rPr>
        <w:t>Kerangka pemikiran memberikan gambaran singkat mengenai tahapan penelitian dari tahap awal hingga akhir.</w:t>
      </w:r>
      <w:proofErr w:type="gramEnd"/>
      <w:r w:rsidRPr="00241A07">
        <w:rPr>
          <w:rFonts w:ascii="Times New Roman" w:eastAsia="Times New Roman" w:hAnsi="Times New Roman"/>
          <w:sz w:val="24"/>
          <w:szCs w:val="24"/>
          <w:lang w:eastAsia="id-ID"/>
        </w:rPr>
        <w:t xml:space="preserve"> Das</w:t>
      </w:r>
      <w:r>
        <w:rPr>
          <w:rFonts w:ascii="Times New Roman" w:eastAsia="Times New Roman" w:hAnsi="Times New Roman"/>
          <w:sz w:val="24"/>
          <w:szCs w:val="24"/>
          <w:lang w:eastAsia="id-ID"/>
        </w:rPr>
        <w:t xml:space="preserve">ar pemikiran yang oleh peneliti digunakan dalam mengkaji transisi budaya masyarakat Maluku </w:t>
      </w:r>
      <w:r>
        <w:rPr>
          <w:rFonts w:ascii="Times New Roman" w:eastAsia="Times New Roman" w:hAnsi="Times New Roman"/>
          <w:sz w:val="24"/>
          <w:szCs w:val="24"/>
          <w:lang w:val="id-ID" w:eastAsia="id-ID"/>
        </w:rPr>
        <w:t xml:space="preserve">dengan budaya msyarakat Sunda sebagai subjek penelitian adalah bahwa komunikasi merupakan bagian dari proses tranisi </w:t>
      </w:r>
      <w:proofErr w:type="gramStart"/>
      <w:r>
        <w:rPr>
          <w:rFonts w:ascii="Times New Roman" w:eastAsia="Times New Roman" w:hAnsi="Times New Roman"/>
          <w:sz w:val="24"/>
          <w:szCs w:val="24"/>
          <w:lang w:val="id-ID" w:eastAsia="id-ID"/>
        </w:rPr>
        <w:t>budaya ,</w:t>
      </w:r>
      <w:proofErr w:type="gramEnd"/>
      <w:r>
        <w:rPr>
          <w:rFonts w:ascii="Times New Roman" w:eastAsia="Times New Roman" w:hAnsi="Times New Roman"/>
          <w:sz w:val="24"/>
          <w:szCs w:val="24"/>
          <w:lang w:val="id-ID" w:eastAsia="id-ID"/>
        </w:rPr>
        <w:t xml:space="preserve"> dimana manusia pada dasarnya tidak bisa hidup tanpa berkomunikasi antar sesama. Transisi budaya khususnya dalam konteks komunikasi antarbudaya bisa saja menimbulkan </w:t>
      </w:r>
      <w:r>
        <w:rPr>
          <w:rFonts w:ascii="Times New Roman" w:eastAsia="Times New Roman" w:hAnsi="Times New Roman"/>
          <w:i/>
          <w:sz w:val="24"/>
          <w:szCs w:val="24"/>
          <w:lang w:val="id-ID" w:eastAsia="id-ID"/>
        </w:rPr>
        <w:t>Shock Culture</w:t>
      </w:r>
      <w:r>
        <w:rPr>
          <w:rFonts w:ascii="Times New Roman" w:eastAsia="Times New Roman" w:hAnsi="Times New Roman"/>
          <w:sz w:val="24"/>
          <w:szCs w:val="24"/>
          <w:lang w:val="id-ID" w:eastAsia="id-ID"/>
        </w:rPr>
        <w:t xml:space="preserve"> atau gegar budaya dalam proses perkenalan antar kedua budaya yang terjadi akibat proses interaksi soisal antar kedua masyarakat. Mengingat transisi budaya adalah masa peralihan dari pola kebiasaan lama ke pola kebiasaan baru dalam kehidupan berbudaya sehingga melahirkan kebudayaan yang kompleks dan bersifat multikultural terhadap aktifitas keseharian dalam masyarakat.</w:t>
      </w:r>
    </w:p>
    <w:p w:rsidR="005702B9" w:rsidRDefault="005702B9" w:rsidP="003E3E78">
      <w:pPr>
        <w:spacing w:before="100" w:beforeAutospacing="1" w:after="100" w:afterAutospacing="1" w:line="480" w:lineRule="auto"/>
        <w:ind w:left="720" w:right="-45" w:firstLine="720"/>
        <w:jc w:val="both"/>
        <w:rPr>
          <w:rFonts w:ascii="Arial" w:eastAsia="Times New Roman" w:hAnsi="Arial" w:cs="Arial"/>
          <w:sz w:val="24"/>
          <w:szCs w:val="24"/>
          <w:lang w:eastAsia="id-ID"/>
        </w:rPr>
      </w:pPr>
      <w:proofErr w:type="gramStart"/>
      <w:r w:rsidRPr="00B86CBB">
        <w:rPr>
          <w:rFonts w:ascii="Times New Roman" w:hAnsi="Times New Roman" w:cs="Times New Roman"/>
          <w:sz w:val="24"/>
          <w:szCs w:val="24"/>
        </w:rPr>
        <w:t>Dalam penelitian ini, peneliti menggunakan pendekatan interaksi simbolik.</w:t>
      </w:r>
      <w:proofErr w:type="gramEnd"/>
      <w:r w:rsidRPr="00B86CBB">
        <w:rPr>
          <w:rFonts w:ascii="Times New Roman" w:hAnsi="Times New Roman" w:cs="Times New Roman"/>
          <w:sz w:val="24"/>
          <w:szCs w:val="24"/>
        </w:rPr>
        <w:t xml:space="preserve"> </w:t>
      </w:r>
      <w:r w:rsidR="006669BC">
        <w:rPr>
          <w:rFonts w:ascii="Times New Roman" w:hAnsi="Times New Roman" w:cs="Times New Roman"/>
          <w:sz w:val="24"/>
          <w:szCs w:val="24"/>
          <w:lang w:val="id-ID"/>
        </w:rPr>
        <w:t xml:space="preserve"> I</w:t>
      </w:r>
      <w:r w:rsidRPr="00B86CBB">
        <w:rPr>
          <w:rFonts w:ascii="Times New Roman" w:eastAsia="Times New Roman" w:hAnsi="Times New Roman" w:cs="Times New Roman"/>
          <w:sz w:val="24"/>
          <w:szCs w:val="24"/>
          <w:lang w:val="id-ID" w:eastAsia="id-ID"/>
        </w:rPr>
        <w:t>nteraksi simbolik adalah interaksi yang memunculkan makna khusus dan menimbulkan interpretasi atau penafsiran. Simbolik berasal dari kata ’simbol’ yakni tanda yang muncul dari hasil kesepakatan bersama. Bagaimana suatu hal menjadi perspektif bersama, bagaimana suatu tindakan memberi makna-makna khusus yang hanya dipahami oleh orang-orang yang melakukannya</w:t>
      </w:r>
      <w:r>
        <w:rPr>
          <w:rFonts w:ascii="Arial" w:eastAsia="Times New Roman" w:hAnsi="Arial" w:cs="Arial"/>
          <w:sz w:val="24"/>
          <w:szCs w:val="24"/>
          <w:lang w:val="id-ID" w:eastAsia="id-ID"/>
        </w:rPr>
        <w:t>.</w:t>
      </w:r>
    </w:p>
    <w:p w:rsidR="00077B2F" w:rsidRDefault="00077B2F" w:rsidP="003E3E78">
      <w:pPr>
        <w:spacing w:before="100" w:beforeAutospacing="1" w:after="100" w:afterAutospacing="1" w:line="480" w:lineRule="auto"/>
        <w:ind w:left="720" w:right="-45" w:firstLine="720"/>
        <w:jc w:val="both"/>
        <w:rPr>
          <w:rFonts w:ascii="Times New Roman" w:hAnsi="Times New Roman" w:cs="Times New Roman"/>
          <w:sz w:val="24"/>
          <w:szCs w:val="24"/>
        </w:rPr>
      </w:pPr>
      <w:r w:rsidRPr="00077B2F">
        <w:rPr>
          <w:rFonts w:ascii="Times New Roman" w:hAnsi="Times New Roman" w:cs="Times New Roman"/>
          <w:sz w:val="24"/>
          <w:szCs w:val="24"/>
        </w:rPr>
        <w:lastRenderedPageBreak/>
        <w:t xml:space="preserve">Inti pada penelitian ini adalah mengungkap bagaimana </w:t>
      </w:r>
      <w:proofErr w:type="gramStart"/>
      <w:r w:rsidRPr="00077B2F">
        <w:rPr>
          <w:rFonts w:ascii="Times New Roman" w:hAnsi="Times New Roman" w:cs="Times New Roman"/>
          <w:sz w:val="24"/>
          <w:szCs w:val="24"/>
        </w:rPr>
        <w:t>cara</w:t>
      </w:r>
      <w:proofErr w:type="gramEnd"/>
      <w:r w:rsidRPr="00077B2F">
        <w:rPr>
          <w:rFonts w:ascii="Times New Roman" w:hAnsi="Times New Roman" w:cs="Times New Roman"/>
          <w:sz w:val="24"/>
          <w:szCs w:val="24"/>
        </w:rPr>
        <w:t xml:space="preserve"> manusia menggunakan simbol-simbol yang merepresentasikan apa yang akan mereka sampaikan dalam proses komunikasi dengan sesama.</w:t>
      </w:r>
    </w:p>
    <w:p w:rsidR="003E3E78" w:rsidRPr="003E3E78" w:rsidRDefault="00077B2F" w:rsidP="003E3E78">
      <w:pPr>
        <w:spacing w:before="100" w:beforeAutospacing="1" w:after="100" w:afterAutospacing="1" w:line="240" w:lineRule="auto"/>
        <w:ind w:left="1980" w:right="405"/>
        <w:jc w:val="both"/>
        <w:rPr>
          <w:rStyle w:val="Emphasis"/>
          <w:rFonts w:ascii="Times New Roman" w:hAnsi="Times New Roman" w:cs="Times New Roman"/>
          <w:b/>
          <w:i w:val="0"/>
          <w:sz w:val="24"/>
          <w:szCs w:val="24"/>
        </w:rPr>
      </w:pPr>
      <w:r w:rsidRPr="003E3E78">
        <w:rPr>
          <w:rStyle w:val="Emphasis"/>
          <w:rFonts w:ascii="Times New Roman" w:hAnsi="Times New Roman" w:cs="Times New Roman"/>
          <w:b/>
          <w:i w:val="0"/>
          <w:sz w:val="24"/>
          <w:szCs w:val="24"/>
        </w:rPr>
        <w:t xml:space="preserve">Makna adalah produk interaksi sosial, karena itu makna tidak melekat pada objek, melainkan dinegosiasikan dalam penggunaan bahasa. Negosiasi itu dimungkinkan karena manusia mampu menamai segala sesuatu, bukan hanya objek fisik, tindakan atau peristiwa </w:t>
      </w:r>
      <w:proofErr w:type="gramStart"/>
      <w:r w:rsidRPr="003E3E78">
        <w:rPr>
          <w:rStyle w:val="Emphasis"/>
          <w:rFonts w:ascii="Times New Roman" w:hAnsi="Times New Roman" w:cs="Times New Roman"/>
          <w:b/>
          <w:i w:val="0"/>
          <w:sz w:val="24"/>
          <w:szCs w:val="24"/>
        </w:rPr>
        <w:t>( bahkan</w:t>
      </w:r>
      <w:proofErr w:type="gramEnd"/>
      <w:r w:rsidRPr="003E3E78">
        <w:rPr>
          <w:rStyle w:val="Emphasis"/>
          <w:rFonts w:ascii="Times New Roman" w:hAnsi="Times New Roman" w:cs="Times New Roman"/>
          <w:b/>
          <w:i w:val="0"/>
          <w:sz w:val="24"/>
          <w:szCs w:val="24"/>
        </w:rPr>
        <w:t xml:space="preserve"> tanpa kehadiran objek fisik, tindakan atau peristiwa itu). </w:t>
      </w:r>
      <w:proofErr w:type="gramStart"/>
      <w:r w:rsidRPr="003E3E78">
        <w:rPr>
          <w:rStyle w:val="Emphasis"/>
          <w:rFonts w:ascii="Times New Roman" w:hAnsi="Times New Roman" w:cs="Times New Roman"/>
          <w:b/>
          <w:i w:val="0"/>
          <w:sz w:val="24"/>
          <w:szCs w:val="24"/>
        </w:rPr>
        <w:t xml:space="preserve">(Rose 1974:143 dalam </w:t>
      </w:r>
      <w:r w:rsidR="003E3E78" w:rsidRPr="003E3E78">
        <w:rPr>
          <w:rStyle w:val="Emphasis"/>
          <w:rFonts w:ascii="Times New Roman" w:hAnsi="Times New Roman" w:cs="Times New Roman"/>
          <w:b/>
          <w:i w:val="0"/>
          <w:sz w:val="24"/>
          <w:szCs w:val="24"/>
        </w:rPr>
        <w:t>Mulyana 2001:72).</w:t>
      </w:r>
      <w:proofErr w:type="gramEnd"/>
    </w:p>
    <w:p w:rsidR="00654DEA" w:rsidRDefault="003E3E78" w:rsidP="00654DEA">
      <w:pPr>
        <w:spacing w:before="100" w:beforeAutospacing="1" w:after="100" w:afterAutospacing="1" w:line="480" w:lineRule="auto"/>
        <w:ind w:left="720" w:right="-45" w:firstLine="720"/>
        <w:jc w:val="both"/>
        <w:rPr>
          <w:rFonts w:ascii="Times New Roman" w:hAnsi="Times New Roman" w:cs="Times New Roman"/>
          <w:sz w:val="24"/>
          <w:szCs w:val="24"/>
        </w:rPr>
      </w:pPr>
      <w:proofErr w:type="gramStart"/>
      <w:r w:rsidRPr="003E3E78">
        <w:rPr>
          <w:rFonts w:ascii="Times New Roman" w:hAnsi="Times New Roman" w:cs="Times New Roman"/>
          <w:sz w:val="24"/>
          <w:szCs w:val="24"/>
        </w:rPr>
        <w:t>Terbentuknya makna dari sebuah simbol tak lepas karena peranan individu yang melakukan respon terhadap simbol tersebut.</w:t>
      </w:r>
      <w:proofErr w:type="gramEnd"/>
      <w:r w:rsidRPr="003E3E78">
        <w:rPr>
          <w:rFonts w:ascii="Times New Roman" w:hAnsi="Times New Roman" w:cs="Times New Roman"/>
          <w:sz w:val="24"/>
          <w:szCs w:val="24"/>
        </w:rPr>
        <w:t xml:space="preserve"> Individu dalam kehidupan sosial selalu merespon lingkungan termasuk objek fisik (benda) dan objek sosial (perilaku manusia) yang kemudian memunculkan sebuah </w:t>
      </w:r>
      <w:proofErr w:type="gramStart"/>
      <w:r w:rsidRPr="003E3E78">
        <w:rPr>
          <w:rFonts w:ascii="Times New Roman" w:hAnsi="Times New Roman" w:cs="Times New Roman"/>
          <w:sz w:val="24"/>
          <w:szCs w:val="24"/>
        </w:rPr>
        <w:t>pemaknaan .</w:t>
      </w:r>
      <w:proofErr w:type="gramEnd"/>
      <w:r w:rsidRPr="003E3E78">
        <w:rPr>
          <w:rFonts w:ascii="Times New Roman" w:hAnsi="Times New Roman" w:cs="Times New Roman"/>
          <w:sz w:val="24"/>
          <w:szCs w:val="24"/>
        </w:rPr>
        <w:t xml:space="preserve"> Respon yang mereka hasilkan bukan berasal dari faktor eksternal ataupun didapat dari proses mekanis, namun lebih bergantung dari bagaimana individu tersebut mendefinisikan </w:t>
      </w:r>
      <w:proofErr w:type="gramStart"/>
      <w:r w:rsidRPr="003E3E78">
        <w:rPr>
          <w:rFonts w:ascii="Times New Roman" w:hAnsi="Times New Roman" w:cs="Times New Roman"/>
          <w:sz w:val="24"/>
          <w:szCs w:val="24"/>
        </w:rPr>
        <w:t>apa</w:t>
      </w:r>
      <w:proofErr w:type="gramEnd"/>
      <w:r w:rsidRPr="003E3E78">
        <w:rPr>
          <w:rFonts w:ascii="Times New Roman" w:hAnsi="Times New Roman" w:cs="Times New Roman"/>
          <w:sz w:val="24"/>
          <w:szCs w:val="24"/>
        </w:rPr>
        <w:t xml:space="preserve"> yang mereka alami atau lihat. </w:t>
      </w:r>
      <w:proofErr w:type="gramStart"/>
      <w:r w:rsidRPr="003E3E78">
        <w:rPr>
          <w:rFonts w:ascii="Times New Roman" w:hAnsi="Times New Roman" w:cs="Times New Roman"/>
          <w:sz w:val="24"/>
          <w:szCs w:val="24"/>
        </w:rPr>
        <w:t>Jadi peranan individu sendirilah yang dapat memberikan pemaknaan dan melakukan respon dalam kehidupan sosialnya.</w:t>
      </w:r>
      <w:proofErr w:type="gramEnd"/>
    </w:p>
    <w:p w:rsidR="00654DEA" w:rsidRDefault="00654DEA" w:rsidP="00CD3638">
      <w:pPr>
        <w:shd w:val="clear" w:color="auto" w:fill="FFFFFF"/>
        <w:spacing w:after="0" w:line="480" w:lineRule="auto"/>
        <w:ind w:left="709" w:firstLine="709"/>
        <w:jc w:val="both"/>
        <w:rPr>
          <w:rFonts w:ascii="Times New Roman" w:eastAsia="Times New Roman" w:hAnsi="Times New Roman" w:cs="Times New Roman"/>
          <w:sz w:val="24"/>
          <w:szCs w:val="24"/>
          <w:lang w:val="id-ID" w:eastAsia="id-ID"/>
        </w:rPr>
      </w:pPr>
      <w:r w:rsidRPr="00592973">
        <w:rPr>
          <w:rFonts w:ascii="Times New Roman" w:eastAsia="Times New Roman" w:hAnsi="Times New Roman" w:cs="Times New Roman"/>
          <w:b/>
          <w:sz w:val="24"/>
          <w:szCs w:val="24"/>
          <w:lang w:val="id-ID" w:eastAsia="id-ID"/>
        </w:rPr>
        <w:t>Mulyana (Dalam buku Arrianie 2010:29)</w:t>
      </w:r>
      <w:r w:rsidRPr="00592973">
        <w:rPr>
          <w:rFonts w:ascii="Times New Roman" w:eastAsia="Times New Roman" w:hAnsi="Times New Roman" w:cs="Times New Roman"/>
          <w:sz w:val="24"/>
          <w:szCs w:val="24"/>
          <w:lang w:val="id-ID" w:eastAsia="id-ID"/>
        </w:rPr>
        <w:t>, mengatakan bahwa teori simbolik membahas tentang diri, diri social, termasuk pengendalian dari perspektif orang lain, interpretasi dan makna-makna lain yang muncul dalam interaksi tersebut ada tiga premis yang di</w:t>
      </w:r>
      <w:r>
        <w:rPr>
          <w:rFonts w:ascii="Times New Roman" w:eastAsia="Times New Roman" w:hAnsi="Times New Roman" w:cs="Times New Roman"/>
          <w:sz w:val="24"/>
          <w:szCs w:val="24"/>
          <w:lang w:val="id-ID" w:eastAsia="id-ID"/>
        </w:rPr>
        <w:t>bangun dalam interaksi simbolik :</w:t>
      </w:r>
    </w:p>
    <w:p w:rsidR="007D6AFE" w:rsidRPr="00592973" w:rsidRDefault="007D6AFE" w:rsidP="00CD3638">
      <w:pPr>
        <w:shd w:val="clear" w:color="auto" w:fill="FFFFFF"/>
        <w:spacing w:after="0" w:line="480" w:lineRule="auto"/>
        <w:ind w:left="709" w:firstLine="709"/>
        <w:jc w:val="both"/>
        <w:rPr>
          <w:rFonts w:ascii="Times New Roman" w:eastAsia="Times New Roman" w:hAnsi="Times New Roman" w:cs="Times New Roman"/>
          <w:sz w:val="21"/>
          <w:szCs w:val="21"/>
          <w:lang w:val="id-ID" w:eastAsia="id-ID"/>
        </w:rPr>
      </w:pPr>
    </w:p>
    <w:p w:rsidR="00654DEA" w:rsidRPr="00654DEA" w:rsidRDefault="00654DEA" w:rsidP="00723A10">
      <w:pPr>
        <w:shd w:val="clear" w:color="auto" w:fill="FFFFFF"/>
        <w:spacing w:after="0" w:line="240" w:lineRule="auto"/>
        <w:ind w:left="1985" w:right="429"/>
        <w:jc w:val="both"/>
        <w:rPr>
          <w:rFonts w:ascii="Times New Roman" w:eastAsia="Times New Roman" w:hAnsi="Times New Roman" w:cs="Times New Roman"/>
          <w:b/>
          <w:sz w:val="21"/>
          <w:szCs w:val="21"/>
          <w:lang w:eastAsia="id-ID"/>
        </w:rPr>
      </w:pPr>
      <w:r w:rsidRPr="00592973">
        <w:rPr>
          <w:rFonts w:ascii="Times New Roman" w:eastAsia="Times New Roman" w:hAnsi="Times New Roman" w:cs="Times New Roman"/>
          <w:sz w:val="24"/>
          <w:szCs w:val="24"/>
          <w:lang w:val="id-ID" w:eastAsia="id-ID"/>
        </w:rPr>
        <w:lastRenderedPageBreak/>
        <w:t>1.</w:t>
      </w:r>
      <w:r w:rsidRPr="00592973">
        <w:rPr>
          <w:rFonts w:ascii="Times New Roman" w:eastAsia="Times New Roman" w:hAnsi="Times New Roman" w:cs="Times New Roman"/>
          <w:sz w:val="14"/>
          <w:szCs w:val="14"/>
          <w:lang w:val="id-ID" w:eastAsia="id-ID"/>
        </w:rPr>
        <w:t>        </w:t>
      </w:r>
      <w:r w:rsidRPr="00592973">
        <w:rPr>
          <w:rFonts w:ascii="Times New Roman" w:eastAsia="Times New Roman" w:hAnsi="Times New Roman" w:cs="Times New Roman"/>
          <w:b/>
          <w:sz w:val="24"/>
          <w:szCs w:val="24"/>
          <w:lang w:val="id-ID" w:eastAsia="id-ID"/>
        </w:rPr>
        <w:t>Manusia bertindak berdasarkan makna-makna</w:t>
      </w:r>
    </w:p>
    <w:p w:rsidR="00654DEA" w:rsidRPr="00592973" w:rsidRDefault="00654DEA" w:rsidP="0066790B">
      <w:pPr>
        <w:shd w:val="clear" w:color="auto" w:fill="FFFFFF"/>
        <w:spacing w:after="0" w:line="240" w:lineRule="auto"/>
        <w:ind w:left="2410" w:right="429" w:hanging="425"/>
        <w:jc w:val="both"/>
        <w:rPr>
          <w:rFonts w:ascii="Times New Roman" w:eastAsia="Times New Roman" w:hAnsi="Times New Roman" w:cs="Times New Roman"/>
          <w:b/>
          <w:sz w:val="21"/>
          <w:szCs w:val="21"/>
          <w:lang w:val="id-ID" w:eastAsia="id-ID"/>
        </w:rPr>
      </w:pPr>
      <w:r w:rsidRPr="00592973">
        <w:rPr>
          <w:rFonts w:ascii="Times New Roman" w:eastAsia="Times New Roman" w:hAnsi="Times New Roman" w:cs="Times New Roman"/>
          <w:b/>
          <w:sz w:val="24"/>
          <w:szCs w:val="24"/>
          <w:lang w:val="id-ID" w:eastAsia="id-ID"/>
        </w:rPr>
        <w:t>2.</w:t>
      </w:r>
      <w:r w:rsidRPr="00592973">
        <w:rPr>
          <w:rFonts w:ascii="Times New Roman" w:eastAsia="Times New Roman" w:hAnsi="Times New Roman" w:cs="Times New Roman"/>
          <w:b/>
          <w:sz w:val="14"/>
          <w:szCs w:val="14"/>
          <w:lang w:val="id-ID" w:eastAsia="id-ID"/>
        </w:rPr>
        <w:t>        </w:t>
      </w:r>
      <w:r w:rsidRPr="00592973">
        <w:rPr>
          <w:rFonts w:ascii="Times New Roman" w:eastAsia="Times New Roman" w:hAnsi="Times New Roman" w:cs="Times New Roman"/>
          <w:b/>
          <w:sz w:val="24"/>
          <w:szCs w:val="24"/>
          <w:lang w:val="id-ID" w:eastAsia="id-ID"/>
        </w:rPr>
        <w:t>Makna tersebut didapatkan dari interaksi dengan orang lain</w:t>
      </w:r>
    </w:p>
    <w:p w:rsidR="00655454" w:rsidRDefault="00654DEA" w:rsidP="0066790B">
      <w:pPr>
        <w:shd w:val="clear" w:color="auto" w:fill="FFFFFF"/>
        <w:spacing w:after="0" w:line="240" w:lineRule="auto"/>
        <w:ind w:left="2410" w:right="429" w:hanging="425"/>
        <w:jc w:val="both"/>
        <w:rPr>
          <w:rFonts w:ascii="Times New Roman" w:eastAsia="Times New Roman" w:hAnsi="Times New Roman" w:cs="Times New Roman"/>
          <w:b/>
          <w:sz w:val="21"/>
          <w:szCs w:val="21"/>
          <w:lang w:eastAsia="id-ID"/>
        </w:rPr>
      </w:pPr>
      <w:r w:rsidRPr="00592973">
        <w:rPr>
          <w:rFonts w:ascii="Times New Roman" w:eastAsia="Times New Roman" w:hAnsi="Times New Roman" w:cs="Times New Roman"/>
          <w:b/>
          <w:sz w:val="24"/>
          <w:szCs w:val="24"/>
          <w:lang w:val="id-ID" w:eastAsia="id-ID"/>
        </w:rPr>
        <w:t>3.</w:t>
      </w:r>
      <w:r w:rsidRPr="00592973">
        <w:rPr>
          <w:rFonts w:ascii="Times New Roman" w:eastAsia="Times New Roman" w:hAnsi="Times New Roman" w:cs="Times New Roman"/>
          <w:b/>
          <w:sz w:val="14"/>
          <w:szCs w:val="14"/>
          <w:lang w:val="id-ID" w:eastAsia="id-ID"/>
        </w:rPr>
        <w:t>        </w:t>
      </w:r>
      <w:r w:rsidRPr="00592973">
        <w:rPr>
          <w:rFonts w:ascii="Times New Roman" w:eastAsia="Times New Roman" w:hAnsi="Times New Roman" w:cs="Times New Roman"/>
          <w:b/>
          <w:sz w:val="24"/>
          <w:szCs w:val="24"/>
          <w:lang w:val="id-ID" w:eastAsia="id-ID"/>
        </w:rPr>
        <w:t>Makna tersebut berkembang dan disempurnakan ketika interaksi tersebut berlangsung.</w:t>
      </w:r>
    </w:p>
    <w:p w:rsidR="00655454" w:rsidRPr="00655454" w:rsidRDefault="00655454" w:rsidP="00655454">
      <w:pPr>
        <w:shd w:val="clear" w:color="auto" w:fill="FFFFFF"/>
        <w:spacing w:after="0" w:line="240" w:lineRule="auto"/>
        <w:ind w:left="2127" w:right="429" w:hanging="426"/>
        <w:jc w:val="both"/>
        <w:rPr>
          <w:rFonts w:ascii="Times New Roman" w:eastAsia="Times New Roman" w:hAnsi="Times New Roman" w:cs="Times New Roman"/>
          <w:b/>
          <w:sz w:val="21"/>
          <w:szCs w:val="21"/>
          <w:lang w:eastAsia="id-ID"/>
        </w:rPr>
      </w:pPr>
      <w:bookmarkStart w:id="0" w:name="_GoBack"/>
      <w:bookmarkEnd w:id="0"/>
    </w:p>
    <w:p w:rsidR="00654DEA" w:rsidRPr="000707FE" w:rsidRDefault="00654DEA" w:rsidP="00655454">
      <w:pPr>
        <w:spacing w:before="100" w:beforeAutospacing="1" w:after="100" w:afterAutospacing="1" w:line="480" w:lineRule="auto"/>
        <w:jc w:val="both"/>
        <w:rPr>
          <w:rFonts w:ascii="Times New Roman" w:eastAsia="Times New Roman" w:hAnsi="Times New Roman" w:cs="Times New Roman"/>
          <w:sz w:val="24"/>
          <w:szCs w:val="24"/>
        </w:rPr>
      </w:pPr>
      <w:r>
        <w:rPr>
          <w:rStyle w:val="Emphasis"/>
          <w:rFonts w:ascii="Times New Roman" w:hAnsi="Times New Roman" w:cs="Times New Roman"/>
          <w:i w:val="0"/>
          <w:sz w:val="24"/>
          <w:szCs w:val="24"/>
        </w:rPr>
        <w:tab/>
      </w:r>
      <w:r>
        <w:rPr>
          <w:rStyle w:val="Emphasis"/>
          <w:rFonts w:ascii="Times New Roman" w:hAnsi="Times New Roman" w:cs="Times New Roman"/>
          <w:i w:val="0"/>
          <w:sz w:val="24"/>
          <w:szCs w:val="24"/>
        </w:rPr>
        <w:tab/>
      </w:r>
      <w:r w:rsidRPr="000707FE">
        <w:rPr>
          <w:rFonts w:ascii="Times New Roman" w:eastAsia="Times New Roman" w:hAnsi="Times New Roman" w:cs="Times New Roman"/>
          <w:sz w:val="24"/>
          <w:szCs w:val="24"/>
        </w:rPr>
        <w:t>1. Pentingn</w:t>
      </w:r>
      <w:r w:rsidR="004B6EBD" w:rsidRPr="000707FE">
        <w:rPr>
          <w:rFonts w:ascii="Times New Roman" w:eastAsia="Times New Roman" w:hAnsi="Times New Roman" w:cs="Times New Roman"/>
          <w:sz w:val="24"/>
          <w:szCs w:val="24"/>
        </w:rPr>
        <w:t>ya makna bagi perilaku manusia</w:t>
      </w:r>
      <w:r w:rsidR="004A66E9" w:rsidRPr="000707FE">
        <w:rPr>
          <w:rFonts w:ascii="Times New Roman" w:eastAsia="Times New Roman" w:hAnsi="Times New Roman" w:cs="Times New Roman"/>
          <w:sz w:val="24"/>
          <w:szCs w:val="24"/>
        </w:rPr>
        <w:t xml:space="preserve"> (</w:t>
      </w:r>
      <w:r w:rsidR="004A66E9" w:rsidRPr="000707FE">
        <w:rPr>
          <w:rFonts w:ascii="Times New Roman" w:eastAsia="Times New Roman" w:hAnsi="Times New Roman" w:cs="Times New Roman"/>
          <w:i/>
          <w:sz w:val="24"/>
          <w:szCs w:val="24"/>
        </w:rPr>
        <w:t>mind</w:t>
      </w:r>
      <w:r w:rsidR="004A66E9" w:rsidRPr="000707FE">
        <w:rPr>
          <w:rFonts w:ascii="Times New Roman" w:eastAsia="Times New Roman" w:hAnsi="Times New Roman" w:cs="Times New Roman"/>
          <w:sz w:val="24"/>
          <w:szCs w:val="24"/>
        </w:rPr>
        <w:t>)</w:t>
      </w:r>
    </w:p>
    <w:p w:rsidR="00654DEA" w:rsidRPr="00654DEA" w:rsidRDefault="00654DEA" w:rsidP="002A0E32">
      <w:pPr>
        <w:spacing w:line="480" w:lineRule="auto"/>
        <w:ind w:left="1440" w:firstLine="828"/>
        <w:jc w:val="both"/>
        <w:rPr>
          <w:rFonts w:ascii="Times New Roman" w:eastAsia="Times New Roman" w:hAnsi="Times New Roman" w:cs="Times New Roman"/>
          <w:sz w:val="24"/>
          <w:szCs w:val="24"/>
        </w:rPr>
      </w:pPr>
      <w:r w:rsidRPr="00654DEA">
        <w:rPr>
          <w:rFonts w:ascii="Times New Roman" w:eastAsia="Times New Roman" w:hAnsi="Times New Roman" w:cs="Times New Roman"/>
          <w:sz w:val="24"/>
          <w:szCs w:val="24"/>
        </w:rPr>
        <w:t>Tema ini berfokus pada pentingnya membentuk makna bagi perilaku manusia, dimana dalam teori interaksi simbolik tidak bisa dilepaskan dari proses komunikasi, karena awalnya makna itu tidak ada artinya, sampai pada akhirnya di konstruksi secara interpretif oleh individu melalui proses interaksi, untuk menciptakan makna yang dapat disepakati secara bersama dimana asumsi-asumsi it</w:t>
      </w:r>
      <w:r w:rsidR="003F3DCF">
        <w:rPr>
          <w:rFonts w:ascii="Times New Roman" w:eastAsia="Times New Roman" w:hAnsi="Times New Roman" w:cs="Times New Roman"/>
          <w:sz w:val="24"/>
          <w:szCs w:val="24"/>
        </w:rPr>
        <w:t>u adalah yakni</w:t>
      </w:r>
      <w:r w:rsidRPr="00654DEA">
        <w:rPr>
          <w:rFonts w:ascii="Times New Roman" w:eastAsia="Times New Roman" w:hAnsi="Times New Roman" w:cs="Times New Roman"/>
          <w:sz w:val="24"/>
          <w:szCs w:val="24"/>
        </w:rPr>
        <w:t xml:space="preserve"> Manusia, bertindak, terhadap, manusia, lainnya berdasarkan makna yang diberikan orang lain kepada mereka, Makna diciptakan dalam interaksi antar manusia, Makna dimodifikasi melalui proses interpretif . </w:t>
      </w:r>
    </w:p>
    <w:p w:rsidR="00654DEA" w:rsidRPr="000707FE" w:rsidRDefault="00654DEA" w:rsidP="004B6EBD">
      <w:pPr>
        <w:spacing w:line="480" w:lineRule="auto"/>
        <w:ind w:left="1080" w:firstLine="360"/>
        <w:jc w:val="both"/>
        <w:rPr>
          <w:rFonts w:ascii="Times New Roman" w:eastAsia="Times New Roman" w:hAnsi="Times New Roman" w:cs="Times New Roman"/>
          <w:sz w:val="24"/>
          <w:szCs w:val="24"/>
        </w:rPr>
      </w:pPr>
      <w:r w:rsidRPr="000707FE">
        <w:rPr>
          <w:rFonts w:ascii="Times New Roman" w:eastAsia="Times New Roman" w:hAnsi="Times New Roman" w:cs="Times New Roman"/>
          <w:sz w:val="24"/>
          <w:szCs w:val="24"/>
        </w:rPr>
        <w:t>2. Pentingnya konsep mengenai diri (</w:t>
      </w:r>
      <w:r w:rsidRPr="000707FE">
        <w:rPr>
          <w:rFonts w:ascii="Times New Roman" w:eastAsia="Times New Roman" w:hAnsi="Times New Roman" w:cs="Times New Roman"/>
          <w:i/>
          <w:sz w:val="24"/>
          <w:szCs w:val="24"/>
        </w:rPr>
        <w:t>self concept</w:t>
      </w:r>
      <w:r w:rsidRPr="000707FE">
        <w:rPr>
          <w:rFonts w:ascii="Times New Roman" w:eastAsia="Times New Roman" w:hAnsi="Times New Roman" w:cs="Times New Roman"/>
          <w:sz w:val="24"/>
          <w:szCs w:val="24"/>
        </w:rPr>
        <w:t xml:space="preserve">) </w:t>
      </w:r>
    </w:p>
    <w:p w:rsidR="004C7B0A" w:rsidRPr="004C7B0A" w:rsidRDefault="00654DEA" w:rsidP="007D6AFE">
      <w:pPr>
        <w:spacing w:line="480" w:lineRule="auto"/>
        <w:ind w:left="1440" w:firstLine="828"/>
        <w:jc w:val="both"/>
        <w:rPr>
          <w:rFonts w:ascii="Times New Roman" w:eastAsia="Times New Roman" w:hAnsi="Times New Roman" w:cs="Times New Roman"/>
          <w:sz w:val="24"/>
          <w:szCs w:val="24"/>
          <w:lang w:val="id-ID"/>
        </w:rPr>
      </w:pPr>
      <w:r w:rsidRPr="00654DEA">
        <w:rPr>
          <w:rFonts w:ascii="Times New Roman" w:eastAsia="Times New Roman" w:hAnsi="Times New Roman" w:cs="Times New Roman"/>
          <w:sz w:val="24"/>
          <w:szCs w:val="24"/>
        </w:rPr>
        <w:t>Tema ini berfokus pada pengembangan konsep diri melalui individu tersebut secara aktif, didasarkan pada interaksi sosial dengan orang la</w:t>
      </w:r>
      <w:r w:rsidR="00EC3B41">
        <w:rPr>
          <w:rFonts w:ascii="Times New Roman" w:eastAsia="Times New Roman" w:hAnsi="Times New Roman" w:cs="Times New Roman"/>
          <w:sz w:val="24"/>
          <w:szCs w:val="24"/>
        </w:rPr>
        <w:t>innya dengan cara i</w:t>
      </w:r>
      <w:r w:rsidRPr="00654DEA">
        <w:rPr>
          <w:rFonts w:ascii="Times New Roman" w:eastAsia="Times New Roman" w:hAnsi="Times New Roman" w:cs="Times New Roman"/>
          <w:sz w:val="24"/>
          <w:szCs w:val="24"/>
        </w:rPr>
        <w:t>ndividu-individu mengembangkan konsep diri melalui nteraksi de</w:t>
      </w:r>
      <w:r w:rsidR="007B5251">
        <w:rPr>
          <w:rFonts w:ascii="Times New Roman" w:eastAsia="Times New Roman" w:hAnsi="Times New Roman" w:cs="Times New Roman"/>
          <w:sz w:val="24"/>
          <w:szCs w:val="24"/>
        </w:rPr>
        <w:t>ngan orang lain, k</w:t>
      </w:r>
      <w:r w:rsidRPr="00654DEA">
        <w:rPr>
          <w:rFonts w:ascii="Times New Roman" w:eastAsia="Times New Roman" w:hAnsi="Times New Roman" w:cs="Times New Roman"/>
          <w:sz w:val="24"/>
          <w:szCs w:val="24"/>
        </w:rPr>
        <w:t xml:space="preserve">onsep diri membentuk motif yang penting untuk perilaku </w:t>
      </w:r>
      <w:r w:rsidRPr="007B5251">
        <w:rPr>
          <w:rFonts w:ascii="Times New Roman" w:eastAsia="Times New Roman" w:hAnsi="Times New Roman" w:cs="Times New Roman"/>
          <w:b/>
          <w:sz w:val="24"/>
          <w:szCs w:val="24"/>
        </w:rPr>
        <w:t>Mead</w:t>
      </w:r>
      <w:r w:rsidRPr="00654DEA">
        <w:rPr>
          <w:rFonts w:ascii="Times New Roman" w:eastAsia="Times New Roman" w:hAnsi="Times New Roman" w:cs="Times New Roman"/>
          <w:sz w:val="24"/>
          <w:szCs w:val="24"/>
        </w:rPr>
        <w:t xml:space="preserve"> seringka</w:t>
      </w:r>
      <w:r w:rsidR="007B5251">
        <w:rPr>
          <w:rFonts w:ascii="Times New Roman" w:eastAsia="Times New Roman" w:hAnsi="Times New Roman" w:cs="Times New Roman"/>
          <w:sz w:val="24"/>
          <w:szCs w:val="24"/>
        </w:rPr>
        <w:t xml:space="preserve">li menyatakan hal ini </w:t>
      </w:r>
      <w:proofErr w:type="gramStart"/>
      <w:r w:rsidR="007B5251">
        <w:rPr>
          <w:rFonts w:ascii="Times New Roman" w:eastAsia="Times New Roman" w:hAnsi="Times New Roman" w:cs="Times New Roman"/>
          <w:sz w:val="24"/>
          <w:szCs w:val="24"/>
        </w:rPr>
        <w:t xml:space="preserve">sebagai </w:t>
      </w:r>
      <w:r w:rsidRPr="007B5251">
        <w:rPr>
          <w:rFonts w:ascii="Times New Roman" w:eastAsia="Times New Roman" w:hAnsi="Times New Roman" w:cs="Times New Roman"/>
          <w:i/>
          <w:sz w:val="24"/>
          <w:szCs w:val="24"/>
        </w:rPr>
        <w:t>”</w:t>
      </w:r>
      <w:proofErr w:type="gramEnd"/>
      <w:r w:rsidRPr="007B5251">
        <w:rPr>
          <w:rFonts w:ascii="Times New Roman" w:eastAsia="Times New Roman" w:hAnsi="Times New Roman" w:cs="Times New Roman"/>
          <w:i/>
          <w:sz w:val="24"/>
          <w:szCs w:val="24"/>
        </w:rPr>
        <w:t xml:space="preserve">The particular kind of role </w:t>
      </w:r>
      <w:r w:rsidRPr="007B5251">
        <w:rPr>
          <w:rFonts w:ascii="Times New Roman" w:eastAsia="Times New Roman" w:hAnsi="Times New Roman" w:cs="Times New Roman"/>
          <w:i/>
          <w:sz w:val="24"/>
          <w:szCs w:val="24"/>
        </w:rPr>
        <w:lastRenderedPageBreak/>
        <w:t>thinking – imagining how we look to another person” or ”ability to see ourselves in the reflection of another glass”</w:t>
      </w:r>
      <w:r w:rsidRPr="00654DEA">
        <w:rPr>
          <w:rFonts w:ascii="Times New Roman" w:eastAsia="Times New Roman" w:hAnsi="Times New Roman" w:cs="Times New Roman"/>
          <w:sz w:val="24"/>
          <w:szCs w:val="24"/>
        </w:rPr>
        <w:t xml:space="preserve">. </w:t>
      </w:r>
    </w:p>
    <w:p w:rsidR="004A66E9" w:rsidRPr="004A66E9" w:rsidRDefault="00654DEA" w:rsidP="004A66E9">
      <w:pPr>
        <w:spacing w:before="100" w:beforeAutospacing="1" w:after="100" w:afterAutospacing="1" w:line="480" w:lineRule="auto"/>
        <w:ind w:left="720" w:firstLine="720"/>
        <w:jc w:val="both"/>
        <w:rPr>
          <w:rFonts w:ascii="Times New Roman" w:eastAsia="Times New Roman" w:hAnsi="Times New Roman" w:cs="Times New Roman"/>
          <w:b/>
          <w:sz w:val="24"/>
          <w:szCs w:val="24"/>
        </w:rPr>
      </w:pPr>
      <w:r w:rsidRPr="000707FE">
        <w:rPr>
          <w:rFonts w:ascii="Times New Roman" w:eastAsia="Times New Roman" w:hAnsi="Times New Roman" w:cs="Times New Roman"/>
          <w:sz w:val="24"/>
          <w:szCs w:val="24"/>
        </w:rPr>
        <w:t>3. Hubungan ant</w:t>
      </w:r>
      <w:r w:rsidR="004A66E9" w:rsidRPr="000707FE">
        <w:rPr>
          <w:rFonts w:ascii="Times New Roman" w:eastAsia="Times New Roman" w:hAnsi="Times New Roman" w:cs="Times New Roman"/>
          <w:sz w:val="24"/>
          <w:szCs w:val="24"/>
        </w:rPr>
        <w:t>ara individu dengan masyarakat (</w:t>
      </w:r>
      <w:r w:rsidR="004A66E9" w:rsidRPr="000707FE">
        <w:rPr>
          <w:rFonts w:ascii="Times New Roman" w:eastAsia="Times New Roman" w:hAnsi="Times New Roman" w:cs="Times New Roman"/>
          <w:i/>
          <w:sz w:val="24"/>
          <w:szCs w:val="24"/>
        </w:rPr>
        <w:t>society</w:t>
      </w:r>
      <w:r w:rsidR="004A66E9">
        <w:rPr>
          <w:rFonts w:ascii="Times New Roman" w:eastAsia="Times New Roman" w:hAnsi="Times New Roman" w:cs="Times New Roman"/>
          <w:b/>
          <w:sz w:val="24"/>
          <w:szCs w:val="24"/>
        </w:rPr>
        <w:t>)</w:t>
      </w:r>
    </w:p>
    <w:p w:rsidR="00654DEA" w:rsidRPr="00654DEA" w:rsidRDefault="00654DEA" w:rsidP="002A0E32">
      <w:pPr>
        <w:spacing w:before="100" w:beforeAutospacing="1" w:after="100" w:afterAutospacing="1" w:line="480" w:lineRule="auto"/>
        <w:ind w:left="1440" w:right="-45" w:firstLine="828"/>
        <w:jc w:val="both"/>
        <w:rPr>
          <w:rStyle w:val="Emphasis"/>
          <w:rFonts w:ascii="Times New Roman" w:hAnsi="Times New Roman" w:cs="Times New Roman"/>
          <w:i w:val="0"/>
          <w:sz w:val="24"/>
          <w:szCs w:val="24"/>
        </w:rPr>
      </w:pPr>
      <w:proofErr w:type="gramStart"/>
      <w:r w:rsidRPr="00654DEA">
        <w:rPr>
          <w:rFonts w:ascii="Times New Roman" w:eastAsia="Times New Roman" w:hAnsi="Times New Roman" w:cs="Times New Roman"/>
          <w:sz w:val="24"/>
          <w:szCs w:val="24"/>
        </w:rPr>
        <w:t>Tema ini berfokus pada dengan hubungan antara kebebasan individu dan masyarakat, dimana norma-norma sosial membatasi perilaku tiap individunya, tapi pada akhirnya tiap individu-lah yang menentukan pilihan yang ada dalam sosial kemasyarakatannya.</w:t>
      </w:r>
      <w:proofErr w:type="gramEnd"/>
      <w:r w:rsidRPr="00654DEA">
        <w:rPr>
          <w:rFonts w:ascii="Times New Roman" w:eastAsia="Times New Roman" w:hAnsi="Times New Roman" w:cs="Times New Roman"/>
          <w:sz w:val="24"/>
          <w:szCs w:val="24"/>
        </w:rPr>
        <w:t xml:space="preserve"> Fokus dari tema ini adalah untuk menjelaskan mengenai keteraturan dan perubahan dalam proses sosial. Asumsi-asumsi yang be</w:t>
      </w:r>
      <w:r w:rsidR="004B6EBD">
        <w:rPr>
          <w:rFonts w:ascii="Times New Roman" w:eastAsia="Times New Roman" w:hAnsi="Times New Roman" w:cs="Times New Roman"/>
          <w:sz w:val="24"/>
          <w:szCs w:val="24"/>
        </w:rPr>
        <w:t xml:space="preserve">rkaitan dengan tema ini </w:t>
      </w:r>
      <w:proofErr w:type="gramStart"/>
      <w:r w:rsidR="004B6EBD">
        <w:rPr>
          <w:rFonts w:ascii="Times New Roman" w:eastAsia="Times New Roman" w:hAnsi="Times New Roman" w:cs="Times New Roman"/>
          <w:sz w:val="24"/>
          <w:szCs w:val="24"/>
        </w:rPr>
        <w:t xml:space="preserve">adalah </w:t>
      </w:r>
      <w:r w:rsidRPr="00654DEA">
        <w:rPr>
          <w:rFonts w:ascii="Times New Roman" w:eastAsia="Times New Roman" w:hAnsi="Times New Roman" w:cs="Times New Roman"/>
          <w:sz w:val="24"/>
          <w:szCs w:val="24"/>
        </w:rPr>
        <w:t xml:space="preserve"> Orang</w:t>
      </w:r>
      <w:proofErr w:type="gramEnd"/>
      <w:r w:rsidRPr="00654DEA">
        <w:rPr>
          <w:rFonts w:ascii="Times New Roman" w:eastAsia="Times New Roman" w:hAnsi="Times New Roman" w:cs="Times New Roman"/>
          <w:sz w:val="24"/>
          <w:szCs w:val="24"/>
        </w:rPr>
        <w:t xml:space="preserve"> dan kelompok masyarakat dipengaruhi oleh proses budaya dan sosial, Struktur sosial dihasilkan melalui interaksi sosial</w:t>
      </w:r>
      <w:r w:rsidR="004B6EBD">
        <w:rPr>
          <w:rFonts w:ascii="Times New Roman" w:eastAsia="Times New Roman" w:hAnsi="Times New Roman" w:cs="Times New Roman"/>
          <w:sz w:val="24"/>
          <w:szCs w:val="24"/>
        </w:rPr>
        <w:t>.</w:t>
      </w:r>
    </w:p>
    <w:p w:rsidR="004A66E9" w:rsidRDefault="005702B9" w:rsidP="004A66E9">
      <w:pPr>
        <w:spacing w:before="100" w:beforeAutospacing="1" w:after="100" w:afterAutospacing="1" w:line="480" w:lineRule="auto"/>
        <w:ind w:left="720" w:right="-45" w:firstLine="720"/>
        <w:jc w:val="both"/>
        <w:rPr>
          <w:rFonts w:ascii="Times New Roman" w:eastAsia="Times New Roman" w:hAnsi="Times New Roman"/>
          <w:b/>
          <w:sz w:val="24"/>
          <w:szCs w:val="24"/>
          <w:lang w:eastAsia="id-ID"/>
        </w:rPr>
      </w:pPr>
      <w:r w:rsidRPr="005702B9">
        <w:rPr>
          <w:rFonts w:ascii="Times New Roman" w:eastAsia="Times New Roman" w:hAnsi="Times New Roman"/>
          <w:b/>
          <w:sz w:val="24"/>
          <w:szCs w:val="24"/>
          <w:lang w:eastAsia="id-ID"/>
        </w:rPr>
        <w:t xml:space="preserve">Mead </w:t>
      </w:r>
      <w:r>
        <w:rPr>
          <w:rFonts w:ascii="Times New Roman" w:eastAsia="Times New Roman" w:hAnsi="Times New Roman"/>
          <w:sz w:val="24"/>
          <w:szCs w:val="24"/>
          <w:lang w:eastAsia="id-ID"/>
        </w:rPr>
        <w:t>dalam hal ini</w:t>
      </w:r>
      <w:r w:rsidR="00A60E7F">
        <w:rPr>
          <w:rFonts w:ascii="Times New Roman" w:eastAsia="Times New Roman" w:hAnsi="Times New Roman"/>
          <w:sz w:val="24"/>
          <w:szCs w:val="24"/>
          <w:lang w:eastAsia="id-ID"/>
        </w:rPr>
        <w:t xml:space="preserve"> juga mengemukakan</w:t>
      </w:r>
      <w:r>
        <w:rPr>
          <w:rFonts w:ascii="Times New Roman" w:eastAsia="Times New Roman" w:hAnsi="Times New Roman"/>
          <w:sz w:val="24"/>
          <w:szCs w:val="24"/>
          <w:lang w:eastAsia="id-ID"/>
        </w:rPr>
        <w:t xml:space="preserve"> tiga konsep kritis yang </w:t>
      </w:r>
      <w:proofErr w:type="gramStart"/>
      <w:r w:rsidR="00A60E7F">
        <w:rPr>
          <w:rFonts w:ascii="Times New Roman" w:eastAsia="Times New Roman" w:hAnsi="Times New Roman"/>
          <w:sz w:val="24"/>
          <w:szCs w:val="24"/>
          <w:lang w:eastAsia="id-ID"/>
        </w:rPr>
        <w:t>sama</w:t>
      </w:r>
      <w:proofErr w:type="gramEnd"/>
      <w:r w:rsidR="00A60E7F">
        <w:rPr>
          <w:rFonts w:ascii="Times New Roman" w:eastAsia="Times New Roman" w:hAnsi="Times New Roman"/>
          <w:sz w:val="24"/>
          <w:szCs w:val="24"/>
          <w:lang w:eastAsia="id-ID"/>
        </w:rPr>
        <w:t xml:space="preserve"> yang </w:t>
      </w:r>
      <w:r>
        <w:rPr>
          <w:rFonts w:ascii="Times New Roman" w:eastAsia="Times New Roman" w:hAnsi="Times New Roman"/>
          <w:sz w:val="24"/>
          <w:szCs w:val="24"/>
          <w:lang w:eastAsia="id-ID"/>
        </w:rPr>
        <w:t xml:space="preserve">diperlukan dan saling mempengaruhi satu sama lain untuk menyususn teori ini, yakni </w:t>
      </w:r>
      <w:r>
        <w:rPr>
          <w:rFonts w:ascii="Times New Roman" w:eastAsia="Times New Roman" w:hAnsi="Times New Roman"/>
          <w:i/>
          <w:sz w:val="24"/>
          <w:szCs w:val="24"/>
          <w:lang w:eastAsia="id-ID"/>
        </w:rPr>
        <w:t xml:space="preserve">Mind, Self </w:t>
      </w:r>
      <w:r>
        <w:rPr>
          <w:rFonts w:ascii="Times New Roman" w:eastAsia="Times New Roman" w:hAnsi="Times New Roman"/>
          <w:sz w:val="24"/>
          <w:szCs w:val="24"/>
          <w:lang w:eastAsia="id-ID"/>
        </w:rPr>
        <w:t xml:space="preserve">dan </w:t>
      </w:r>
      <w:r>
        <w:rPr>
          <w:rFonts w:ascii="Times New Roman" w:eastAsia="Times New Roman" w:hAnsi="Times New Roman"/>
          <w:i/>
          <w:sz w:val="24"/>
          <w:szCs w:val="24"/>
          <w:lang w:eastAsia="id-ID"/>
        </w:rPr>
        <w:t>Sosiety.</w:t>
      </w:r>
      <w:r>
        <w:rPr>
          <w:rFonts w:ascii="Times New Roman" w:eastAsia="Times New Roman" w:hAnsi="Times New Roman"/>
          <w:sz w:val="24"/>
          <w:szCs w:val="24"/>
          <w:lang w:eastAsia="id-ID"/>
        </w:rPr>
        <w:t xml:space="preserve"> Dengan demikian pikiran manusi</w:t>
      </w:r>
      <w:r w:rsidR="00C21897">
        <w:rPr>
          <w:rFonts w:ascii="Times New Roman" w:eastAsia="Times New Roman" w:hAnsi="Times New Roman"/>
          <w:sz w:val="24"/>
          <w:szCs w:val="24"/>
          <w:lang w:eastAsia="id-ID"/>
        </w:rPr>
        <w:t>a</w:t>
      </w:r>
      <w:r>
        <w:rPr>
          <w:rFonts w:ascii="Times New Roman" w:eastAsia="Times New Roman" w:hAnsi="Times New Roman"/>
          <w:sz w:val="24"/>
          <w:szCs w:val="24"/>
          <w:lang w:eastAsia="id-ID"/>
        </w:rPr>
        <w:t xml:space="preserve"> (</w:t>
      </w:r>
      <w:r w:rsidRPr="005702B9">
        <w:rPr>
          <w:rFonts w:ascii="Times New Roman" w:eastAsia="Times New Roman" w:hAnsi="Times New Roman"/>
          <w:i/>
          <w:sz w:val="24"/>
          <w:szCs w:val="24"/>
          <w:lang w:eastAsia="id-ID"/>
        </w:rPr>
        <w:t>mind</w:t>
      </w:r>
      <w:r>
        <w:rPr>
          <w:rFonts w:ascii="Times New Roman" w:eastAsia="Times New Roman" w:hAnsi="Times New Roman"/>
          <w:sz w:val="24"/>
          <w:szCs w:val="24"/>
          <w:lang w:eastAsia="id-ID"/>
        </w:rPr>
        <w:t>) dan interaksi sosial (</w:t>
      </w:r>
      <w:r>
        <w:rPr>
          <w:rFonts w:ascii="Times New Roman" w:eastAsia="Times New Roman" w:hAnsi="Times New Roman"/>
          <w:i/>
          <w:sz w:val="24"/>
          <w:szCs w:val="24"/>
          <w:lang w:eastAsia="id-ID"/>
        </w:rPr>
        <w:t>diri/self</w:t>
      </w:r>
      <w:r>
        <w:rPr>
          <w:rFonts w:ascii="Times New Roman" w:eastAsia="Times New Roman" w:hAnsi="Times New Roman"/>
          <w:sz w:val="24"/>
          <w:szCs w:val="24"/>
          <w:lang w:eastAsia="id-ID"/>
        </w:rPr>
        <w:t>) digunakan untuk menginterpretasikan dan memediasi masyarakat (</w:t>
      </w:r>
      <w:r>
        <w:rPr>
          <w:rFonts w:ascii="Times New Roman" w:eastAsia="Times New Roman" w:hAnsi="Times New Roman"/>
          <w:i/>
          <w:sz w:val="24"/>
          <w:szCs w:val="24"/>
          <w:lang w:eastAsia="id-ID"/>
        </w:rPr>
        <w:t>sosiety</w:t>
      </w:r>
      <w:r>
        <w:rPr>
          <w:rFonts w:ascii="Times New Roman" w:eastAsia="Times New Roman" w:hAnsi="Times New Roman"/>
          <w:sz w:val="24"/>
          <w:szCs w:val="24"/>
          <w:lang w:eastAsia="id-ID"/>
        </w:rPr>
        <w:t xml:space="preserve">) </w:t>
      </w:r>
      <w:r w:rsidRPr="005702B9">
        <w:rPr>
          <w:rFonts w:ascii="Times New Roman" w:eastAsia="Times New Roman" w:hAnsi="Times New Roman"/>
          <w:b/>
          <w:sz w:val="24"/>
          <w:szCs w:val="24"/>
          <w:lang w:eastAsia="id-ID"/>
        </w:rPr>
        <w:t>(Elvinaro</w:t>
      </w:r>
      <w:proofErr w:type="gramStart"/>
      <w:r w:rsidRPr="005702B9">
        <w:rPr>
          <w:rFonts w:ascii="Times New Roman" w:eastAsia="Times New Roman" w:hAnsi="Times New Roman"/>
          <w:b/>
          <w:sz w:val="24"/>
          <w:szCs w:val="24"/>
          <w:lang w:eastAsia="id-ID"/>
        </w:rPr>
        <w:t>,  2007</w:t>
      </w:r>
      <w:proofErr w:type="gramEnd"/>
      <w:r w:rsidRPr="005702B9">
        <w:rPr>
          <w:rFonts w:ascii="Times New Roman" w:eastAsia="Times New Roman" w:hAnsi="Times New Roman"/>
          <w:b/>
          <w:sz w:val="24"/>
          <w:szCs w:val="24"/>
          <w:lang w:eastAsia="id-ID"/>
        </w:rPr>
        <w:t>: 136)</w:t>
      </w:r>
    </w:p>
    <w:p w:rsidR="000707FE" w:rsidRPr="000707FE" w:rsidRDefault="000707FE" w:rsidP="000707FE">
      <w:pPr>
        <w:pStyle w:val="ListParagraph"/>
        <w:numPr>
          <w:ilvl w:val="1"/>
          <w:numId w:val="28"/>
        </w:numPr>
        <w:spacing w:before="100" w:beforeAutospacing="1" w:after="100" w:afterAutospacing="1" w:line="480" w:lineRule="auto"/>
        <w:ind w:left="1800" w:right="-45"/>
        <w:jc w:val="both"/>
        <w:rPr>
          <w:iCs/>
          <w:sz w:val="24"/>
          <w:szCs w:val="24"/>
        </w:rPr>
      </w:pPr>
      <w:r>
        <w:rPr>
          <w:iCs/>
          <w:sz w:val="24"/>
          <w:szCs w:val="24"/>
        </w:rPr>
        <w:t>Diri (</w:t>
      </w:r>
      <w:r>
        <w:rPr>
          <w:i/>
          <w:iCs/>
          <w:sz w:val="24"/>
          <w:szCs w:val="24"/>
        </w:rPr>
        <w:t>self)</w:t>
      </w:r>
    </w:p>
    <w:p w:rsidR="009A3669" w:rsidRDefault="004A66E9" w:rsidP="009A3669">
      <w:pPr>
        <w:spacing w:before="100" w:beforeAutospacing="1" w:after="100" w:afterAutospacing="1" w:line="480" w:lineRule="auto"/>
        <w:ind w:left="1440" w:right="-45" w:firstLine="720"/>
        <w:jc w:val="both"/>
        <w:rPr>
          <w:rFonts w:ascii="Times New Roman" w:hAnsi="Times New Roman" w:cs="Times New Roman"/>
          <w:iCs/>
          <w:sz w:val="24"/>
          <w:szCs w:val="24"/>
        </w:rPr>
      </w:pPr>
      <w:proofErr w:type="gramStart"/>
      <w:r w:rsidRPr="004A66E9">
        <w:rPr>
          <w:rFonts w:ascii="Times New Roman" w:eastAsia="Times New Roman" w:hAnsi="Times New Roman" w:cs="Times New Roman"/>
          <w:sz w:val="24"/>
          <w:szCs w:val="24"/>
        </w:rPr>
        <w:t>Inti dari teori interaksi simbolik adalah teori tentang “diri” (</w:t>
      </w:r>
      <w:r w:rsidRPr="004A66E9">
        <w:rPr>
          <w:rFonts w:ascii="Times New Roman" w:eastAsia="Times New Roman" w:hAnsi="Times New Roman" w:cs="Times New Roman"/>
          <w:i/>
          <w:iCs/>
          <w:sz w:val="24"/>
          <w:szCs w:val="24"/>
        </w:rPr>
        <w:t xml:space="preserve">self) </w:t>
      </w:r>
      <w:r w:rsidRPr="004A66E9">
        <w:rPr>
          <w:rFonts w:ascii="Times New Roman" w:eastAsia="Times New Roman" w:hAnsi="Times New Roman" w:cs="Times New Roman"/>
          <w:sz w:val="24"/>
          <w:szCs w:val="24"/>
        </w:rPr>
        <w:t xml:space="preserve">dari </w:t>
      </w:r>
      <w:r w:rsidRPr="00520432">
        <w:rPr>
          <w:rFonts w:ascii="Times New Roman" w:eastAsia="Times New Roman" w:hAnsi="Times New Roman" w:cs="Times New Roman"/>
          <w:b/>
          <w:sz w:val="24"/>
          <w:szCs w:val="24"/>
        </w:rPr>
        <w:t>Mead</w:t>
      </w:r>
      <w:r w:rsidRPr="004A66E9">
        <w:rPr>
          <w:rFonts w:ascii="Times New Roman" w:eastAsia="Times New Roman" w:hAnsi="Times New Roman" w:cs="Times New Roman"/>
          <w:sz w:val="24"/>
          <w:szCs w:val="24"/>
        </w:rPr>
        <w:t xml:space="preserve">, yang juga dilacak hingga definisi </w:t>
      </w:r>
      <w:r w:rsidRPr="004A66E9">
        <w:rPr>
          <w:rFonts w:ascii="Times New Roman" w:eastAsia="Times New Roman" w:hAnsi="Times New Roman" w:cs="Times New Roman"/>
          <w:i/>
          <w:iCs/>
          <w:sz w:val="24"/>
          <w:szCs w:val="24"/>
        </w:rPr>
        <w:t xml:space="preserve">diri </w:t>
      </w:r>
      <w:r w:rsidRPr="004A66E9">
        <w:rPr>
          <w:rFonts w:ascii="Times New Roman" w:eastAsia="Times New Roman" w:hAnsi="Times New Roman" w:cs="Times New Roman"/>
          <w:sz w:val="24"/>
          <w:szCs w:val="24"/>
        </w:rPr>
        <w:t xml:space="preserve">dari </w:t>
      </w:r>
      <w:r w:rsidRPr="00520432">
        <w:rPr>
          <w:rFonts w:ascii="Times New Roman" w:eastAsia="Times New Roman" w:hAnsi="Times New Roman" w:cs="Times New Roman"/>
          <w:b/>
          <w:sz w:val="24"/>
          <w:szCs w:val="24"/>
        </w:rPr>
        <w:lastRenderedPageBreak/>
        <w:t>Cooley</w:t>
      </w:r>
      <w:r w:rsidRPr="004A66E9">
        <w:rPr>
          <w:rFonts w:ascii="Times New Roman" w:eastAsia="Times New Roman" w:hAnsi="Times New Roman" w:cs="Times New Roman"/>
          <w:sz w:val="24"/>
          <w:szCs w:val="24"/>
        </w:rPr>
        <w:t>.</w:t>
      </w:r>
      <w:proofErr w:type="gramEnd"/>
      <w:r w:rsidRPr="004A66E9">
        <w:rPr>
          <w:rFonts w:ascii="Times New Roman" w:eastAsia="Times New Roman" w:hAnsi="Times New Roman" w:cs="Times New Roman"/>
          <w:sz w:val="24"/>
          <w:szCs w:val="24"/>
        </w:rPr>
        <w:t xml:space="preserve"> </w:t>
      </w:r>
      <w:r w:rsidR="00520432">
        <w:rPr>
          <w:rFonts w:ascii="Times New Roman" w:eastAsia="Times New Roman" w:hAnsi="Times New Roman" w:cs="Times New Roman"/>
          <w:sz w:val="24"/>
          <w:szCs w:val="24"/>
        </w:rPr>
        <w:t xml:space="preserve">Keduanya </w:t>
      </w:r>
      <w:r w:rsidRPr="004A66E9">
        <w:rPr>
          <w:rFonts w:ascii="Times New Roman" w:eastAsia="Times New Roman" w:hAnsi="Times New Roman" w:cs="Times New Roman"/>
          <w:sz w:val="24"/>
          <w:szCs w:val="24"/>
        </w:rPr>
        <w:t xml:space="preserve">menganggap bahwa konsepsi-diri adalah suatu proses yang berasal dari interaksi sosial individu dengan orang lain.  Cooley berpendapat dalam teorinya </w:t>
      </w:r>
      <w:r w:rsidRPr="004A66E9">
        <w:rPr>
          <w:rFonts w:ascii="Times New Roman" w:eastAsia="Times New Roman" w:hAnsi="Times New Roman" w:cs="Times New Roman"/>
          <w:i/>
          <w:iCs/>
          <w:sz w:val="24"/>
          <w:szCs w:val="24"/>
        </w:rPr>
        <w:t xml:space="preserve">the looking-glass </w:t>
      </w:r>
      <w:proofErr w:type="gramStart"/>
      <w:r w:rsidRPr="004A66E9">
        <w:rPr>
          <w:rFonts w:ascii="Times New Roman" w:eastAsia="Times New Roman" w:hAnsi="Times New Roman" w:cs="Times New Roman"/>
          <w:i/>
          <w:iCs/>
          <w:sz w:val="24"/>
          <w:szCs w:val="24"/>
        </w:rPr>
        <w:t>self</w:t>
      </w:r>
      <w:r w:rsidRPr="004A66E9">
        <w:rPr>
          <w:rFonts w:ascii="Times New Roman" w:eastAsia="Times New Roman" w:hAnsi="Times New Roman" w:cs="Times New Roman"/>
          <w:sz w:val="24"/>
          <w:szCs w:val="24"/>
        </w:rPr>
        <w:t xml:space="preserve">  bahwa</w:t>
      </w:r>
      <w:proofErr w:type="gramEnd"/>
      <w:r w:rsidRPr="004A66E9">
        <w:rPr>
          <w:rFonts w:ascii="Times New Roman" w:eastAsia="Times New Roman" w:hAnsi="Times New Roman" w:cs="Times New Roman"/>
          <w:sz w:val="24"/>
          <w:szCs w:val="24"/>
        </w:rPr>
        <w:t xml:space="preserve"> konsep diri individu secara signifikan ditentukan oleh apa yang ia pikirkan tentang pikiran orang lain mengenai dirinya, jadi menekankan pentingnya respon orang lain yang ditafsirkan secara subjektif sebagai sumber primer data mengenai </w:t>
      </w:r>
      <w:r w:rsidRPr="004A66E9">
        <w:rPr>
          <w:rFonts w:ascii="Times New Roman" w:eastAsia="Times New Roman" w:hAnsi="Times New Roman" w:cs="Times New Roman"/>
          <w:i/>
          <w:iCs/>
          <w:sz w:val="24"/>
          <w:szCs w:val="24"/>
        </w:rPr>
        <w:t xml:space="preserve">diri. </w:t>
      </w:r>
      <w:r w:rsidRPr="004A66E9">
        <w:rPr>
          <w:rFonts w:ascii="Times New Roman" w:eastAsia="Times New Roman" w:hAnsi="Times New Roman" w:cs="Times New Roman"/>
          <w:sz w:val="24"/>
          <w:szCs w:val="24"/>
        </w:rPr>
        <w:t xml:space="preserve">Ringkasnya, </w:t>
      </w:r>
      <w:proofErr w:type="gramStart"/>
      <w:r w:rsidRPr="004A66E9">
        <w:rPr>
          <w:rFonts w:ascii="Times New Roman" w:eastAsia="Times New Roman" w:hAnsi="Times New Roman" w:cs="Times New Roman"/>
          <w:sz w:val="24"/>
          <w:szCs w:val="24"/>
        </w:rPr>
        <w:t>apa</w:t>
      </w:r>
      <w:proofErr w:type="gramEnd"/>
      <w:r w:rsidRPr="004A66E9">
        <w:rPr>
          <w:rFonts w:ascii="Times New Roman" w:eastAsia="Times New Roman" w:hAnsi="Times New Roman" w:cs="Times New Roman"/>
          <w:sz w:val="24"/>
          <w:szCs w:val="24"/>
        </w:rPr>
        <w:t xml:space="preserve"> yang diinternalisasikan sebagai milik individu berasal dari informasi yang ia terima dari orang lain. Sementara itu, pandangan Mead tentang </w:t>
      </w:r>
      <w:r w:rsidRPr="004A66E9">
        <w:rPr>
          <w:rFonts w:ascii="Times New Roman" w:eastAsia="Times New Roman" w:hAnsi="Times New Roman" w:cs="Times New Roman"/>
          <w:i/>
          <w:iCs/>
          <w:sz w:val="24"/>
          <w:szCs w:val="24"/>
        </w:rPr>
        <w:t xml:space="preserve">diri </w:t>
      </w:r>
      <w:r w:rsidRPr="004A66E9">
        <w:rPr>
          <w:rFonts w:ascii="Times New Roman" w:eastAsia="Times New Roman" w:hAnsi="Times New Roman" w:cs="Times New Roman"/>
          <w:sz w:val="24"/>
          <w:szCs w:val="24"/>
        </w:rPr>
        <w:t xml:space="preserve">terletak pada konep “pengambilan peran orang </w:t>
      </w:r>
      <w:proofErr w:type="gramStart"/>
      <w:r w:rsidRPr="004A66E9">
        <w:rPr>
          <w:rFonts w:ascii="Times New Roman" w:eastAsia="Times New Roman" w:hAnsi="Times New Roman" w:cs="Times New Roman"/>
          <w:sz w:val="24"/>
          <w:szCs w:val="24"/>
        </w:rPr>
        <w:t>lain”</w:t>
      </w:r>
      <w:proofErr w:type="gramEnd"/>
      <w:r w:rsidRPr="004A66E9">
        <w:rPr>
          <w:rFonts w:ascii="Times New Roman" w:eastAsia="Times New Roman" w:hAnsi="Times New Roman" w:cs="Times New Roman"/>
          <w:sz w:val="24"/>
          <w:szCs w:val="24"/>
        </w:rPr>
        <w:t xml:space="preserve"> </w:t>
      </w:r>
      <w:r w:rsidRPr="004A66E9">
        <w:rPr>
          <w:rFonts w:ascii="Times New Roman" w:eastAsia="Times New Roman" w:hAnsi="Times New Roman" w:cs="Times New Roman"/>
          <w:i/>
          <w:iCs/>
          <w:sz w:val="24"/>
          <w:szCs w:val="24"/>
        </w:rPr>
        <w:t xml:space="preserve">(taking the role of the other). </w:t>
      </w:r>
      <w:proofErr w:type="gramStart"/>
      <w:r w:rsidRPr="004A66E9">
        <w:rPr>
          <w:rFonts w:ascii="Times New Roman" w:eastAsia="Times New Roman" w:hAnsi="Times New Roman" w:cs="Times New Roman"/>
          <w:sz w:val="24"/>
          <w:szCs w:val="24"/>
        </w:rPr>
        <w:t xml:space="preserve">Konsep Mead tentang </w:t>
      </w:r>
      <w:r w:rsidRPr="004A66E9">
        <w:rPr>
          <w:rFonts w:ascii="Times New Roman" w:eastAsia="Times New Roman" w:hAnsi="Times New Roman" w:cs="Times New Roman"/>
          <w:i/>
          <w:iCs/>
          <w:sz w:val="24"/>
          <w:szCs w:val="24"/>
        </w:rPr>
        <w:t xml:space="preserve">diri </w:t>
      </w:r>
      <w:r w:rsidRPr="004A66E9">
        <w:rPr>
          <w:rFonts w:ascii="Times New Roman" w:eastAsia="Times New Roman" w:hAnsi="Times New Roman" w:cs="Times New Roman"/>
          <w:sz w:val="24"/>
          <w:szCs w:val="24"/>
        </w:rPr>
        <w:t xml:space="preserve">merupakan penjabaran “diri sosial” yang dikemukakan </w:t>
      </w:r>
      <w:r w:rsidRPr="009A3669">
        <w:rPr>
          <w:rFonts w:ascii="Times New Roman" w:eastAsia="Times New Roman" w:hAnsi="Times New Roman" w:cs="Times New Roman"/>
          <w:b/>
          <w:sz w:val="24"/>
          <w:szCs w:val="24"/>
        </w:rPr>
        <w:t>James</w:t>
      </w:r>
      <w:r w:rsidRPr="004A66E9">
        <w:rPr>
          <w:rFonts w:ascii="Times New Roman" w:eastAsia="Times New Roman" w:hAnsi="Times New Roman" w:cs="Times New Roman"/>
          <w:sz w:val="24"/>
          <w:szCs w:val="24"/>
        </w:rPr>
        <w:t xml:space="preserve"> dan pengembangan dari teori </w:t>
      </w:r>
      <w:r w:rsidRPr="009A3669">
        <w:rPr>
          <w:rFonts w:ascii="Times New Roman" w:eastAsia="Times New Roman" w:hAnsi="Times New Roman" w:cs="Times New Roman"/>
          <w:b/>
          <w:sz w:val="24"/>
          <w:szCs w:val="24"/>
        </w:rPr>
        <w:t xml:space="preserve">Cooley </w:t>
      </w:r>
      <w:r w:rsidRPr="004A66E9">
        <w:rPr>
          <w:rFonts w:ascii="Times New Roman" w:eastAsia="Times New Roman" w:hAnsi="Times New Roman" w:cs="Times New Roman"/>
          <w:sz w:val="24"/>
          <w:szCs w:val="24"/>
        </w:rPr>
        <w:t xml:space="preserve">tentang </w:t>
      </w:r>
      <w:r w:rsidRPr="004A66E9">
        <w:rPr>
          <w:rFonts w:ascii="Times New Roman" w:eastAsia="Times New Roman" w:hAnsi="Times New Roman" w:cs="Times New Roman"/>
          <w:i/>
          <w:iCs/>
          <w:sz w:val="24"/>
          <w:szCs w:val="24"/>
        </w:rPr>
        <w:t>diri.</w:t>
      </w:r>
      <w:proofErr w:type="gramEnd"/>
      <w:r w:rsidRPr="004A66E9">
        <w:rPr>
          <w:rFonts w:ascii="Times New Roman" w:eastAsia="Times New Roman" w:hAnsi="Times New Roman" w:cs="Times New Roman"/>
          <w:i/>
          <w:iCs/>
          <w:sz w:val="24"/>
          <w:szCs w:val="24"/>
        </w:rPr>
        <w:t xml:space="preserve"> </w:t>
      </w:r>
    </w:p>
    <w:p w:rsidR="009A3669" w:rsidRDefault="009A3669" w:rsidP="009A3669">
      <w:pPr>
        <w:spacing w:before="100" w:beforeAutospacing="1" w:after="100" w:afterAutospacing="1" w:line="480" w:lineRule="auto"/>
        <w:ind w:left="1440" w:right="-45"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Bagi keduanya</w:t>
      </w:r>
      <w:r w:rsidR="004A66E9" w:rsidRPr="009A3669">
        <w:rPr>
          <w:rFonts w:ascii="Times New Roman" w:eastAsia="Times New Roman" w:hAnsi="Times New Roman" w:cs="Times New Roman"/>
          <w:sz w:val="24"/>
          <w:szCs w:val="24"/>
        </w:rPr>
        <w:t xml:space="preserve">, </w:t>
      </w:r>
      <w:r w:rsidR="004A66E9" w:rsidRPr="009A3669">
        <w:rPr>
          <w:rFonts w:ascii="Times New Roman" w:eastAsia="Times New Roman" w:hAnsi="Times New Roman" w:cs="Times New Roman"/>
          <w:i/>
          <w:iCs/>
          <w:sz w:val="24"/>
          <w:szCs w:val="24"/>
        </w:rPr>
        <w:t xml:space="preserve">diri </w:t>
      </w:r>
      <w:r w:rsidR="004A66E9" w:rsidRPr="009A3669">
        <w:rPr>
          <w:rFonts w:ascii="Times New Roman" w:eastAsia="Times New Roman" w:hAnsi="Times New Roman" w:cs="Times New Roman"/>
          <w:sz w:val="24"/>
          <w:szCs w:val="24"/>
        </w:rPr>
        <w:t>muncul karena komunikasi.</w:t>
      </w:r>
      <w:proofErr w:type="gramEnd"/>
      <w:r w:rsidR="004A66E9" w:rsidRPr="009A3669">
        <w:rPr>
          <w:rFonts w:ascii="Times New Roman" w:eastAsia="Times New Roman" w:hAnsi="Times New Roman" w:cs="Times New Roman"/>
          <w:sz w:val="24"/>
          <w:szCs w:val="24"/>
        </w:rPr>
        <w:t xml:space="preserve"> Tanpa bahasa, </w:t>
      </w:r>
      <w:r w:rsidR="004A66E9" w:rsidRPr="009A3669">
        <w:rPr>
          <w:rFonts w:ascii="Times New Roman" w:eastAsia="Times New Roman" w:hAnsi="Times New Roman" w:cs="Times New Roman"/>
          <w:i/>
          <w:iCs/>
          <w:sz w:val="24"/>
          <w:szCs w:val="24"/>
        </w:rPr>
        <w:t xml:space="preserve">diri </w:t>
      </w:r>
      <w:r w:rsidR="004A66E9" w:rsidRPr="009A3669">
        <w:rPr>
          <w:rFonts w:ascii="Times New Roman" w:eastAsia="Times New Roman" w:hAnsi="Times New Roman" w:cs="Times New Roman"/>
          <w:sz w:val="24"/>
          <w:szCs w:val="24"/>
        </w:rPr>
        <w:t xml:space="preserve">tidak </w:t>
      </w:r>
      <w:proofErr w:type="gramStart"/>
      <w:r w:rsidR="004A66E9" w:rsidRPr="009A3669">
        <w:rPr>
          <w:rFonts w:ascii="Times New Roman" w:eastAsia="Times New Roman" w:hAnsi="Times New Roman" w:cs="Times New Roman"/>
          <w:sz w:val="24"/>
          <w:szCs w:val="24"/>
        </w:rPr>
        <w:t>akan</w:t>
      </w:r>
      <w:proofErr w:type="gramEnd"/>
      <w:r w:rsidR="004A66E9" w:rsidRPr="009A3669">
        <w:rPr>
          <w:rFonts w:ascii="Times New Roman" w:eastAsia="Times New Roman" w:hAnsi="Times New Roman" w:cs="Times New Roman"/>
          <w:sz w:val="24"/>
          <w:szCs w:val="24"/>
        </w:rPr>
        <w:t xml:space="preserve"> berkembang. </w:t>
      </w:r>
      <w:proofErr w:type="gramStart"/>
      <w:r w:rsidR="004A66E9" w:rsidRPr="009A3669">
        <w:rPr>
          <w:rFonts w:ascii="Times New Roman" w:eastAsia="Times New Roman" w:hAnsi="Times New Roman" w:cs="Times New Roman"/>
          <w:sz w:val="24"/>
          <w:szCs w:val="24"/>
        </w:rPr>
        <w:t>Manusia unik karena mereka memiliki kemampuan memanipulasi simbol-simbol berdasarkan kesadaran.</w:t>
      </w:r>
      <w:proofErr w:type="gramEnd"/>
      <w:r w:rsidR="004A66E9" w:rsidRPr="009A3669">
        <w:rPr>
          <w:rFonts w:ascii="Times New Roman" w:eastAsia="Times New Roman" w:hAnsi="Times New Roman" w:cs="Times New Roman"/>
          <w:sz w:val="24"/>
          <w:szCs w:val="24"/>
        </w:rPr>
        <w:t xml:space="preserve"> </w:t>
      </w:r>
      <w:proofErr w:type="gramStart"/>
      <w:r w:rsidR="004A66E9" w:rsidRPr="009A3669">
        <w:rPr>
          <w:rFonts w:ascii="Times New Roman" w:eastAsia="Times New Roman" w:hAnsi="Times New Roman" w:cs="Times New Roman"/>
          <w:b/>
          <w:sz w:val="24"/>
          <w:szCs w:val="24"/>
        </w:rPr>
        <w:t>Mead</w:t>
      </w:r>
      <w:r w:rsidR="004A66E9" w:rsidRPr="009A3669">
        <w:rPr>
          <w:rFonts w:ascii="Times New Roman" w:eastAsia="Times New Roman" w:hAnsi="Times New Roman" w:cs="Times New Roman"/>
          <w:sz w:val="24"/>
          <w:szCs w:val="24"/>
        </w:rPr>
        <w:t xml:space="preserve"> menekankan pentingnya komunikasi, khususnya melalui mekanisme isyarat vokal (bahasa), meskipun teorinya bersifat umum.</w:t>
      </w:r>
      <w:proofErr w:type="gramEnd"/>
      <w:r w:rsidR="004A66E9" w:rsidRPr="009A3669">
        <w:rPr>
          <w:rFonts w:ascii="Times New Roman" w:eastAsia="Times New Roman" w:hAnsi="Times New Roman" w:cs="Times New Roman"/>
          <w:sz w:val="24"/>
          <w:szCs w:val="24"/>
        </w:rPr>
        <w:t xml:space="preserve"> </w:t>
      </w:r>
      <w:proofErr w:type="gramStart"/>
      <w:r w:rsidR="004A66E9" w:rsidRPr="009A3669">
        <w:rPr>
          <w:rFonts w:ascii="Times New Roman" w:eastAsia="Times New Roman" w:hAnsi="Times New Roman" w:cs="Times New Roman"/>
          <w:sz w:val="24"/>
          <w:szCs w:val="24"/>
        </w:rPr>
        <w:t>Isyarat vokallah yang potensial menjadi seper</w:t>
      </w:r>
      <w:r>
        <w:rPr>
          <w:rFonts w:ascii="Times New Roman" w:eastAsia="Times New Roman" w:hAnsi="Times New Roman" w:cs="Times New Roman"/>
          <w:sz w:val="24"/>
          <w:szCs w:val="24"/>
        </w:rPr>
        <w:t>angkat simbol membentuk bahasa.</w:t>
      </w:r>
      <w:proofErr w:type="gramEnd"/>
    </w:p>
    <w:p w:rsidR="00AF363D" w:rsidRDefault="004A66E9" w:rsidP="00AF363D">
      <w:pPr>
        <w:spacing w:before="100" w:beforeAutospacing="1" w:after="100" w:afterAutospacing="1" w:line="480" w:lineRule="auto"/>
        <w:ind w:left="1440" w:right="-45" w:firstLine="720"/>
        <w:jc w:val="both"/>
        <w:rPr>
          <w:rFonts w:ascii="Times New Roman" w:hAnsi="Times New Roman" w:cs="Times New Roman"/>
          <w:iCs/>
          <w:sz w:val="24"/>
          <w:szCs w:val="24"/>
        </w:rPr>
      </w:pPr>
      <w:proofErr w:type="gramStart"/>
      <w:r w:rsidRPr="009A3669">
        <w:rPr>
          <w:rFonts w:ascii="Times New Roman" w:eastAsia="Times New Roman" w:hAnsi="Times New Roman" w:cs="Times New Roman"/>
          <w:sz w:val="24"/>
          <w:szCs w:val="24"/>
        </w:rPr>
        <w:t xml:space="preserve">Simbol adalah suatu rangakaian yang mengandung makna dan nilai yang dipelajari bagi manusia, dan respon manusia </w:t>
      </w:r>
      <w:r w:rsidRPr="009A3669">
        <w:rPr>
          <w:rFonts w:ascii="Times New Roman" w:eastAsia="Times New Roman" w:hAnsi="Times New Roman" w:cs="Times New Roman"/>
          <w:sz w:val="24"/>
          <w:szCs w:val="24"/>
        </w:rPr>
        <w:lastRenderedPageBreak/>
        <w:t>terhadap simbol adalah dalam pengertian makna dan nilainya</w:t>
      </w:r>
      <w:r w:rsidR="009A3669">
        <w:rPr>
          <w:rFonts w:ascii="Times New Roman" w:eastAsia="Times New Roman" w:hAnsi="Times New Roman" w:cs="Times New Roman"/>
          <w:sz w:val="24"/>
          <w:szCs w:val="24"/>
        </w:rPr>
        <w:t>.</w:t>
      </w:r>
      <w:proofErr w:type="gramEnd"/>
      <w:r w:rsidRPr="009A3669">
        <w:rPr>
          <w:rFonts w:ascii="Times New Roman" w:eastAsia="Times New Roman" w:hAnsi="Times New Roman" w:cs="Times New Roman"/>
          <w:sz w:val="24"/>
          <w:szCs w:val="24"/>
        </w:rPr>
        <w:t xml:space="preserve"> Suatu simbol disebut signifikan atau memiliki makna bila simbol itu membangkitkan pada individu yang menyampaikannya respons yang </w:t>
      </w:r>
      <w:proofErr w:type="gramStart"/>
      <w:r w:rsidRPr="009A3669">
        <w:rPr>
          <w:rFonts w:ascii="Times New Roman" w:eastAsia="Times New Roman" w:hAnsi="Times New Roman" w:cs="Times New Roman"/>
          <w:sz w:val="24"/>
          <w:szCs w:val="24"/>
        </w:rPr>
        <w:t>sama</w:t>
      </w:r>
      <w:proofErr w:type="gramEnd"/>
      <w:r w:rsidRPr="009A3669">
        <w:rPr>
          <w:rFonts w:ascii="Times New Roman" w:eastAsia="Times New Roman" w:hAnsi="Times New Roman" w:cs="Times New Roman"/>
          <w:sz w:val="24"/>
          <w:szCs w:val="24"/>
        </w:rPr>
        <w:t xml:space="preserve"> seperti yang juga muncul pada individu yang dituju. Menurut </w:t>
      </w:r>
      <w:r w:rsidRPr="009A3669">
        <w:rPr>
          <w:rFonts w:ascii="Times New Roman" w:eastAsia="Times New Roman" w:hAnsi="Times New Roman" w:cs="Times New Roman"/>
          <w:b/>
          <w:sz w:val="24"/>
          <w:szCs w:val="24"/>
        </w:rPr>
        <w:t>Mead</w:t>
      </w:r>
      <w:r w:rsidRPr="009A3669">
        <w:rPr>
          <w:rFonts w:ascii="Times New Roman" w:eastAsia="Times New Roman" w:hAnsi="Times New Roman" w:cs="Times New Roman"/>
          <w:sz w:val="24"/>
          <w:szCs w:val="24"/>
        </w:rPr>
        <w:t>, hanya apabila kita memiliki simbol-simbol yang bermakna, kita</w:t>
      </w:r>
      <w:r w:rsidR="00AF4BE7">
        <w:rPr>
          <w:rFonts w:ascii="Times New Roman" w:eastAsia="Times New Roman" w:hAnsi="Times New Roman" w:cs="Times New Roman"/>
          <w:sz w:val="24"/>
          <w:szCs w:val="24"/>
        </w:rPr>
        <w:t xml:space="preserve"> dapat</w:t>
      </w:r>
      <w:r w:rsidRPr="009A3669">
        <w:rPr>
          <w:rFonts w:ascii="Times New Roman" w:eastAsia="Times New Roman" w:hAnsi="Times New Roman" w:cs="Times New Roman"/>
          <w:sz w:val="24"/>
          <w:szCs w:val="24"/>
        </w:rPr>
        <w:t xml:space="preserve"> berkomunikasi dalam arti yang sesungguhnya. </w:t>
      </w:r>
      <w:proofErr w:type="gramStart"/>
      <w:r w:rsidRPr="009A3669">
        <w:rPr>
          <w:rFonts w:ascii="Times New Roman" w:eastAsia="Times New Roman" w:hAnsi="Times New Roman" w:cs="Times New Roman"/>
          <w:sz w:val="24"/>
          <w:szCs w:val="24"/>
        </w:rPr>
        <w:t xml:space="preserve">Ringkasnya, dalam pandangan Mead isyarat yang dikuasai manusia berfungsi bagi </w:t>
      </w:r>
      <w:r w:rsidR="007F400E">
        <w:rPr>
          <w:rFonts w:ascii="Times New Roman" w:eastAsia="Times New Roman" w:hAnsi="Times New Roman" w:cs="Times New Roman"/>
          <w:sz w:val="24"/>
          <w:szCs w:val="24"/>
        </w:rPr>
        <w:t xml:space="preserve">mereka </w:t>
      </w:r>
      <w:r w:rsidRPr="009A3669">
        <w:rPr>
          <w:rFonts w:ascii="Times New Roman" w:eastAsia="Times New Roman" w:hAnsi="Times New Roman" w:cs="Times New Roman"/>
          <w:sz w:val="24"/>
          <w:szCs w:val="24"/>
        </w:rPr>
        <w:t>untuk membuat penyesuaian diantara individu-individu yang terlihat dalam setiap tindakan sosial dengan merujuk pada objek-objek yang berkaitan dengan tindakan tersebut.</w:t>
      </w:r>
      <w:proofErr w:type="gramEnd"/>
    </w:p>
    <w:p w:rsidR="00EB3272" w:rsidRPr="00EB3272" w:rsidRDefault="004A66E9" w:rsidP="00EB3272">
      <w:pPr>
        <w:pStyle w:val="ListParagraph"/>
        <w:numPr>
          <w:ilvl w:val="1"/>
          <w:numId w:val="28"/>
        </w:numPr>
        <w:spacing w:before="100" w:beforeAutospacing="1" w:after="100" w:afterAutospacing="1" w:line="480" w:lineRule="auto"/>
        <w:ind w:left="1890" w:right="-45"/>
        <w:jc w:val="both"/>
        <w:rPr>
          <w:rFonts w:eastAsiaTheme="minorHAnsi"/>
          <w:iCs/>
          <w:sz w:val="24"/>
          <w:szCs w:val="24"/>
        </w:rPr>
      </w:pPr>
      <w:r w:rsidRPr="00AF363D">
        <w:rPr>
          <w:bCs/>
          <w:iCs/>
          <w:sz w:val="24"/>
          <w:szCs w:val="24"/>
        </w:rPr>
        <w:t>Pikiran</w:t>
      </w:r>
      <w:r w:rsidR="00EB3272">
        <w:rPr>
          <w:bCs/>
          <w:iCs/>
          <w:sz w:val="24"/>
          <w:szCs w:val="24"/>
        </w:rPr>
        <w:t xml:space="preserve"> (</w:t>
      </w:r>
      <w:r w:rsidR="00EB3272">
        <w:rPr>
          <w:bCs/>
          <w:i/>
          <w:iCs/>
          <w:sz w:val="24"/>
          <w:szCs w:val="24"/>
        </w:rPr>
        <w:t>mind</w:t>
      </w:r>
      <w:r w:rsidR="00EB3272">
        <w:rPr>
          <w:bCs/>
          <w:iCs/>
          <w:sz w:val="24"/>
          <w:szCs w:val="24"/>
        </w:rPr>
        <w:t>)</w:t>
      </w:r>
    </w:p>
    <w:p w:rsidR="00584B58" w:rsidRPr="00584B58" w:rsidRDefault="00584B58" w:rsidP="00584B58">
      <w:pPr>
        <w:autoSpaceDE w:val="0"/>
        <w:autoSpaceDN w:val="0"/>
        <w:adjustRightInd w:val="0"/>
        <w:spacing w:line="480" w:lineRule="auto"/>
        <w:ind w:left="1440" w:firstLine="720"/>
        <w:jc w:val="both"/>
        <w:rPr>
          <w:rFonts w:ascii="Times New Roman" w:hAnsi="Times New Roman" w:cs="Times New Roman"/>
          <w:sz w:val="24"/>
          <w:szCs w:val="24"/>
        </w:rPr>
      </w:pPr>
      <w:r w:rsidRPr="00584B58">
        <w:rPr>
          <w:rFonts w:ascii="Times New Roman" w:hAnsi="Times New Roman" w:cs="Times New Roman"/>
          <w:sz w:val="24"/>
          <w:szCs w:val="24"/>
        </w:rPr>
        <w:t>Pikiran (</w:t>
      </w:r>
      <w:r w:rsidRPr="00584B58">
        <w:rPr>
          <w:rFonts w:ascii="Times New Roman" w:hAnsi="Times New Roman" w:cs="Times New Roman"/>
          <w:i/>
          <w:sz w:val="24"/>
          <w:szCs w:val="24"/>
        </w:rPr>
        <w:t>mind, intelligence, idea, thought</w:t>
      </w:r>
      <w:r w:rsidRPr="00584B58">
        <w:rPr>
          <w:rFonts w:ascii="Times New Roman" w:hAnsi="Times New Roman" w:cs="Times New Roman"/>
          <w:sz w:val="24"/>
          <w:szCs w:val="24"/>
        </w:rPr>
        <w:t xml:space="preserve">) merupakan suatu proses yang di lakukan oleh manusia sebagai kemampuan untuk menggunakan simbol yang mempunyai makna sosial yang sama, menurut </w:t>
      </w:r>
      <w:r w:rsidRPr="00584B58">
        <w:rPr>
          <w:rFonts w:ascii="Times New Roman" w:hAnsi="Times New Roman" w:cs="Times New Roman"/>
          <w:b/>
          <w:sz w:val="24"/>
          <w:szCs w:val="24"/>
        </w:rPr>
        <w:t>Mead</w:t>
      </w:r>
      <w:r w:rsidRPr="00584B58">
        <w:rPr>
          <w:rFonts w:ascii="Times New Roman" w:hAnsi="Times New Roman" w:cs="Times New Roman"/>
          <w:sz w:val="24"/>
          <w:szCs w:val="24"/>
        </w:rPr>
        <w:t>, pikiran memungkinkan manusia berkomunikasi dengan orang lain, bahkan dengan dirinya sendiri dan dapat mengambil peran orang lain</w:t>
      </w:r>
      <w:r w:rsidRPr="00584B58">
        <w:rPr>
          <w:rFonts w:ascii="Times New Roman" w:hAnsi="Times New Roman" w:cs="Times New Roman"/>
          <w:b/>
          <w:sz w:val="24"/>
          <w:szCs w:val="24"/>
        </w:rPr>
        <w:t xml:space="preserve"> (Mulyana,2008:115).</w:t>
      </w:r>
    </w:p>
    <w:p w:rsidR="004A66E9" w:rsidRDefault="004A66E9" w:rsidP="0003280A">
      <w:pPr>
        <w:pStyle w:val="ListParagraph"/>
        <w:spacing w:before="100" w:beforeAutospacing="1" w:after="100" w:afterAutospacing="1" w:line="480" w:lineRule="auto"/>
        <w:ind w:left="1440" w:right="-45" w:firstLine="630"/>
        <w:jc w:val="both"/>
        <w:rPr>
          <w:sz w:val="24"/>
          <w:szCs w:val="24"/>
        </w:rPr>
      </w:pPr>
      <w:proofErr w:type="gramStart"/>
      <w:r w:rsidRPr="00584B58">
        <w:rPr>
          <w:b/>
          <w:sz w:val="24"/>
          <w:szCs w:val="24"/>
        </w:rPr>
        <w:t>Mead</w:t>
      </w:r>
      <w:r w:rsidRPr="00EB3272">
        <w:rPr>
          <w:sz w:val="24"/>
          <w:szCs w:val="24"/>
        </w:rPr>
        <w:t xml:space="preserve"> mendefinisikan berfikir (</w:t>
      </w:r>
      <w:r w:rsidRPr="00EB3272">
        <w:rPr>
          <w:i/>
          <w:iCs/>
          <w:sz w:val="24"/>
          <w:szCs w:val="24"/>
        </w:rPr>
        <w:t xml:space="preserve">thinking) </w:t>
      </w:r>
      <w:r w:rsidRPr="00EB3272">
        <w:rPr>
          <w:sz w:val="24"/>
          <w:szCs w:val="24"/>
        </w:rPr>
        <w:t>seb</w:t>
      </w:r>
      <w:r w:rsidR="0029315B">
        <w:rPr>
          <w:sz w:val="24"/>
          <w:szCs w:val="24"/>
        </w:rPr>
        <w:t>a</w:t>
      </w:r>
      <w:r w:rsidRPr="00EB3272">
        <w:rPr>
          <w:sz w:val="24"/>
          <w:szCs w:val="24"/>
        </w:rPr>
        <w:t>gai “suatu percakapan terinternalisasikan atau implisit antara individu dengan dirinya sendiri menggunakan isyarat-isyarat demikian”.</w:t>
      </w:r>
      <w:proofErr w:type="gramEnd"/>
      <w:r w:rsidRPr="00EB3272">
        <w:rPr>
          <w:sz w:val="24"/>
          <w:szCs w:val="24"/>
        </w:rPr>
        <w:t xml:space="preserve">  </w:t>
      </w:r>
      <w:proofErr w:type="gramStart"/>
      <w:r w:rsidRPr="00EB3272">
        <w:rPr>
          <w:sz w:val="24"/>
          <w:szCs w:val="24"/>
        </w:rPr>
        <w:t xml:space="preserve">Menurut teori interaksi simbolik, pikiran mensyaratkan adanya masyarakat, dengan kata lain, masyarakat harus lebih dulu ada, sebelum adanya </w:t>
      </w:r>
      <w:r w:rsidRPr="00EB3272">
        <w:rPr>
          <w:sz w:val="24"/>
          <w:szCs w:val="24"/>
        </w:rPr>
        <w:lastRenderedPageBreak/>
        <w:t>pikiran.</w:t>
      </w:r>
      <w:proofErr w:type="gramEnd"/>
      <w:r w:rsidRPr="00EB3272">
        <w:rPr>
          <w:sz w:val="24"/>
          <w:szCs w:val="24"/>
        </w:rPr>
        <w:t xml:space="preserve"> Dengan demikian pikiran adalah bagian dari proses sosial, bukan malah sebaliknya, proses sosial adalah produk pikiran.</w:t>
      </w:r>
    </w:p>
    <w:p w:rsidR="00F557BA" w:rsidRPr="00EB3272" w:rsidRDefault="00F557BA" w:rsidP="0003280A">
      <w:pPr>
        <w:pStyle w:val="ListParagraph"/>
        <w:spacing w:before="100" w:beforeAutospacing="1" w:after="100" w:afterAutospacing="1" w:line="480" w:lineRule="auto"/>
        <w:ind w:left="1440" w:right="-45" w:firstLine="630"/>
        <w:jc w:val="both"/>
        <w:rPr>
          <w:rFonts w:eastAsiaTheme="minorHAnsi"/>
          <w:iCs/>
          <w:sz w:val="24"/>
          <w:szCs w:val="24"/>
        </w:rPr>
      </w:pPr>
    </w:p>
    <w:p w:rsidR="0003280A" w:rsidRDefault="0003280A" w:rsidP="0003280A">
      <w:pPr>
        <w:pStyle w:val="ListParagraph"/>
        <w:numPr>
          <w:ilvl w:val="1"/>
          <w:numId w:val="28"/>
        </w:numPr>
        <w:spacing w:before="100" w:beforeAutospacing="1" w:after="100" w:afterAutospacing="1" w:line="480" w:lineRule="auto"/>
        <w:ind w:left="1800"/>
        <w:jc w:val="both"/>
        <w:rPr>
          <w:sz w:val="24"/>
          <w:szCs w:val="24"/>
        </w:rPr>
      </w:pPr>
      <w:r w:rsidRPr="0003280A">
        <w:rPr>
          <w:sz w:val="24"/>
          <w:szCs w:val="24"/>
        </w:rPr>
        <w:t xml:space="preserve">Masyarakat </w:t>
      </w:r>
      <w:r>
        <w:rPr>
          <w:sz w:val="24"/>
          <w:szCs w:val="24"/>
        </w:rPr>
        <w:t>(</w:t>
      </w:r>
      <w:r w:rsidRPr="0003280A">
        <w:rPr>
          <w:i/>
          <w:sz w:val="24"/>
          <w:szCs w:val="24"/>
        </w:rPr>
        <w:t>society</w:t>
      </w:r>
      <w:r>
        <w:rPr>
          <w:sz w:val="24"/>
          <w:szCs w:val="24"/>
        </w:rPr>
        <w:t>)</w:t>
      </w:r>
    </w:p>
    <w:p w:rsidR="0003280A" w:rsidRDefault="0003280A" w:rsidP="0003280A">
      <w:pPr>
        <w:pStyle w:val="ListParagraph"/>
        <w:spacing w:before="100" w:beforeAutospacing="1" w:after="100" w:afterAutospacing="1" w:line="480" w:lineRule="auto"/>
        <w:ind w:left="1440" w:firstLine="720"/>
        <w:jc w:val="both"/>
        <w:rPr>
          <w:sz w:val="24"/>
          <w:szCs w:val="24"/>
        </w:rPr>
      </w:pPr>
      <w:r w:rsidRPr="0003280A">
        <w:rPr>
          <w:sz w:val="24"/>
          <w:szCs w:val="24"/>
        </w:rPr>
        <w:t xml:space="preserve">Adalah jejaring hubungan sosial yang diciptakan, dibangun, dan dikonstruksikan oleh tiap individu ditengah masyarakatdan tiap individu tersebut terlibat dalam perilaku yang mereka pilih secara aktif dan sukarelayang pada akhirnya mengantarkan manusia dalam proses pengambilan peran di tengah masyarakatnya. </w:t>
      </w:r>
      <w:proofErr w:type="gramStart"/>
      <w:r w:rsidRPr="0003280A">
        <w:rPr>
          <w:sz w:val="24"/>
          <w:szCs w:val="24"/>
        </w:rPr>
        <w:t>Hal ini berarti bahwa interaksi mengambil tempat di dalam sebuah struktur sosial yang dinamis, budaya, masyarakat dan sebagainya yang merupakan sebagai jejaring hubungan sosial yang diciptakan manusia.</w:t>
      </w:r>
      <w:proofErr w:type="gramEnd"/>
    </w:p>
    <w:p w:rsidR="0029315B" w:rsidRDefault="0003280A" w:rsidP="0003280A">
      <w:pPr>
        <w:pStyle w:val="ListParagraph"/>
        <w:spacing w:before="100" w:beforeAutospacing="1" w:after="100" w:afterAutospacing="1" w:line="480" w:lineRule="auto"/>
        <w:ind w:left="1440" w:firstLine="720"/>
        <w:jc w:val="both"/>
        <w:rPr>
          <w:sz w:val="24"/>
          <w:szCs w:val="24"/>
        </w:rPr>
      </w:pPr>
      <w:proofErr w:type="gramStart"/>
      <w:r>
        <w:rPr>
          <w:iCs/>
          <w:sz w:val="24"/>
          <w:szCs w:val="24"/>
        </w:rPr>
        <w:t xml:space="preserve">Dalam masyarakat, </w:t>
      </w:r>
      <w:r>
        <w:rPr>
          <w:i/>
          <w:iCs/>
          <w:sz w:val="24"/>
          <w:szCs w:val="24"/>
        </w:rPr>
        <w:t>d</w:t>
      </w:r>
      <w:r w:rsidR="004A66E9" w:rsidRPr="0003280A">
        <w:rPr>
          <w:i/>
          <w:iCs/>
          <w:sz w:val="24"/>
          <w:szCs w:val="24"/>
        </w:rPr>
        <w:t xml:space="preserve">iri </w:t>
      </w:r>
      <w:r w:rsidR="004A66E9" w:rsidRPr="0003280A">
        <w:rPr>
          <w:sz w:val="24"/>
          <w:szCs w:val="24"/>
        </w:rPr>
        <w:t>merujuk kepada kapasitas dan pengalaman yang memungkinkan manusia menjadi objek bagi diri mereka.</w:t>
      </w:r>
      <w:proofErr w:type="gramEnd"/>
      <w:r w:rsidR="004A66E9" w:rsidRPr="0003280A">
        <w:rPr>
          <w:sz w:val="24"/>
          <w:szCs w:val="24"/>
        </w:rPr>
        <w:t xml:space="preserve"> Kemunculannya bergantung pada kemampuan individu untuk mengambil peran orang </w:t>
      </w:r>
      <w:proofErr w:type="gramStart"/>
      <w:r w:rsidR="004A66E9" w:rsidRPr="0003280A">
        <w:rPr>
          <w:sz w:val="24"/>
          <w:szCs w:val="24"/>
        </w:rPr>
        <w:t>lain</w:t>
      </w:r>
      <w:proofErr w:type="gramEnd"/>
      <w:r w:rsidR="004A66E9" w:rsidRPr="0003280A">
        <w:rPr>
          <w:sz w:val="24"/>
          <w:szCs w:val="24"/>
        </w:rPr>
        <w:t xml:space="preserve"> dalam lingkungan sosialnya. Menurut </w:t>
      </w:r>
      <w:r w:rsidR="004A66E9" w:rsidRPr="0029315B">
        <w:rPr>
          <w:b/>
          <w:sz w:val="24"/>
          <w:szCs w:val="24"/>
        </w:rPr>
        <w:t>Mead</w:t>
      </w:r>
      <w:r w:rsidR="004A66E9" w:rsidRPr="0003280A">
        <w:rPr>
          <w:sz w:val="24"/>
          <w:szCs w:val="24"/>
        </w:rPr>
        <w:t xml:space="preserve">, perkembangan </w:t>
      </w:r>
      <w:r w:rsidR="004A66E9" w:rsidRPr="0003280A">
        <w:rPr>
          <w:i/>
          <w:iCs/>
          <w:sz w:val="24"/>
          <w:szCs w:val="24"/>
        </w:rPr>
        <w:t xml:space="preserve">diri </w:t>
      </w:r>
      <w:r w:rsidR="004A66E9" w:rsidRPr="0003280A">
        <w:rPr>
          <w:sz w:val="24"/>
          <w:szCs w:val="24"/>
        </w:rPr>
        <w:t xml:space="preserve">terdiri dari dua tahap umum yang </w:t>
      </w:r>
      <w:proofErr w:type="gramStart"/>
      <w:r w:rsidR="004A66E9" w:rsidRPr="0003280A">
        <w:rPr>
          <w:sz w:val="24"/>
          <w:szCs w:val="24"/>
        </w:rPr>
        <w:t>ia</w:t>
      </w:r>
      <w:proofErr w:type="gramEnd"/>
      <w:r w:rsidR="004A66E9" w:rsidRPr="0003280A">
        <w:rPr>
          <w:sz w:val="24"/>
          <w:szCs w:val="24"/>
        </w:rPr>
        <w:t xml:space="preserve"> sebut sebagai tahap permainan (</w:t>
      </w:r>
      <w:r w:rsidR="004A66E9" w:rsidRPr="0003280A">
        <w:rPr>
          <w:i/>
          <w:iCs/>
          <w:sz w:val="24"/>
          <w:szCs w:val="24"/>
        </w:rPr>
        <w:t xml:space="preserve">play stage) </w:t>
      </w:r>
      <w:r w:rsidR="004A66E9" w:rsidRPr="0003280A">
        <w:rPr>
          <w:sz w:val="24"/>
          <w:szCs w:val="24"/>
        </w:rPr>
        <w:t>ialah perkembangan pe</w:t>
      </w:r>
      <w:r w:rsidR="00A07A29">
        <w:rPr>
          <w:sz w:val="24"/>
          <w:szCs w:val="24"/>
        </w:rPr>
        <w:t>ngambilan peran bersifat elemen</w:t>
      </w:r>
      <w:r w:rsidR="004A66E9" w:rsidRPr="0003280A">
        <w:rPr>
          <w:sz w:val="24"/>
          <w:szCs w:val="24"/>
        </w:rPr>
        <w:t xml:space="preserve"> yang memungkinkan anak-anak melihat diri mereka sendiri dari perspektif orang lain yang dianggap penting (</w:t>
      </w:r>
      <w:r w:rsidR="004A66E9" w:rsidRPr="0003280A">
        <w:rPr>
          <w:i/>
          <w:iCs/>
          <w:sz w:val="24"/>
          <w:szCs w:val="24"/>
        </w:rPr>
        <w:t>significant others)</w:t>
      </w:r>
      <w:r w:rsidR="0029315B">
        <w:rPr>
          <w:sz w:val="24"/>
          <w:szCs w:val="24"/>
        </w:rPr>
        <w:t xml:space="preserve"> dan</w:t>
      </w:r>
      <w:r w:rsidR="004A66E9" w:rsidRPr="0003280A">
        <w:rPr>
          <w:sz w:val="24"/>
          <w:szCs w:val="24"/>
        </w:rPr>
        <w:t xml:space="preserve"> tahap pertandingan (</w:t>
      </w:r>
      <w:r w:rsidR="004A66E9" w:rsidRPr="0003280A">
        <w:rPr>
          <w:i/>
          <w:iCs/>
          <w:sz w:val="24"/>
          <w:szCs w:val="24"/>
        </w:rPr>
        <w:t xml:space="preserve">game stage) </w:t>
      </w:r>
      <w:r w:rsidR="004A66E9" w:rsidRPr="0003280A">
        <w:rPr>
          <w:sz w:val="24"/>
          <w:szCs w:val="24"/>
        </w:rPr>
        <w:t xml:space="preserve">berasal dari proses </w:t>
      </w:r>
      <w:r w:rsidR="004A66E9" w:rsidRPr="0003280A">
        <w:rPr>
          <w:sz w:val="24"/>
          <w:szCs w:val="24"/>
        </w:rPr>
        <w:lastRenderedPageBreak/>
        <w:t>pengambilan peran dan sikap orang lain secara umum (</w:t>
      </w:r>
      <w:r w:rsidR="004A66E9" w:rsidRPr="0003280A">
        <w:rPr>
          <w:i/>
          <w:iCs/>
          <w:sz w:val="24"/>
          <w:szCs w:val="24"/>
        </w:rPr>
        <w:t xml:space="preserve">generalized others), </w:t>
      </w:r>
      <w:r w:rsidR="004A66E9" w:rsidRPr="0003280A">
        <w:rPr>
          <w:sz w:val="24"/>
          <w:szCs w:val="24"/>
        </w:rPr>
        <w:t xml:space="preserve">yaitu masyarakat umumnya. </w:t>
      </w:r>
    </w:p>
    <w:p w:rsidR="00520203" w:rsidRDefault="004A66E9" w:rsidP="0003280A">
      <w:pPr>
        <w:pStyle w:val="ListParagraph"/>
        <w:spacing w:before="100" w:beforeAutospacing="1" w:after="100" w:afterAutospacing="1" w:line="480" w:lineRule="auto"/>
        <w:ind w:left="1440" w:firstLine="720"/>
        <w:jc w:val="both"/>
        <w:rPr>
          <w:sz w:val="24"/>
          <w:szCs w:val="24"/>
        </w:rPr>
      </w:pPr>
      <w:r w:rsidRPr="0003280A">
        <w:rPr>
          <w:sz w:val="24"/>
          <w:szCs w:val="24"/>
        </w:rPr>
        <w:t xml:space="preserve">Menurut </w:t>
      </w:r>
      <w:r w:rsidRPr="0029315B">
        <w:rPr>
          <w:b/>
          <w:sz w:val="24"/>
          <w:szCs w:val="24"/>
        </w:rPr>
        <w:t>Mead</w:t>
      </w:r>
      <w:r w:rsidRPr="0003280A">
        <w:rPr>
          <w:sz w:val="24"/>
          <w:szCs w:val="24"/>
        </w:rPr>
        <w:t xml:space="preserve">, sebagai suatu proses sosial, </w:t>
      </w:r>
      <w:r w:rsidRPr="0003280A">
        <w:rPr>
          <w:i/>
          <w:iCs/>
          <w:sz w:val="24"/>
          <w:szCs w:val="24"/>
        </w:rPr>
        <w:t xml:space="preserve">diri </w:t>
      </w:r>
      <w:r w:rsidRPr="0003280A">
        <w:rPr>
          <w:sz w:val="24"/>
          <w:szCs w:val="24"/>
        </w:rPr>
        <w:t>terdiri dari</w:t>
      </w:r>
      <w:r w:rsidRPr="0003280A">
        <w:rPr>
          <w:i/>
          <w:iCs/>
          <w:sz w:val="24"/>
          <w:szCs w:val="24"/>
        </w:rPr>
        <w:t xml:space="preserve"> </w:t>
      </w:r>
      <w:r w:rsidRPr="0003280A">
        <w:rPr>
          <w:sz w:val="24"/>
          <w:szCs w:val="24"/>
        </w:rPr>
        <w:t>dua fase yaitu</w:t>
      </w:r>
      <w:r w:rsidRPr="0003280A">
        <w:rPr>
          <w:i/>
          <w:iCs/>
          <w:sz w:val="24"/>
          <w:szCs w:val="24"/>
        </w:rPr>
        <w:t xml:space="preserve"> “</w:t>
      </w:r>
      <w:r w:rsidRPr="0003280A">
        <w:rPr>
          <w:sz w:val="24"/>
          <w:szCs w:val="24"/>
        </w:rPr>
        <w:t>Aku</w:t>
      </w:r>
      <w:r w:rsidRPr="0003280A">
        <w:rPr>
          <w:i/>
          <w:iCs/>
          <w:sz w:val="24"/>
          <w:szCs w:val="24"/>
        </w:rPr>
        <w:t>” (I)</w:t>
      </w:r>
      <w:r w:rsidRPr="0003280A">
        <w:rPr>
          <w:sz w:val="24"/>
          <w:szCs w:val="24"/>
        </w:rPr>
        <w:t xml:space="preserve"> dan “Daku” </w:t>
      </w:r>
      <w:r w:rsidRPr="0003280A">
        <w:rPr>
          <w:i/>
          <w:iCs/>
          <w:sz w:val="24"/>
          <w:szCs w:val="24"/>
        </w:rPr>
        <w:t>(Me)</w:t>
      </w:r>
      <w:r w:rsidRPr="0003280A">
        <w:rPr>
          <w:sz w:val="24"/>
          <w:szCs w:val="24"/>
        </w:rPr>
        <w:t xml:space="preserve">. Aku adalah </w:t>
      </w:r>
      <w:r w:rsidRPr="0003280A">
        <w:rPr>
          <w:i/>
          <w:iCs/>
          <w:sz w:val="24"/>
          <w:szCs w:val="24"/>
        </w:rPr>
        <w:t>diri</w:t>
      </w:r>
      <w:r w:rsidRPr="0003280A">
        <w:rPr>
          <w:sz w:val="24"/>
          <w:szCs w:val="24"/>
        </w:rPr>
        <w:t xml:space="preserve"> yang subyektif, </w:t>
      </w:r>
      <w:r w:rsidRPr="0003280A">
        <w:rPr>
          <w:i/>
          <w:iCs/>
          <w:sz w:val="24"/>
          <w:szCs w:val="24"/>
        </w:rPr>
        <w:t xml:space="preserve">diri </w:t>
      </w:r>
      <w:r w:rsidRPr="0003280A">
        <w:rPr>
          <w:sz w:val="24"/>
          <w:szCs w:val="24"/>
        </w:rPr>
        <w:t xml:space="preserve">yang refleksif yang mendefinisikan situasi dan merupakan kecenderungan impulsif individu untuk bertindak dalam suatu </w:t>
      </w:r>
      <w:proofErr w:type="gramStart"/>
      <w:r w:rsidRPr="0003280A">
        <w:rPr>
          <w:sz w:val="24"/>
          <w:szCs w:val="24"/>
        </w:rPr>
        <w:t>cara</w:t>
      </w:r>
      <w:proofErr w:type="gramEnd"/>
      <w:r w:rsidRPr="0003280A">
        <w:rPr>
          <w:sz w:val="24"/>
          <w:szCs w:val="24"/>
        </w:rPr>
        <w:t xml:space="preserve"> yang tidak terorganisasikan, tidak terarah, dan sponta</w:t>
      </w:r>
      <w:r w:rsidR="00A07A29">
        <w:rPr>
          <w:sz w:val="24"/>
          <w:szCs w:val="24"/>
        </w:rPr>
        <w:t>n</w:t>
      </w:r>
      <w:r w:rsidRPr="0003280A">
        <w:rPr>
          <w:sz w:val="24"/>
          <w:szCs w:val="24"/>
        </w:rPr>
        <w:t xml:space="preserve">. Sementara </w:t>
      </w:r>
      <w:r w:rsidRPr="0003280A">
        <w:rPr>
          <w:i/>
          <w:iCs/>
          <w:sz w:val="24"/>
          <w:szCs w:val="24"/>
        </w:rPr>
        <w:t xml:space="preserve">Daku </w:t>
      </w:r>
      <w:r w:rsidRPr="0003280A">
        <w:rPr>
          <w:sz w:val="24"/>
          <w:szCs w:val="24"/>
        </w:rPr>
        <w:t xml:space="preserve">adalah pengambilan peran dan sikap orang </w:t>
      </w:r>
      <w:proofErr w:type="gramStart"/>
      <w:r w:rsidRPr="0003280A">
        <w:rPr>
          <w:sz w:val="24"/>
          <w:szCs w:val="24"/>
        </w:rPr>
        <w:t>lain</w:t>
      </w:r>
      <w:proofErr w:type="gramEnd"/>
      <w:r w:rsidRPr="0003280A">
        <w:rPr>
          <w:sz w:val="24"/>
          <w:szCs w:val="24"/>
        </w:rPr>
        <w:t xml:space="preserve">, termasuk suatu kelompok tertentu. Karena itu </w:t>
      </w:r>
      <w:r w:rsidRPr="0003280A">
        <w:rPr>
          <w:i/>
          <w:iCs/>
          <w:sz w:val="24"/>
          <w:szCs w:val="24"/>
        </w:rPr>
        <w:t xml:space="preserve">diri </w:t>
      </w:r>
      <w:r w:rsidRPr="0003280A">
        <w:rPr>
          <w:sz w:val="24"/>
          <w:szCs w:val="24"/>
        </w:rPr>
        <w:t xml:space="preserve">sebagai objeklah yang meliputi </w:t>
      </w:r>
      <w:r w:rsidRPr="0003280A">
        <w:rPr>
          <w:i/>
          <w:iCs/>
          <w:sz w:val="24"/>
          <w:szCs w:val="24"/>
        </w:rPr>
        <w:t xml:space="preserve">diri </w:t>
      </w:r>
      <w:r w:rsidRPr="0003280A">
        <w:rPr>
          <w:sz w:val="24"/>
          <w:szCs w:val="24"/>
        </w:rPr>
        <w:t xml:space="preserve">sosial, yang dipandang dan direspon oleh orang lain. </w:t>
      </w:r>
    </w:p>
    <w:p w:rsidR="004A66E9" w:rsidRDefault="004A66E9" w:rsidP="0003280A">
      <w:pPr>
        <w:pStyle w:val="ListParagraph"/>
        <w:spacing w:before="100" w:beforeAutospacing="1" w:after="100" w:afterAutospacing="1" w:line="480" w:lineRule="auto"/>
        <w:ind w:left="1440" w:firstLine="720"/>
        <w:jc w:val="both"/>
        <w:rPr>
          <w:i/>
          <w:iCs/>
          <w:sz w:val="24"/>
          <w:szCs w:val="24"/>
        </w:rPr>
      </w:pPr>
      <w:proofErr w:type="gramStart"/>
      <w:r w:rsidRPr="0003280A">
        <w:rPr>
          <w:sz w:val="24"/>
          <w:szCs w:val="24"/>
        </w:rPr>
        <w:t xml:space="preserve">Prinsip bahwa </w:t>
      </w:r>
      <w:r w:rsidRPr="0003280A">
        <w:rPr>
          <w:i/>
          <w:iCs/>
          <w:sz w:val="24"/>
          <w:szCs w:val="24"/>
        </w:rPr>
        <w:t xml:space="preserve">diri </w:t>
      </w:r>
      <w:r w:rsidRPr="0003280A">
        <w:rPr>
          <w:sz w:val="24"/>
          <w:szCs w:val="24"/>
        </w:rPr>
        <w:t xml:space="preserve">merefleksikan masyarakat membutuhkan suatu pandangan atas </w:t>
      </w:r>
      <w:r w:rsidRPr="0003280A">
        <w:rPr>
          <w:i/>
          <w:iCs/>
          <w:sz w:val="24"/>
          <w:szCs w:val="24"/>
        </w:rPr>
        <w:t xml:space="preserve">diri </w:t>
      </w:r>
      <w:r w:rsidRPr="0003280A">
        <w:rPr>
          <w:sz w:val="24"/>
          <w:szCs w:val="24"/>
        </w:rPr>
        <w:t>yang sesuai dengan realitas mengenai masyarakat kontemporer yang rumit.</w:t>
      </w:r>
      <w:proofErr w:type="gramEnd"/>
      <w:r w:rsidRPr="0003280A">
        <w:rPr>
          <w:sz w:val="24"/>
          <w:szCs w:val="24"/>
        </w:rPr>
        <w:t xml:space="preserve"> </w:t>
      </w:r>
      <w:proofErr w:type="gramStart"/>
      <w:r w:rsidRPr="0003280A">
        <w:rPr>
          <w:sz w:val="24"/>
          <w:szCs w:val="24"/>
        </w:rPr>
        <w:t xml:space="preserve">Artinya, bila hubungan sosial itu rumit, pastilah ada suatu kerumitan yang pararel dalam </w:t>
      </w:r>
      <w:r w:rsidRPr="0003280A">
        <w:rPr>
          <w:i/>
          <w:iCs/>
          <w:sz w:val="24"/>
          <w:szCs w:val="24"/>
        </w:rPr>
        <w:t>diri.</w:t>
      </w:r>
      <w:proofErr w:type="gramEnd"/>
    </w:p>
    <w:p w:rsidR="00655454" w:rsidRDefault="00655454" w:rsidP="004C7B0A">
      <w:pPr>
        <w:shd w:val="clear" w:color="auto" w:fill="FFFFFF"/>
        <w:spacing w:after="0" w:line="480" w:lineRule="auto"/>
        <w:ind w:left="567" w:firstLine="709"/>
        <w:jc w:val="both"/>
        <w:rPr>
          <w:rFonts w:ascii="Times New Roman" w:eastAsia="Times New Roman" w:hAnsi="Times New Roman" w:cs="Times New Roman"/>
          <w:sz w:val="21"/>
          <w:szCs w:val="21"/>
          <w:lang w:eastAsia="id-ID"/>
        </w:rPr>
      </w:pPr>
      <w:r w:rsidRPr="00592973">
        <w:rPr>
          <w:rFonts w:ascii="Times New Roman" w:eastAsia="Times New Roman" w:hAnsi="Times New Roman" w:cs="Times New Roman"/>
          <w:sz w:val="24"/>
          <w:szCs w:val="24"/>
          <w:lang w:val="id-ID" w:eastAsia="id-ID"/>
        </w:rPr>
        <w:t>Melihat dari apa yang telah di jelaskan di atas maka bisa di pahami bahwa setiap aksi dan interaksi yang berlangsung baik dengan bahasa dan isyarat dan berbagai macam simbol yang muncul akan dapat menimbulkan interpretasi dan pendefenisian serta menganalisis sesuatu sesuai dengan kehendak kita.</w:t>
      </w:r>
    </w:p>
    <w:p w:rsidR="00655454" w:rsidRPr="004E627B" w:rsidRDefault="00625DAF" w:rsidP="004E627B">
      <w:pPr>
        <w:shd w:val="clear" w:color="auto" w:fill="FFFFFF"/>
        <w:spacing w:after="0" w:line="480" w:lineRule="auto"/>
        <w:ind w:left="567" w:firstLine="709"/>
        <w:jc w:val="both"/>
        <w:rPr>
          <w:rFonts w:ascii="Times New Roman" w:eastAsia="Times New Roman" w:hAnsi="Times New Roman" w:cs="Times New Roman"/>
          <w:sz w:val="21"/>
          <w:szCs w:val="21"/>
          <w:lang w:val="id-ID" w:eastAsia="id-ID"/>
        </w:rPr>
      </w:pPr>
      <w:r>
        <w:rPr>
          <w:rFonts w:ascii="Times New Roman" w:eastAsia="Times New Roman" w:hAnsi="Times New Roman"/>
          <w:sz w:val="24"/>
          <w:szCs w:val="24"/>
          <w:lang w:val="id-ID" w:eastAsia="id-ID"/>
        </w:rPr>
        <w:t xml:space="preserve">Oleh karenanya, dalam penelitian terkait transisi budaya masyarakat Maluku di kota Bandung dengan fokus penelitian terhadap interaksi sosial </w:t>
      </w:r>
      <w:r>
        <w:rPr>
          <w:rFonts w:ascii="Times New Roman" w:eastAsia="Times New Roman" w:hAnsi="Times New Roman"/>
          <w:sz w:val="24"/>
          <w:szCs w:val="24"/>
          <w:lang w:val="id-ID" w:eastAsia="id-ID"/>
        </w:rPr>
        <w:lastRenderedPageBreak/>
        <w:t xml:space="preserve">simbolik kedua belah pihak , maka peneliti menggunakan teori interaksi simbolik yang dikemukakan oleh </w:t>
      </w:r>
      <w:r>
        <w:rPr>
          <w:rFonts w:ascii="Times New Roman" w:eastAsia="Times New Roman" w:hAnsi="Times New Roman"/>
          <w:b/>
          <w:sz w:val="24"/>
          <w:szCs w:val="24"/>
          <w:lang w:val="id-ID" w:eastAsia="id-ID"/>
        </w:rPr>
        <w:t xml:space="preserve">Mead &amp; Blummer, </w:t>
      </w:r>
      <w:r>
        <w:rPr>
          <w:rFonts w:ascii="Times New Roman" w:eastAsia="Times New Roman" w:hAnsi="Times New Roman"/>
          <w:sz w:val="24"/>
          <w:szCs w:val="24"/>
          <w:lang w:val="id-ID" w:eastAsia="id-ID"/>
        </w:rPr>
        <w:t xml:space="preserve">karena </w:t>
      </w:r>
      <w:r>
        <w:rPr>
          <w:rFonts w:ascii="Times New Roman" w:hAnsi="Times New Roman" w:cs="Times New Roman"/>
          <w:sz w:val="24"/>
          <w:szCs w:val="24"/>
          <w:lang w:val="id-ID"/>
        </w:rPr>
        <w:t>m</w:t>
      </w:r>
      <w:r w:rsidRPr="00EE2BDF">
        <w:rPr>
          <w:rFonts w:ascii="Times New Roman" w:hAnsi="Times New Roman" w:cs="Times New Roman"/>
          <w:sz w:val="24"/>
          <w:szCs w:val="24"/>
        </w:rPr>
        <w:t xml:space="preserve">embahas tentang komunikasi </w:t>
      </w:r>
      <w:r>
        <w:rPr>
          <w:rFonts w:ascii="Times New Roman" w:hAnsi="Times New Roman" w:cs="Times New Roman"/>
          <w:sz w:val="24"/>
          <w:szCs w:val="24"/>
        </w:rPr>
        <w:t xml:space="preserve">tentu akan membahas bagaimana </w:t>
      </w:r>
      <w:r w:rsidRPr="00EE2BDF">
        <w:rPr>
          <w:rFonts w:ascii="Times New Roman" w:hAnsi="Times New Roman" w:cs="Times New Roman"/>
          <w:sz w:val="24"/>
          <w:szCs w:val="24"/>
        </w:rPr>
        <w:t>maksud dan tujuan dari komunikator kepada komunikan yakni interaksi simbolik yang merupakan ciri khas manusia yakni komunikasi atau pertukaran simbol yang diberi makna</w:t>
      </w:r>
      <w:r>
        <w:rPr>
          <w:rFonts w:ascii="Times New Roman" w:hAnsi="Times New Roman" w:cs="Times New Roman"/>
          <w:sz w:val="24"/>
          <w:szCs w:val="24"/>
          <w:lang w:val="id-ID"/>
        </w:rPr>
        <w:t>.</w:t>
      </w:r>
      <w:r w:rsidR="004E627B">
        <w:rPr>
          <w:rFonts w:ascii="Times New Roman" w:hAnsi="Times New Roman" w:cs="Times New Roman"/>
          <w:sz w:val="24"/>
          <w:szCs w:val="24"/>
          <w:lang w:val="id-ID"/>
        </w:rPr>
        <w:t xml:space="preserve"> S</w:t>
      </w:r>
      <w:r>
        <w:rPr>
          <w:rFonts w:ascii="Times New Roman" w:hAnsi="Times New Roman" w:cs="Times New Roman"/>
          <w:sz w:val="24"/>
          <w:szCs w:val="24"/>
          <w:lang w:val="id-ID"/>
        </w:rPr>
        <w:t xml:space="preserve">ehingga dalam kerangka pemikiran ini, peneliti memfokuskan untuk menggambarkan bagaimana proses transisi budaya yang didalamnya terjadi interaksi sosial dan proses komunikasi antara masyarakat Maluku dan warga Bandung yang berbeda  budaya atau culture  dengan sejumlah teori yang mendukung. </w:t>
      </w:r>
    </w:p>
    <w:p w:rsidR="002D6485" w:rsidRDefault="001147A0" w:rsidP="007D6AFE">
      <w:pPr>
        <w:shd w:val="clear" w:color="auto" w:fill="FFFFFF"/>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Berikut dalah gambaran kerangka pemikiran peneliti :</w:t>
      </w:r>
    </w:p>
    <w:p w:rsidR="007D6AFE" w:rsidRDefault="007D6AFE" w:rsidP="007D6AFE">
      <w:pPr>
        <w:shd w:val="clear" w:color="auto" w:fill="FFFFFF"/>
        <w:spacing w:after="0" w:line="480" w:lineRule="auto"/>
        <w:ind w:left="709" w:firstLine="709"/>
        <w:jc w:val="both"/>
        <w:rPr>
          <w:rFonts w:ascii="Times New Roman" w:hAnsi="Times New Roman" w:cs="Times New Roman"/>
          <w:sz w:val="24"/>
          <w:szCs w:val="24"/>
          <w:lang w:val="id-ID"/>
        </w:rPr>
      </w:pPr>
    </w:p>
    <w:p w:rsidR="007D6AFE" w:rsidRDefault="007D6AFE" w:rsidP="007D6AFE">
      <w:pPr>
        <w:shd w:val="clear" w:color="auto" w:fill="FFFFFF"/>
        <w:spacing w:after="0" w:line="480" w:lineRule="auto"/>
        <w:ind w:left="709" w:firstLine="709"/>
        <w:jc w:val="both"/>
        <w:rPr>
          <w:rFonts w:ascii="Times New Roman" w:hAnsi="Times New Roman" w:cs="Times New Roman"/>
          <w:sz w:val="24"/>
          <w:szCs w:val="24"/>
          <w:lang w:val="id-ID"/>
        </w:rPr>
      </w:pPr>
    </w:p>
    <w:p w:rsidR="007D6AFE" w:rsidRDefault="007D6AFE" w:rsidP="007D6AFE">
      <w:pPr>
        <w:shd w:val="clear" w:color="auto" w:fill="FFFFFF"/>
        <w:spacing w:after="0" w:line="480" w:lineRule="auto"/>
        <w:ind w:left="709" w:firstLine="709"/>
        <w:jc w:val="both"/>
        <w:rPr>
          <w:rFonts w:ascii="Times New Roman" w:hAnsi="Times New Roman" w:cs="Times New Roman"/>
          <w:sz w:val="24"/>
          <w:szCs w:val="24"/>
          <w:lang w:val="id-ID"/>
        </w:rPr>
      </w:pPr>
    </w:p>
    <w:p w:rsidR="007D6AFE" w:rsidRDefault="007D6AFE" w:rsidP="007D6AFE">
      <w:pPr>
        <w:shd w:val="clear" w:color="auto" w:fill="FFFFFF"/>
        <w:spacing w:after="0" w:line="480" w:lineRule="auto"/>
        <w:ind w:left="709" w:firstLine="709"/>
        <w:jc w:val="both"/>
        <w:rPr>
          <w:rFonts w:ascii="Times New Roman" w:hAnsi="Times New Roman" w:cs="Times New Roman"/>
          <w:sz w:val="24"/>
          <w:szCs w:val="24"/>
          <w:lang w:val="id-ID"/>
        </w:rPr>
      </w:pPr>
    </w:p>
    <w:p w:rsidR="007D6AFE" w:rsidRDefault="007D6AFE" w:rsidP="007D6AFE">
      <w:pPr>
        <w:shd w:val="clear" w:color="auto" w:fill="FFFFFF"/>
        <w:spacing w:after="0" w:line="480" w:lineRule="auto"/>
        <w:ind w:left="709" w:firstLine="709"/>
        <w:jc w:val="both"/>
        <w:rPr>
          <w:rFonts w:ascii="Times New Roman" w:hAnsi="Times New Roman" w:cs="Times New Roman"/>
          <w:sz w:val="24"/>
          <w:szCs w:val="24"/>
          <w:lang w:val="id-ID"/>
        </w:rPr>
      </w:pPr>
    </w:p>
    <w:p w:rsidR="007D6AFE" w:rsidRDefault="007D6AFE" w:rsidP="007D6AFE">
      <w:pPr>
        <w:shd w:val="clear" w:color="auto" w:fill="FFFFFF"/>
        <w:spacing w:after="0" w:line="480" w:lineRule="auto"/>
        <w:ind w:left="709" w:firstLine="709"/>
        <w:jc w:val="both"/>
        <w:rPr>
          <w:rFonts w:ascii="Times New Roman" w:hAnsi="Times New Roman" w:cs="Times New Roman"/>
          <w:sz w:val="24"/>
          <w:szCs w:val="24"/>
          <w:lang w:val="id-ID"/>
        </w:rPr>
      </w:pPr>
    </w:p>
    <w:p w:rsidR="007D6AFE" w:rsidRDefault="007D6AFE" w:rsidP="007D6AFE">
      <w:pPr>
        <w:shd w:val="clear" w:color="auto" w:fill="FFFFFF"/>
        <w:spacing w:after="0" w:line="480" w:lineRule="auto"/>
        <w:ind w:left="709" w:firstLine="709"/>
        <w:jc w:val="both"/>
        <w:rPr>
          <w:rFonts w:ascii="Times New Roman" w:hAnsi="Times New Roman" w:cs="Times New Roman"/>
          <w:sz w:val="24"/>
          <w:szCs w:val="24"/>
          <w:lang w:val="id-ID"/>
        </w:rPr>
      </w:pPr>
    </w:p>
    <w:p w:rsidR="007D6AFE" w:rsidRDefault="007D6AFE" w:rsidP="007D6AFE">
      <w:pPr>
        <w:shd w:val="clear" w:color="auto" w:fill="FFFFFF"/>
        <w:spacing w:after="0" w:line="480" w:lineRule="auto"/>
        <w:ind w:left="709" w:firstLine="709"/>
        <w:jc w:val="both"/>
        <w:rPr>
          <w:rFonts w:ascii="Times New Roman" w:hAnsi="Times New Roman" w:cs="Times New Roman"/>
          <w:sz w:val="24"/>
          <w:szCs w:val="24"/>
          <w:lang w:val="id-ID"/>
        </w:rPr>
      </w:pPr>
    </w:p>
    <w:p w:rsidR="007D6AFE" w:rsidRDefault="007D6AFE" w:rsidP="007D6AFE">
      <w:pPr>
        <w:shd w:val="clear" w:color="auto" w:fill="FFFFFF"/>
        <w:spacing w:after="0" w:line="480" w:lineRule="auto"/>
        <w:ind w:left="709" w:firstLine="709"/>
        <w:jc w:val="both"/>
        <w:rPr>
          <w:rFonts w:ascii="Times New Roman" w:hAnsi="Times New Roman" w:cs="Times New Roman"/>
          <w:sz w:val="24"/>
          <w:szCs w:val="24"/>
          <w:lang w:val="id-ID"/>
        </w:rPr>
      </w:pPr>
    </w:p>
    <w:p w:rsidR="007D6AFE" w:rsidRDefault="007D6AFE" w:rsidP="007D6AFE">
      <w:pPr>
        <w:shd w:val="clear" w:color="auto" w:fill="FFFFFF"/>
        <w:spacing w:after="0" w:line="480" w:lineRule="auto"/>
        <w:ind w:left="709" w:firstLine="709"/>
        <w:jc w:val="both"/>
        <w:rPr>
          <w:rFonts w:ascii="Times New Roman" w:hAnsi="Times New Roman" w:cs="Times New Roman"/>
          <w:sz w:val="24"/>
          <w:szCs w:val="24"/>
          <w:lang w:val="id-ID"/>
        </w:rPr>
      </w:pPr>
    </w:p>
    <w:p w:rsidR="007D6AFE" w:rsidRDefault="007D6AFE" w:rsidP="007D6AFE">
      <w:pPr>
        <w:shd w:val="clear" w:color="auto" w:fill="FFFFFF"/>
        <w:spacing w:after="0" w:line="480" w:lineRule="auto"/>
        <w:ind w:left="709" w:firstLine="709"/>
        <w:jc w:val="both"/>
        <w:rPr>
          <w:rFonts w:ascii="Times New Roman" w:hAnsi="Times New Roman" w:cs="Times New Roman"/>
          <w:sz w:val="24"/>
          <w:szCs w:val="24"/>
          <w:lang w:val="id-ID"/>
        </w:rPr>
      </w:pPr>
    </w:p>
    <w:p w:rsidR="007D6AFE" w:rsidRDefault="007D6AFE" w:rsidP="007D6AFE">
      <w:pPr>
        <w:shd w:val="clear" w:color="auto" w:fill="FFFFFF"/>
        <w:spacing w:after="0" w:line="480" w:lineRule="auto"/>
        <w:jc w:val="both"/>
        <w:rPr>
          <w:rFonts w:ascii="Times New Roman" w:hAnsi="Times New Roman" w:cs="Times New Roman"/>
          <w:sz w:val="24"/>
          <w:szCs w:val="24"/>
          <w:lang w:val="id-ID"/>
        </w:rPr>
      </w:pPr>
    </w:p>
    <w:p w:rsidR="00625DAF" w:rsidRPr="001147A0" w:rsidRDefault="00E96221" w:rsidP="007D6AFE">
      <w:pPr>
        <w:shd w:val="clear" w:color="auto" w:fill="FFFFFF"/>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ect id="Rectangle 6" o:spid="_x0000_s1041" style="position:absolute;left:0;text-align:left;margin-left:102.75pt;margin-top:20.55pt;width:271.5pt;height:43.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" fillcolor="white [3201]" strokecolor="black [3213]" strokeweight="2pt">
            <v:textbox style="mso-next-textbox:#Rectangle 6">
              <w:txbxContent>
                <w:p w:rsidR="00625DAF" w:rsidRPr="00DA4CA7" w:rsidRDefault="00625DAF" w:rsidP="00625DAF">
                  <w:pPr>
                    <w:jc w:val="center"/>
                    <w:rPr>
                      <w:rFonts w:ascii="Times New Roman" w:hAnsi="Times New Roman" w:cs="Times New Roman"/>
                      <w:sz w:val="24"/>
                      <w:szCs w:val="24"/>
                    </w:rPr>
                  </w:pPr>
                  <w:r>
                    <w:rPr>
                      <w:rFonts w:ascii="Times New Roman" w:hAnsi="Times New Roman" w:cs="Times New Roman"/>
                      <w:sz w:val="24"/>
                      <w:szCs w:val="24"/>
                    </w:rPr>
                    <w:t>Transisi Budaya Masyarakat Maluku di Kota Bandung</w:t>
                  </w:r>
                </w:p>
              </w:txbxContent>
            </v:textbox>
          </v:rect>
        </w:pict>
      </w:r>
    </w:p>
    <w:p w:rsidR="00625DAF" w:rsidRDefault="00E96221" w:rsidP="00625DAF">
      <w:pPr>
        <w:tabs>
          <w:tab w:val="left" w:pos="9072"/>
        </w:tabs>
        <w:spacing w:line="480" w:lineRule="auto"/>
        <w:ind w:left="142" w:right="288"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11" o:spid="_x0000_s1043" type="#_x0000_t32" style="position:absolute;left:0;text-align:left;margin-left:228.35pt;margin-top:36.45pt;width:.35pt;height:36.6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" strokecolor="black [3040]">
            <v:stroke endarrow="block"/>
          </v:shape>
        </w:pict>
      </w:r>
    </w:p>
    <w:p w:rsidR="00625DAF" w:rsidRDefault="00E96221" w:rsidP="00625DAF">
      <w:pPr>
        <w:tabs>
          <w:tab w:val="left" w:pos="9072"/>
        </w:tabs>
        <w:spacing w:line="480" w:lineRule="auto"/>
        <w:ind w:left="142" w:right="288"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7" o:spid="_x0000_s1042" style="position:absolute;left:0;text-align:left;margin-left:117.75pt;margin-top:35.8pt;width:240.7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" fillcolor="white [3201]" strokecolor="black [3213]" strokeweight="2pt">
            <v:textbox>
              <w:txbxContent>
                <w:p w:rsidR="00625DAF" w:rsidRDefault="00625DAF" w:rsidP="00625DAF">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Teori </w:t>
                  </w:r>
                  <w:r>
                    <w:rPr>
                      <w:rFonts w:ascii="Times New Roman" w:hAnsi="Times New Roman" w:cs="Times New Roman"/>
                      <w:sz w:val="24"/>
                      <w:szCs w:val="24"/>
                      <w:lang w:val="id-ID"/>
                    </w:rPr>
                    <w:t>Interaksi Simbolik</w:t>
                  </w:r>
                </w:p>
                <w:p w:rsidR="00625DAF" w:rsidRPr="00BB6D92" w:rsidRDefault="00625DAF" w:rsidP="00625DAF">
                  <w:pPr>
                    <w:jc w:val="center"/>
                    <w:rPr>
                      <w:rFonts w:ascii="Times New Roman" w:hAnsi="Times New Roman" w:cs="Times New Roman"/>
                      <w:sz w:val="24"/>
                      <w:szCs w:val="24"/>
                      <w:lang w:val="id-ID"/>
                    </w:rPr>
                  </w:pPr>
                  <w:r>
                    <w:rPr>
                      <w:rFonts w:ascii="Times New Roman" w:hAnsi="Times New Roman" w:cs="Times New Roman"/>
                      <w:sz w:val="24"/>
                      <w:szCs w:val="24"/>
                      <w:shd w:val="clear" w:color="auto" w:fill="FFFFFF"/>
                      <w:lang w:val="id-ID"/>
                    </w:rPr>
                    <w:t>( George Mead &amp; Blummer)</w:t>
                  </w:r>
                </w:p>
              </w:txbxContent>
            </v:textbox>
          </v:rect>
        </w:pict>
      </w:r>
    </w:p>
    <w:p w:rsidR="00625DAF" w:rsidRDefault="00625DAF" w:rsidP="00625DAF">
      <w:pPr>
        <w:tabs>
          <w:tab w:val="left" w:pos="9072"/>
        </w:tabs>
        <w:spacing w:line="480" w:lineRule="auto"/>
        <w:ind w:left="142" w:right="288" w:firstLine="567"/>
        <w:jc w:val="both"/>
        <w:rPr>
          <w:rFonts w:ascii="Times New Roman" w:hAnsi="Times New Roman" w:cs="Times New Roman"/>
          <w:sz w:val="24"/>
          <w:szCs w:val="24"/>
          <w:lang w:val="id-ID"/>
        </w:rPr>
      </w:pPr>
    </w:p>
    <w:p w:rsidR="00625DAF" w:rsidRDefault="00E96221" w:rsidP="00625DAF">
      <w:pPr>
        <w:tabs>
          <w:tab w:val="left" w:pos="9072"/>
        </w:tabs>
        <w:spacing w:line="480" w:lineRule="auto"/>
        <w:ind w:left="142" w:right="288"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Straight Arrow Connector 3" o:spid="_x0000_s1052" type="#_x0000_t32" style="position:absolute;left:0;text-align:left;margin-left:228pt;margin-top:7.85pt;width:150pt;height:7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" strokecolor="black [3040]">
            <v:stroke endarrow="open"/>
          </v:shape>
        </w:pict>
      </w:r>
      <w:r>
        <w:rPr>
          <w:rFonts w:ascii="Times New Roman" w:hAnsi="Times New Roman" w:cs="Times New Roman"/>
          <w:noProof/>
          <w:sz w:val="24"/>
          <w:szCs w:val="24"/>
          <w:lang w:val="id-ID" w:eastAsia="id-ID"/>
        </w:rPr>
        <w:pict>
          <v:shape id="Straight Arrow Connector 2" o:spid="_x0000_s1051" type="#_x0000_t32" style="position:absolute;left:0;text-align:left;margin-left:91.5pt;margin-top:7.85pt;width:136.85pt;height:75.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" strokecolor="black [3213]">
            <v:stroke endarrow="open"/>
          </v:shape>
        </w:pict>
      </w:r>
    </w:p>
    <w:p w:rsidR="00625DAF" w:rsidRDefault="00625DAF" w:rsidP="00625DAF">
      <w:pPr>
        <w:tabs>
          <w:tab w:val="left" w:pos="9072"/>
        </w:tabs>
        <w:spacing w:line="480" w:lineRule="auto"/>
        <w:ind w:left="142" w:right="288" w:firstLine="567"/>
        <w:jc w:val="both"/>
        <w:rPr>
          <w:rFonts w:ascii="Times New Roman" w:hAnsi="Times New Roman" w:cs="Times New Roman"/>
          <w:sz w:val="24"/>
          <w:szCs w:val="24"/>
          <w:lang w:val="id-ID"/>
        </w:rPr>
      </w:pPr>
    </w:p>
    <w:p w:rsidR="00625DAF" w:rsidRDefault="00E96221" w:rsidP="00625DAF">
      <w:pPr>
        <w:tabs>
          <w:tab w:val="left" w:pos="9072"/>
        </w:tabs>
        <w:spacing w:line="480" w:lineRule="auto"/>
        <w:ind w:left="142" w:right="288"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16" o:spid="_x0000_s1044" style="position:absolute;left:0;text-align:left;margin-left:328.5pt;margin-top:9.95pt;width:124.55pt;height:62.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" fillcolor="white [3201]" strokecolor="black [3213]" strokeweight="2pt">
            <v:textbox>
              <w:txbxContent>
                <w:p w:rsidR="00655454" w:rsidRPr="00655454" w:rsidRDefault="00655454" w:rsidP="00625DAF">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Pikiran (</w:t>
                  </w:r>
                  <w:r>
                    <w:rPr>
                      <w:rFonts w:ascii="Times New Roman" w:eastAsia="Calibri" w:hAnsi="Times New Roman" w:cs="Times New Roman"/>
                      <w:i/>
                      <w:sz w:val="24"/>
                      <w:szCs w:val="24"/>
                    </w:rPr>
                    <w:t>Mind</w:t>
                  </w:r>
                  <w:r>
                    <w:rPr>
                      <w:rFonts w:ascii="Times New Roman" w:eastAsia="Calibri" w:hAnsi="Times New Roman" w:cs="Times New Roman"/>
                      <w:sz w:val="24"/>
                      <w:szCs w:val="24"/>
                    </w:rPr>
                    <w:t>)</w:t>
                  </w:r>
                </w:p>
                <w:p w:rsidR="00625DAF" w:rsidRPr="00586687" w:rsidRDefault="00625DAF" w:rsidP="00625DAF">
                  <w:pPr>
                    <w:spacing w:after="160" w:line="256" w:lineRule="auto"/>
                    <w:jc w:val="center"/>
                    <w:rPr>
                      <w:rFonts w:ascii="Times New Roman" w:hAnsi="Times New Roman" w:cs="Times New Roman"/>
                      <w:sz w:val="24"/>
                      <w:szCs w:val="24"/>
                    </w:rPr>
                  </w:pPr>
                  <w:r w:rsidRPr="00586687">
                    <w:rPr>
                      <w:rFonts w:ascii="Times New Roman" w:eastAsia="Calibri" w:hAnsi="Times New Roman" w:cs="Times New Roman"/>
                      <w:sz w:val="24"/>
                      <w:szCs w:val="24"/>
                    </w:rPr>
                    <w:t>Kesadaran Perbedaan Budaya</w:t>
                  </w:r>
                </w:p>
              </w:txbxContent>
            </v:textbox>
          </v:rect>
        </w:pict>
      </w:r>
      <w:r>
        <w:rPr>
          <w:rFonts w:ascii="Times New Roman" w:hAnsi="Times New Roman" w:cs="Times New Roman"/>
          <w:noProof/>
          <w:sz w:val="24"/>
          <w:szCs w:val="24"/>
          <w:lang w:val="id-ID" w:eastAsia="id-ID"/>
        </w:rPr>
        <w:pict>
          <v:rect id="Rectangle 18" o:spid="_x0000_s1046" style="position:absolute;left:0;text-align:left;margin-left:177.45pt;margin-top:9.55pt;width:128.3pt;height:63.3pt;z-index:251665408;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" fillcolor="white [3201]" strokecolor="black [3213]" strokeweight="2pt">
            <v:textbox>
              <w:txbxContent>
                <w:p w:rsidR="00655454" w:rsidRPr="00655454" w:rsidRDefault="00655454" w:rsidP="00625DAF">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Masyarakat (</w:t>
                  </w:r>
                  <w:r>
                    <w:rPr>
                      <w:rFonts w:ascii="Times New Roman" w:eastAsia="Calibri" w:hAnsi="Times New Roman" w:cs="Times New Roman"/>
                      <w:i/>
                      <w:sz w:val="24"/>
                      <w:szCs w:val="24"/>
                    </w:rPr>
                    <w:t>Society</w:t>
                  </w:r>
                  <w:r>
                    <w:rPr>
                      <w:rFonts w:ascii="Times New Roman" w:eastAsia="Calibri" w:hAnsi="Times New Roman" w:cs="Times New Roman"/>
                      <w:sz w:val="24"/>
                      <w:szCs w:val="24"/>
                    </w:rPr>
                    <w:t>)</w:t>
                  </w:r>
                </w:p>
                <w:p w:rsidR="00625DAF" w:rsidRPr="00586687" w:rsidRDefault="00625DAF" w:rsidP="00625DAF">
                  <w:pPr>
                    <w:spacing w:after="160" w:line="256" w:lineRule="auto"/>
                    <w:jc w:val="center"/>
                    <w:rPr>
                      <w:rFonts w:ascii="Times New Roman" w:hAnsi="Times New Roman" w:cs="Times New Roman"/>
                      <w:sz w:val="24"/>
                      <w:szCs w:val="24"/>
                    </w:rPr>
                  </w:pPr>
                  <w:r w:rsidRPr="00586687">
                    <w:rPr>
                      <w:rFonts w:ascii="Times New Roman" w:eastAsia="Calibri" w:hAnsi="Times New Roman" w:cs="Times New Roman"/>
                      <w:sz w:val="24"/>
                      <w:szCs w:val="24"/>
                    </w:rPr>
                    <w:t>Interaksi Sosial Antar Sesama</w:t>
                  </w:r>
                </w:p>
              </w:txbxContent>
            </v:textbox>
          </v:rect>
        </w:pict>
      </w:r>
      <w:r>
        <w:rPr>
          <w:rFonts w:ascii="Times New Roman" w:hAnsi="Times New Roman" w:cs="Times New Roman"/>
          <w:noProof/>
          <w:sz w:val="24"/>
          <w:szCs w:val="24"/>
          <w:lang w:val="id-ID" w:eastAsia="id-ID"/>
        </w:rPr>
        <w:pict>
          <v:rect id="Rectangle 17" o:spid="_x0000_s1045" style="position:absolute;left:0;text-align:left;margin-left:20.9pt;margin-top:10.25pt;width:128.6pt;height:62.6pt;z-index:251664384;visibility:visible;mso-wrap-distance-left:9pt;mso-wrap-distance-top:0;mso-wrap-distance-right:9pt;mso-wrap-distance-bottom:0;mso-position-horizontal:absolute;mso-position-horizontal-relative:text;mso-position-vertical:absolut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" fillcolor="white [3201]" strokecolor="black [3213]" strokeweight="2pt">
            <v:textbox>
              <w:txbxContent>
                <w:p w:rsidR="00655454" w:rsidRPr="00655454" w:rsidRDefault="00655454" w:rsidP="00625DAF">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Diri (</w:t>
                  </w:r>
                  <w:r>
                    <w:rPr>
                      <w:rFonts w:ascii="Times New Roman" w:eastAsia="Calibri" w:hAnsi="Times New Roman" w:cs="Times New Roman"/>
                      <w:i/>
                      <w:sz w:val="24"/>
                      <w:szCs w:val="24"/>
                    </w:rPr>
                    <w:t>Self</w:t>
                  </w:r>
                  <w:r>
                    <w:rPr>
                      <w:rFonts w:ascii="Times New Roman" w:eastAsia="Calibri" w:hAnsi="Times New Roman" w:cs="Times New Roman"/>
                      <w:sz w:val="24"/>
                      <w:szCs w:val="24"/>
                    </w:rPr>
                    <w:t>)</w:t>
                  </w:r>
                </w:p>
                <w:p w:rsidR="00625DAF" w:rsidRPr="00586687" w:rsidRDefault="00625DAF" w:rsidP="00625DAF">
                  <w:pPr>
                    <w:spacing w:after="160" w:line="256" w:lineRule="auto"/>
                    <w:jc w:val="center"/>
                    <w:rPr>
                      <w:rFonts w:ascii="Times New Roman" w:hAnsi="Times New Roman" w:cs="Times New Roman"/>
                    </w:rPr>
                  </w:pPr>
                  <w:r w:rsidRPr="00586687">
                    <w:rPr>
                      <w:rFonts w:ascii="Times New Roman" w:eastAsia="Calibri" w:hAnsi="Times New Roman" w:cs="Times New Roman"/>
                      <w:sz w:val="24"/>
                      <w:szCs w:val="24"/>
                    </w:rPr>
                    <w:t>Personal Masyarakat</w:t>
                  </w:r>
                  <w:r w:rsidRPr="00586687">
                    <w:rPr>
                      <w:rFonts w:ascii="Times New Roman" w:eastAsia="Calibri" w:hAnsi="Times New Roman" w:cs="Times New Roman"/>
                    </w:rPr>
                    <w:t xml:space="preserve"> Maluku Dan Sunda</w:t>
                  </w:r>
                </w:p>
              </w:txbxContent>
            </v:textbox>
          </v:rect>
        </w:pict>
      </w:r>
      <w:r>
        <w:rPr>
          <w:rFonts w:ascii="Times New Roman" w:hAnsi="Times New Roman" w:cs="Times New Roman"/>
          <w:noProof/>
          <w:sz w:val="24"/>
          <w:szCs w:val="24"/>
          <w:lang w:val="id-ID" w:eastAsia="id-ID"/>
        </w:rPr>
        <w:pict>
          <v:shape id="Straight Arrow Connector 26" o:spid="_x0000_s1048" type="#_x0000_t32" style="position:absolute;left:0;text-align:left;margin-left:307.55pt;margin-top:29.45pt;width:20.9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" strokecolor="black [3040]">
            <v:stroke endarrow="block"/>
          </v:shape>
        </w:pict>
      </w:r>
      <w:r>
        <w:rPr>
          <w:rFonts w:ascii="Times New Roman" w:hAnsi="Times New Roman" w:cs="Times New Roman"/>
          <w:noProof/>
          <w:sz w:val="24"/>
          <w:szCs w:val="24"/>
          <w:lang w:val="id-ID" w:eastAsia="id-ID"/>
        </w:rPr>
        <w:pict>
          <v:shape id="Straight Arrow Connector 19" o:spid="_x0000_s1047" type="#_x0000_t32" style="position:absolute;left:0;text-align:left;margin-left:149.5pt;margin-top:30.3pt;width:24.65pt;height:.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" strokecolor="black [3040]">
            <v:stroke endarrow="block"/>
          </v:shape>
        </w:pict>
      </w:r>
    </w:p>
    <w:p w:rsidR="00625DAF" w:rsidRDefault="00E96221" w:rsidP="00625DAF">
      <w:pPr>
        <w:tabs>
          <w:tab w:val="left" w:pos="9072"/>
        </w:tabs>
        <w:spacing w:line="480" w:lineRule="auto"/>
        <w:ind w:left="142" w:right="28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Straight Arrow Connector 1" o:spid="_x0000_s1050" type="#_x0000_t32" style="position:absolute;left:0;text-align:left;margin-left:223.05pt;margin-top:52.2pt;width:33.85pt;height:0;rotation:9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" adj="-207417,-1,-207417" strokecolor="black [3040]">
            <v:stroke endarrow="open"/>
          </v:shape>
        </w:pict>
      </w:r>
    </w:p>
    <w:p w:rsidR="00625DAF" w:rsidRDefault="00E96221" w:rsidP="00625DAF">
      <w:pPr>
        <w:tabs>
          <w:tab w:val="left" w:pos="6825"/>
        </w:tabs>
        <w:spacing w:line="480" w:lineRule="auto"/>
        <w:ind w:left="142"/>
        <w:rPr>
          <w:b/>
          <w:sz w:val="24"/>
          <w:szCs w:val="24"/>
        </w:rPr>
      </w:pPr>
      <w:r>
        <w:rPr>
          <w:rFonts w:ascii="Times New Roman" w:hAnsi="Times New Roman" w:cs="Times New Roman"/>
          <w:noProof/>
          <w:sz w:val="24"/>
          <w:szCs w:val="24"/>
          <w:lang w:val="id-ID" w:eastAsia="id-ID"/>
        </w:rPr>
        <w:pict>
          <v:rect id="Rectangle 27" o:spid="_x0000_s1049" style="position:absolute;left:0;text-align:left;margin-left:173.8pt;margin-top:35.25pt;width:128.3pt;height:39.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" fillcolor="white [3201]" strokecolor="black [3213]" strokeweight="2pt">
            <v:textbox>
              <w:txbxContent>
                <w:p w:rsidR="00625DAF" w:rsidRPr="00586687" w:rsidRDefault="00625DAF" w:rsidP="00625DAF">
                  <w:pPr>
                    <w:spacing w:after="160" w:line="254" w:lineRule="auto"/>
                    <w:jc w:val="center"/>
                    <w:rPr>
                      <w:rFonts w:ascii="Times New Roman" w:hAnsi="Times New Roman" w:cs="Times New Roman"/>
                      <w:sz w:val="24"/>
                      <w:szCs w:val="24"/>
                    </w:rPr>
                  </w:pPr>
                  <w:r w:rsidRPr="00586687">
                    <w:rPr>
                      <w:rFonts w:ascii="Times New Roman" w:eastAsia="Calibri" w:hAnsi="Times New Roman" w:cs="Times New Roman"/>
                      <w:sz w:val="24"/>
                      <w:szCs w:val="24"/>
                    </w:rPr>
                    <w:t>Transisi Budaya</w:t>
                  </w:r>
                </w:p>
              </w:txbxContent>
            </v:textbox>
          </v:rect>
        </w:pict>
      </w:r>
      <w:r w:rsidR="00625DAF">
        <w:rPr>
          <w:b/>
          <w:sz w:val="24"/>
          <w:szCs w:val="24"/>
        </w:rPr>
        <w:tab/>
      </w:r>
    </w:p>
    <w:p w:rsidR="002D6485" w:rsidRDefault="002D6485" w:rsidP="002D6485">
      <w:pPr>
        <w:spacing w:line="480" w:lineRule="auto"/>
        <w:rPr>
          <w:rFonts w:ascii="Times New Roman" w:hAnsi="Times New Roman" w:cs="Times New Roman"/>
          <w:b/>
          <w:sz w:val="24"/>
          <w:szCs w:val="24"/>
          <w:lang w:val="id-ID"/>
        </w:rPr>
      </w:pPr>
    </w:p>
    <w:p w:rsidR="002D6485" w:rsidRDefault="002D6485" w:rsidP="002D6485">
      <w:pPr>
        <w:spacing w:line="480" w:lineRule="auto"/>
        <w:rPr>
          <w:rFonts w:ascii="Times New Roman" w:hAnsi="Times New Roman" w:cs="Times New Roman"/>
          <w:b/>
          <w:sz w:val="24"/>
          <w:szCs w:val="24"/>
          <w:lang w:val="id-ID"/>
        </w:rPr>
      </w:pPr>
    </w:p>
    <w:p w:rsidR="00625DAF" w:rsidRPr="00725CFA" w:rsidRDefault="00625DAF" w:rsidP="00625DAF">
      <w:pPr>
        <w:spacing w:line="480" w:lineRule="auto"/>
        <w:ind w:left="2977" w:hanging="22"/>
        <w:rPr>
          <w:rFonts w:ascii="Times New Roman" w:hAnsi="Times New Roman" w:cs="Times New Roman"/>
          <w:b/>
          <w:sz w:val="24"/>
          <w:szCs w:val="24"/>
          <w:lang w:val="id-ID"/>
        </w:rPr>
      </w:pPr>
      <w:r>
        <w:rPr>
          <w:rFonts w:ascii="Times New Roman" w:hAnsi="Times New Roman" w:cs="Times New Roman"/>
          <w:b/>
          <w:sz w:val="24"/>
          <w:szCs w:val="24"/>
          <w:lang w:val="id-ID"/>
        </w:rPr>
        <w:t>G</w:t>
      </w:r>
      <w:r>
        <w:rPr>
          <w:rFonts w:ascii="Times New Roman" w:hAnsi="Times New Roman" w:cs="Times New Roman"/>
          <w:b/>
          <w:sz w:val="24"/>
          <w:szCs w:val="24"/>
        </w:rPr>
        <w:t>ambar 1.4.3 Kerangka Pemikiran</w:t>
      </w:r>
    </w:p>
    <w:p w:rsidR="006B331A" w:rsidRPr="00625DAF" w:rsidRDefault="006B331A" w:rsidP="00625DAF">
      <w:pPr>
        <w:rPr>
          <w:szCs w:val="24"/>
        </w:rPr>
      </w:pPr>
    </w:p>
    <w:sectPr w:rsidR="006B331A" w:rsidRPr="00625DAF" w:rsidSect="0032566F">
      <w:headerReference w:type="defaul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9E" w:rsidRDefault="00E9699E" w:rsidP="002C0698">
      <w:pPr>
        <w:spacing w:after="0" w:line="240" w:lineRule="auto"/>
      </w:pPr>
      <w:r>
        <w:separator/>
      </w:r>
    </w:p>
  </w:endnote>
  <w:endnote w:type="continuationSeparator" w:id="0">
    <w:p w:rsidR="00E9699E" w:rsidRDefault="00E9699E" w:rsidP="002C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639309"/>
      <w:docPartObj>
        <w:docPartGallery w:val="Page Numbers (Bottom of Page)"/>
        <w:docPartUnique/>
      </w:docPartObj>
    </w:sdtPr>
    <w:sdtEndPr>
      <w:rPr>
        <w:noProof/>
      </w:rPr>
    </w:sdtEndPr>
    <w:sdtContent>
      <w:p w:rsidR="003218E4" w:rsidRDefault="00934976">
        <w:pPr>
          <w:pStyle w:val="Footer"/>
          <w:jc w:val="center"/>
        </w:pPr>
        <w:r>
          <w:fldChar w:fldCharType="begin"/>
        </w:r>
        <w:r w:rsidR="003218E4">
          <w:instrText xml:space="preserve"> PAGE   \* MERGEFORMAT </w:instrText>
        </w:r>
        <w:r>
          <w:fldChar w:fldCharType="separate"/>
        </w:r>
        <w:r w:rsidR="00723A10">
          <w:rPr>
            <w:noProof/>
          </w:rPr>
          <w:t>1</w:t>
        </w:r>
        <w:r>
          <w:rPr>
            <w:noProof/>
          </w:rPr>
          <w:fldChar w:fldCharType="end"/>
        </w:r>
      </w:p>
    </w:sdtContent>
  </w:sdt>
  <w:p w:rsidR="003218E4" w:rsidRDefault="00321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9E" w:rsidRDefault="00E9699E" w:rsidP="002C0698">
      <w:pPr>
        <w:spacing w:after="0" w:line="240" w:lineRule="auto"/>
      </w:pPr>
      <w:r>
        <w:separator/>
      </w:r>
    </w:p>
  </w:footnote>
  <w:footnote w:type="continuationSeparator" w:id="0">
    <w:p w:rsidR="00E9699E" w:rsidRDefault="00E9699E" w:rsidP="002C0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363626"/>
      <w:docPartObj>
        <w:docPartGallery w:val="Page Numbers (Top of Page)"/>
        <w:docPartUnique/>
      </w:docPartObj>
    </w:sdtPr>
    <w:sdtEndPr>
      <w:rPr>
        <w:noProof/>
      </w:rPr>
    </w:sdtEndPr>
    <w:sdtContent>
      <w:p w:rsidR="003218E4" w:rsidRDefault="00934976">
        <w:pPr>
          <w:pStyle w:val="Header"/>
          <w:jc w:val="right"/>
        </w:pPr>
        <w:r>
          <w:fldChar w:fldCharType="begin"/>
        </w:r>
        <w:r w:rsidR="003218E4">
          <w:instrText xml:space="preserve"> PAGE   \* MERGEFORMAT </w:instrText>
        </w:r>
        <w:r>
          <w:fldChar w:fldCharType="separate"/>
        </w:r>
        <w:r w:rsidR="00E96221">
          <w:rPr>
            <w:noProof/>
          </w:rPr>
          <w:t>14</w:t>
        </w:r>
        <w:r>
          <w:rPr>
            <w:noProof/>
          </w:rPr>
          <w:fldChar w:fldCharType="end"/>
        </w:r>
      </w:p>
    </w:sdtContent>
  </w:sdt>
  <w:p w:rsidR="003218E4" w:rsidRDefault="00321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DCB044"/>
    <w:lvl w:ilvl="0">
      <w:start w:val="1"/>
      <w:numFmt w:val="decimal"/>
      <w:lvlText w:val="%1."/>
      <w:lvlJc w:val="left"/>
      <w:pPr>
        <w:ind w:left="1080" w:hanging="360"/>
      </w:pPr>
    </w:lvl>
    <w:lvl w:ilvl="1">
      <w:start w:val="1"/>
      <w:numFmt w:val="decimal"/>
      <w:isLgl/>
      <w:lvlText w:val="%1.%2"/>
      <w:lvlJc w:val="left"/>
      <w:pPr>
        <w:ind w:left="1260" w:hanging="54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00000003"/>
    <w:multiLevelType w:val="hybridMultilevel"/>
    <w:tmpl w:val="2392F2BE"/>
    <w:lvl w:ilvl="0" w:tplc="FC1083E6">
      <w:start w:val="1"/>
      <w:numFmt w:val="bullet"/>
      <w:lvlText w:val=""/>
      <w:lvlJc w:val="left"/>
      <w:pPr>
        <w:ind w:left="1800" w:hanging="360"/>
      </w:pPr>
      <w:rPr>
        <w:rFonts w:ascii="Symbol" w:hAnsi="Symbol" w:hint="default"/>
      </w:rPr>
    </w:lvl>
    <w:lvl w:ilvl="1" w:tplc="7082CB6C" w:tentative="1">
      <w:start w:val="1"/>
      <w:numFmt w:val="bullet"/>
      <w:lvlText w:val="o"/>
      <w:lvlJc w:val="left"/>
      <w:pPr>
        <w:ind w:left="2520" w:hanging="360"/>
      </w:pPr>
      <w:rPr>
        <w:rFonts w:ascii="Courier New" w:hAnsi="Courier New" w:cs="Courier New" w:hint="default"/>
      </w:rPr>
    </w:lvl>
    <w:lvl w:ilvl="2" w:tplc="A7DC138A" w:tentative="1">
      <w:start w:val="1"/>
      <w:numFmt w:val="bullet"/>
      <w:lvlText w:val=""/>
      <w:lvlJc w:val="left"/>
      <w:pPr>
        <w:ind w:left="3240" w:hanging="360"/>
      </w:pPr>
      <w:rPr>
        <w:rFonts w:ascii="Wingdings" w:hAnsi="Wingdings" w:hint="default"/>
      </w:rPr>
    </w:lvl>
    <w:lvl w:ilvl="3" w:tplc="EB187F9C" w:tentative="1">
      <w:start w:val="1"/>
      <w:numFmt w:val="bullet"/>
      <w:lvlText w:val=""/>
      <w:lvlJc w:val="left"/>
      <w:pPr>
        <w:ind w:left="3960" w:hanging="360"/>
      </w:pPr>
      <w:rPr>
        <w:rFonts w:ascii="Symbol" w:hAnsi="Symbol" w:hint="default"/>
      </w:rPr>
    </w:lvl>
    <w:lvl w:ilvl="4" w:tplc="13120BD6" w:tentative="1">
      <w:start w:val="1"/>
      <w:numFmt w:val="bullet"/>
      <w:lvlText w:val="o"/>
      <w:lvlJc w:val="left"/>
      <w:pPr>
        <w:ind w:left="4680" w:hanging="360"/>
      </w:pPr>
      <w:rPr>
        <w:rFonts w:ascii="Courier New" w:hAnsi="Courier New" w:cs="Courier New" w:hint="default"/>
      </w:rPr>
    </w:lvl>
    <w:lvl w:ilvl="5" w:tplc="7758E27E" w:tentative="1">
      <w:start w:val="1"/>
      <w:numFmt w:val="bullet"/>
      <w:lvlText w:val=""/>
      <w:lvlJc w:val="left"/>
      <w:pPr>
        <w:ind w:left="5400" w:hanging="360"/>
      </w:pPr>
      <w:rPr>
        <w:rFonts w:ascii="Wingdings" w:hAnsi="Wingdings" w:hint="default"/>
      </w:rPr>
    </w:lvl>
    <w:lvl w:ilvl="6" w:tplc="9E34DF22" w:tentative="1">
      <w:start w:val="1"/>
      <w:numFmt w:val="bullet"/>
      <w:lvlText w:val=""/>
      <w:lvlJc w:val="left"/>
      <w:pPr>
        <w:ind w:left="6120" w:hanging="360"/>
      </w:pPr>
      <w:rPr>
        <w:rFonts w:ascii="Symbol" w:hAnsi="Symbol" w:hint="default"/>
      </w:rPr>
    </w:lvl>
    <w:lvl w:ilvl="7" w:tplc="B210BF64" w:tentative="1">
      <w:start w:val="1"/>
      <w:numFmt w:val="bullet"/>
      <w:lvlText w:val="o"/>
      <w:lvlJc w:val="left"/>
      <w:pPr>
        <w:ind w:left="6840" w:hanging="360"/>
      </w:pPr>
      <w:rPr>
        <w:rFonts w:ascii="Courier New" w:hAnsi="Courier New" w:cs="Courier New" w:hint="default"/>
      </w:rPr>
    </w:lvl>
    <w:lvl w:ilvl="8" w:tplc="FCCE29F6" w:tentative="1">
      <w:start w:val="1"/>
      <w:numFmt w:val="bullet"/>
      <w:lvlText w:val=""/>
      <w:lvlJc w:val="left"/>
      <w:pPr>
        <w:ind w:left="7560" w:hanging="360"/>
      </w:pPr>
      <w:rPr>
        <w:rFonts w:ascii="Wingdings" w:hAnsi="Wingdings" w:hint="default"/>
      </w:rPr>
    </w:lvl>
  </w:abstractNum>
  <w:abstractNum w:abstractNumId="2">
    <w:nsid w:val="00000006"/>
    <w:multiLevelType w:val="hybridMultilevel"/>
    <w:tmpl w:val="04A2314C"/>
    <w:lvl w:ilvl="0" w:tplc="91247F4A">
      <w:start w:val="1"/>
      <w:numFmt w:val="decimal"/>
      <w:lvlText w:val="%1."/>
      <w:lvlJc w:val="left"/>
      <w:pPr>
        <w:ind w:left="1080" w:hanging="360"/>
      </w:pPr>
      <w:rPr>
        <w:rFonts w:hint="default"/>
      </w:rPr>
    </w:lvl>
    <w:lvl w:ilvl="1" w:tplc="C8D0520E" w:tentative="1">
      <w:start w:val="1"/>
      <w:numFmt w:val="lowerLetter"/>
      <w:lvlText w:val="%2."/>
      <w:lvlJc w:val="left"/>
      <w:pPr>
        <w:ind w:left="1440" w:hanging="360"/>
      </w:pPr>
    </w:lvl>
    <w:lvl w:ilvl="2" w:tplc="42D09D2A" w:tentative="1">
      <w:start w:val="1"/>
      <w:numFmt w:val="lowerRoman"/>
      <w:lvlText w:val="%3."/>
      <w:lvlJc w:val="right"/>
      <w:pPr>
        <w:ind w:left="2160" w:hanging="180"/>
      </w:pPr>
    </w:lvl>
    <w:lvl w:ilvl="3" w:tplc="D0445A30" w:tentative="1">
      <w:start w:val="1"/>
      <w:numFmt w:val="decimal"/>
      <w:lvlText w:val="%4."/>
      <w:lvlJc w:val="left"/>
      <w:pPr>
        <w:ind w:left="2880" w:hanging="360"/>
      </w:pPr>
    </w:lvl>
    <w:lvl w:ilvl="4" w:tplc="569C0300" w:tentative="1">
      <w:start w:val="1"/>
      <w:numFmt w:val="lowerLetter"/>
      <w:lvlText w:val="%5."/>
      <w:lvlJc w:val="left"/>
      <w:pPr>
        <w:ind w:left="3600" w:hanging="360"/>
      </w:pPr>
    </w:lvl>
    <w:lvl w:ilvl="5" w:tplc="8DBCE3DC" w:tentative="1">
      <w:start w:val="1"/>
      <w:numFmt w:val="lowerRoman"/>
      <w:lvlText w:val="%6."/>
      <w:lvlJc w:val="right"/>
      <w:pPr>
        <w:ind w:left="4320" w:hanging="180"/>
      </w:pPr>
    </w:lvl>
    <w:lvl w:ilvl="6" w:tplc="EDC8C76E" w:tentative="1">
      <w:start w:val="1"/>
      <w:numFmt w:val="decimal"/>
      <w:lvlText w:val="%7."/>
      <w:lvlJc w:val="left"/>
      <w:pPr>
        <w:ind w:left="5040" w:hanging="360"/>
      </w:pPr>
    </w:lvl>
    <w:lvl w:ilvl="7" w:tplc="608AE3AC" w:tentative="1">
      <w:start w:val="1"/>
      <w:numFmt w:val="lowerLetter"/>
      <w:lvlText w:val="%8."/>
      <w:lvlJc w:val="left"/>
      <w:pPr>
        <w:ind w:left="5760" w:hanging="360"/>
      </w:pPr>
    </w:lvl>
    <w:lvl w:ilvl="8" w:tplc="EB0AA624" w:tentative="1">
      <w:start w:val="1"/>
      <w:numFmt w:val="lowerRoman"/>
      <w:lvlText w:val="%9."/>
      <w:lvlJc w:val="right"/>
      <w:pPr>
        <w:ind w:left="6480" w:hanging="180"/>
      </w:pPr>
    </w:lvl>
  </w:abstractNum>
  <w:abstractNum w:abstractNumId="3">
    <w:nsid w:val="00000008"/>
    <w:multiLevelType w:val="hybridMultilevel"/>
    <w:tmpl w:val="3BF21BB8"/>
    <w:lvl w:ilvl="0" w:tplc="D9344418">
      <w:start w:val="1"/>
      <w:numFmt w:val="decimal"/>
      <w:lvlText w:val="%1."/>
      <w:lvlJc w:val="left"/>
      <w:pPr>
        <w:ind w:left="2324" w:hanging="360"/>
      </w:pPr>
      <w:rPr>
        <w:rFonts w:ascii="Times New Roman" w:eastAsiaTheme="minorHAnsi" w:hAnsi="Times New Roman" w:cs="Times New Roman"/>
      </w:rPr>
    </w:lvl>
    <w:lvl w:ilvl="1" w:tplc="BAACECB8" w:tentative="1">
      <w:start w:val="1"/>
      <w:numFmt w:val="lowerLetter"/>
      <w:lvlText w:val="%2."/>
      <w:lvlJc w:val="left"/>
      <w:pPr>
        <w:ind w:left="3044" w:hanging="360"/>
      </w:pPr>
    </w:lvl>
    <w:lvl w:ilvl="2" w:tplc="FEA6F47C" w:tentative="1">
      <w:start w:val="1"/>
      <w:numFmt w:val="lowerRoman"/>
      <w:lvlText w:val="%3."/>
      <w:lvlJc w:val="right"/>
      <w:pPr>
        <w:ind w:left="3764" w:hanging="180"/>
      </w:pPr>
    </w:lvl>
    <w:lvl w:ilvl="3" w:tplc="D98C6574" w:tentative="1">
      <w:start w:val="1"/>
      <w:numFmt w:val="decimal"/>
      <w:lvlText w:val="%4."/>
      <w:lvlJc w:val="left"/>
      <w:pPr>
        <w:ind w:left="4484" w:hanging="360"/>
      </w:pPr>
    </w:lvl>
    <w:lvl w:ilvl="4" w:tplc="8D1C1402" w:tentative="1">
      <w:start w:val="1"/>
      <w:numFmt w:val="lowerLetter"/>
      <w:lvlText w:val="%5."/>
      <w:lvlJc w:val="left"/>
      <w:pPr>
        <w:ind w:left="5204" w:hanging="360"/>
      </w:pPr>
    </w:lvl>
    <w:lvl w:ilvl="5" w:tplc="18302E26" w:tentative="1">
      <w:start w:val="1"/>
      <w:numFmt w:val="lowerRoman"/>
      <w:lvlText w:val="%6."/>
      <w:lvlJc w:val="right"/>
      <w:pPr>
        <w:ind w:left="5924" w:hanging="180"/>
      </w:pPr>
    </w:lvl>
    <w:lvl w:ilvl="6" w:tplc="B288C10C" w:tentative="1">
      <w:start w:val="1"/>
      <w:numFmt w:val="decimal"/>
      <w:lvlText w:val="%7."/>
      <w:lvlJc w:val="left"/>
      <w:pPr>
        <w:ind w:left="6644" w:hanging="360"/>
      </w:pPr>
    </w:lvl>
    <w:lvl w:ilvl="7" w:tplc="8842E27E" w:tentative="1">
      <w:start w:val="1"/>
      <w:numFmt w:val="lowerLetter"/>
      <w:lvlText w:val="%8."/>
      <w:lvlJc w:val="left"/>
      <w:pPr>
        <w:ind w:left="7364" w:hanging="360"/>
      </w:pPr>
    </w:lvl>
    <w:lvl w:ilvl="8" w:tplc="7A325ADC" w:tentative="1">
      <w:start w:val="1"/>
      <w:numFmt w:val="lowerRoman"/>
      <w:lvlText w:val="%9."/>
      <w:lvlJc w:val="right"/>
      <w:pPr>
        <w:ind w:left="8084" w:hanging="180"/>
      </w:pPr>
    </w:lvl>
  </w:abstractNum>
  <w:abstractNum w:abstractNumId="4">
    <w:nsid w:val="0000000A"/>
    <w:multiLevelType w:val="hybridMultilevel"/>
    <w:tmpl w:val="E04E9D8A"/>
    <w:lvl w:ilvl="0" w:tplc="E334DB86">
      <w:start w:val="1"/>
      <w:numFmt w:val="decimal"/>
      <w:lvlText w:val="%1."/>
      <w:lvlJc w:val="left"/>
      <w:pPr>
        <w:ind w:left="1080" w:hanging="360"/>
      </w:pPr>
      <w:rPr>
        <w:rFonts w:hint="default"/>
        <w:b/>
      </w:rPr>
    </w:lvl>
    <w:lvl w:ilvl="1" w:tplc="510CC5BA" w:tentative="1">
      <w:start w:val="1"/>
      <w:numFmt w:val="bullet"/>
      <w:lvlText w:val="o"/>
      <w:lvlJc w:val="left"/>
      <w:pPr>
        <w:ind w:left="1800" w:hanging="360"/>
      </w:pPr>
      <w:rPr>
        <w:rFonts w:ascii="Courier New" w:hAnsi="Courier New" w:cs="Courier New" w:hint="default"/>
      </w:rPr>
    </w:lvl>
    <w:lvl w:ilvl="2" w:tplc="FD34480A" w:tentative="1">
      <w:start w:val="1"/>
      <w:numFmt w:val="bullet"/>
      <w:lvlText w:val=""/>
      <w:lvlJc w:val="left"/>
      <w:pPr>
        <w:ind w:left="2520" w:hanging="360"/>
      </w:pPr>
      <w:rPr>
        <w:rFonts w:ascii="Wingdings" w:hAnsi="Wingdings" w:hint="default"/>
      </w:rPr>
    </w:lvl>
    <w:lvl w:ilvl="3" w:tplc="2A4C30CE" w:tentative="1">
      <w:start w:val="1"/>
      <w:numFmt w:val="bullet"/>
      <w:lvlText w:val=""/>
      <w:lvlJc w:val="left"/>
      <w:pPr>
        <w:ind w:left="3240" w:hanging="360"/>
      </w:pPr>
      <w:rPr>
        <w:rFonts w:ascii="Symbol" w:hAnsi="Symbol" w:hint="default"/>
      </w:rPr>
    </w:lvl>
    <w:lvl w:ilvl="4" w:tplc="93DCC3E8" w:tentative="1">
      <w:start w:val="1"/>
      <w:numFmt w:val="bullet"/>
      <w:lvlText w:val="o"/>
      <w:lvlJc w:val="left"/>
      <w:pPr>
        <w:ind w:left="3960" w:hanging="360"/>
      </w:pPr>
      <w:rPr>
        <w:rFonts w:ascii="Courier New" w:hAnsi="Courier New" w:cs="Courier New" w:hint="default"/>
      </w:rPr>
    </w:lvl>
    <w:lvl w:ilvl="5" w:tplc="16F8A8F4" w:tentative="1">
      <w:start w:val="1"/>
      <w:numFmt w:val="bullet"/>
      <w:lvlText w:val=""/>
      <w:lvlJc w:val="left"/>
      <w:pPr>
        <w:ind w:left="4680" w:hanging="360"/>
      </w:pPr>
      <w:rPr>
        <w:rFonts w:ascii="Wingdings" w:hAnsi="Wingdings" w:hint="default"/>
      </w:rPr>
    </w:lvl>
    <w:lvl w:ilvl="6" w:tplc="2DEE76BA" w:tentative="1">
      <w:start w:val="1"/>
      <w:numFmt w:val="bullet"/>
      <w:lvlText w:val=""/>
      <w:lvlJc w:val="left"/>
      <w:pPr>
        <w:ind w:left="5400" w:hanging="360"/>
      </w:pPr>
      <w:rPr>
        <w:rFonts w:ascii="Symbol" w:hAnsi="Symbol" w:hint="default"/>
      </w:rPr>
    </w:lvl>
    <w:lvl w:ilvl="7" w:tplc="507E67BC" w:tentative="1">
      <w:start w:val="1"/>
      <w:numFmt w:val="bullet"/>
      <w:lvlText w:val="o"/>
      <w:lvlJc w:val="left"/>
      <w:pPr>
        <w:ind w:left="6120" w:hanging="360"/>
      </w:pPr>
      <w:rPr>
        <w:rFonts w:ascii="Courier New" w:hAnsi="Courier New" w:cs="Courier New" w:hint="default"/>
      </w:rPr>
    </w:lvl>
    <w:lvl w:ilvl="8" w:tplc="1098024C" w:tentative="1">
      <w:start w:val="1"/>
      <w:numFmt w:val="bullet"/>
      <w:lvlText w:val=""/>
      <w:lvlJc w:val="left"/>
      <w:pPr>
        <w:ind w:left="6840" w:hanging="360"/>
      </w:pPr>
      <w:rPr>
        <w:rFonts w:ascii="Wingdings" w:hAnsi="Wingdings" w:hint="default"/>
      </w:rPr>
    </w:lvl>
  </w:abstractNum>
  <w:abstractNum w:abstractNumId="5">
    <w:nsid w:val="0000000C"/>
    <w:multiLevelType w:val="multilevel"/>
    <w:tmpl w:val="B7ACEAC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000000D"/>
    <w:multiLevelType w:val="hybridMultilevel"/>
    <w:tmpl w:val="E64EFC2A"/>
    <w:lvl w:ilvl="0" w:tplc="C100A6D4">
      <w:start w:val="2"/>
      <w:numFmt w:val="decimal"/>
      <w:lvlText w:val="%1."/>
      <w:lvlJc w:val="left"/>
      <w:pPr>
        <w:ind w:left="1080" w:hanging="360"/>
      </w:pPr>
      <w:rPr>
        <w:rFonts w:hint="default"/>
      </w:rPr>
    </w:lvl>
    <w:lvl w:ilvl="1" w:tplc="A25E8ED4" w:tentative="1">
      <w:start w:val="1"/>
      <w:numFmt w:val="lowerLetter"/>
      <w:lvlText w:val="%2."/>
      <w:lvlJc w:val="left"/>
      <w:pPr>
        <w:ind w:left="1440" w:hanging="360"/>
      </w:pPr>
    </w:lvl>
    <w:lvl w:ilvl="2" w:tplc="F9D029DA" w:tentative="1">
      <w:start w:val="1"/>
      <w:numFmt w:val="lowerRoman"/>
      <w:lvlText w:val="%3."/>
      <w:lvlJc w:val="right"/>
      <w:pPr>
        <w:ind w:left="2160" w:hanging="180"/>
      </w:pPr>
    </w:lvl>
    <w:lvl w:ilvl="3" w:tplc="DD8E354A" w:tentative="1">
      <w:start w:val="1"/>
      <w:numFmt w:val="decimal"/>
      <w:lvlText w:val="%4."/>
      <w:lvlJc w:val="left"/>
      <w:pPr>
        <w:ind w:left="2880" w:hanging="360"/>
      </w:pPr>
    </w:lvl>
    <w:lvl w:ilvl="4" w:tplc="E158A53E" w:tentative="1">
      <w:start w:val="1"/>
      <w:numFmt w:val="lowerLetter"/>
      <w:lvlText w:val="%5."/>
      <w:lvlJc w:val="left"/>
      <w:pPr>
        <w:ind w:left="3600" w:hanging="360"/>
      </w:pPr>
    </w:lvl>
    <w:lvl w:ilvl="5" w:tplc="D6761124" w:tentative="1">
      <w:start w:val="1"/>
      <w:numFmt w:val="lowerRoman"/>
      <w:lvlText w:val="%6."/>
      <w:lvlJc w:val="right"/>
      <w:pPr>
        <w:ind w:left="4320" w:hanging="180"/>
      </w:pPr>
    </w:lvl>
    <w:lvl w:ilvl="6" w:tplc="D8829396" w:tentative="1">
      <w:start w:val="1"/>
      <w:numFmt w:val="decimal"/>
      <w:lvlText w:val="%7."/>
      <w:lvlJc w:val="left"/>
      <w:pPr>
        <w:ind w:left="5040" w:hanging="360"/>
      </w:pPr>
    </w:lvl>
    <w:lvl w:ilvl="7" w:tplc="5C0C8FEC" w:tentative="1">
      <w:start w:val="1"/>
      <w:numFmt w:val="lowerLetter"/>
      <w:lvlText w:val="%8."/>
      <w:lvlJc w:val="left"/>
      <w:pPr>
        <w:ind w:left="5760" w:hanging="360"/>
      </w:pPr>
    </w:lvl>
    <w:lvl w:ilvl="8" w:tplc="E20EC8EA" w:tentative="1">
      <w:start w:val="1"/>
      <w:numFmt w:val="lowerRoman"/>
      <w:lvlText w:val="%9."/>
      <w:lvlJc w:val="right"/>
      <w:pPr>
        <w:ind w:left="6480" w:hanging="180"/>
      </w:pPr>
    </w:lvl>
  </w:abstractNum>
  <w:abstractNum w:abstractNumId="7">
    <w:nsid w:val="0000000E"/>
    <w:multiLevelType w:val="hybridMultilevel"/>
    <w:tmpl w:val="AA748E18"/>
    <w:lvl w:ilvl="0" w:tplc="95487BA4">
      <w:start w:val="1"/>
      <w:numFmt w:val="decimal"/>
      <w:lvlText w:val="%1."/>
      <w:lvlJc w:val="left"/>
      <w:pPr>
        <w:ind w:left="1080" w:hanging="360"/>
      </w:pPr>
      <w:rPr>
        <w:rFonts w:hint="default"/>
      </w:rPr>
    </w:lvl>
    <w:lvl w:ilvl="1" w:tplc="C35E8482" w:tentative="1">
      <w:start w:val="1"/>
      <w:numFmt w:val="lowerLetter"/>
      <w:lvlText w:val="%2."/>
      <w:lvlJc w:val="left"/>
      <w:pPr>
        <w:ind w:left="1440" w:hanging="360"/>
      </w:pPr>
    </w:lvl>
    <w:lvl w:ilvl="2" w:tplc="117AC948" w:tentative="1">
      <w:start w:val="1"/>
      <w:numFmt w:val="lowerRoman"/>
      <w:lvlText w:val="%3."/>
      <w:lvlJc w:val="right"/>
      <w:pPr>
        <w:ind w:left="2160" w:hanging="180"/>
      </w:pPr>
    </w:lvl>
    <w:lvl w:ilvl="3" w:tplc="643A68FE" w:tentative="1">
      <w:start w:val="1"/>
      <w:numFmt w:val="decimal"/>
      <w:lvlText w:val="%4."/>
      <w:lvlJc w:val="left"/>
      <w:pPr>
        <w:ind w:left="2880" w:hanging="360"/>
      </w:pPr>
    </w:lvl>
    <w:lvl w:ilvl="4" w:tplc="78780DDE" w:tentative="1">
      <w:start w:val="1"/>
      <w:numFmt w:val="lowerLetter"/>
      <w:lvlText w:val="%5."/>
      <w:lvlJc w:val="left"/>
      <w:pPr>
        <w:ind w:left="3600" w:hanging="360"/>
      </w:pPr>
    </w:lvl>
    <w:lvl w:ilvl="5" w:tplc="721CFC74" w:tentative="1">
      <w:start w:val="1"/>
      <w:numFmt w:val="lowerRoman"/>
      <w:lvlText w:val="%6."/>
      <w:lvlJc w:val="right"/>
      <w:pPr>
        <w:ind w:left="4320" w:hanging="180"/>
      </w:pPr>
    </w:lvl>
    <w:lvl w:ilvl="6" w:tplc="859E7970" w:tentative="1">
      <w:start w:val="1"/>
      <w:numFmt w:val="decimal"/>
      <w:lvlText w:val="%7."/>
      <w:lvlJc w:val="left"/>
      <w:pPr>
        <w:ind w:left="5040" w:hanging="360"/>
      </w:pPr>
    </w:lvl>
    <w:lvl w:ilvl="7" w:tplc="1AAA394E" w:tentative="1">
      <w:start w:val="1"/>
      <w:numFmt w:val="lowerLetter"/>
      <w:lvlText w:val="%8."/>
      <w:lvlJc w:val="left"/>
      <w:pPr>
        <w:ind w:left="5760" w:hanging="360"/>
      </w:pPr>
    </w:lvl>
    <w:lvl w:ilvl="8" w:tplc="E110E5A6" w:tentative="1">
      <w:start w:val="1"/>
      <w:numFmt w:val="lowerRoman"/>
      <w:lvlText w:val="%9."/>
      <w:lvlJc w:val="right"/>
      <w:pPr>
        <w:ind w:left="6480" w:hanging="180"/>
      </w:pPr>
    </w:lvl>
  </w:abstractNum>
  <w:abstractNum w:abstractNumId="8">
    <w:nsid w:val="0135033A"/>
    <w:multiLevelType w:val="hybridMultilevel"/>
    <w:tmpl w:val="DCAAE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8AD00D7"/>
    <w:multiLevelType w:val="multilevel"/>
    <w:tmpl w:val="B7ACEAC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F9F6AA2"/>
    <w:multiLevelType w:val="multilevel"/>
    <w:tmpl w:val="1BB4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B92ED9"/>
    <w:multiLevelType w:val="hybridMultilevel"/>
    <w:tmpl w:val="024EE26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17CC13AD"/>
    <w:multiLevelType w:val="hybridMultilevel"/>
    <w:tmpl w:val="1114A392"/>
    <w:lvl w:ilvl="0" w:tplc="59208A06">
      <w:start w:val="1"/>
      <w:numFmt w:val="decimal"/>
      <w:lvlText w:val="%1."/>
      <w:lvlJc w:val="left"/>
      <w:pPr>
        <w:ind w:left="180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84D73F2"/>
    <w:multiLevelType w:val="hybridMultilevel"/>
    <w:tmpl w:val="A7A608C6"/>
    <w:lvl w:ilvl="0" w:tplc="CA743CC4">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4">
    <w:nsid w:val="18D26997"/>
    <w:multiLevelType w:val="multilevel"/>
    <w:tmpl w:val="4574D51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D503954"/>
    <w:multiLevelType w:val="multilevel"/>
    <w:tmpl w:val="EFFAF3A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B66D48"/>
    <w:multiLevelType w:val="multilevel"/>
    <w:tmpl w:val="FC7CE4E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rPr>
    </w:lvl>
    <w:lvl w:ilvl="2">
      <w:start w:val="4"/>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F523254"/>
    <w:multiLevelType w:val="multilevel"/>
    <w:tmpl w:val="4574D51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F6105DD"/>
    <w:multiLevelType w:val="hybridMultilevel"/>
    <w:tmpl w:val="54A4821C"/>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22CC296D"/>
    <w:multiLevelType w:val="hybridMultilevel"/>
    <w:tmpl w:val="C6E6E3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5DC6AE7"/>
    <w:multiLevelType w:val="multilevel"/>
    <w:tmpl w:val="4574D51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B950243"/>
    <w:multiLevelType w:val="hybridMultilevel"/>
    <w:tmpl w:val="08723846"/>
    <w:lvl w:ilvl="0" w:tplc="59208A06">
      <w:start w:val="1"/>
      <w:numFmt w:val="decimal"/>
      <w:lvlText w:val="%1."/>
      <w:lvlJc w:val="left"/>
      <w:pPr>
        <w:ind w:left="180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5964F0C"/>
    <w:multiLevelType w:val="multilevel"/>
    <w:tmpl w:val="6C86B7D2"/>
    <w:lvl w:ilvl="0">
      <w:start w:val="3"/>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49B147CB"/>
    <w:multiLevelType w:val="hybridMultilevel"/>
    <w:tmpl w:val="C038B86E"/>
    <w:lvl w:ilvl="0" w:tplc="51546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685DEA"/>
    <w:multiLevelType w:val="multilevel"/>
    <w:tmpl w:val="344E05F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5B1B6B57"/>
    <w:multiLevelType w:val="hybridMultilevel"/>
    <w:tmpl w:val="D0746B86"/>
    <w:lvl w:ilvl="0" w:tplc="1C66D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635E9C"/>
    <w:multiLevelType w:val="hybridMultilevel"/>
    <w:tmpl w:val="97342F8E"/>
    <w:lvl w:ilvl="0" w:tplc="59208A06">
      <w:start w:val="1"/>
      <w:numFmt w:val="decimal"/>
      <w:lvlText w:val="%1."/>
      <w:lvlJc w:val="left"/>
      <w:pPr>
        <w:ind w:left="164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6A54726F"/>
    <w:multiLevelType w:val="hybridMultilevel"/>
    <w:tmpl w:val="9AF2DC80"/>
    <w:lvl w:ilvl="0" w:tplc="9CDAD4FE">
      <w:start w:val="1"/>
      <w:numFmt w:val="decimal"/>
      <w:lvlText w:val="%1."/>
      <w:lvlJc w:val="left"/>
      <w:pPr>
        <w:ind w:left="2574" w:hanging="360"/>
      </w:pPr>
      <w:rPr>
        <w:rFonts w:hint="default"/>
      </w:rPr>
    </w:lvl>
    <w:lvl w:ilvl="1" w:tplc="04210019">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9">
    <w:nsid w:val="6E446C6C"/>
    <w:multiLevelType w:val="multilevel"/>
    <w:tmpl w:val="8602A0D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4A65F7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D81D1B"/>
    <w:multiLevelType w:val="multilevel"/>
    <w:tmpl w:val="92F65D2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3D2964"/>
    <w:multiLevelType w:val="hybridMultilevel"/>
    <w:tmpl w:val="8B524F36"/>
    <w:lvl w:ilvl="0" w:tplc="4DA4ECD6">
      <w:start w:val="1"/>
      <w:numFmt w:val="decimal"/>
      <w:lvlText w:val="%1."/>
      <w:lvlJc w:val="left"/>
      <w:pPr>
        <w:ind w:left="1350" w:hanging="360"/>
      </w:pPr>
      <w:rPr>
        <w:rFonts w:ascii="Times New Roman" w:hAnsi="Times New Roman" w:cs="Times New Roman"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3">
    <w:nsid w:val="7C452FF8"/>
    <w:multiLevelType w:val="multilevel"/>
    <w:tmpl w:val="CE9275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D83C95"/>
    <w:multiLevelType w:val="hybridMultilevel"/>
    <w:tmpl w:val="C770C3FA"/>
    <w:lvl w:ilvl="0" w:tplc="F9F489AC">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6"/>
  </w:num>
  <w:num w:numId="3">
    <w:abstractNumId w:val="4"/>
  </w:num>
  <w:num w:numId="4">
    <w:abstractNumId w:val="0"/>
  </w:num>
  <w:num w:numId="5">
    <w:abstractNumId w:val="2"/>
  </w:num>
  <w:num w:numId="6">
    <w:abstractNumId w:val="7"/>
  </w:num>
  <w:num w:numId="7">
    <w:abstractNumId w:val="6"/>
  </w:num>
  <w:num w:numId="8">
    <w:abstractNumId w:val="30"/>
  </w:num>
  <w:num w:numId="9">
    <w:abstractNumId w:val="9"/>
  </w:num>
  <w:num w:numId="10">
    <w:abstractNumId w:val="20"/>
  </w:num>
  <w:num w:numId="11">
    <w:abstractNumId w:val="14"/>
  </w:num>
  <w:num w:numId="12">
    <w:abstractNumId w:val="17"/>
  </w:num>
  <w:num w:numId="13">
    <w:abstractNumId w:val="29"/>
  </w:num>
  <w:num w:numId="14">
    <w:abstractNumId w:val="26"/>
  </w:num>
  <w:num w:numId="15">
    <w:abstractNumId w:val="25"/>
  </w:num>
  <w:num w:numId="16">
    <w:abstractNumId w:val="27"/>
  </w:num>
  <w:num w:numId="17">
    <w:abstractNumId w:val="12"/>
  </w:num>
  <w:num w:numId="18">
    <w:abstractNumId w:val="21"/>
  </w:num>
  <w:num w:numId="19">
    <w:abstractNumId w:val="15"/>
  </w:num>
  <w:num w:numId="20">
    <w:abstractNumId w:val="11"/>
  </w:num>
  <w:num w:numId="21">
    <w:abstractNumId w:val="34"/>
  </w:num>
  <w:num w:numId="22">
    <w:abstractNumId w:val="32"/>
  </w:num>
  <w:num w:numId="23">
    <w:abstractNumId w:val="19"/>
  </w:num>
  <w:num w:numId="24">
    <w:abstractNumId w:val="31"/>
  </w:num>
  <w:num w:numId="25">
    <w:abstractNumId w:val="33"/>
  </w:num>
  <w:num w:numId="26">
    <w:abstractNumId w:val="22"/>
  </w:num>
  <w:num w:numId="27">
    <w:abstractNumId w:val="24"/>
  </w:num>
  <w:num w:numId="28">
    <w:abstractNumId w:val="28"/>
  </w:num>
  <w:num w:numId="29">
    <w:abstractNumId w:val="3"/>
  </w:num>
  <w:num w:numId="30">
    <w:abstractNumId w:val="1"/>
  </w:num>
  <w:num w:numId="31">
    <w:abstractNumId w:val="13"/>
  </w:num>
  <w:num w:numId="32">
    <w:abstractNumId w:val="10"/>
  </w:num>
  <w:num w:numId="33">
    <w:abstractNumId w:val="18"/>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4D04"/>
    <w:rsid w:val="000154A2"/>
    <w:rsid w:val="00016567"/>
    <w:rsid w:val="00017D0D"/>
    <w:rsid w:val="00031F7B"/>
    <w:rsid w:val="0003280A"/>
    <w:rsid w:val="00052EA8"/>
    <w:rsid w:val="0006345C"/>
    <w:rsid w:val="000707FE"/>
    <w:rsid w:val="00077B2F"/>
    <w:rsid w:val="00081D68"/>
    <w:rsid w:val="00085674"/>
    <w:rsid w:val="000B2CE1"/>
    <w:rsid w:val="000B4A7D"/>
    <w:rsid w:val="000B740E"/>
    <w:rsid w:val="000C0F40"/>
    <w:rsid w:val="000C10CD"/>
    <w:rsid w:val="000D67C1"/>
    <w:rsid w:val="001147A0"/>
    <w:rsid w:val="00114A84"/>
    <w:rsid w:val="00152DA8"/>
    <w:rsid w:val="001607B1"/>
    <w:rsid w:val="00181B89"/>
    <w:rsid w:val="0018619B"/>
    <w:rsid w:val="001A0CB2"/>
    <w:rsid w:val="001B437D"/>
    <w:rsid w:val="001E6292"/>
    <w:rsid w:val="001F024A"/>
    <w:rsid w:val="002011C7"/>
    <w:rsid w:val="00205629"/>
    <w:rsid w:val="002244E3"/>
    <w:rsid w:val="002638A4"/>
    <w:rsid w:val="00291B98"/>
    <w:rsid w:val="0029300C"/>
    <w:rsid w:val="0029315B"/>
    <w:rsid w:val="002A0E32"/>
    <w:rsid w:val="002A2256"/>
    <w:rsid w:val="002A49EA"/>
    <w:rsid w:val="002A4D5D"/>
    <w:rsid w:val="002C0698"/>
    <w:rsid w:val="002D6485"/>
    <w:rsid w:val="002F678B"/>
    <w:rsid w:val="003203B7"/>
    <w:rsid w:val="003218E4"/>
    <w:rsid w:val="00324778"/>
    <w:rsid w:val="0032566F"/>
    <w:rsid w:val="003308EE"/>
    <w:rsid w:val="00334543"/>
    <w:rsid w:val="00340FB9"/>
    <w:rsid w:val="003462D0"/>
    <w:rsid w:val="003464BB"/>
    <w:rsid w:val="00361F7B"/>
    <w:rsid w:val="00362978"/>
    <w:rsid w:val="0037636E"/>
    <w:rsid w:val="003C7FA6"/>
    <w:rsid w:val="003E3E78"/>
    <w:rsid w:val="003F0F8B"/>
    <w:rsid w:val="003F1662"/>
    <w:rsid w:val="003F3DCF"/>
    <w:rsid w:val="00404D04"/>
    <w:rsid w:val="00432BC4"/>
    <w:rsid w:val="004348FE"/>
    <w:rsid w:val="00447F88"/>
    <w:rsid w:val="00464740"/>
    <w:rsid w:val="004709B7"/>
    <w:rsid w:val="004A66E9"/>
    <w:rsid w:val="004B6EBD"/>
    <w:rsid w:val="004C7B0A"/>
    <w:rsid w:val="004E627B"/>
    <w:rsid w:val="004F7CF7"/>
    <w:rsid w:val="00520203"/>
    <w:rsid w:val="00520432"/>
    <w:rsid w:val="005257B1"/>
    <w:rsid w:val="005434E4"/>
    <w:rsid w:val="005702B9"/>
    <w:rsid w:val="00584B58"/>
    <w:rsid w:val="005A7536"/>
    <w:rsid w:val="005B2382"/>
    <w:rsid w:val="00600EDF"/>
    <w:rsid w:val="0061066E"/>
    <w:rsid w:val="006221E8"/>
    <w:rsid w:val="00625DAF"/>
    <w:rsid w:val="00642C14"/>
    <w:rsid w:val="006514A9"/>
    <w:rsid w:val="00654DEA"/>
    <w:rsid w:val="00655454"/>
    <w:rsid w:val="00662FBB"/>
    <w:rsid w:val="006669BC"/>
    <w:rsid w:val="0066790B"/>
    <w:rsid w:val="0068330B"/>
    <w:rsid w:val="00695C66"/>
    <w:rsid w:val="006A636B"/>
    <w:rsid w:val="006B2FA0"/>
    <w:rsid w:val="006B331A"/>
    <w:rsid w:val="006C03EA"/>
    <w:rsid w:val="006C4BA8"/>
    <w:rsid w:val="006C504B"/>
    <w:rsid w:val="006C52E8"/>
    <w:rsid w:val="006D02E3"/>
    <w:rsid w:val="006F0A4C"/>
    <w:rsid w:val="006F71AB"/>
    <w:rsid w:val="007029BF"/>
    <w:rsid w:val="00720E14"/>
    <w:rsid w:val="00723A10"/>
    <w:rsid w:val="00727A66"/>
    <w:rsid w:val="00735955"/>
    <w:rsid w:val="00735BAE"/>
    <w:rsid w:val="00736A30"/>
    <w:rsid w:val="00743421"/>
    <w:rsid w:val="007446B6"/>
    <w:rsid w:val="00747B8E"/>
    <w:rsid w:val="007820DD"/>
    <w:rsid w:val="007941B7"/>
    <w:rsid w:val="00795D0B"/>
    <w:rsid w:val="007B3D77"/>
    <w:rsid w:val="007B5251"/>
    <w:rsid w:val="007D6AFE"/>
    <w:rsid w:val="007F400E"/>
    <w:rsid w:val="0081108E"/>
    <w:rsid w:val="00846426"/>
    <w:rsid w:val="00857D10"/>
    <w:rsid w:val="00867941"/>
    <w:rsid w:val="0089674B"/>
    <w:rsid w:val="00897907"/>
    <w:rsid w:val="008B5571"/>
    <w:rsid w:val="008D6006"/>
    <w:rsid w:val="00914076"/>
    <w:rsid w:val="00934976"/>
    <w:rsid w:val="00940293"/>
    <w:rsid w:val="00972B50"/>
    <w:rsid w:val="009777EB"/>
    <w:rsid w:val="009A3669"/>
    <w:rsid w:val="009A4E47"/>
    <w:rsid w:val="009B1ED5"/>
    <w:rsid w:val="009D4517"/>
    <w:rsid w:val="009D5343"/>
    <w:rsid w:val="009E764A"/>
    <w:rsid w:val="009F6B7A"/>
    <w:rsid w:val="00A00D1F"/>
    <w:rsid w:val="00A044AB"/>
    <w:rsid w:val="00A05B2F"/>
    <w:rsid w:val="00A07A29"/>
    <w:rsid w:val="00A221A9"/>
    <w:rsid w:val="00A44130"/>
    <w:rsid w:val="00A60E7F"/>
    <w:rsid w:val="00A634BA"/>
    <w:rsid w:val="00A6402E"/>
    <w:rsid w:val="00A76DD7"/>
    <w:rsid w:val="00A806C3"/>
    <w:rsid w:val="00AB6CB4"/>
    <w:rsid w:val="00AF3104"/>
    <w:rsid w:val="00AF363D"/>
    <w:rsid w:val="00AF4BE7"/>
    <w:rsid w:val="00B0480A"/>
    <w:rsid w:val="00B13925"/>
    <w:rsid w:val="00B24955"/>
    <w:rsid w:val="00B320AF"/>
    <w:rsid w:val="00B4094E"/>
    <w:rsid w:val="00B40B6E"/>
    <w:rsid w:val="00B414D8"/>
    <w:rsid w:val="00B661B2"/>
    <w:rsid w:val="00B6715C"/>
    <w:rsid w:val="00B850AB"/>
    <w:rsid w:val="00B90843"/>
    <w:rsid w:val="00B94082"/>
    <w:rsid w:val="00BA2439"/>
    <w:rsid w:val="00BB13F4"/>
    <w:rsid w:val="00BC6E50"/>
    <w:rsid w:val="00BD4B4E"/>
    <w:rsid w:val="00BF4BB1"/>
    <w:rsid w:val="00BF5EF1"/>
    <w:rsid w:val="00C12C36"/>
    <w:rsid w:val="00C14C80"/>
    <w:rsid w:val="00C21897"/>
    <w:rsid w:val="00C27418"/>
    <w:rsid w:val="00C31190"/>
    <w:rsid w:val="00C548A0"/>
    <w:rsid w:val="00C6111F"/>
    <w:rsid w:val="00C710CF"/>
    <w:rsid w:val="00C73914"/>
    <w:rsid w:val="00C97489"/>
    <w:rsid w:val="00CA1525"/>
    <w:rsid w:val="00CA5035"/>
    <w:rsid w:val="00CA7896"/>
    <w:rsid w:val="00CB66BE"/>
    <w:rsid w:val="00CC23B1"/>
    <w:rsid w:val="00CC464F"/>
    <w:rsid w:val="00CD233B"/>
    <w:rsid w:val="00CD3638"/>
    <w:rsid w:val="00CD700C"/>
    <w:rsid w:val="00CE6F50"/>
    <w:rsid w:val="00CF7ED1"/>
    <w:rsid w:val="00D0456E"/>
    <w:rsid w:val="00D1372D"/>
    <w:rsid w:val="00D45A2B"/>
    <w:rsid w:val="00D64918"/>
    <w:rsid w:val="00D676F5"/>
    <w:rsid w:val="00DA0D47"/>
    <w:rsid w:val="00DA1310"/>
    <w:rsid w:val="00DB182E"/>
    <w:rsid w:val="00DB7E34"/>
    <w:rsid w:val="00DE4387"/>
    <w:rsid w:val="00DF23DA"/>
    <w:rsid w:val="00E03E08"/>
    <w:rsid w:val="00E056C6"/>
    <w:rsid w:val="00E33518"/>
    <w:rsid w:val="00E34F3E"/>
    <w:rsid w:val="00E37D81"/>
    <w:rsid w:val="00E56F65"/>
    <w:rsid w:val="00E90A19"/>
    <w:rsid w:val="00E96221"/>
    <w:rsid w:val="00E9699E"/>
    <w:rsid w:val="00E96F3A"/>
    <w:rsid w:val="00EA2334"/>
    <w:rsid w:val="00EB3272"/>
    <w:rsid w:val="00EB7A01"/>
    <w:rsid w:val="00EC2FE9"/>
    <w:rsid w:val="00EC3B41"/>
    <w:rsid w:val="00ED7470"/>
    <w:rsid w:val="00EF0648"/>
    <w:rsid w:val="00EF3B5A"/>
    <w:rsid w:val="00F03308"/>
    <w:rsid w:val="00F35C2D"/>
    <w:rsid w:val="00F42C76"/>
    <w:rsid w:val="00F527BC"/>
    <w:rsid w:val="00F557BA"/>
    <w:rsid w:val="00F725FE"/>
    <w:rsid w:val="00F80736"/>
    <w:rsid w:val="00F80758"/>
    <w:rsid w:val="00F85B2D"/>
    <w:rsid w:val="00F9397B"/>
    <w:rsid w:val="00FC322D"/>
    <w:rsid w:val="00FE11B3"/>
    <w:rsid w:val="00FE4F3C"/>
    <w:rsid w:val="00FF233B"/>
    <w:rsid w:val="00FF583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7" type="connector" idref="#Straight Arrow Connector 11"/>
        <o:r id="V:Rule8" type="connector" idref="#Straight Arrow Connector 2"/>
        <o:r id="V:Rule9" type="connector" idref="#Straight Arrow Connector 1"/>
        <o:r id="V:Rule10" type="connector" idref="#Straight Arrow Connector 3"/>
        <o:r id="V:Rule11" type="connector" idref="#Straight Arrow Connector 19"/>
        <o:r id="V:Rule12" type="connector" idref="#Straight Arrow Connector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74"/>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6D02E3"/>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6D02E3"/>
    <w:rPr>
      <w:rFonts w:ascii="Calibri" w:eastAsia="Calibri" w:hAnsi="Calibri" w:cs="Times New Roman"/>
    </w:rPr>
  </w:style>
  <w:style w:type="paragraph" w:styleId="Header">
    <w:name w:val="header"/>
    <w:basedOn w:val="Normal"/>
    <w:link w:val="HeaderChar"/>
    <w:uiPriority w:val="99"/>
    <w:unhideWhenUsed/>
    <w:rsid w:val="002C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98"/>
  </w:style>
  <w:style w:type="paragraph" w:styleId="Footer">
    <w:name w:val="footer"/>
    <w:basedOn w:val="Normal"/>
    <w:link w:val="FooterChar"/>
    <w:uiPriority w:val="99"/>
    <w:unhideWhenUsed/>
    <w:rsid w:val="002C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98"/>
  </w:style>
  <w:style w:type="paragraph" w:styleId="NormalWeb">
    <w:name w:val="Normal (Web)"/>
    <w:basedOn w:val="Normal"/>
    <w:uiPriority w:val="99"/>
    <w:unhideWhenUsed/>
    <w:rsid w:val="00D6491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CC23B1"/>
    <w:rPr>
      <w:color w:val="0000FF"/>
      <w:u w:val="single"/>
    </w:rPr>
  </w:style>
  <w:style w:type="character" w:customStyle="1" w:styleId="apple-converted-space">
    <w:name w:val="apple-converted-space"/>
    <w:basedOn w:val="DefaultParagraphFont"/>
    <w:rsid w:val="00CC23B1"/>
  </w:style>
  <w:style w:type="character" w:customStyle="1" w:styleId="a">
    <w:name w:val="a"/>
    <w:basedOn w:val="DefaultParagraphFont"/>
    <w:rsid w:val="00CC23B1"/>
  </w:style>
  <w:style w:type="character" w:customStyle="1" w:styleId="l">
    <w:name w:val="l"/>
    <w:basedOn w:val="DefaultParagraphFont"/>
    <w:rsid w:val="00CC23B1"/>
  </w:style>
  <w:style w:type="paragraph" w:customStyle="1" w:styleId="DecimalAligned">
    <w:name w:val="Decimal Aligned"/>
    <w:basedOn w:val="Normal"/>
    <w:uiPriority w:val="40"/>
    <w:qFormat/>
    <w:rsid w:val="00E056C6"/>
    <w:pPr>
      <w:tabs>
        <w:tab w:val="decimal" w:pos="360"/>
      </w:tabs>
    </w:pPr>
    <w:rPr>
      <w:lang w:eastAsia="ja-JP"/>
    </w:rPr>
  </w:style>
  <w:style w:type="paragraph" w:styleId="FootnoteText">
    <w:name w:val="footnote text"/>
    <w:basedOn w:val="Normal"/>
    <w:link w:val="FootnoteTextChar"/>
    <w:uiPriority w:val="99"/>
    <w:unhideWhenUsed/>
    <w:rsid w:val="00E056C6"/>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E056C6"/>
    <w:rPr>
      <w:rFonts w:eastAsiaTheme="minorEastAsia"/>
      <w:sz w:val="20"/>
      <w:szCs w:val="20"/>
      <w:lang w:val="en-US" w:eastAsia="ja-JP"/>
    </w:rPr>
  </w:style>
  <w:style w:type="character" w:styleId="SubtleEmphasis">
    <w:name w:val="Subtle Emphasis"/>
    <w:basedOn w:val="DefaultParagraphFont"/>
    <w:uiPriority w:val="19"/>
    <w:qFormat/>
    <w:rsid w:val="00E056C6"/>
    <w:rPr>
      <w:i/>
      <w:iCs/>
      <w:color w:val="7F7F7F" w:themeColor="text1" w:themeTint="80"/>
    </w:rPr>
  </w:style>
  <w:style w:type="table" w:styleId="MediumShading2-Accent5">
    <w:name w:val="Medium Shading 2 Accent 5"/>
    <w:basedOn w:val="TableNormal"/>
    <w:uiPriority w:val="64"/>
    <w:rsid w:val="00E056C6"/>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077B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74"/>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6D02E3"/>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6D02E3"/>
    <w:rPr>
      <w:rFonts w:ascii="Calibri" w:eastAsia="Calibri" w:hAnsi="Calibri" w:cs="Times New Roman"/>
    </w:rPr>
  </w:style>
  <w:style w:type="paragraph" w:styleId="Header">
    <w:name w:val="header"/>
    <w:basedOn w:val="Normal"/>
    <w:link w:val="HeaderChar"/>
    <w:uiPriority w:val="99"/>
    <w:unhideWhenUsed/>
    <w:rsid w:val="002C0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98"/>
  </w:style>
  <w:style w:type="paragraph" w:styleId="Footer">
    <w:name w:val="footer"/>
    <w:basedOn w:val="Normal"/>
    <w:link w:val="FooterChar"/>
    <w:uiPriority w:val="99"/>
    <w:unhideWhenUsed/>
    <w:rsid w:val="002C0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98"/>
  </w:style>
  <w:style w:type="paragraph" w:styleId="NormalWeb">
    <w:name w:val="Normal (Web)"/>
    <w:basedOn w:val="Normal"/>
    <w:uiPriority w:val="99"/>
    <w:unhideWhenUsed/>
    <w:rsid w:val="00D6491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CC23B1"/>
    <w:rPr>
      <w:color w:val="0000FF"/>
      <w:u w:val="single"/>
    </w:rPr>
  </w:style>
  <w:style w:type="character" w:customStyle="1" w:styleId="apple-converted-space">
    <w:name w:val="apple-converted-space"/>
    <w:basedOn w:val="DefaultParagraphFont"/>
    <w:rsid w:val="00CC23B1"/>
  </w:style>
  <w:style w:type="character" w:customStyle="1" w:styleId="a">
    <w:name w:val="a"/>
    <w:basedOn w:val="DefaultParagraphFont"/>
    <w:rsid w:val="00CC23B1"/>
  </w:style>
  <w:style w:type="character" w:customStyle="1" w:styleId="l">
    <w:name w:val="l"/>
    <w:basedOn w:val="DefaultParagraphFont"/>
    <w:rsid w:val="00CC23B1"/>
  </w:style>
  <w:style w:type="paragraph" w:customStyle="1" w:styleId="DecimalAligned">
    <w:name w:val="Decimal Aligned"/>
    <w:basedOn w:val="Normal"/>
    <w:uiPriority w:val="40"/>
    <w:qFormat/>
    <w:rsid w:val="00E056C6"/>
    <w:pPr>
      <w:tabs>
        <w:tab w:val="decimal" w:pos="360"/>
      </w:tabs>
    </w:pPr>
    <w:rPr>
      <w:lang w:val="en-US" w:eastAsia="ja-JP"/>
    </w:rPr>
  </w:style>
  <w:style w:type="paragraph" w:styleId="FootnoteText">
    <w:name w:val="footnote text"/>
    <w:basedOn w:val="Normal"/>
    <w:link w:val="FootnoteTextChar"/>
    <w:uiPriority w:val="99"/>
    <w:unhideWhenUsed/>
    <w:rsid w:val="00E056C6"/>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E056C6"/>
    <w:rPr>
      <w:rFonts w:eastAsiaTheme="minorEastAsia"/>
      <w:sz w:val="20"/>
      <w:szCs w:val="20"/>
      <w:lang w:val="en-US" w:eastAsia="ja-JP"/>
    </w:rPr>
  </w:style>
  <w:style w:type="character" w:styleId="SubtleEmphasis">
    <w:name w:val="Subtle Emphasis"/>
    <w:basedOn w:val="DefaultParagraphFont"/>
    <w:uiPriority w:val="19"/>
    <w:qFormat/>
    <w:rsid w:val="00E056C6"/>
    <w:rPr>
      <w:i/>
      <w:iCs/>
      <w:color w:val="7F7F7F" w:themeColor="text1" w:themeTint="80"/>
    </w:rPr>
  </w:style>
  <w:style w:type="table" w:styleId="MediumShading2-Accent5">
    <w:name w:val="Medium Shading 2 Accent 5"/>
    <w:basedOn w:val="TableNormal"/>
    <w:uiPriority w:val="64"/>
    <w:rsid w:val="00E056C6"/>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1870">
      <w:bodyDiv w:val="1"/>
      <w:marLeft w:val="0"/>
      <w:marRight w:val="0"/>
      <w:marTop w:val="0"/>
      <w:marBottom w:val="0"/>
      <w:divBdr>
        <w:top w:val="none" w:sz="0" w:space="0" w:color="auto"/>
        <w:left w:val="none" w:sz="0" w:space="0" w:color="auto"/>
        <w:bottom w:val="none" w:sz="0" w:space="0" w:color="auto"/>
        <w:right w:val="none" w:sz="0" w:space="0" w:color="auto"/>
      </w:divBdr>
      <w:divsChild>
        <w:div w:id="52679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2AB8-CE1D-430A-9CC4-8986C9EA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21</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nb</cp:lastModifiedBy>
  <cp:revision>223</cp:revision>
  <cp:lastPrinted>2016-08-17T16:29:00Z</cp:lastPrinted>
  <dcterms:created xsi:type="dcterms:W3CDTF">2016-04-28T11:47:00Z</dcterms:created>
  <dcterms:modified xsi:type="dcterms:W3CDTF">2016-08-18T03:03:00Z</dcterms:modified>
</cp:coreProperties>
</file>