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70" w:rsidRPr="003C4BF3" w:rsidRDefault="006D6B70" w:rsidP="00AF5201">
      <w:pPr>
        <w:tabs>
          <w:tab w:val="left" w:pos="7290"/>
        </w:tabs>
        <w:spacing w:line="480" w:lineRule="auto"/>
        <w:jc w:val="center"/>
        <w:rPr>
          <w:rFonts w:ascii="Times New Roman" w:hAnsi="Times New Roman" w:cs="Times New Roman"/>
          <w:b/>
          <w:sz w:val="24"/>
          <w:szCs w:val="24"/>
        </w:rPr>
      </w:pPr>
      <w:r w:rsidRPr="003C4BF3">
        <w:rPr>
          <w:rFonts w:ascii="Times New Roman" w:hAnsi="Times New Roman" w:cs="Times New Roman"/>
          <w:b/>
          <w:sz w:val="24"/>
          <w:szCs w:val="24"/>
        </w:rPr>
        <w:t>BAB II</w:t>
      </w:r>
    </w:p>
    <w:p w:rsidR="006D6B70" w:rsidRPr="003C4BF3" w:rsidRDefault="006D6B70" w:rsidP="00D35CC3">
      <w:pPr>
        <w:spacing w:line="480" w:lineRule="auto"/>
        <w:jc w:val="center"/>
        <w:rPr>
          <w:rFonts w:ascii="Times New Roman" w:hAnsi="Times New Roman" w:cs="Times New Roman"/>
          <w:b/>
          <w:sz w:val="24"/>
          <w:szCs w:val="24"/>
        </w:rPr>
      </w:pPr>
      <w:r w:rsidRPr="003C4BF3">
        <w:rPr>
          <w:rFonts w:ascii="Times New Roman" w:hAnsi="Times New Roman" w:cs="Times New Roman"/>
          <w:b/>
          <w:sz w:val="24"/>
          <w:szCs w:val="24"/>
        </w:rPr>
        <w:t>TINJAUAN PUSTAKA</w:t>
      </w:r>
    </w:p>
    <w:p w:rsidR="006D6B70" w:rsidRPr="003C4BF3" w:rsidRDefault="006D6B70" w:rsidP="00D35CC3">
      <w:pPr>
        <w:pStyle w:val="ListParagraph"/>
        <w:numPr>
          <w:ilvl w:val="1"/>
          <w:numId w:val="1"/>
        </w:numPr>
        <w:spacing w:after="0" w:line="480" w:lineRule="auto"/>
        <w:jc w:val="both"/>
        <w:rPr>
          <w:rFonts w:ascii="Times New Roman" w:hAnsi="Times New Roman" w:cs="Times New Roman"/>
          <w:b/>
          <w:sz w:val="24"/>
          <w:szCs w:val="24"/>
        </w:rPr>
      </w:pPr>
      <w:r w:rsidRPr="003C4BF3">
        <w:rPr>
          <w:rFonts w:ascii="Times New Roman" w:hAnsi="Times New Roman" w:cs="Times New Roman"/>
          <w:b/>
          <w:sz w:val="24"/>
          <w:szCs w:val="24"/>
        </w:rPr>
        <w:t xml:space="preserve">Pengertian Administrasi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t xml:space="preserve">Administrasi sebagai ilmu pengetahuan baru berkembang sejak akhir abad yang lalu (abad XIX), tetapi administrasi sebagai suatu seni atau administrasi dalam praktek, timbul bersamaan dengan timbulnya peradaban manusia. 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t xml:space="preserve">Administrasi berasal dari bahasa Latin, terdiri dari kata </w:t>
      </w:r>
      <w:r w:rsidRPr="003C4BF3">
        <w:rPr>
          <w:rFonts w:ascii="Times New Roman" w:hAnsi="Times New Roman" w:cs="Times New Roman"/>
          <w:i/>
          <w:sz w:val="24"/>
          <w:szCs w:val="24"/>
        </w:rPr>
        <w:t>“ad”</w:t>
      </w:r>
      <w:r w:rsidRPr="003C4BF3">
        <w:rPr>
          <w:rFonts w:ascii="Times New Roman" w:hAnsi="Times New Roman" w:cs="Times New Roman"/>
          <w:sz w:val="24"/>
          <w:szCs w:val="24"/>
        </w:rPr>
        <w:t xml:space="preserve"> artinya intensif dan  </w:t>
      </w:r>
      <w:r w:rsidRPr="003C4BF3">
        <w:rPr>
          <w:rFonts w:ascii="Times New Roman" w:hAnsi="Times New Roman" w:cs="Times New Roman"/>
          <w:i/>
          <w:sz w:val="24"/>
          <w:szCs w:val="24"/>
        </w:rPr>
        <w:t>“ministrare”</w:t>
      </w:r>
      <w:r w:rsidRPr="003C4BF3">
        <w:rPr>
          <w:rFonts w:ascii="Times New Roman" w:hAnsi="Times New Roman" w:cs="Times New Roman"/>
          <w:sz w:val="24"/>
          <w:szCs w:val="24"/>
        </w:rPr>
        <w:t xml:space="preserve">  artinya melayani, jadi secara etimologis administrasi berarti melayani secara intensif. </w:t>
      </w:r>
    </w:p>
    <w:p w:rsidR="006D6B70" w:rsidRPr="003C4BF3" w:rsidRDefault="006D6B70" w:rsidP="00D35CC3">
      <w:pPr>
        <w:pStyle w:val="BodyText"/>
        <w:spacing w:line="480" w:lineRule="auto"/>
        <w:ind w:left="425" w:firstLine="720"/>
      </w:pPr>
      <w:proofErr w:type="gramStart"/>
      <w:r w:rsidRPr="003C4BF3">
        <w:t>Perlu dipahami bahwa istilah Administrasi di Indonesia masih sering dipakai dalam arti “Tata Usaha”.</w:t>
      </w:r>
      <w:proofErr w:type="gramEnd"/>
      <w:r w:rsidRPr="003C4BF3">
        <w:t xml:space="preserve"> </w:t>
      </w:r>
      <w:proofErr w:type="gramStart"/>
      <w:r w:rsidRPr="003C4BF3">
        <w:t>Pengertian yang demikian ini merupakan warisan dari zaman penjajahan Belanda.</w:t>
      </w:r>
      <w:proofErr w:type="gramEnd"/>
      <w:r w:rsidRPr="003C4BF3">
        <w:t xml:space="preserve"> Pada zaman penjajahan Belanda dahulu</w:t>
      </w:r>
      <w:proofErr w:type="gramStart"/>
      <w:r w:rsidRPr="003C4BF3">
        <w:t>,  istilah</w:t>
      </w:r>
      <w:proofErr w:type="gramEnd"/>
      <w:r w:rsidRPr="003C4BF3">
        <w:t xml:space="preserve"> Belanda </w:t>
      </w:r>
      <w:r w:rsidRPr="003C4BF3">
        <w:rPr>
          <w:i/>
          <w:iCs/>
        </w:rPr>
        <w:t>“Administratie</w:t>
      </w:r>
      <w:r w:rsidRPr="003C4BF3">
        <w:t>” disalin kedalam Bahasa Indonesia menjadi “Administrasi”.</w:t>
      </w:r>
    </w:p>
    <w:p w:rsidR="006D6B70" w:rsidRPr="003C4BF3" w:rsidRDefault="006D6B70" w:rsidP="00D35CC3">
      <w:pPr>
        <w:pStyle w:val="BodyText"/>
        <w:spacing w:line="480" w:lineRule="auto"/>
        <w:ind w:left="425" w:right="-11" w:firstLine="720"/>
        <w:rPr>
          <w:lang w:val="id-ID"/>
        </w:rPr>
      </w:pPr>
      <w:r w:rsidRPr="003C4BF3">
        <w:t>Administratie dalam Bahasa Belanda ini pada umumnya diartikan sebagai “</w:t>
      </w:r>
      <w:r w:rsidRPr="003C4BF3">
        <w:rPr>
          <w:i/>
          <w:iCs/>
        </w:rPr>
        <w:t xml:space="preserve">Elke steiselmatige ordening en schriftelijke vastlegging van </w:t>
      </w:r>
      <w:r w:rsidRPr="003C4BF3">
        <w:rPr>
          <w:i/>
          <w:iCs/>
        </w:rPr>
        <w:lastRenderedPageBreak/>
        <w:t xml:space="preserve">gegevens, samengesteld met het doel een overzicht van deze </w:t>
      </w:r>
      <w:proofErr w:type="gramStart"/>
      <w:r w:rsidRPr="003C4BF3">
        <w:rPr>
          <w:i/>
          <w:iCs/>
        </w:rPr>
        <w:t>gegevens  te</w:t>
      </w:r>
      <w:proofErr w:type="gramEnd"/>
      <w:r w:rsidRPr="003C4BF3">
        <w:rPr>
          <w:i/>
          <w:iCs/>
        </w:rPr>
        <w:t xml:space="preserve"> verkrijgen in hun geheel en hun onderling verband “</w:t>
      </w:r>
      <w:r w:rsidRPr="003C4BF3">
        <w:t xml:space="preserve">. (Setiap penyusunan keterangan-keterangan secara sistematis dan pencatatannya secara tertulis dengan maksud untuk memperoleh suatu ikhtisar mengenai keterangan-keterangan itu dalam keseluruhannya dan dalam hubungannya satu </w:t>
      </w:r>
      <w:proofErr w:type="gramStart"/>
      <w:r w:rsidRPr="003C4BF3">
        <w:t>sama</w:t>
      </w:r>
      <w:proofErr w:type="gramEnd"/>
      <w:r w:rsidRPr="003C4BF3">
        <w:t xml:space="preserve"> lain)</w:t>
      </w:r>
      <w:r w:rsidRPr="003C4BF3">
        <w:rPr>
          <w:lang w:val="id-ID"/>
        </w:rPr>
        <w:t xml:space="preserve">. </w:t>
      </w:r>
      <w:proofErr w:type="gramStart"/>
      <w:r w:rsidRPr="003C4BF3">
        <w:t>Sebenarnya pengertian administratie yang demikian baru merupakan salah satu aspek cakupan istilah administratie.</w:t>
      </w:r>
      <w:proofErr w:type="gramEnd"/>
      <w:r w:rsidRPr="003C4BF3">
        <w:t xml:space="preserve"> Karena masih ada dua aspek lainnya yang merupakan cakupannya, yakni: “</w:t>
      </w:r>
      <w:r w:rsidRPr="003C4BF3">
        <w:rPr>
          <w:i/>
        </w:rPr>
        <w:t>bestuur</w:t>
      </w:r>
      <w:r w:rsidRPr="003C4BF3">
        <w:t>” atau manajemen dari kegiatan-kegiatan organisasi, dan “</w:t>
      </w:r>
      <w:r w:rsidRPr="003C4BF3">
        <w:rPr>
          <w:i/>
        </w:rPr>
        <w:t>beheer</w:t>
      </w:r>
      <w:r w:rsidRPr="003C4BF3">
        <w:t xml:space="preserve">” atau manajemen dari sumber-sumber daya seperti: finansial, personil, materiil, gudang, dan sebagainya. Hanya saja yang lebih populer di kalangan bangsa Indonesia sebagai pihak yang dijajah ialah </w:t>
      </w:r>
      <w:proofErr w:type="gramStart"/>
      <w:r w:rsidRPr="003C4BF3">
        <w:t>pengertian  administratie</w:t>
      </w:r>
      <w:proofErr w:type="gramEnd"/>
      <w:r w:rsidRPr="003C4BF3">
        <w:t xml:space="preserve"> dari aspek tata usaha. </w:t>
      </w:r>
    </w:p>
    <w:p w:rsidR="006D6B70" w:rsidRPr="003C4BF3" w:rsidRDefault="006D6B70" w:rsidP="00D35CC3">
      <w:pPr>
        <w:pStyle w:val="BodyText"/>
        <w:spacing w:line="480" w:lineRule="auto"/>
        <w:ind w:left="425" w:firstLine="720"/>
      </w:pPr>
      <w:proofErr w:type="gramStart"/>
      <w:r w:rsidRPr="003C4BF3">
        <w:t xml:space="preserve">Jadi, pengertian </w:t>
      </w:r>
      <w:r w:rsidRPr="003C4BF3">
        <w:rPr>
          <w:i/>
        </w:rPr>
        <w:t>Administratie</w:t>
      </w:r>
      <w:r w:rsidRPr="003C4BF3">
        <w:t xml:space="preserve"> yang dikenal luas di Indonesia ialah     tata usaha.</w:t>
      </w:r>
      <w:proofErr w:type="gramEnd"/>
      <w:r w:rsidRPr="003C4BF3">
        <w:t xml:space="preserve"> </w:t>
      </w:r>
      <w:proofErr w:type="gramStart"/>
      <w:r w:rsidRPr="003C4BF3">
        <w:t>Oleh karena itu, sampai sekarang di Indonesia istilah “Administrasi” masih sering diartikan sebagai tata usaha atau pekerjaan tulis-menulis, catat-mencatat pelbagai keterangan.</w:t>
      </w:r>
      <w:proofErr w:type="gramEnd"/>
    </w:p>
    <w:p w:rsidR="006D6B70" w:rsidRPr="003C4BF3" w:rsidRDefault="006D6B70" w:rsidP="00D35CC3">
      <w:pPr>
        <w:pStyle w:val="BodyText"/>
        <w:spacing w:line="480" w:lineRule="auto"/>
        <w:ind w:left="425" w:firstLine="720"/>
        <w:rPr>
          <w:lang w:val="id-ID"/>
        </w:rPr>
      </w:pPr>
      <w:r w:rsidRPr="003C4BF3">
        <w:t xml:space="preserve">Pengertian Administrasi sebagai kegiatan tulis menulis, catat-mencatat pelbagai keterangan itu, dijelaskan oleh </w:t>
      </w:r>
      <w:r w:rsidRPr="003C4BF3">
        <w:rPr>
          <w:b/>
        </w:rPr>
        <w:t>Nasution (</w:t>
      </w:r>
      <w:r w:rsidRPr="003C4BF3">
        <w:rPr>
          <w:b/>
          <w:lang w:val="id-ID"/>
        </w:rPr>
        <w:t>1982:17)</w:t>
      </w:r>
      <w:r w:rsidRPr="003C4BF3">
        <w:rPr>
          <w:b/>
        </w:rPr>
        <w:t>,</w:t>
      </w:r>
      <w:r w:rsidRPr="003C4BF3">
        <w:t xml:space="preserve"> sebagai berikut</w:t>
      </w:r>
      <w:r w:rsidRPr="003C4BF3">
        <w:rPr>
          <w:lang w:val="id-ID"/>
        </w:rPr>
        <w:t>:</w:t>
      </w:r>
    </w:p>
    <w:p w:rsidR="006D6B70" w:rsidRPr="00DE3F76" w:rsidRDefault="006D6B70" w:rsidP="00D35CC3">
      <w:pPr>
        <w:pStyle w:val="BodyText"/>
        <w:ind w:left="1145"/>
        <w:rPr>
          <w:b/>
          <w:lang w:val="id-ID"/>
        </w:rPr>
      </w:pPr>
      <w:r w:rsidRPr="00DE3F76">
        <w:rPr>
          <w:b/>
          <w:lang w:val="id-ID"/>
        </w:rPr>
        <w:t>“</w:t>
      </w:r>
      <w:r w:rsidRPr="00DE3F76">
        <w:rPr>
          <w:b/>
        </w:rPr>
        <w:t xml:space="preserve">Dalam arti yang sempit bahkan pengertian sehari-hari, maka Administrasi artinya adalah tata usaha. </w:t>
      </w:r>
      <w:proofErr w:type="gramStart"/>
      <w:r w:rsidRPr="00DE3F76">
        <w:rPr>
          <w:b/>
        </w:rPr>
        <w:t>Tata usaha ialah suatu pekerjaan yang sifatnya mengatur segala sesuatu pekerjaan yang berhubungan dengan pekerjaan tulis-menulis, surat-menyurat dan mencatat / membukukan setiap perubahan atau kejadian yang terjadi di dalam organisasi</w:t>
      </w:r>
      <w:r w:rsidRPr="00DE3F76">
        <w:rPr>
          <w:b/>
          <w:lang w:val="id-ID"/>
        </w:rPr>
        <w:t>”.</w:t>
      </w:r>
      <w:proofErr w:type="gramEnd"/>
    </w:p>
    <w:p w:rsidR="006D6B70" w:rsidRPr="003C4BF3" w:rsidRDefault="006D6B70" w:rsidP="00D35CC3">
      <w:pPr>
        <w:pStyle w:val="BodyText"/>
        <w:ind w:left="1145"/>
        <w:rPr>
          <w:lang w:val="id-ID"/>
        </w:rPr>
      </w:pPr>
    </w:p>
    <w:p w:rsidR="006D6B70" w:rsidRPr="003C4BF3" w:rsidRDefault="006D6B70" w:rsidP="00D35CC3">
      <w:pPr>
        <w:pStyle w:val="BodyText"/>
        <w:spacing w:line="480" w:lineRule="auto"/>
        <w:ind w:left="425" w:firstLine="720"/>
      </w:pPr>
      <w:r w:rsidRPr="003C4BF3">
        <w:t xml:space="preserve"> Administrasi dalam arti tata usaha kegiatannya meliputi penerimaan surat, penyimpanan surat, korespondensi, penduplikasian, penctatan-</w:t>
      </w:r>
      <w:r w:rsidRPr="003C4BF3">
        <w:lastRenderedPageBreak/>
        <w:t>pencatatan pada buku-buku atau kartothik, pokoknya segala macam pekerjaan yang ada hubungannya dengan apa yang dinamakan pekerjaan kertas, bahkan yang meliputi juga pekerjaan-pekerjaan penelponan dan penerimaan tamu.</w:t>
      </w:r>
    </w:p>
    <w:p w:rsidR="006D6B70" w:rsidRPr="003C4BF3" w:rsidRDefault="006D6B70" w:rsidP="00D35CC3">
      <w:pPr>
        <w:pStyle w:val="BodyText"/>
        <w:spacing w:line="480" w:lineRule="auto"/>
        <w:ind w:left="425" w:firstLine="720"/>
        <w:rPr>
          <w:lang w:val="id-ID"/>
        </w:rPr>
      </w:pPr>
      <w:proofErr w:type="gramStart"/>
      <w:r w:rsidRPr="003C4BF3">
        <w:t>Berdasarkan pendapat ahli tersebut diatas, maka dapatlah dimengerti bahwa pengertian administrasi dalam arti sempit meliputi perbuatan tulis-menulis, catat-mencatat, yang kesemuanya merupakan kegiatan penyediaan bahan keterangan yang diperlukan dalam setiap organisasi.</w:t>
      </w:r>
      <w:proofErr w:type="gramEnd"/>
      <w:r w:rsidRPr="003C4BF3">
        <w:t xml:space="preserve"> Kegiatan-kegiatan yang demikian itu dalam bahasa Indonesia telah lazim dipergunakan istilah </w:t>
      </w:r>
      <w:proofErr w:type="gramStart"/>
      <w:r w:rsidRPr="003C4BF3">
        <w:t>“ Tata</w:t>
      </w:r>
      <w:proofErr w:type="gramEnd"/>
      <w:r w:rsidRPr="003C4BF3">
        <w:t xml:space="preserve"> Usaha “.</w:t>
      </w:r>
    </w:p>
    <w:p w:rsidR="006D6B70" w:rsidRPr="003C4BF3" w:rsidRDefault="006D6B70" w:rsidP="00D35CC3">
      <w:pPr>
        <w:pStyle w:val="BodyText"/>
        <w:spacing w:line="480" w:lineRule="auto"/>
        <w:ind w:left="425" w:firstLine="720"/>
      </w:pPr>
      <w:r w:rsidRPr="003C4BF3">
        <w:t>Dua istilah yang mirip tulisan dan bunyinya, namun berbeda makna dan isinya, yaitu “</w:t>
      </w:r>
      <w:r w:rsidRPr="003C4BF3">
        <w:rPr>
          <w:i/>
          <w:iCs/>
        </w:rPr>
        <w:t>Administratie”</w:t>
      </w:r>
      <w:r w:rsidRPr="003C4BF3">
        <w:t xml:space="preserve"> (Bld) dan </w:t>
      </w:r>
      <w:r w:rsidRPr="003C4BF3">
        <w:rPr>
          <w:i/>
          <w:iCs/>
        </w:rPr>
        <w:t xml:space="preserve">“Administration” </w:t>
      </w:r>
      <w:r w:rsidRPr="003C4BF3">
        <w:t>(Ing), sama-sama disalin dalam satu istilah bahasa Indonesia yaitu “Administrasi”, maka istilah yang kemudian ini mempunyai dua pengertian yaitu :(1) Administrasi dalam pengertian sama dengan pengertian</w:t>
      </w:r>
      <w:r w:rsidRPr="003C4BF3">
        <w:rPr>
          <w:i/>
          <w:iCs/>
        </w:rPr>
        <w:t xml:space="preserve"> administratie</w:t>
      </w:r>
      <w:r w:rsidRPr="003C4BF3">
        <w:t xml:space="preserve"> atau yang lebih dikenal dengan kegiatan tatausaha, dan (2) Administrasi dalam pengertian sama dengan administration. Untuk pengertian yang pertama kiranya telah jelas diuraikan di atas, sedangkan pengertian yang kedua inilah yang akan di bahas </w:t>
      </w:r>
      <w:proofErr w:type="gramStart"/>
      <w:r w:rsidRPr="003C4BF3">
        <w:t>pada  bagian</w:t>
      </w:r>
      <w:proofErr w:type="gramEnd"/>
      <w:r w:rsidRPr="003C4BF3">
        <w:t xml:space="preserve"> berikut.</w:t>
      </w:r>
    </w:p>
    <w:p w:rsidR="006D6B70" w:rsidRPr="003C4BF3" w:rsidRDefault="006D6B70" w:rsidP="00D35CC3">
      <w:pPr>
        <w:pStyle w:val="BodyText"/>
        <w:spacing w:line="480" w:lineRule="auto"/>
        <w:ind w:left="425" w:firstLine="720"/>
      </w:pPr>
      <w:proofErr w:type="gramStart"/>
      <w:r w:rsidRPr="003C4BF3">
        <w:rPr>
          <w:i/>
        </w:rPr>
        <w:t>Administration</w:t>
      </w:r>
      <w:r w:rsidRPr="003C4BF3">
        <w:t xml:space="preserve"> mempunyai pengertian dan skop yang lebih luas dari pada </w:t>
      </w:r>
      <w:r w:rsidRPr="003C4BF3">
        <w:rPr>
          <w:i/>
        </w:rPr>
        <w:t>administratie</w:t>
      </w:r>
      <w:r w:rsidRPr="003C4BF3">
        <w:t xml:space="preserve"> dilihat dari aspek tatausaha saja.</w:t>
      </w:r>
      <w:proofErr w:type="gramEnd"/>
      <w:r w:rsidRPr="003C4BF3">
        <w:t xml:space="preserve"> </w:t>
      </w:r>
      <w:proofErr w:type="gramStart"/>
      <w:r w:rsidRPr="003C4BF3">
        <w:t>Jadi, pengertian administrasi yang dimaksudkan di sini adalah pengertian yang lebih luas yang sekaligus mencakup tata usaha.</w:t>
      </w:r>
      <w:proofErr w:type="gramEnd"/>
      <w:r w:rsidRPr="003C4BF3">
        <w:t xml:space="preserve"> </w:t>
      </w:r>
    </w:p>
    <w:p w:rsidR="006D6B70" w:rsidRPr="003C4BF3" w:rsidRDefault="006D6B70" w:rsidP="00D35CC3">
      <w:pPr>
        <w:pStyle w:val="BodyText"/>
        <w:spacing w:line="480" w:lineRule="auto"/>
        <w:ind w:left="425" w:firstLine="720"/>
        <w:rPr>
          <w:lang w:val="id-ID"/>
        </w:rPr>
      </w:pPr>
      <w:r w:rsidRPr="003C4BF3">
        <w:lastRenderedPageBreak/>
        <w:t xml:space="preserve">Bila diteliti secara cermat definisi-definisi </w:t>
      </w:r>
      <w:r w:rsidRPr="003C4BF3">
        <w:rPr>
          <w:lang w:val="id-ID"/>
        </w:rPr>
        <w:t xml:space="preserve">mengenai </w:t>
      </w:r>
      <w:proofErr w:type="gramStart"/>
      <w:r w:rsidRPr="003C4BF3">
        <w:rPr>
          <w:lang w:val="id-ID"/>
        </w:rPr>
        <w:t xml:space="preserve">administrasi  </w:t>
      </w:r>
      <w:r w:rsidRPr="003C4BF3">
        <w:t>maka</w:t>
      </w:r>
      <w:proofErr w:type="gramEnd"/>
      <w:r w:rsidRPr="003C4BF3">
        <w:t xml:space="preserve"> sesungguhnya Administrasi adalah rangkaian kegiatan atau proses yang:</w:t>
      </w:r>
    </w:p>
    <w:p w:rsidR="006D6B70" w:rsidRPr="003C4BF3" w:rsidRDefault="006D6B70" w:rsidP="00D35CC3">
      <w:pPr>
        <w:pStyle w:val="BodyText"/>
        <w:numPr>
          <w:ilvl w:val="2"/>
          <w:numId w:val="4"/>
        </w:numPr>
        <w:tabs>
          <w:tab w:val="clear" w:pos="737"/>
        </w:tabs>
        <w:spacing w:line="480" w:lineRule="auto"/>
        <w:ind w:left="1276"/>
      </w:pPr>
      <w:r w:rsidRPr="003C4BF3">
        <w:t>Dilakukan oleh sekelompok orang (dua orang atau lebih).</w:t>
      </w:r>
    </w:p>
    <w:p w:rsidR="006D6B70" w:rsidRPr="003C4BF3" w:rsidRDefault="006D6B70" w:rsidP="00D35CC3">
      <w:pPr>
        <w:pStyle w:val="BodyText"/>
        <w:numPr>
          <w:ilvl w:val="2"/>
          <w:numId w:val="4"/>
        </w:numPr>
        <w:tabs>
          <w:tab w:val="clear" w:pos="737"/>
        </w:tabs>
        <w:spacing w:line="480" w:lineRule="auto"/>
        <w:ind w:left="1276"/>
      </w:pPr>
      <w:r w:rsidRPr="003C4BF3">
        <w:t xml:space="preserve">Berlangsung dalam suatu bentuk kerja </w:t>
      </w:r>
      <w:proofErr w:type="gramStart"/>
      <w:r w:rsidRPr="003C4BF3">
        <w:t>sama</w:t>
      </w:r>
      <w:proofErr w:type="gramEnd"/>
      <w:r w:rsidRPr="003C4BF3">
        <w:t>.</w:t>
      </w:r>
    </w:p>
    <w:p w:rsidR="006D6B70" w:rsidRPr="003C4BF3" w:rsidRDefault="006D6B70" w:rsidP="00D35CC3">
      <w:pPr>
        <w:pStyle w:val="BodyText"/>
        <w:numPr>
          <w:ilvl w:val="2"/>
          <w:numId w:val="4"/>
        </w:numPr>
        <w:tabs>
          <w:tab w:val="clear" w:pos="737"/>
        </w:tabs>
        <w:spacing w:line="480" w:lineRule="auto"/>
        <w:ind w:left="1276"/>
      </w:pPr>
      <w:r w:rsidRPr="003C4BF3">
        <w:t>Dimaksudkan untuk mencapai Tujuan tertentu yang telah ditetapkan.</w:t>
      </w:r>
    </w:p>
    <w:p w:rsidR="006D6B70" w:rsidRPr="003C4BF3" w:rsidRDefault="006D6B70" w:rsidP="00D35CC3">
      <w:pPr>
        <w:pStyle w:val="BodyText"/>
        <w:spacing w:line="480" w:lineRule="auto"/>
        <w:ind w:left="425" w:firstLine="720"/>
      </w:pPr>
      <w:proofErr w:type="gramStart"/>
      <w:r w:rsidRPr="003C4BF3">
        <w:t>Ketiga faktor tersebut dapat disingkat menjadi sekelompok orang, kerja sam, tujuan tertentu.</w:t>
      </w:r>
      <w:proofErr w:type="gramEnd"/>
      <w:r w:rsidRPr="003C4BF3">
        <w:t xml:space="preserve"> </w:t>
      </w:r>
      <w:proofErr w:type="gramStart"/>
      <w:r w:rsidRPr="003C4BF3">
        <w:t>Ketiga faktor inilah yang lazim dikenal sebagai unsur mutlak dari pada Administrasi.</w:t>
      </w:r>
      <w:proofErr w:type="gramEnd"/>
    </w:p>
    <w:p w:rsidR="006D6B70" w:rsidRPr="003C4BF3" w:rsidRDefault="006D6B70" w:rsidP="00D35CC3">
      <w:pPr>
        <w:pStyle w:val="BodyText"/>
        <w:spacing w:line="480" w:lineRule="auto"/>
        <w:ind w:left="425" w:firstLine="720"/>
        <w:rPr>
          <w:lang w:val="id-ID"/>
        </w:rPr>
      </w:pPr>
      <w:r w:rsidRPr="003C4BF3">
        <w:t xml:space="preserve">Administrasi merupakan rangkaian kegiatan (proses) yang wujudnya: merencanakan, memutuskan, menyusun, mengatur, memimpin, mengurus, mengarahkan, membimbing, menselaraskan, mengendalikan, mengawasi, meyempurnakan dan kegiatan-kegiatan semacam itu. Untuk ringkasnya kegiatan-kegiatan semacam itu tercakup dalam suatu istilah yaitu yang </w:t>
      </w:r>
      <w:proofErr w:type="gramStart"/>
      <w:r w:rsidRPr="003C4BF3">
        <w:t>disebut ”</w:t>
      </w:r>
      <w:proofErr w:type="gramEnd"/>
      <w:r w:rsidRPr="003C4BF3">
        <w:t xml:space="preserve">menata”  atau “penataan”. </w:t>
      </w:r>
      <w:proofErr w:type="gramStart"/>
      <w:r w:rsidRPr="003C4BF3">
        <w:t>Oleh karena itu kegiatan-kegiatan yang termasuk dalam pengertian Administrasi adalah rangkaian kegiatan penataan.</w:t>
      </w:r>
      <w:proofErr w:type="gramEnd"/>
    </w:p>
    <w:p w:rsidR="006D6B70" w:rsidRPr="003C4BF3" w:rsidRDefault="006D6B70" w:rsidP="00D35CC3">
      <w:pPr>
        <w:pStyle w:val="BodyText"/>
        <w:spacing w:line="480" w:lineRule="auto"/>
        <w:ind w:left="425" w:firstLine="720"/>
      </w:pPr>
      <w:r w:rsidRPr="003C4BF3">
        <w:t xml:space="preserve">Dengan demikian dapat ditarik kesimpulan bahwa Administrasi adalah segenap rangkaian kegiatan penataan terhadap usaha kerja </w:t>
      </w:r>
      <w:proofErr w:type="gramStart"/>
      <w:r w:rsidRPr="003C4BF3">
        <w:t>sama</w:t>
      </w:r>
      <w:proofErr w:type="gramEnd"/>
      <w:r w:rsidRPr="003C4BF3">
        <w:t xml:space="preserve"> manusia untuk mencapai tujuan tertentu.</w:t>
      </w:r>
    </w:p>
    <w:p w:rsidR="006D6B70" w:rsidRPr="003C4BF3" w:rsidRDefault="006D6B70" w:rsidP="00D35CC3">
      <w:pPr>
        <w:pStyle w:val="BodyText"/>
        <w:spacing w:line="480" w:lineRule="auto"/>
        <w:ind w:left="425" w:firstLine="720"/>
      </w:pPr>
      <w:r w:rsidRPr="003C4BF3">
        <w:t xml:space="preserve">Sebagaimana diketahui bahwa tujuan yang hendak dicapai dan sifat suatu kerja </w:t>
      </w:r>
      <w:proofErr w:type="gramStart"/>
      <w:r w:rsidRPr="003C4BF3">
        <w:t>sama</w:t>
      </w:r>
      <w:proofErr w:type="gramEnd"/>
      <w:r w:rsidRPr="003C4BF3">
        <w:t xml:space="preserve"> dapat bermacam-macam. Demikian juga jumlah dan susunan orang-orang yang bekerja </w:t>
      </w:r>
      <w:proofErr w:type="gramStart"/>
      <w:r w:rsidRPr="003C4BF3">
        <w:t>sama</w:t>
      </w:r>
      <w:proofErr w:type="gramEnd"/>
      <w:r w:rsidRPr="003C4BF3">
        <w:t xml:space="preserve"> dapat berbeda-beda pula. </w:t>
      </w:r>
      <w:proofErr w:type="gramStart"/>
      <w:r w:rsidRPr="003C4BF3">
        <w:t>Selanjutnya usaha itu dapat pula berlangsung pada waktu dan tempat yang berlain-lainan.</w:t>
      </w:r>
      <w:proofErr w:type="gramEnd"/>
      <w:r w:rsidRPr="003C4BF3">
        <w:t xml:space="preserve"> </w:t>
      </w:r>
      <w:r w:rsidRPr="003C4BF3">
        <w:lastRenderedPageBreak/>
        <w:t xml:space="preserve">Tetapi pada setiap kerja </w:t>
      </w:r>
      <w:proofErr w:type="gramStart"/>
      <w:r w:rsidRPr="003C4BF3">
        <w:t>sama</w:t>
      </w:r>
      <w:proofErr w:type="gramEnd"/>
      <w:r w:rsidRPr="003C4BF3">
        <w:t xml:space="preserve"> yang dilakukan oleh sekelompok orang pasti terdapat rangkaian kegiatan penataan yang mengarahkan kepada pencapaian tujuan. </w:t>
      </w:r>
      <w:proofErr w:type="gramStart"/>
      <w:r w:rsidRPr="003C4BF3">
        <w:t>Rangkaian kegiatan penataan ini sebagai suatu kebulatan kini biasanya menjadi fungsi seseorang atau beberapa orang pejabat.</w:t>
      </w:r>
      <w:proofErr w:type="gramEnd"/>
      <w:r w:rsidRPr="003C4BF3">
        <w:t xml:space="preserve"> Atau dengan perkataan lain Administrasi sebagai fungsi dijalankan oleh setiap orang yang berkedudukan sebagai pucuk pimpinan suatu usaha kerja </w:t>
      </w:r>
      <w:proofErr w:type="gramStart"/>
      <w:r w:rsidRPr="003C4BF3">
        <w:t>sama</w:t>
      </w:r>
      <w:proofErr w:type="gramEnd"/>
      <w:r w:rsidRPr="003C4BF3">
        <w:t xml:space="preserve"> manusaia atau “Ketua Organisasi”. </w:t>
      </w:r>
      <w:proofErr w:type="gramStart"/>
      <w:r w:rsidRPr="003C4BF3">
        <w:t xml:space="preserve">Yang dinamakan </w:t>
      </w:r>
      <w:r w:rsidRPr="003C4BF3">
        <w:rPr>
          <w:i/>
          <w:iCs/>
        </w:rPr>
        <w:t>“Administrator</w:t>
      </w:r>
      <w:r w:rsidRPr="003C4BF3">
        <w:t>”.</w:t>
      </w:r>
      <w:proofErr w:type="gramEnd"/>
      <w:r w:rsidRPr="003C4BF3">
        <w:t xml:space="preserve"> </w:t>
      </w:r>
      <w:proofErr w:type="gramStart"/>
      <w:r w:rsidRPr="003C4BF3">
        <w:t>Jadi Administrator adalah kepala yang tertinggi di dalam organisasi.</w:t>
      </w:r>
      <w:proofErr w:type="gramEnd"/>
      <w:r w:rsidRPr="003C4BF3">
        <w:t xml:space="preserve"> </w:t>
      </w:r>
      <w:proofErr w:type="gramStart"/>
      <w:r w:rsidRPr="003C4BF3">
        <w:t>Tetapi tidaklah berarti bahwa Administratorlah yang satu-satunya berperan sebagai pelaksana fungsi Administrasi, melainkan dilaksanakan juga oleh pejabat-pejabat yang berada dibawahnya berdasarkan pelimpahan dari Administrator tadi.</w:t>
      </w:r>
      <w:proofErr w:type="gramEnd"/>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t xml:space="preserve">Menurut  </w:t>
      </w:r>
      <w:r w:rsidRPr="003C4BF3">
        <w:rPr>
          <w:rFonts w:ascii="Times New Roman" w:hAnsi="Times New Roman" w:cs="Times New Roman"/>
          <w:b/>
          <w:sz w:val="24"/>
          <w:szCs w:val="24"/>
        </w:rPr>
        <w:t xml:space="preserve">Gulick </w:t>
      </w:r>
      <w:r w:rsidRPr="003C4BF3">
        <w:rPr>
          <w:rFonts w:ascii="Times New Roman" w:hAnsi="Times New Roman" w:cs="Times New Roman"/>
          <w:sz w:val="24"/>
          <w:szCs w:val="24"/>
        </w:rPr>
        <w:t>yang dikutip oleh</w:t>
      </w:r>
      <w:r w:rsidRPr="003C4BF3">
        <w:rPr>
          <w:rFonts w:ascii="Times New Roman" w:hAnsi="Times New Roman" w:cs="Times New Roman"/>
          <w:b/>
          <w:sz w:val="24"/>
          <w:szCs w:val="24"/>
        </w:rPr>
        <w:t xml:space="preserve">  Handayaningrat (1985:2) </w:t>
      </w:r>
      <w:r w:rsidRPr="003C4BF3">
        <w:rPr>
          <w:rFonts w:ascii="Times New Roman" w:hAnsi="Times New Roman" w:cs="Times New Roman"/>
          <w:sz w:val="24"/>
          <w:szCs w:val="24"/>
        </w:rPr>
        <w:t xml:space="preserve"> mengatakan bahwa:  </w:t>
      </w:r>
      <w:r w:rsidRPr="00547CAE">
        <w:rPr>
          <w:rFonts w:ascii="Times New Roman" w:hAnsi="Times New Roman" w:cs="Times New Roman"/>
          <w:b/>
          <w:sz w:val="24"/>
          <w:szCs w:val="24"/>
        </w:rPr>
        <w:t>Administrasi bertalian dengan pelaksanaan kerja dengan pencapaian tujuan-tujuan yang telah ditentukan.</w:t>
      </w:r>
      <w:r w:rsidRPr="003C4BF3">
        <w:rPr>
          <w:rFonts w:ascii="Times New Roman" w:hAnsi="Times New Roman" w:cs="Times New Roman"/>
          <w:sz w:val="24"/>
          <w:szCs w:val="24"/>
        </w:rPr>
        <w:t xml:space="preserve">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b/>
          <w:sz w:val="24"/>
          <w:szCs w:val="24"/>
        </w:rPr>
        <w:t xml:space="preserve">Leonard D White </w:t>
      </w:r>
      <w:r w:rsidRPr="003C4BF3">
        <w:rPr>
          <w:rFonts w:ascii="Times New Roman" w:hAnsi="Times New Roman" w:cs="Times New Roman"/>
          <w:sz w:val="24"/>
          <w:szCs w:val="24"/>
        </w:rPr>
        <w:t>yang dikutip oleh</w:t>
      </w:r>
      <w:r w:rsidRPr="003C4BF3">
        <w:rPr>
          <w:rFonts w:ascii="Times New Roman" w:hAnsi="Times New Roman" w:cs="Times New Roman"/>
          <w:b/>
          <w:sz w:val="24"/>
          <w:szCs w:val="24"/>
        </w:rPr>
        <w:t xml:space="preserve">  Handayaningrat (1985:5) </w:t>
      </w:r>
      <w:r w:rsidRPr="003C4BF3">
        <w:rPr>
          <w:rFonts w:ascii="Times New Roman" w:hAnsi="Times New Roman" w:cs="Times New Roman"/>
          <w:sz w:val="24"/>
          <w:szCs w:val="24"/>
        </w:rPr>
        <w:t xml:space="preserve">memberikan definisi sebagai berikut : </w:t>
      </w:r>
      <w:r w:rsidRPr="00547CAE">
        <w:rPr>
          <w:rFonts w:ascii="Times New Roman" w:hAnsi="Times New Roman" w:cs="Times New Roman"/>
          <w:b/>
          <w:sz w:val="24"/>
          <w:szCs w:val="24"/>
        </w:rPr>
        <w:t>Administrasi adalah suatu proses yang pada umumnya terdapat  pada semua usaha kelompok, Negara, sipil atau militer, usaha yang besar atau kecil…..dan sebagainya.</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t xml:space="preserve">Sedangkan </w:t>
      </w:r>
      <w:r w:rsidRPr="003C4BF3">
        <w:rPr>
          <w:rFonts w:ascii="Times New Roman" w:hAnsi="Times New Roman" w:cs="Times New Roman"/>
          <w:b/>
          <w:sz w:val="24"/>
          <w:szCs w:val="24"/>
        </w:rPr>
        <w:t>Siagian (1997:19)</w:t>
      </w:r>
      <w:r w:rsidRPr="003C4BF3">
        <w:rPr>
          <w:rFonts w:ascii="Times New Roman" w:hAnsi="Times New Roman" w:cs="Times New Roman"/>
          <w:sz w:val="24"/>
          <w:szCs w:val="24"/>
        </w:rPr>
        <w:t xml:space="preserve">  mengatakan bahwa: </w:t>
      </w:r>
      <w:r w:rsidRPr="00547CAE">
        <w:rPr>
          <w:rFonts w:ascii="Times New Roman" w:hAnsi="Times New Roman" w:cs="Times New Roman"/>
          <w:b/>
          <w:sz w:val="24"/>
          <w:szCs w:val="24"/>
        </w:rPr>
        <w:t>Administrasi didefinisikan sebagai bimbingan, kepemimpinan dan pengawasan daripada usaha-usaha kelompok individu-individu terhadap tujuan bersama.</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lastRenderedPageBreak/>
        <w:t xml:space="preserve">Dari definisi di atas </w:t>
      </w:r>
      <w:r w:rsidRPr="003C4BF3">
        <w:rPr>
          <w:rFonts w:ascii="Times New Roman" w:hAnsi="Times New Roman" w:cs="Times New Roman"/>
          <w:b/>
          <w:sz w:val="24"/>
          <w:szCs w:val="24"/>
        </w:rPr>
        <w:t>Siagian (1997:19)</w:t>
      </w:r>
      <w:r w:rsidRPr="003C4BF3">
        <w:rPr>
          <w:rFonts w:ascii="Times New Roman" w:hAnsi="Times New Roman" w:cs="Times New Roman"/>
          <w:sz w:val="24"/>
          <w:szCs w:val="24"/>
        </w:rPr>
        <w:t xml:space="preserve"> mengatakan bahwa unsur dalam administrasi adalah: </w:t>
      </w:r>
    </w:p>
    <w:p w:rsidR="006D6B70" w:rsidRPr="003C4BF3" w:rsidRDefault="006D6B70" w:rsidP="00D35CC3">
      <w:pPr>
        <w:pStyle w:val="ListParagraph"/>
        <w:numPr>
          <w:ilvl w:val="0"/>
          <w:numId w:val="2"/>
        </w:numPr>
        <w:spacing w:line="480" w:lineRule="auto"/>
        <w:ind w:left="1418"/>
        <w:jc w:val="both"/>
        <w:rPr>
          <w:rFonts w:ascii="Times New Roman" w:hAnsi="Times New Roman" w:cs="Times New Roman"/>
          <w:sz w:val="24"/>
          <w:szCs w:val="24"/>
        </w:rPr>
      </w:pPr>
      <w:r w:rsidRPr="003C4BF3">
        <w:rPr>
          <w:rFonts w:ascii="Times New Roman" w:hAnsi="Times New Roman" w:cs="Times New Roman"/>
          <w:sz w:val="24"/>
          <w:szCs w:val="24"/>
        </w:rPr>
        <w:t xml:space="preserve">Adanya tujuan yang sudah ditetapkan lebih dahulu </w:t>
      </w:r>
    </w:p>
    <w:p w:rsidR="006D6B70" w:rsidRPr="003C4BF3" w:rsidRDefault="006D6B70" w:rsidP="00D35CC3">
      <w:pPr>
        <w:pStyle w:val="ListParagraph"/>
        <w:numPr>
          <w:ilvl w:val="0"/>
          <w:numId w:val="2"/>
        </w:numPr>
        <w:spacing w:line="480" w:lineRule="auto"/>
        <w:ind w:left="1418"/>
        <w:jc w:val="both"/>
        <w:rPr>
          <w:rFonts w:ascii="Times New Roman" w:hAnsi="Times New Roman" w:cs="Times New Roman"/>
          <w:sz w:val="24"/>
          <w:szCs w:val="24"/>
        </w:rPr>
      </w:pPr>
      <w:r w:rsidRPr="003C4BF3">
        <w:rPr>
          <w:rFonts w:ascii="Times New Roman" w:hAnsi="Times New Roman" w:cs="Times New Roman"/>
          <w:sz w:val="24"/>
          <w:szCs w:val="24"/>
        </w:rPr>
        <w:t>Tujuan itu dapat dicapai atau diperoleh melalui kegiatan orang lain, dengan    demikian ada atasan dan bawahan</w:t>
      </w:r>
    </w:p>
    <w:p w:rsidR="006D6B70" w:rsidRPr="003C4BF3" w:rsidRDefault="006D6B70" w:rsidP="00D35CC3">
      <w:pPr>
        <w:pStyle w:val="ListParagraph"/>
        <w:numPr>
          <w:ilvl w:val="0"/>
          <w:numId w:val="2"/>
        </w:numPr>
        <w:spacing w:line="480" w:lineRule="auto"/>
        <w:ind w:left="1418"/>
        <w:jc w:val="both"/>
        <w:rPr>
          <w:rFonts w:ascii="Times New Roman" w:hAnsi="Times New Roman" w:cs="Times New Roman"/>
          <w:sz w:val="24"/>
          <w:szCs w:val="24"/>
        </w:rPr>
      </w:pPr>
      <w:r w:rsidRPr="003C4BF3">
        <w:rPr>
          <w:rFonts w:ascii="Times New Roman" w:hAnsi="Times New Roman" w:cs="Times New Roman"/>
          <w:sz w:val="24"/>
          <w:szCs w:val="24"/>
        </w:rPr>
        <w:t xml:space="preserve">Karena kegiatan itu melalui bantuan orang lain, maka perlu diadakan bimbingan dan pengawasan. </w:t>
      </w:r>
    </w:p>
    <w:p w:rsidR="006D6B70" w:rsidRPr="003C4BF3" w:rsidRDefault="006D6B70" w:rsidP="00D35CC3">
      <w:pPr>
        <w:spacing w:line="480" w:lineRule="auto"/>
        <w:ind w:firstLine="720"/>
        <w:jc w:val="both"/>
        <w:rPr>
          <w:rFonts w:ascii="Times New Roman" w:hAnsi="Times New Roman" w:cs="Times New Roman"/>
          <w:sz w:val="24"/>
          <w:szCs w:val="24"/>
        </w:rPr>
      </w:pPr>
      <w:r w:rsidRPr="003C4BF3">
        <w:rPr>
          <w:rFonts w:ascii="Times New Roman" w:hAnsi="Times New Roman" w:cs="Times New Roman"/>
          <w:sz w:val="24"/>
          <w:szCs w:val="24"/>
        </w:rPr>
        <w:t xml:space="preserve"> Dengan demikian administrasi dapat ditinjau dari tiga sudut, yaitu: </w:t>
      </w:r>
    </w:p>
    <w:p w:rsidR="006D6B70" w:rsidRPr="003C4BF3" w:rsidRDefault="006D6B70" w:rsidP="00D35CC3">
      <w:pPr>
        <w:pStyle w:val="ListParagraph"/>
        <w:numPr>
          <w:ilvl w:val="0"/>
          <w:numId w:val="3"/>
        </w:numPr>
        <w:spacing w:line="480" w:lineRule="auto"/>
        <w:jc w:val="both"/>
        <w:rPr>
          <w:rFonts w:ascii="Times New Roman" w:hAnsi="Times New Roman" w:cs="Times New Roman"/>
          <w:sz w:val="24"/>
          <w:szCs w:val="24"/>
        </w:rPr>
      </w:pPr>
      <w:r w:rsidRPr="003C4BF3">
        <w:rPr>
          <w:rFonts w:ascii="Times New Roman" w:hAnsi="Times New Roman" w:cs="Times New Roman"/>
          <w:b/>
          <w:sz w:val="24"/>
          <w:szCs w:val="24"/>
        </w:rPr>
        <w:t>Sudut Proses</w:t>
      </w:r>
      <w:r w:rsidRPr="003C4BF3">
        <w:rPr>
          <w:rFonts w:ascii="Times New Roman" w:hAnsi="Times New Roman" w:cs="Times New Roman"/>
          <w:sz w:val="24"/>
          <w:szCs w:val="24"/>
        </w:rPr>
        <w:t>, berarti administrasi adalah segala kegiatan yang dilakukan untuk mencapai tujuan, dimulai dari proses pemikiran, proses pelaksanaan sampai proses tercapainya tujuan.</w:t>
      </w:r>
    </w:p>
    <w:p w:rsidR="006D6B70" w:rsidRPr="003C4BF3" w:rsidRDefault="006D6B70" w:rsidP="00D35CC3">
      <w:pPr>
        <w:pStyle w:val="ListParagraph"/>
        <w:numPr>
          <w:ilvl w:val="0"/>
          <w:numId w:val="3"/>
        </w:numPr>
        <w:spacing w:line="480" w:lineRule="auto"/>
        <w:jc w:val="both"/>
        <w:rPr>
          <w:rFonts w:ascii="Times New Roman" w:hAnsi="Times New Roman" w:cs="Times New Roman"/>
          <w:sz w:val="24"/>
          <w:szCs w:val="24"/>
        </w:rPr>
      </w:pPr>
      <w:r w:rsidRPr="003C4BF3">
        <w:rPr>
          <w:rFonts w:ascii="Times New Roman" w:hAnsi="Times New Roman" w:cs="Times New Roman"/>
          <w:b/>
          <w:sz w:val="24"/>
          <w:szCs w:val="24"/>
        </w:rPr>
        <w:t>Sudut Fungsionil</w:t>
      </w:r>
      <w:r w:rsidRPr="003C4BF3">
        <w:rPr>
          <w:rFonts w:ascii="Times New Roman" w:hAnsi="Times New Roman" w:cs="Times New Roman"/>
          <w:sz w:val="24"/>
          <w:szCs w:val="24"/>
        </w:rPr>
        <w:t xml:space="preserve">, berarti bahwa dalam segala kegiatan dalam mencapai tujuan yang telah ditentukan, diperlukan fungsi-fungsi atau tugas-tugas tertentu, meliputi planning, </w:t>
      </w:r>
      <w:r w:rsidRPr="003C4BF3">
        <w:rPr>
          <w:rFonts w:ascii="Times New Roman" w:hAnsi="Times New Roman" w:cs="Times New Roman"/>
          <w:sz w:val="24"/>
          <w:szCs w:val="24"/>
          <w:lang w:val="en-US"/>
        </w:rPr>
        <w:t>o</w:t>
      </w:r>
      <w:r w:rsidRPr="003C4BF3">
        <w:rPr>
          <w:rFonts w:ascii="Times New Roman" w:hAnsi="Times New Roman" w:cs="Times New Roman"/>
          <w:sz w:val="24"/>
          <w:szCs w:val="24"/>
        </w:rPr>
        <w:t>rganizing, staffing, directing and controlling.</w:t>
      </w:r>
    </w:p>
    <w:p w:rsidR="006D6B70" w:rsidRPr="003C4BF3" w:rsidRDefault="006D6B70" w:rsidP="00D35CC3">
      <w:pPr>
        <w:pStyle w:val="ListParagraph"/>
        <w:numPr>
          <w:ilvl w:val="0"/>
          <w:numId w:val="3"/>
        </w:numPr>
        <w:spacing w:line="480" w:lineRule="auto"/>
        <w:jc w:val="both"/>
        <w:rPr>
          <w:rFonts w:ascii="Times New Roman" w:hAnsi="Times New Roman" w:cs="Times New Roman"/>
          <w:sz w:val="24"/>
          <w:szCs w:val="24"/>
        </w:rPr>
      </w:pPr>
      <w:r w:rsidRPr="003C4BF3">
        <w:rPr>
          <w:rFonts w:ascii="Times New Roman" w:hAnsi="Times New Roman" w:cs="Times New Roman"/>
          <w:b/>
          <w:sz w:val="24"/>
          <w:szCs w:val="24"/>
        </w:rPr>
        <w:t>Sudut Institutionil</w:t>
      </w:r>
      <w:r w:rsidRPr="003C4BF3">
        <w:rPr>
          <w:rFonts w:ascii="Times New Roman" w:hAnsi="Times New Roman" w:cs="Times New Roman"/>
          <w:sz w:val="24"/>
          <w:szCs w:val="24"/>
        </w:rPr>
        <w:t xml:space="preserve">, berarti administrasi dianggap sebagai totalitas kelembagaan, dimana dalam lembaga itu  terdapat kegiatan-kegiatan yang dilakukan untuk mencapai tujuan. Kegiatan itu bersifat menyeluruh, artinya dimulai dari tingkat atas sampai dengan tingkat bawah. </w:t>
      </w:r>
    </w:p>
    <w:p w:rsidR="003C4BF3" w:rsidRPr="00712F13" w:rsidRDefault="003C4BF3" w:rsidP="00712F13">
      <w:pPr>
        <w:spacing w:after="0" w:line="480" w:lineRule="auto"/>
        <w:jc w:val="both"/>
        <w:rPr>
          <w:rFonts w:ascii="Times New Roman" w:hAnsi="Times New Roman" w:cs="Times New Roman"/>
          <w:sz w:val="24"/>
          <w:szCs w:val="24"/>
          <w:lang w:val="en-US"/>
        </w:rPr>
      </w:pPr>
    </w:p>
    <w:p w:rsidR="006D6B70" w:rsidRPr="003C4BF3" w:rsidRDefault="006D6B70" w:rsidP="00D35CC3">
      <w:pPr>
        <w:pStyle w:val="ListParagraph"/>
        <w:numPr>
          <w:ilvl w:val="1"/>
          <w:numId w:val="1"/>
        </w:numPr>
        <w:spacing w:after="0" w:line="480" w:lineRule="auto"/>
        <w:jc w:val="both"/>
        <w:rPr>
          <w:rFonts w:ascii="Times New Roman" w:hAnsi="Times New Roman" w:cs="Times New Roman"/>
          <w:b/>
          <w:sz w:val="24"/>
          <w:szCs w:val="24"/>
        </w:rPr>
      </w:pPr>
      <w:r w:rsidRPr="003C4BF3">
        <w:rPr>
          <w:rFonts w:ascii="Times New Roman" w:hAnsi="Times New Roman" w:cs="Times New Roman"/>
          <w:b/>
          <w:sz w:val="24"/>
          <w:szCs w:val="24"/>
        </w:rPr>
        <w:t xml:space="preserve">Pengertian Administrasi Negara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t>Istilah administrasi Negara ialah terjemahan dari “</w:t>
      </w:r>
      <w:r w:rsidRPr="003C4BF3">
        <w:rPr>
          <w:rFonts w:ascii="Times New Roman" w:hAnsi="Times New Roman" w:cs="Times New Roman"/>
          <w:i/>
          <w:sz w:val="24"/>
          <w:szCs w:val="24"/>
        </w:rPr>
        <w:t>Public Administrations”.</w:t>
      </w:r>
      <w:r w:rsidRPr="003C4BF3">
        <w:rPr>
          <w:rFonts w:ascii="Times New Roman" w:hAnsi="Times New Roman" w:cs="Times New Roman"/>
          <w:sz w:val="24"/>
          <w:szCs w:val="24"/>
        </w:rPr>
        <w:t xml:space="preserve">  Istilah ini lahir bersamaan dengan lahirnya Lembaga </w:t>
      </w:r>
      <w:r w:rsidRPr="003C4BF3">
        <w:rPr>
          <w:rFonts w:ascii="Times New Roman" w:hAnsi="Times New Roman" w:cs="Times New Roman"/>
          <w:sz w:val="24"/>
          <w:szCs w:val="24"/>
        </w:rPr>
        <w:lastRenderedPageBreak/>
        <w:t>Administrasi Negara (LAN) pad</w:t>
      </w:r>
      <w:r w:rsidRPr="003C4BF3">
        <w:rPr>
          <w:rFonts w:ascii="Times New Roman" w:hAnsi="Times New Roman" w:cs="Times New Roman"/>
          <w:sz w:val="24"/>
          <w:szCs w:val="24"/>
          <w:lang w:val="en-US"/>
        </w:rPr>
        <w:t>a</w:t>
      </w:r>
      <w:r w:rsidRPr="003C4BF3">
        <w:rPr>
          <w:rFonts w:ascii="Times New Roman" w:hAnsi="Times New Roman" w:cs="Times New Roman"/>
          <w:sz w:val="24"/>
          <w:szCs w:val="24"/>
        </w:rPr>
        <w:t xml:space="preserve"> sekitar tahun 1956. jika istilah Public Administration itu di uraikan secara etimologis, maka </w:t>
      </w:r>
      <w:r w:rsidRPr="003C4BF3">
        <w:rPr>
          <w:rFonts w:ascii="Times New Roman" w:hAnsi="Times New Roman" w:cs="Times New Roman"/>
          <w:i/>
          <w:sz w:val="24"/>
          <w:szCs w:val="24"/>
        </w:rPr>
        <w:t>“Public”</w:t>
      </w:r>
      <w:r w:rsidRPr="003C4BF3">
        <w:rPr>
          <w:rFonts w:ascii="Times New Roman" w:hAnsi="Times New Roman" w:cs="Times New Roman"/>
          <w:sz w:val="24"/>
          <w:szCs w:val="24"/>
        </w:rPr>
        <w:t xml:space="preserve"> berasal dari bahasa Latin  </w:t>
      </w:r>
      <w:r w:rsidRPr="003C4BF3">
        <w:rPr>
          <w:rFonts w:ascii="Times New Roman" w:hAnsi="Times New Roman" w:cs="Times New Roman"/>
          <w:i/>
          <w:sz w:val="24"/>
          <w:szCs w:val="24"/>
        </w:rPr>
        <w:t>“Poplicus”</w:t>
      </w:r>
      <w:r w:rsidRPr="003C4BF3">
        <w:rPr>
          <w:rFonts w:ascii="Times New Roman" w:hAnsi="Times New Roman" w:cs="Times New Roman"/>
          <w:sz w:val="24"/>
          <w:szCs w:val="24"/>
        </w:rPr>
        <w:t xml:space="preserve">  yang semula dari kata  </w:t>
      </w:r>
      <w:r w:rsidRPr="003C4BF3">
        <w:rPr>
          <w:rFonts w:ascii="Times New Roman" w:hAnsi="Times New Roman" w:cs="Times New Roman"/>
          <w:i/>
          <w:sz w:val="24"/>
          <w:szCs w:val="24"/>
        </w:rPr>
        <w:t>“Populus”</w:t>
      </w:r>
      <w:r w:rsidRPr="003C4BF3">
        <w:rPr>
          <w:rFonts w:ascii="Times New Roman" w:hAnsi="Times New Roman" w:cs="Times New Roman"/>
          <w:sz w:val="24"/>
          <w:szCs w:val="24"/>
        </w:rPr>
        <w:t xml:space="preserve">  atau  </w:t>
      </w:r>
      <w:r w:rsidRPr="003C4BF3">
        <w:rPr>
          <w:rFonts w:ascii="Times New Roman" w:hAnsi="Times New Roman" w:cs="Times New Roman"/>
          <w:i/>
          <w:sz w:val="24"/>
          <w:szCs w:val="24"/>
        </w:rPr>
        <w:t>“People”</w:t>
      </w:r>
      <w:r w:rsidRPr="003C4BF3">
        <w:rPr>
          <w:rFonts w:ascii="Times New Roman" w:hAnsi="Times New Roman" w:cs="Times New Roman"/>
          <w:sz w:val="24"/>
          <w:szCs w:val="24"/>
        </w:rPr>
        <w:t xml:space="preserve"> dalam bahasa Inggris yang berarti rakyat. </w:t>
      </w:r>
      <w:r w:rsidRPr="003C4BF3">
        <w:rPr>
          <w:rFonts w:ascii="Times New Roman" w:hAnsi="Times New Roman" w:cs="Times New Roman"/>
          <w:i/>
          <w:sz w:val="24"/>
          <w:szCs w:val="24"/>
        </w:rPr>
        <w:t>“Administration”</w:t>
      </w:r>
      <w:r w:rsidRPr="003C4BF3">
        <w:rPr>
          <w:rFonts w:ascii="Times New Roman" w:hAnsi="Times New Roman" w:cs="Times New Roman"/>
          <w:sz w:val="24"/>
          <w:szCs w:val="24"/>
        </w:rPr>
        <w:t xml:space="preserve"> juga berasal dari bahasa Latin, yang terdiri dari kata  </w:t>
      </w:r>
      <w:r w:rsidRPr="003C4BF3">
        <w:rPr>
          <w:rFonts w:ascii="Times New Roman" w:hAnsi="Times New Roman" w:cs="Times New Roman"/>
          <w:i/>
          <w:sz w:val="24"/>
          <w:szCs w:val="24"/>
        </w:rPr>
        <w:t>“ad”</w:t>
      </w:r>
      <w:r w:rsidRPr="003C4BF3">
        <w:rPr>
          <w:rFonts w:ascii="Times New Roman" w:hAnsi="Times New Roman" w:cs="Times New Roman"/>
          <w:sz w:val="24"/>
          <w:szCs w:val="24"/>
        </w:rPr>
        <w:t xml:space="preserve">  artinya intensif dan  </w:t>
      </w:r>
      <w:r w:rsidRPr="003C4BF3">
        <w:rPr>
          <w:rFonts w:ascii="Times New Roman" w:hAnsi="Times New Roman" w:cs="Times New Roman"/>
          <w:i/>
          <w:sz w:val="24"/>
          <w:szCs w:val="24"/>
        </w:rPr>
        <w:t>“ministrare”</w:t>
      </w:r>
      <w:r w:rsidRPr="003C4BF3">
        <w:rPr>
          <w:rFonts w:ascii="Times New Roman" w:hAnsi="Times New Roman" w:cs="Times New Roman"/>
          <w:sz w:val="24"/>
          <w:szCs w:val="24"/>
        </w:rPr>
        <w:t xml:space="preserve"> artinya melayani, jadi secara etimologis administrasi berarti melayani secara intensif.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b/>
          <w:sz w:val="24"/>
          <w:szCs w:val="24"/>
        </w:rPr>
        <w:t>Sukarna</w:t>
      </w:r>
      <w:r w:rsidRPr="003C4BF3">
        <w:rPr>
          <w:rFonts w:ascii="Times New Roman" w:hAnsi="Times New Roman" w:cs="Times New Roman"/>
          <w:sz w:val="24"/>
          <w:szCs w:val="24"/>
        </w:rPr>
        <w:t xml:space="preserve">  </w:t>
      </w:r>
      <w:r w:rsidRPr="003C4BF3">
        <w:rPr>
          <w:rFonts w:ascii="Times New Roman" w:hAnsi="Times New Roman" w:cs="Times New Roman"/>
          <w:b/>
          <w:sz w:val="24"/>
          <w:szCs w:val="24"/>
        </w:rPr>
        <w:t>(1986:13)</w:t>
      </w:r>
      <w:r w:rsidRPr="003C4BF3">
        <w:rPr>
          <w:rFonts w:ascii="Times New Roman" w:hAnsi="Times New Roman" w:cs="Times New Roman"/>
          <w:sz w:val="24"/>
          <w:szCs w:val="24"/>
        </w:rPr>
        <w:t xml:space="preserve"> mengemukakan </w:t>
      </w:r>
      <w:r w:rsidRPr="003C4BF3">
        <w:rPr>
          <w:rFonts w:ascii="Times New Roman" w:hAnsi="Times New Roman" w:cs="Times New Roman"/>
          <w:b/>
          <w:sz w:val="24"/>
          <w:szCs w:val="24"/>
        </w:rPr>
        <w:t xml:space="preserve">: </w:t>
      </w:r>
      <w:r w:rsidRPr="00547CAE">
        <w:rPr>
          <w:rFonts w:ascii="Times New Roman" w:hAnsi="Times New Roman" w:cs="Times New Roman"/>
          <w:b/>
          <w:sz w:val="24"/>
          <w:szCs w:val="24"/>
        </w:rPr>
        <w:t>Administrasi Negara adalah pelaksanaan kebijakan Negara yang telah digariskan oleh badan-badan politik yang representa</w:t>
      </w:r>
      <w:r w:rsidRPr="00547CAE">
        <w:rPr>
          <w:rFonts w:ascii="Times New Roman" w:hAnsi="Times New Roman" w:cs="Times New Roman"/>
          <w:b/>
          <w:sz w:val="24"/>
          <w:szCs w:val="24"/>
          <w:lang w:val="en-US"/>
        </w:rPr>
        <w:t>t</w:t>
      </w:r>
      <w:r w:rsidRPr="00547CAE">
        <w:rPr>
          <w:rFonts w:ascii="Times New Roman" w:hAnsi="Times New Roman" w:cs="Times New Roman"/>
          <w:b/>
          <w:sz w:val="24"/>
          <w:szCs w:val="24"/>
        </w:rPr>
        <w:t>if.</w:t>
      </w:r>
      <w:r w:rsidRPr="003C4BF3">
        <w:rPr>
          <w:rFonts w:ascii="Times New Roman" w:hAnsi="Times New Roman" w:cs="Times New Roman"/>
          <w:sz w:val="24"/>
          <w:szCs w:val="24"/>
        </w:rPr>
        <w:t xml:space="preserve">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sz w:val="24"/>
          <w:szCs w:val="24"/>
        </w:rPr>
        <w:t xml:space="preserve">Di Indonesia Badan Perwakilan Politik yang menetapkan Kebijakan Negara ialah Majelis Permusyawaratan Rakyat (MPR) dan Dewan Perwakilan Rakyat (DPR), sebagai Lembaga Legislatif. </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b/>
          <w:sz w:val="24"/>
          <w:szCs w:val="24"/>
        </w:rPr>
        <w:t>Leonard D. White</w:t>
      </w:r>
      <w:r w:rsidRPr="003C4BF3">
        <w:rPr>
          <w:rFonts w:ascii="Times New Roman" w:hAnsi="Times New Roman" w:cs="Times New Roman"/>
          <w:sz w:val="24"/>
          <w:szCs w:val="24"/>
        </w:rPr>
        <w:t xml:space="preserve">  dalam buku  </w:t>
      </w:r>
      <w:r w:rsidRPr="003C4BF3">
        <w:rPr>
          <w:rFonts w:ascii="Times New Roman" w:hAnsi="Times New Roman" w:cs="Times New Roman"/>
          <w:b/>
          <w:i/>
          <w:sz w:val="24"/>
          <w:szCs w:val="24"/>
        </w:rPr>
        <w:t>“Introduction of the Study of Public Administration”</w:t>
      </w:r>
      <w:r w:rsidRPr="003C4BF3">
        <w:rPr>
          <w:rFonts w:ascii="Times New Roman" w:hAnsi="Times New Roman" w:cs="Times New Roman"/>
          <w:sz w:val="24"/>
          <w:szCs w:val="24"/>
        </w:rPr>
        <w:t xml:space="preserve">  yang diterjemahkan oleh </w:t>
      </w:r>
      <w:r w:rsidRPr="003C4BF3">
        <w:rPr>
          <w:rFonts w:ascii="Times New Roman" w:hAnsi="Times New Roman" w:cs="Times New Roman"/>
          <w:b/>
          <w:sz w:val="24"/>
          <w:szCs w:val="24"/>
        </w:rPr>
        <w:t>Sukarna</w:t>
      </w:r>
      <w:r w:rsidRPr="003C4BF3">
        <w:rPr>
          <w:rFonts w:ascii="Times New Roman" w:hAnsi="Times New Roman" w:cs="Times New Roman"/>
          <w:sz w:val="24"/>
          <w:szCs w:val="24"/>
        </w:rPr>
        <w:t xml:space="preserve"> </w:t>
      </w:r>
      <w:r w:rsidRPr="003C4BF3">
        <w:rPr>
          <w:rFonts w:ascii="Times New Roman" w:hAnsi="Times New Roman" w:cs="Times New Roman"/>
          <w:b/>
          <w:sz w:val="24"/>
          <w:szCs w:val="24"/>
        </w:rPr>
        <w:t>(1986:14),</w:t>
      </w:r>
      <w:r w:rsidRPr="003C4BF3">
        <w:rPr>
          <w:rFonts w:ascii="Times New Roman" w:hAnsi="Times New Roman" w:cs="Times New Roman"/>
          <w:sz w:val="24"/>
          <w:szCs w:val="24"/>
        </w:rPr>
        <w:t xml:space="preserve">  mengemukakan: </w:t>
      </w:r>
      <w:r w:rsidRPr="00547CAE">
        <w:rPr>
          <w:rFonts w:ascii="Times New Roman" w:hAnsi="Times New Roman" w:cs="Times New Roman"/>
          <w:b/>
          <w:sz w:val="24"/>
          <w:szCs w:val="24"/>
        </w:rPr>
        <w:t>Administrasi Negara terdiri dari semua/seluruh aktivitas/ kegiatan yang b</w:t>
      </w:r>
      <w:r w:rsidRPr="00547CAE">
        <w:rPr>
          <w:rFonts w:ascii="Times New Roman" w:hAnsi="Times New Roman" w:cs="Times New Roman"/>
          <w:b/>
          <w:sz w:val="24"/>
          <w:szCs w:val="24"/>
          <w:lang w:val="en-US"/>
        </w:rPr>
        <w:t>e</w:t>
      </w:r>
      <w:r w:rsidRPr="00547CAE">
        <w:rPr>
          <w:rFonts w:ascii="Times New Roman" w:hAnsi="Times New Roman" w:cs="Times New Roman"/>
          <w:b/>
          <w:sz w:val="24"/>
          <w:szCs w:val="24"/>
        </w:rPr>
        <w:t>rtujuan pemenuhan atau pelaksanaan kebijakan Negara.</w:t>
      </w:r>
    </w:p>
    <w:p w:rsidR="006D6B70" w:rsidRPr="003C4BF3" w:rsidRDefault="006D6B70" w:rsidP="00D35CC3">
      <w:pPr>
        <w:spacing w:after="0" w:line="480" w:lineRule="auto"/>
        <w:ind w:left="425" w:firstLine="720"/>
        <w:jc w:val="both"/>
        <w:rPr>
          <w:rFonts w:ascii="Times New Roman" w:hAnsi="Times New Roman" w:cs="Times New Roman"/>
          <w:sz w:val="24"/>
          <w:szCs w:val="24"/>
        </w:rPr>
      </w:pPr>
      <w:r w:rsidRPr="003C4BF3">
        <w:rPr>
          <w:rFonts w:ascii="Times New Roman" w:hAnsi="Times New Roman" w:cs="Times New Roman"/>
          <w:b/>
          <w:sz w:val="24"/>
          <w:szCs w:val="24"/>
        </w:rPr>
        <w:t xml:space="preserve">Dimock </w:t>
      </w:r>
      <w:r w:rsidRPr="003C4BF3">
        <w:rPr>
          <w:rFonts w:ascii="Times New Roman" w:hAnsi="Times New Roman" w:cs="Times New Roman"/>
          <w:sz w:val="24"/>
          <w:szCs w:val="24"/>
        </w:rPr>
        <w:t xml:space="preserve">yang diterjemahkan oleh </w:t>
      </w:r>
      <w:r w:rsidRPr="003C4BF3">
        <w:rPr>
          <w:rFonts w:ascii="Times New Roman" w:hAnsi="Times New Roman" w:cs="Times New Roman"/>
          <w:b/>
          <w:sz w:val="24"/>
          <w:szCs w:val="24"/>
        </w:rPr>
        <w:t>Sukarna</w:t>
      </w:r>
      <w:r w:rsidRPr="003C4BF3">
        <w:rPr>
          <w:rFonts w:ascii="Times New Roman" w:hAnsi="Times New Roman" w:cs="Times New Roman"/>
          <w:sz w:val="24"/>
          <w:szCs w:val="24"/>
        </w:rPr>
        <w:t xml:space="preserve"> </w:t>
      </w:r>
      <w:r w:rsidRPr="003C4BF3">
        <w:rPr>
          <w:rFonts w:ascii="Times New Roman" w:hAnsi="Times New Roman" w:cs="Times New Roman"/>
          <w:b/>
          <w:sz w:val="24"/>
          <w:szCs w:val="24"/>
        </w:rPr>
        <w:t>(1986:14)</w:t>
      </w:r>
      <w:r w:rsidRPr="003C4BF3">
        <w:rPr>
          <w:rFonts w:ascii="Times New Roman" w:hAnsi="Times New Roman" w:cs="Times New Roman"/>
          <w:sz w:val="24"/>
          <w:szCs w:val="24"/>
        </w:rPr>
        <w:t xml:space="preserve"> mengemukakan: </w:t>
      </w:r>
      <w:r w:rsidRPr="00547CAE">
        <w:rPr>
          <w:rFonts w:ascii="Times New Roman" w:hAnsi="Times New Roman" w:cs="Times New Roman"/>
          <w:b/>
          <w:sz w:val="24"/>
          <w:szCs w:val="24"/>
        </w:rPr>
        <w:t>Administrasi Negara adalah suatu ilmu yang mempelajari apa yang dikehendaki rakyat melalui pemerintah dan cara mereka memperolehnya.</w:t>
      </w:r>
    </w:p>
    <w:p w:rsidR="00DB44A0" w:rsidRDefault="006D6B70" w:rsidP="00D35CC3">
      <w:pPr>
        <w:jc w:val="both"/>
        <w:rPr>
          <w:rFonts w:ascii="Times New Roman" w:hAnsi="Times New Roman" w:cs="Times New Roman"/>
          <w:sz w:val="24"/>
          <w:szCs w:val="24"/>
          <w:lang w:val="en-US"/>
        </w:rPr>
      </w:pPr>
      <w:r w:rsidRPr="003C4BF3">
        <w:rPr>
          <w:rFonts w:ascii="Times New Roman" w:hAnsi="Times New Roman" w:cs="Times New Roman"/>
          <w:sz w:val="24"/>
          <w:szCs w:val="24"/>
        </w:rPr>
        <w:t xml:space="preserve">Bertolak dari definisi-definisi tersebut di atas, jika dilihat dari sudut ilmu administrasi Negara </w:t>
      </w:r>
      <w:r w:rsidRPr="003C4BF3">
        <w:rPr>
          <w:rFonts w:ascii="Times New Roman" w:hAnsi="Times New Roman" w:cs="Times New Roman"/>
          <w:b/>
          <w:sz w:val="24"/>
          <w:szCs w:val="24"/>
        </w:rPr>
        <w:t>Kahya (1996:4)</w:t>
      </w:r>
      <w:r w:rsidRPr="003C4BF3">
        <w:rPr>
          <w:rFonts w:ascii="Times New Roman" w:hAnsi="Times New Roman" w:cs="Times New Roman"/>
          <w:sz w:val="24"/>
          <w:szCs w:val="24"/>
        </w:rPr>
        <w:t xml:space="preserve"> mengemukakan bahwa: </w:t>
      </w:r>
      <w:r w:rsidRPr="00547CAE">
        <w:rPr>
          <w:rFonts w:ascii="Times New Roman" w:hAnsi="Times New Roman" w:cs="Times New Roman"/>
          <w:b/>
          <w:sz w:val="24"/>
          <w:szCs w:val="24"/>
        </w:rPr>
        <w:t xml:space="preserve">Administrasi </w:t>
      </w:r>
      <w:r w:rsidRPr="00547CAE">
        <w:rPr>
          <w:rFonts w:ascii="Times New Roman" w:hAnsi="Times New Roman" w:cs="Times New Roman"/>
          <w:b/>
          <w:sz w:val="24"/>
          <w:szCs w:val="24"/>
        </w:rPr>
        <w:lastRenderedPageBreak/>
        <w:t>negara ialah suatu ilmu yang mempelajari kegiatan-kegiatan yang dilakukan oleh alat-alat Negara untuk melaksanakan atau mewujudkan politik Negara atau politik pemerintah.</w:t>
      </w:r>
    </w:p>
    <w:p w:rsidR="007C332B" w:rsidRDefault="007C332B" w:rsidP="00D35CC3">
      <w:pPr>
        <w:jc w:val="both"/>
        <w:rPr>
          <w:rFonts w:ascii="Times New Roman" w:hAnsi="Times New Roman" w:cs="Times New Roman"/>
          <w:sz w:val="24"/>
          <w:szCs w:val="24"/>
          <w:lang w:val="en-US"/>
        </w:rPr>
      </w:pPr>
    </w:p>
    <w:p w:rsidR="007C332B" w:rsidRPr="00784B69" w:rsidRDefault="007C332B" w:rsidP="007C332B">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C</w:t>
      </w:r>
      <w:r>
        <w:rPr>
          <w:rFonts w:ascii="Times New Roman" w:hAnsi="Times New Roman" w:cs="Times New Roman"/>
          <w:b/>
          <w:sz w:val="24"/>
          <w:szCs w:val="24"/>
        </w:rPr>
        <w:t xml:space="preserve">. </w:t>
      </w:r>
      <w:r w:rsidR="007759FE">
        <w:rPr>
          <w:rFonts w:ascii="Times New Roman" w:hAnsi="Times New Roman" w:cs="Times New Roman"/>
          <w:b/>
          <w:sz w:val="24"/>
          <w:szCs w:val="24"/>
        </w:rPr>
        <w:t>Pengertian Organisasi</w:t>
      </w:r>
    </w:p>
    <w:p w:rsidR="007C332B" w:rsidRPr="006D53A7" w:rsidRDefault="007C332B" w:rsidP="007C332B">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Organisasi merupakan suatu wadah atau tempat melaksanakan kegiatan untuk mencapai tujuan sesuai dengan ketentuan yang telah disepakati bersama ketentuan tersebut antara disiplin administrasi sebagai pusat penelahaan tentang organisasi karena fenomena kerja sama yang berhubungan dengan atau berlangsung secara organisasional. Berdasarkan uraian singkat ini berikut penguraian secara lengkap definisi yang dikemukakan oleh para ahli.</w:t>
      </w:r>
    </w:p>
    <w:p w:rsidR="007C332B" w:rsidRPr="006D53A7" w:rsidRDefault="007C332B" w:rsidP="007C332B">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 xml:space="preserve">Menurut </w:t>
      </w:r>
      <w:r w:rsidRPr="006D53A7">
        <w:rPr>
          <w:rFonts w:ascii="Times New Roman" w:hAnsi="Times New Roman" w:cs="Times New Roman"/>
          <w:b/>
          <w:sz w:val="24"/>
          <w:szCs w:val="24"/>
        </w:rPr>
        <w:t>Siagian</w:t>
      </w:r>
      <w:r w:rsidRPr="006D53A7">
        <w:rPr>
          <w:rFonts w:ascii="Times New Roman" w:hAnsi="Times New Roman" w:cs="Times New Roman"/>
          <w:sz w:val="24"/>
          <w:szCs w:val="24"/>
        </w:rPr>
        <w:t xml:space="preserve"> dengan bukunya </w:t>
      </w:r>
      <w:r w:rsidRPr="006D53A7">
        <w:rPr>
          <w:rFonts w:ascii="Times New Roman" w:hAnsi="Times New Roman" w:cs="Times New Roman"/>
          <w:b/>
          <w:sz w:val="24"/>
          <w:szCs w:val="24"/>
        </w:rPr>
        <w:t>Filsafat Administrasi (1997: 7)</w:t>
      </w:r>
      <w:r w:rsidRPr="006D53A7">
        <w:rPr>
          <w:rFonts w:ascii="Times New Roman" w:hAnsi="Times New Roman" w:cs="Times New Roman"/>
          <w:sz w:val="24"/>
          <w:szCs w:val="24"/>
        </w:rPr>
        <w:t xml:space="preserve"> menguraikan: </w:t>
      </w:r>
    </w:p>
    <w:p w:rsidR="007C332B" w:rsidRPr="00B86FD2" w:rsidRDefault="007C332B" w:rsidP="00DE3F76">
      <w:pPr>
        <w:spacing w:line="240" w:lineRule="auto"/>
        <w:ind w:left="720"/>
        <w:jc w:val="both"/>
        <w:rPr>
          <w:rFonts w:ascii="Times New Roman" w:hAnsi="Times New Roman" w:cs="Times New Roman"/>
          <w:b/>
          <w:sz w:val="24"/>
          <w:szCs w:val="24"/>
        </w:rPr>
      </w:pPr>
      <w:r w:rsidRPr="006D53A7">
        <w:rPr>
          <w:rFonts w:ascii="Times New Roman" w:hAnsi="Times New Roman" w:cs="Times New Roman"/>
          <w:b/>
          <w:sz w:val="24"/>
          <w:szCs w:val="24"/>
        </w:rPr>
        <w:t>Organisasi ialah setiap bentuk persekutuan antara dua orang atau lebih yang bekerja bersama serta formal terikat dalam rangka pencapaian sesuatu tujuan yang telah di tentukan dalam ikatan mana terdapat seorang/beberapa orang yang di sebut atasan /sekelompok orang yang disebut bawahan.</w:t>
      </w:r>
    </w:p>
    <w:p w:rsidR="007C332B" w:rsidRPr="00DE3F76" w:rsidRDefault="007C332B" w:rsidP="00DE3F76">
      <w:pPr>
        <w:spacing w:line="480" w:lineRule="auto"/>
        <w:ind w:firstLine="360"/>
        <w:jc w:val="both"/>
        <w:rPr>
          <w:rFonts w:ascii="Times New Roman" w:hAnsi="Times New Roman" w:cs="Times New Roman"/>
          <w:b/>
          <w:sz w:val="24"/>
          <w:szCs w:val="24"/>
        </w:rPr>
      </w:pPr>
      <w:r w:rsidRPr="006D53A7">
        <w:rPr>
          <w:rFonts w:ascii="Times New Roman" w:hAnsi="Times New Roman" w:cs="Times New Roman"/>
          <w:sz w:val="24"/>
          <w:szCs w:val="24"/>
        </w:rPr>
        <w:t xml:space="preserve">Menurut </w:t>
      </w:r>
      <w:r w:rsidRPr="006D53A7">
        <w:rPr>
          <w:rFonts w:ascii="Times New Roman" w:hAnsi="Times New Roman" w:cs="Times New Roman"/>
          <w:b/>
          <w:sz w:val="24"/>
          <w:szCs w:val="24"/>
        </w:rPr>
        <w:t>Handayaningrat</w:t>
      </w:r>
      <w:r w:rsidRPr="006D53A7">
        <w:rPr>
          <w:rFonts w:ascii="Times New Roman" w:hAnsi="Times New Roman" w:cs="Times New Roman"/>
          <w:sz w:val="24"/>
          <w:szCs w:val="24"/>
        </w:rPr>
        <w:t xml:space="preserve"> dengan bukunya </w:t>
      </w:r>
      <w:r w:rsidRPr="006D53A7">
        <w:rPr>
          <w:rFonts w:ascii="Times New Roman" w:hAnsi="Times New Roman" w:cs="Times New Roman"/>
          <w:b/>
          <w:sz w:val="24"/>
          <w:szCs w:val="24"/>
        </w:rPr>
        <w:t>“Pengantar Study Ilmu Administrasi dan Manajemen ( 1996: 42) “</w:t>
      </w:r>
      <w:r w:rsidRPr="006D53A7">
        <w:rPr>
          <w:rFonts w:ascii="Times New Roman" w:hAnsi="Times New Roman" w:cs="Times New Roman"/>
          <w:sz w:val="24"/>
          <w:szCs w:val="24"/>
        </w:rPr>
        <w:t xml:space="preserve"> Menguraikan Organisasi adalah</w:t>
      </w:r>
      <w:r>
        <w:rPr>
          <w:rFonts w:ascii="Times New Roman" w:hAnsi="Times New Roman" w:cs="Times New Roman"/>
          <w:sz w:val="24"/>
          <w:szCs w:val="24"/>
        </w:rPr>
        <w:t>:</w:t>
      </w:r>
      <w:r w:rsidR="00DE3F76">
        <w:rPr>
          <w:rFonts w:ascii="Times New Roman" w:hAnsi="Times New Roman" w:cs="Times New Roman"/>
          <w:b/>
          <w:sz w:val="24"/>
          <w:szCs w:val="24"/>
          <w:lang w:val="en-US"/>
        </w:rPr>
        <w:t xml:space="preserve"> </w:t>
      </w:r>
      <w:r>
        <w:rPr>
          <w:rFonts w:ascii="Times New Roman" w:hAnsi="Times New Roman" w:cs="Times New Roman"/>
          <w:b/>
          <w:sz w:val="24"/>
          <w:szCs w:val="24"/>
        </w:rPr>
        <w:t>W</w:t>
      </w:r>
      <w:r w:rsidRPr="006D53A7">
        <w:rPr>
          <w:rFonts w:ascii="Times New Roman" w:hAnsi="Times New Roman" w:cs="Times New Roman"/>
          <w:b/>
          <w:sz w:val="24"/>
          <w:szCs w:val="24"/>
        </w:rPr>
        <w:t>adah (wahana) Kegiatan dari pada orang-orang yang bekerjasama dalam usahanya mencapai tujuan.</w:t>
      </w:r>
    </w:p>
    <w:p w:rsidR="007C332B" w:rsidRPr="006D53A7" w:rsidRDefault="007C332B" w:rsidP="007C332B">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 xml:space="preserve">Berdasarkan definisi tersebut didala proses pelaksanaan pekerjaan mempunyai ciri-ciri organisasi yang mengatur semua sumber. Ciri-ciri yang dimaksud </w:t>
      </w:r>
      <w:r w:rsidRPr="006D53A7">
        <w:rPr>
          <w:rFonts w:ascii="Times New Roman" w:hAnsi="Times New Roman" w:cs="Times New Roman"/>
          <w:sz w:val="24"/>
          <w:szCs w:val="24"/>
        </w:rPr>
        <w:lastRenderedPageBreak/>
        <w:t xml:space="preserve">menurut </w:t>
      </w:r>
      <w:r w:rsidRPr="006D53A7">
        <w:rPr>
          <w:rFonts w:ascii="Times New Roman" w:hAnsi="Times New Roman" w:cs="Times New Roman"/>
          <w:b/>
          <w:sz w:val="24"/>
          <w:szCs w:val="24"/>
        </w:rPr>
        <w:t xml:space="preserve">Handayaningrat </w:t>
      </w:r>
      <w:r w:rsidRPr="006D53A7">
        <w:rPr>
          <w:rFonts w:ascii="Times New Roman" w:hAnsi="Times New Roman" w:cs="Times New Roman"/>
          <w:sz w:val="24"/>
          <w:szCs w:val="24"/>
        </w:rPr>
        <w:t xml:space="preserve">dengan bukunya </w:t>
      </w:r>
      <w:r w:rsidRPr="006D53A7">
        <w:rPr>
          <w:rFonts w:ascii="Times New Roman" w:hAnsi="Times New Roman" w:cs="Times New Roman"/>
          <w:b/>
          <w:sz w:val="24"/>
          <w:szCs w:val="24"/>
        </w:rPr>
        <w:t>Pengantar Ilmu Administrasi dan Manajemen (1997:43)</w:t>
      </w:r>
      <w:r w:rsidRPr="006D53A7">
        <w:rPr>
          <w:rFonts w:ascii="Times New Roman" w:hAnsi="Times New Roman" w:cs="Times New Roman"/>
          <w:sz w:val="24"/>
          <w:szCs w:val="24"/>
        </w:rPr>
        <w:t xml:space="preserve"> menguraikan: </w:t>
      </w:r>
    </w:p>
    <w:p w:rsidR="007C332B" w:rsidRPr="006D53A7" w:rsidRDefault="007C332B" w:rsidP="007C332B">
      <w:pPr>
        <w:pStyle w:val="ListParagraph"/>
        <w:numPr>
          <w:ilvl w:val="0"/>
          <w:numId w:val="17"/>
        </w:numPr>
        <w:spacing w:line="240" w:lineRule="auto"/>
        <w:ind w:left="900" w:hanging="270"/>
        <w:jc w:val="both"/>
        <w:rPr>
          <w:rFonts w:ascii="Times New Roman" w:hAnsi="Times New Roman" w:cs="Times New Roman"/>
          <w:b/>
          <w:sz w:val="24"/>
          <w:szCs w:val="24"/>
        </w:rPr>
      </w:pPr>
      <w:r w:rsidRPr="006D53A7">
        <w:rPr>
          <w:rFonts w:ascii="Times New Roman" w:hAnsi="Times New Roman" w:cs="Times New Roman"/>
          <w:b/>
          <w:sz w:val="24"/>
          <w:szCs w:val="24"/>
        </w:rPr>
        <w:t>Adanya suatu kelompok yang dapat dikenal</w:t>
      </w:r>
    </w:p>
    <w:p w:rsidR="007C332B" w:rsidRPr="001E3A00" w:rsidRDefault="007C332B" w:rsidP="007C332B">
      <w:pPr>
        <w:pStyle w:val="ListParagraph"/>
        <w:numPr>
          <w:ilvl w:val="0"/>
          <w:numId w:val="17"/>
        </w:numPr>
        <w:spacing w:line="240" w:lineRule="auto"/>
        <w:ind w:left="900" w:hanging="270"/>
        <w:jc w:val="both"/>
        <w:rPr>
          <w:rFonts w:ascii="Times New Roman" w:hAnsi="Times New Roman" w:cs="Times New Roman"/>
          <w:b/>
          <w:sz w:val="24"/>
          <w:szCs w:val="24"/>
        </w:rPr>
      </w:pPr>
      <w:r w:rsidRPr="001E3A00">
        <w:rPr>
          <w:rFonts w:ascii="Times New Roman" w:hAnsi="Times New Roman" w:cs="Times New Roman"/>
          <w:b/>
          <w:sz w:val="24"/>
          <w:szCs w:val="24"/>
        </w:rPr>
        <w:t xml:space="preserve">Adanya kegiatan yang berbeda-beda tetapi satu sama lain berkaitan </w:t>
      </w:r>
      <w:r w:rsidRPr="001E3A00">
        <w:rPr>
          <w:rFonts w:ascii="Times New Roman" w:hAnsi="Times New Roman" w:cs="Times New Roman"/>
          <w:b/>
          <w:i/>
          <w:sz w:val="24"/>
          <w:szCs w:val="24"/>
        </w:rPr>
        <w:t>(interpendent part)</w:t>
      </w:r>
      <w:r w:rsidRPr="001E3A00">
        <w:rPr>
          <w:rFonts w:ascii="Times New Roman" w:hAnsi="Times New Roman" w:cs="Times New Roman"/>
          <w:b/>
          <w:sz w:val="24"/>
          <w:szCs w:val="24"/>
        </w:rPr>
        <w:t xml:space="preserve"> yang merupakan kesatuan usaha/kegiatan</w:t>
      </w:r>
    </w:p>
    <w:p w:rsidR="007C332B" w:rsidRPr="001E3A00" w:rsidRDefault="007C332B" w:rsidP="007C332B">
      <w:pPr>
        <w:pStyle w:val="ListParagraph"/>
        <w:numPr>
          <w:ilvl w:val="0"/>
          <w:numId w:val="17"/>
        </w:numPr>
        <w:spacing w:line="240" w:lineRule="auto"/>
        <w:ind w:left="900" w:hanging="270"/>
        <w:jc w:val="both"/>
        <w:rPr>
          <w:rFonts w:ascii="Times New Roman" w:hAnsi="Times New Roman" w:cs="Times New Roman"/>
          <w:b/>
          <w:sz w:val="24"/>
          <w:szCs w:val="24"/>
        </w:rPr>
      </w:pPr>
      <w:r w:rsidRPr="001E3A00">
        <w:rPr>
          <w:rFonts w:ascii="Times New Roman" w:hAnsi="Times New Roman" w:cs="Times New Roman"/>
          <w:b/>
          <w:sz w:val="24"/>
          <w:szCs w:val="24"/>
        </w:rPr>
        <w:t>Tiap-tiap anggota memberikan sumbangan usahanya/tenaganya</w:t>
      </w:r>
    </w:p>
    <w:p w:rsidR="007C332B" w:rsidRPr="001E3A00" w:rsidRDefault="007C332B" w:rsidP="007C332B">
      <w:pPr>
        <w:pStyle w:val="ListParagraph"/>
        <w:numPr>
          <w:ilvl w:val="0"/>
          <w:numId w:val="17"/>
        </w:numPr>
        <w:spacing w:line="240" w:lineRule="auto"/>
        <w:ind w:left="900" w:hanging="270"/>
        <w:jc w:val="both"/>
        <w:rPr>
          <w:rFonts w:ascii="Times New Roman" w:hAnsi="Times New Roman" w:cs="Times New Roman"/>
          <w:b/>
          <w:sz w:val="24"/>
          <w:szCs w:val="24"/>
        </w:rPr>
      </w:pPr>
      <w:r w:rsidRPr="001E3A00">
        <w:rPr>
          <w:rFonts w:ascii="Times New Roman" w:hAnsi="Times New Roman" w:cs="Times New Roman"/>
          <w:b/>
          <w:sz w:val="24"/>
          <w:szCs w:val="24"/>
        </w:rPr>
        <w:t xml:space="preserve">Adanya kewenangan, koordinasi dan pengawasan </w:t>
      </w:r>
    </w:p>
    <w:p w:rsidR="007C332B" w:rsidRPr="003E6E63" w:rsidRDefault="007C332B" w:rsidP="007C332B">
      <w:pPr>
        <w:pStyle w:val="ListParagraph"/>
        <w:numPr>
          <w:ilvl w:val="0"/>
          <w:numId w:val="17"/>
        </w:numPr>
        <w:spacing w:line="240" w:lineRule="auto"/>
        <w:ind w:left="900" w:hanging="270"/>
        <w:jc w:val="both"/>
        <w:rPr>
          <w:rFonts w:ascii="Times New Roman" w:hAnsi="Times New Roman" w:cs="Times New Roman"/>
          <w:b/>
          <w:sz w:val="24"/>
          <w:szCs w:val="24"/>
        </w:rPr>
      </w:pPr>
      <w:r w:rsidRPr="006D53A7">
        <w:rPr>
          <w:rFonts w:ascii="Times New Roman" w:hAnsi="Times New Roman" w:cs="Times New Roman"/>
          <w:b/>
          <w:sz w:val="24"/>
          <w:szCs w:val="24"/>
        </w:rPr>
        <w:t xml:space="preserve">Adanya suatu tujuan </w:t>
      </w:r>
      <w:r w:rsidRPr="006D53A7">
        <w:rPr>
          <w:rFonts w:ascii="Times New Roman" w:hAnsi="Times New Roman" w:cs="Times New Roman"/>
          <w:b/>
          <w:i/>
          <w:sz w:val="24"/>
          <w:szCs w:val="24"/>
        </w:rPr>
        <w:t xml:space="preserve">( the idea of goals ). </w:t>
      </w:r>
    </w:p>
    <w:p w:rsidR="007C332B" w:rsidRDefault="007C332B" w:rsidP="007C332B">
      <w:pPr>
        <w:pStyle w:val="ListParagraph"/>
        <w:spacing w:line="480" w:lineRule="auto"/>
        <w:ind w:left="0" w:firstLine="720"/>
        <w:jc w:val="both"/>
        <w:rPr>
          <w:rFonts w:ascii="Times New Roman" w:hAnsi="Times New Roman" w:cs="Times New Roman"/>
          <w:sz w:val="24"/>
          <w:szCs w:val="24"/>
        </w:rPr>
      </w:pPr>
    </w:p>
    <w:p w:rsidR="007C332B" w:rsidRPr="00784B69" w:rsidRDefault="007C332B" w:rsidP="007C332B">
      <w:pPr>
        <w:pStyle w:val="ListParagraph"/>
        <w:spacing w:line="480" w:lineRule="auto"/>
        <w:ind w:left="0" w:firstLine="360"/>
        <w:jc w:val="both"/>
        <w:rPr>
          <w:rFonts w:ascii="Times New Roman" w:hAnsi="Times New Roman" w:cs="Times New Roman"/>
          <w:sz w:val="24"/>
          <w:szCs w:val="24"/>
        </w:rPr>
      </w:pPr>
      <w:r w:rsidRPr="006D53A7">
        <w:rPr>
          <w:rFonts w:ascii="Times New Roman" w:hAnsi="Times New Roman" w:cs="Times New Roman"/>
          <w:sz w:val="24"/>
          <w:szCs w:val="24"/>
        </w:rPr>
        <w:t>Berdasarkan definisi diatas dalam wadah setiap orang harus jelas tugasnya,wewenang dan tanggung jawab serta hubungan tata kerjanya. Kejelasan mengenai tugas,wewenang dan tanggung jawab mempermudah pengendalian sumber daya manusia dan sumber-sumber lain yang menjadi ukuran dalam melakukan kegiatan organisasi.</w:t>
      </w:r>
    </w:p>
    <w:p w:rsidR="007C332B" w:rsidRPr="00784B69" w:rsidRDefault="007C332B" w:rsidP="007C332B">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D</w:t>
      </w:r>
      <w:r>
        <w:rPr>
          <w:rFonts w:ascii="Times New Roman" w:hAnsi="Times New Roman" w:cs="Times New Roman"/>
          <w:b/>
          <w:sz w:val="24"/>
          <w:szCs w:val="24"/>
        </w:rPr>
        <w:t xml:space="preserve">. </w:t>
      </w:r>
      <w:r w:rsidR="007759FE">
        <w:rPr>
          <w:rFonts w:ascii="Times New Roman" w:hAnsi="Times New Roman" w:cs="Times New Roman"/>
          <w:b/>
          <w:sz w:val="24"/>
          <w:szCs w:val="24"/>
        </w:rPr>
        <w:t>Pengertian Manajemen</w:t>
      </w:r>
    </w:p>
    <w:p w:rsidR="007C332B" w:rsidRPr="006D53A7" w:rsidRDefault="007C332B" w:rsidP="00832139">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 xml:space="preserve">Manajemen merupakan suatu proses yang secara langsung memberikan petunjuk pelaksanaan kegiatan organisasi untuk mencapai tujuan, sesuai dengan rencana-rencana yang telah ditentukan secara bersama-sama sehingga tugas dan tanggung jawab masing-masing bidang terlihat jelas. Menurut </w:t>
      </w:r>
      <w:r w:rsidRPr="006D53A7">
        <w:rPr>
          <w:rFonts w:ascii="Times New Roman" w:hAnsi="Times New Roman" w:cs="Times New Roman"/>
          <w:b/>
          <w:sz w:val="24"/>
          <w:szCs w:val="24"/>
        </w:rPr>
        <w:t xml:space="preserve">Siagian </w:t>
      </w:r>
      <w:r w:rsidRPr="006D53A7">
        <w:rPr>
          <w:rFonts w:ascii="Times New Roman" w:hAnsi="Times New Roman" w:cs="Times New Roman"/>
          <w:sz w:val="24"/>
          <w:szCs w:val="24"/>
        </w:rPr>
        <w:t>dengan bukunya</w:t>
      </w:r>
      <w:r w:rsidRPr="006D53A7">
        <w:rPr>
          <w:rFonts w:ascii="Times New Roman" w:hAnsi="Times New Roman" w:cs="Times New Roman"/>
          <w:b/>
          <w:sz w:val="24"/>
          <w:szCs w:val="24"/>
        </w:rPr>
        <w:t xml:space="preserve"> “Filsafat Administrasi (1997:5)” </w:t>
      </w:r>
      <w:r w:rsidRPr="006D53A7">
        <w:rPr>
          <w:rFonts w:ascii="Times New Roman" w:hAnsi="Times New Roman" w:cs="Times New Roman"/>
          <w:sz w:val="24"/>
          <w:szCs w:val="24"/>
        </w:rPr>
        <w:t>mendefinisikan manajemen sebagai:</w:t>
      </w:r>
      <w:r w:rsidR="00832139">
        <w:rPr>
          <w:rFonts w:ascii="Times New Roman" w:hAnsi="Times New Roman" w:cs="Times New Roman"/>
          <w:sz w:val="24"/>
          <w:szCs w:val="24"/>
          <w:lang w:val="en-US"/>
        </w:rPr>
        <w:t xml:space="preserve"> </w:t>
      </w:r>
      <w:r w:rsidRPr="006D53A7">
        <w:rPr>
          <w:rFonts w:ascii="Times New Roman" w:hAnsi="Times New Roman" w:cs="Times New Roman"/>
          <w:b/>
          <w:sz w:val="24"/>
          <w:szCs w:val="24"/>
        </w:rPr>
        <w:t>Kemampuan atau keterampilan untuk memperoleh sesuatu hasil dalam rangka pencapaian tujuan melalui kegiatan-kegiatan orang lain.</w:t>
      </w:r>
    </w:p>
    <w:p w:rsidR="007C332B" w:rsidRDefault="007C332B" w:rsidP="007C332B">
      <w:pPr>
        <w:spacing w:line="240" w:lineRule="auto"/>
        <w:ind w:firstLine="720"/>
        <w:jc w:val="both"/>
        <w:rPr>
          <w:rFonts w:ascii="Times New Roman" w:hAnsi="Times New Roman" w:cs="Times New Roman"/>
          <w:sz w:val="24"/>
          <w:szCs w:val="24"/>
        </w:rPr>
      </w:pPr>
    </w:p>
    <w:p w:rsidR="007C332B" w:rsidRPr="006D53A7" w:rsidRDefault="007C332B" w:rsidP="007C332B">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 xml:space="preserve">Manajemen adalah inti dari pada administrasi karena memang manajemen alat pelaksana utama dari pada administrasi. Menurut </w:t>
      </w:r>
      <w:r w:rsidRPr="006D53A7">
        <w:rPr>
          <w:rFonts w:ascii="Times New Roman" w:hAnsi="Times New Roman" w:cs="Times New Roman"/>
          <w:b/>
          <w:sz w:val="24"/>
          <w:szCs w:val="24"/>
        </w:rPr>
        <w:t xml:space="preserve">Terry, </w:t>
      </w:r>
      <w:r w:rsidRPr="006D53A7">
        <w:rPr>
          <w:rFonts w:ascii="Times New Roman" w:hAnsi="Times New Roman" w:cs="Times New Roman"/>
          <w:sz w:val="24"/>
          <w:szCs w:val="24"/>
        </w:rPr>
        <w:t xml:space="preserve">dalam bukunya </w:t>
      </w:r>
      <w:r w:rsidRPr="006D53A7">
        <w:rPr>
          <w:rFonts w:ascii="Times New Roman" w:hAnsi="Times New Roman" w:cs="Times New Roman"/>
          <w:b/>
          <w:sz w:val="24"/>
          <w:szCs w:val="24"/>
        </w:rPr>
        <w:lastRenderedPageBreak/>
        <w:t>“principles of manajemen”</w:t>
      </w:r>
      <w:r>
        <w:rPr>
          <w:rFonts w:ascii="Times New Roman" w:hAnsi="Times New Roman" w:cs="Times New Roman"/>
          <w:sz w:val="24"/>
          <w:szCs w:val="24"/>
        </w:rPr>
        <w:t>, dalam</w:t>
      </w:r>
      <w:r w:rsidRPr="006D53A7">
        <w:rPr>
          <w:rFonts w:ascii="Times New Roman" w:hAnsi="Times New Roman" w:cs="Times New Roman"/>
          <w:b/>
          <w:sz w:val="24"/>
          <w:szCs w:val="24"/>
        </w:rPr>
        <w:t>“ Handayaningrat”</w:t>
      </w:r>
      <w:r w:rsidRPr="006D53A7">
        <w:rPr>
          <w:rFonts w:ascii="Times New Roman" w:hAnsi="Times New Roman" w:cs="Times New Roman"/>
          <w:sz w:val="24"/>
          <w:szCs w:val="24"/>
        </w:rPr>
        <w:t xml:space="preserve"> dengan bukunya </w:t>
      </w:r>
      <w:r w:rsidRPr="006D53A7">
        <w:rPr>
          <w:rFonts w:ascii="Times New Roman" w:hAnsi="Times New Roman" w:cs="Times New Roman"/>
          <w:b/>
          <w:sz w:val="24"/>
          <w:szCs w:val="24"/>
        </w:rPr>
        <w:t xml:space="preserve">“Pengantar Study Ilmu </w:t>
      </w:r>
      <w:r>
        <w:rPr>
          <w:rFonts w:ascii="Times New Roman" w:hAnsi="Times New Roman" w:cs="Times New Roman"/>
          <w:b/>
          <w:sz w:val="24"/>
          <w:szCs w:val="24"/>
        </w:rPr>
        <w:t>Administrasi dan Manajemen (1990:20</w:t>
      </w:r>
      <w:r w:rsidRPr="006D53A7">
        <w:rPr>
          <w:rFonts w:ascii="Times New Roman" w:hAnsi="Times New Roman" w:cs="Times New Roman"/>
          <w:b/>
          <w:sz w:val="24"/>
          <w:szCs w:val="24"/>
        </w:rPr>
        <w:t xml:space="preserve">)” </w:t>
      </w:r>
      <w:r w:rsidRPr="006D53A7">
        <w:rPr>
          <w:rFonts w:ascii="Times New Roman" w:hAnsi="Times New Roman" w:cs="Times New Roman"/>
          <w:sz w:val="24"/>
          <w:szCs w:val="24"/>
        </w:rPr>
        <w:t>menguraikan:</w:t>
      </w:r>
    </w:p>
    <w:p w:rsidR="007C332B" w:rsidRPr="006D53A7" w:rsidRDefault="007C332B" w:rsidP="00AF5201">
      <w:pPr>
        <w:spacing w:line="240" w:lineRule="auto"/>
        <w:ind w:left="1080"/>
        <w:jc w:val="both"/>
        <w:rPr>
          <w:rFonts w:ascii="Times New Roman" w:hAnsi="Times New Roman" w:cs="Times New Roman"/>
          <w:b/>
          <w:sz w:val="24"/>
          <w:szCs w:val="24"/>
        </w:rPr>
      </w:pPr>
      <w:r w:rsidRPr="006D53A7">
        <w:rPr>
          <w:rFonts w:ascii="Times New Roman" w:hAnsi="Times New Roman" w:cs="Times New Roman"/>
          <w:b/>
          <w:i/>
          <w:sz w:val="24"/>
          <w:szCs w:val="24"/>
        </w:rPr>
        <w:t>“Managament is a distrinct process consisting of planning,organizing,actuating,and controlling,utiliting,in each both science and art, and followed in order to accomplist predetermined objectif”.</w:t>
      </w:r>
      <w:r w:rsidRPr="006D53A7">
        <w:rPr>
          <w:rFonts w:ascii="Times New Roman" w:hAnsi="Times New Roman" w:cs="Times New Roman"/>
          <w:b/>
          <w:sz w:val="24"/>
          <w:szCs w:val="24"/>
        </w:rPr>
        <w:t xml:space="preserve"> (Manajemen adalah suatu proses yang membeda-bedakan atas: Perencanaan,pengorganisasian, penggerakan, pelaksanaan dan pengawasan,dengan memanfaatkan baik ilmu maupun seni, agar dapat menyelesaikan tujuan yang telah ditetapkan sebelumnya). </w:t>
      </w:r>
    </w:p>
    <w:p w:rsidR="007C332B" w:rsidRDefault="007C332B" w:rsidP="007C332B">
      <w:pPr>
        <w:spacing w:line="240" w:lineRule="auto"/>
        <w:ind w:firstLine="720"/>
        <w:jc w:val="both"/>
        <w:rPr>
          <w:rFonts w:ascii="Times New Roman" w:hAnsi="Times New Roman" w:cs="Times New Roman"/>
          <w:sz w:val="24"/>
          <w:szCs w:val="24"/>
        </w:rPr>
      </w:pPr>
    </w:p>
    <w:p w:rsidR="007C332B" w:rsidRPr="006D53A7" w:rsidRDefault="007C332B" w:rsidP="007C332B">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 xml:space="preserve">Definisi manajemen dipandang sebagai suatu proses mulai dari tahap perencanaan, pengorganisasian, penggerakan, pelaksanaan dan sampai pada pengawasannya. Menurut </w:t>
      </w:r>
      <w:r w:rsidRPr="006D53A7">
        <w:rPr>
          <w:rFonts w:ascii="Times New Roman" w:hAnsi="Times New Roman" w:cs="Times New Roman"/>
          <w:b/>
          <w:sz w:val="24"/>
          <w:szCs w:val="24"/>
        </w:rPr>
        <w:t xml:space="preserve">Handoko </w:t>
      </w:r>
      <w:r w:rsidRPr="006D53A7">
        <w:rPr>
          <w:rFonts w:ascii="Times New Roman" w:hAnsi="Times New Roman" w:cs="Times New Roman"/>
          <w:sz w:val="24"/>
          <w:szCs w:val="24"/>
        </w:rPr>
        <w:t xml:space="preserve">dengan bukunya </w:t>
      </w:r>
      <w:r w:rsidRPr="006D53A7">
        <w:rPr>
          <w:rFonts w:ascii="Times New Roman" w:hAnsi="Times New Roman" w:cs="Times New Roman"/>
          <w:b/>
          <w:sz w:val="24"/>
          <w:szCs w:val="24"/>
        </w:rPr>
        <w:t xml:space="preserve">“Manajemen Edisi 2 (1984:8)” </w:t>
      </w:r>
      <w:r w:rsidRPr="006D53A7">
        <w:rPr>
          <w:rFonts w:ascii="Times New Roman" w:hAnsi="Times New Roman" w:cs="Times New Roman"/>
          <w:sz w:val="24"/>
          <w:szCs w:val="24"/>
        </w:rPr>
        <w:t>menguraikan manajemen adalah:</w:t>
      </w:r>
    </w:p>
    <w:p w:rsidR="007C332B" w:rsidRPr="006D53A7" w:rsidRDefault="007C332B" w:rsidP="00832139">
      <w:pPr>
        <w:spacing w:line="240" w:lineRule="auto"/>
        <w:ind w:left="1080"/>
        <w:jc w:val="both"/>
        <w:rPr>
          <w:rFonts w:ascii="Times New Roman" w:hAnsi="Times New Roman" w:cs="Times New Roman"/>
          <w:b/>
          <w:sz w:val="24"/>
          <w:szCs w:val="24"/>
        </w:rPr>
      </w:pPr>
      <w:r w:rsidRPr="006D53A7">
        <w:rPr>
          <w:rFonts w:ascii="Times New Roman" w:hAnsi="Times New Roman" w:cs="Times New Roman"/>
          <w:b/>
          <w:sz w:val="24"/>
          <w:szCs w:val="24"/>
        </w:rPr>
        <w:t>Proses perencanaa, pengorganisasian, pengarahan dan pengawasan usaha-usaha para anggota organisasi dan penggunaan sumber daya-sumber daya organisasi lainnya agar mencapai tujuan organisasi yang telah ditetapkan.</w:t>
      </w:r>
    </w:p>
    <w:p w:rsidR="007C332B" w:rsidRDefault="007C332B" w:rsidP="007C332B">
      <w:pPr>
        <w:spacing w:line="240" w:lineRule="auto"/>
        <w:ind w:firstLine="720"/>
        <w:jc w:val="both"/>
        <w:rPr>
          <w:rFonts w:ascii="Times New Roman" w:hAnsi="Times New Roman" w:cs="Times New Roman"/>
          <w:sz w:val="24"/>
          <w:szCs w:val="24"/>
        </w:rPr>
      </w:pPr>
    </w:p>
    <w:p w:rsidR="007C332B" w:rsidRPr="006D53A7" w:rsidRDefault="007C332B" w:rsidP="007C332B">
      <w:pPr>
        <w:spacing w:line="480" w:lineRule="auto"/>
        <w:ind w:firstLine="360"/>
        <w:jc w:val="both"/>
        <w:rPr>
          <w:rFonts w:ascii="Times New Roman" w:hAnsi="Times New Roman" w:cs="Times New Roman"/>
          <w:sz w:val="24"/>
          <w:szCs w:val="24"/>
        </w:rPr>
      </w:pPr>
      <w:r w:rsidRPr="006D53A7">
        <w:rPr>
          <w:rFonts w:ascii="Times New Roman" w:hAnsi="Times New Roman" w:cs="Times New Roman"/>
          <w:sz w:val="24"/>
          <w:szCs w:val="24"/>
        </w:rPr>
        <w:t xml:space="preserve">Menurut </w:t>
      </w:r>
      <w:r w:rsidRPr="006D53A7">
        <w:rPr>
          <w:rFonts w:ascii="Times New Roman" w:hAnsi="Times New Roman" w:cs="Times New Roman"/>
          <w:b/>
          <w:sz w:val="24"/>
          <w:szCs w:val="24"/>
        </w:rPr>
        <w:t xml:space="preserve">Hasibuan </w:t>
      </w:r>
      <w:r w:rsidRPr="006D53A7">
        <w:rPr>
          <w:rFonts w:ascii="Times New Roman" w:hAnsi="Times New Roman" w:cs="Times New Roman"/>
          <w:sz w:val="24"/>
          <w:szCs w:val="24"/>
        </w:rPr>
        <w:t xml:space="preserve">dengan bukunya </w:t>
      </w:r>
      <w:r w:rsidRPr="006D53A7">
        <w:rPr>
          <w:rFonts w:ascii="Times New Roman" w:hAnsi="Times New Roman" w:cs="Times New Roman"/>
          <w:b/>
          <w:sz w:val="24"/>
          <w:szCs w:val="24"/>
        </w:rPr>
        <w:t xml:space="preserve">“Manajemen Dasar, Pengertian dan Masalah (1996:1)” </w:t>
      </w:r>
      <w:r w:rsidRPr="006D53A7">
        <w:rPr>
          <w:rFonts w:ascii="Times New Roman" w:hAnsi="Times New Roman" w:cs="Times New Roman"/>
          <w:sz w:val="24"/>
          <w:szCs w:val="24"/>
        </w:rPr>
        <w:t xml:space="preserve">menguraikan: </w:t>
      </w:r>
    </w:p>
    <w:p w:rsidR="007C332B" w:rsidRPr="006D53A7" w:rsidRDefault="007C332B" w:rsidP="00832139">
      <w:pPr>
        <w:spacing w:line="240" w:lineRule="auto"/>
        <w:ind w:left="1080"/>
        <w:jc w:val="both"/>
        <w:rPr>
          <w:rFonts w:ascii="Times New Roman" w:hAnsi="Times New Roman" w:cs="Times New Roman"/>
          <w:b/>
          <w:sz w:val="24"/>
          <w:szCs w:val="24"/>
        </w:rPr>
      </w:pPr>
      <w:r w:rsidRPr="006D53A7">
        <w:rPr>
          <w:rFonts w:ascii="Times New Roman" w:hAnsi="Times New Roman" w:cs="Times New Roman"/>
          <w:b/>
          <w:sz w:val="24"/>
          <w:szCs w:val="24"/>
        </w:rPr>
        <w:t>Manajemen berasal dari kata to manage yang artinya mengatur. Pengaturan dilakukan melalui proses dan diatur berdasarkan urutan dan fungsi-fungsi manajemen itu. Jadi manajemen itu suatu proses untuk mewujudkan tujuan yang diingini. K</w:t>
      </w:r>
      <w:r>
        <w:rPr>
          <w:rFonts w:ascii="Times New Roman" w:hAnsi="Times New Roman" w:cs="Times New Roman"/>
          <w:b/>
          <w:sz w:val="24"/>
          <w:szCs w:val="24"/>
        </w:rPr>
        <w:t>a</w:t>
      </w:r>
      <w:r w:rsidRPr="006D53A7">
        <w:rPr>
          <w:rFonts w:ascii="Times New Roman" w:hAnsi="Times New Roman" w:cs="Times New Roman"/>
          <w:b/>
          <w:sz w:val="24"/>
          <w:szCs w:val="24"/>
        </w:rPr>
        <w:t>rena manajemen diartikan “mengatur” maka timbul pertanyaan bagi kita.</w:t>
      </w:r>
    </w:p>
    <w:p w:rsidR="007C332B" w:rsidRPr="006D53A7" w:rsidRDefault="007C332B" w:rsidP="007C332B">
      <w:pPr>
        <w:pStyle w:val="ListParagraph"/>
        <w:numPr>
          <w:ilvl w:val="0"/>
          <w:numId w:val="16"/>
        </w:numPr>
        <w:spacing w:line="480" w:lineRule="auto"/>
        <w:jc w:val="both"/>
        <w:rPr>
          <w:rFonts w:ascii="Times New Roman" w:hAnsi="Times New Roman" w:cs="Times New Roman"/>
          <w:sz w:val="24"/>
          <w:szCs w:val="24"/>
        </w:rPr>
      </w:pPr>
      <w:r w:rsidRPr="00784B69">
        <w:rPr>
          <w:rFonts w:ascii="Times New Roman" w:hAnsi="Times New Roman" w:cs="Times New Roman"/>
          <w:i/>
          <w:sz w:val="24"/>
          <w:szCs w:val="24"/>
        </w:rPr>
        <w:lastRenderedPageBreak/>
        <w:t>Apa yang diatur?</w:t>
      </w:r>
      <w:r w:rsidRPr="006D53A7">
        <w:rPr>
          <w:rFonts w:ascii="Times New Roman" w:hAnsi="Times New Roman" w:cs="Times New Roman"/>
          <w:sz w:val="24"/>
          <w:szCs w:val="24"/>
        </w:rPr>
        <w:t xml:space="preserve"> Yang diatur adalah semua unsur-unsur manajemen yang terdiri dari </w:t>
      </w:r>
      <w:r w:rsidRPr="006D53A7">
        <w:rPr>
          <w:rFonts w:ascii="Times New Roman" w:hAnsi="Times New Roman" w:cs="Times New Roman"/>
          <w:i/>
          <w:sz w:val="24"/>
          <w:szCs w:val="24"/>
        </w:rPr>
        <w:t>man, money, methods, materials, mechins,and market,</w:t>
      </w:r>
      <w:r w:rsidRPr="006D53A7">
        <w:rPr>
          <w:rFonts w:ascii="Times New Roman" w:hAnsi="Times New Roman" w:cs="Times New Roman"/>
          <w:sz w:val="24"/>
          <w:szCs w:val="24"/>
        </w:rPr>
        <w:t xml:space="preserve"> disingkat dengan 6M dan semua aktivitas yang ditimbulkannya dalam proses manajemen itu.</w:t>
      </w:r>
    </w:p>
    <w:p w:rsidR="007C332B" w:rsidRPr="006D53A7" w:rsidRDefault="007C332B" w:rsidP="007C332B">
      <w:pPr>
        <w:pStyle w:val="ListParagraph"/>
        <w:numPr>
          <w:ilvl w:val="0"/>
          <w:numId w:val="16"/>
        </w:numPr>
        <w:spacing w:line="480" w:lineRule="auto"/>
        <w:jc w:val="both"/>
        <w:rPr>
          <w:rFonts w:ascii="Times New Roman" w:hAnsi="Times New Roman" w:cs="Times New Roman"/>
          <w:sz w:val="24"/>
          <w:szCs w:val="24"/>
        </w:rPr>
      </w:pPr>
      <w:r w:rsidRPr="00784B69">
        <w:rPr>
          <w:rFonts w:ascii="Times New Roman" w:hAnsi="Times New Roman" w:cs="Times New Roman"/>
          <w:i/>
          <w:sz w:val="24"/>
          <w:szCs w:val="24"/>
        </w:rPr>
        <w:t>Kenapa harus diatur?</w:t>
      </w:r>
      <w:r w:rsidRPr="006D53A7">
        <w:rPr>
          <w:rFonts w:ascii="Times New Roman" w:hAnsi="Times New Roman" w:cs="Times New Roman"/>
          <w:sz w:val="24"/>
          <w:szCs w:val="24"/>
        </w:rPr>
        <w:t xml:space="preserve"> Agar 6M itu lebih berdaya guna,berhasil guna, terintegritas dan terkordinasi dalam mencapai tujuan yang optimal.</w:t>
      </w:r>
    </w:p>
    <w:p w:rsidR="007C332B" w:rsidRPr="006D53A7" w:rsidRDefault="007C332B" w:rsidP="007C332B">
      <w:pPr>
        <w:pStyle w:val="ListParagraph"/>
        <w:numPr>
          <w:ilvl w:val="0"/>
          <w:numId w:val="16"/>
        </w:numPr>
        <w:spacing w:line="480" w:lineRule="auto"/>
        <w:jc w:val="both"/>
        <w:rPr>
          <w:rFonts w:ascii="Times New Roman" w:hAnsi="Times New Roman" w:cs="Times New Roman"/>
          <w:sz w:val="24"/>
          <w:szCs w:val="24"/>
        </w:rPr>
      </w:pPr>
      <w:r w:rsidRPr="00784B69">
        <w:rPr>
          <w:rFonts w:ascii="Times New Roman" w:hAnsi="Times New Roman" w:cs="Times New Roman"/>
          <w:i/>
          <w:sz w:val="24"/>
          <w:szCs w:val="24"/>
        </w:rPr>
        <w:t>Siapa yang mengatur?</w:t>
      </w:r>
      <w:r w:rsidRPr="006D53A7">
        <w:rPr>
          <w:rFonts w:ascii="Times New Roman" w:hAnsi="Times New Roman" w:cs="Times New Roman"/>
          <w:sz w:val="24"/>
          <w:szCs w:val="24"/>
        </w:rPr>
        <w:t xml:space="preserve"> Yang mengatur adalah pimpinan yang berwenang kepemimpinannya melalui intruksi atau persuasi, sehingga 6M dan semua proses manajemen tertuju serta terarah kepada tujuan yang diinginkan.</w:t>
      </w:r>
    </w:p>
    <w:p w:rsidR="007C332B" w:rsidRPr="006D53A7" w:rsidRDefault="007C332B" w:rsidP="007C332B">
      <w:pPr>
        <w:pStyle w:val="ListParagraph"/>
        <w:numPr>
          <w:ilvl w:val="0"/>
          <w:numId w:val="16"/>
        </w:numPr>
        <w:spacing w:line="480" w:lineRule="auto"/>
        <w:jc w:val="both"/>
        <w:rPr>
          <w:rFonts w:ascii="Times New Roman" w:hAnsi="Times New Roman" w:cs="Times New Roman"/>
          <w:sz w:val="24"/>
          <w:szCs w:val="24"/>
        </w:rPr>
      </w:pPr>
      <w:r w:rsidRPr="00584CCD">
        <w:rPr>
          <w:rFonts w:ascii="Times New Roman" w:hAnsi="Times New Roman" w:cs="Times New Roman"/>
          <w:i/>
          <w:sz w:val="24"/>
          <w:szCs w:val="24"/>
        </w:rPr>
        <w:t>Bagaimana mengaturnya?</w:t>
      </w:r>
      <w:r w:rsidRPr="006D53A7">
        <w:rPr>
          <w:rFonts w:ascii="Times New Roman" w:hAnsi="Times New Roman" w:cs="Times New Roman"/>
          <w:sz w:val="24"/>
          <w:szCs w:val="24"/>
        </w:rPr>
        <w:t xml:space="preserve"> Mengaturnya yaitu proses melalui urutan fungsi-fungsi manajemen (Perencanaan, Pengorganisasian, Pengarahan dan Pengendalian= </w:t>
      </w:r>
      <w:r w:rsidRPr="006D53A7">
        <w:rPr>
          <w:rFonts w:ascii="Times New Roman" w:hAnsi="Times New Roman" w:cs="Times New Roman"/>
          <w:i/>
          <w:sz w:val="24"/>
          <w:szCs w:val="24"/>
        </w:rPr>
        <w:t>planning, organizing, and controlling</w:t>
      </w:r>
      <w:r w:rsidRPr="006D53A7">
        <w:rPr>
          <w:rFonts w:ascii="Times New Roman" w:hAnsi="Times New Roman" w:cs="Times New Roman"/>
          <w:sz w:val="24"/>
          <w:szCs w:val="24"/>
        </w:rPr>
        <w:t>).</w:t>
      </w:r>
    </w:p>
    <w:p w:rsidR="007C332B" w:rsidRPr="006D53A7" w:rsidRDefault="007C332B" w:rsidP="007C332B">
      <w:pPr>
        <w:pStyle w:val="ListParagraph"/>
        <w:numPr>
          <w:ilvl w:val="0"/>
          <w:numId w:val="16"/>
        </w:numPr>
        <w:spacing w:line="480" w:lineRule="auto"/>
        <w:jc w:val="both"/>
        <w:rPr>
          <w:rFonts w:ascii="Times New Roman" w:hAnsi="Times New Roman" w:cs="Times New Roman"/>
          <w:sz w:val="24"/>
          <w:szCs w:val="24"/>
        </w:rPr>
      </w:pPr>
      <w:r w:rsidRPr="00584CCD">
        <w:rPr>
          <w:rFonts w:ascii="Times New Roman" w:hAnsi="Times New Roman" w:cs="Times New Roman"/>
          <w:i/>
          <w:sz w:val="24"/>
          <w:szCs w:val="24"/>
        </w:rPr>
        <w:t>Di mana harus diatur?</w:t>
      </w:r>
      <w:r w:rsidRPr="006D53A7">
        <w:rPr>
          <w:rFonts w:ascii="Times New Roman" w:hAnsi="Times New Roman" w:cs="Times New Roman"/>
          <w:sz w:val="24"/>
          <w:szCs w:val="24"/>
        </w:rPr>
        <w:t xml:space="preserve"> Dalam suatu organisasi atau perusahaan, karena organisasi merupakan alat dan wadah (tempat) untuk mengatur 6M dan semua aktifitas proses manajemen dalam pencapaian tujuannya.</w:t>
      </w:r>
    </w:p>
    <w:p w:rsidR="00AF5201" w:rsidRDefault="007C332B" w:rsidP="00AF5201">
      <w:pPr>
        <w:ind w:firstLine="360"/>
        <w:jc w:val="both"/>
        <w:rPr>
          <w:rFonts w:ascii="Times New Roman" w:hAnsi="Times New Roman" w:cs="Times New Roman"/>
          <w:sz w:val="24"/>
          <w:szCs w:val="24"/>
          <w:lang w:val="en-US"/>
        </w:rPr>
      </w:pPr>
      <w:r w:rsidRPr="006D53A7">
        <w:rPr>
          <w:rFonts w:ascii="Times New Roman" w:hAnsi="Times New Roman" w:cs="Times New Roman"/>
          <w:sz w:val="24"/>
          <w:szCs w:val="24"/>
        </w:rPr>
        <w:t>Berdasarkan beberapa definisi di atas yaitu organisasi, Administrasi Negara dan Manajemen maka selanjutnya penguraian dasar-dasar proses pengawasan sebagai dasar pengertian pada penelitian ini.</w:t>
      </w:r>
    </w:p>
    <w:p w:rsidR="000D598B" w:rsidRPr="00AF5201" w:rsidRDefault="000D598B" w:rsidP="00AF5201">
      <w:pPr>
        <w:ind w:firstLine="360"/>
        <w:jc w:val="both"/>
        <w:rPr>
          <w:rFonts w:ascii="Times New Roman" w:hAnsi="Times New Roman" w:cs="Times New Roman"/>
          <w:sz w:val="24"/>
          <w:szCs w:val="24"/>
          <w:lang w:val="en-US"/>
        </w:rPr>
      </w:pPr>
    </w:p>
    <w:p w:rsidR="003C4BF3" w:rsidRDefault="003C4BF3" w:rsidP="007C332B">
      <w:pPr>
        <w:pStyle w:val="ListParagraph"/>
        <w:numPr>
          <w:ilvl w:val="1"/>
          <w:numId w:val="18"/>
        </w:numPr>
        <w:spacing w:after="0" w:line="480" w:lineRule="auto"/>
        <w:jc w:val="both"/>
        <w:rPr>
          <w:rFonts w:ascii="Times New Roman" w:hAnsi="Times New Roman" w:cs="Times New Roman"/>
          <w:b/>
          <w:sz w:val="24"/>
          <w:szCs w:val="24"/>
          <w:lang w:val="en-US"/>
        </w:rPr>
      </w:pPr>
      <w:r w:rsidRPr="003C4BF3">
        <w:rPr>
          <w:rFonts w:ascii="Times New Roman" w:hAnsi="Times New Roman" w:cs="Times New Roman"/>
          <w:b/>
          <w:sz w:val="24"/>
          <w:szCs w:val="24"/>
          <w:lang w:val="en-US"/>
        </w:rPr>
        <w:t>Penge</w:t>
      </w:r>
      <w:r>
        <w:rPr>
          <w:rFonts w:ascii="Times New Roman" w:hAnsi="Times New Roman" w:cs="Times New Roman"/>
          <w:b/>
          <w:sz w:val="24"/>
          <w:szCs w:val="24"/>
          <w:lang w:val="en-US"/>
        </w:rPr>
        <w:t>rtian Pengendalian</w:t>
      </w:r>
    </w:p>
    <w:p w:rsidR="003C4BF3" w:rsidRPr="00832139" w:rsidRDefault="003C4BF3" w:rsidP="00D35CC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D35CC3">
        <w:rPr>
          <w:rFonts w:ascii="Times New Roman" w:hAnsi="Times New Roman" w:cs="Times New Roman"/>
          <w:sz w:val="24"/>
          <w:szCs w:val="24"/>
          <w:lang w:val="en-US"/>
        </w:rPr>
        <w:t>P</w:t>
      </w:r>
      <w:r>
        <w:rPr>
          <w:rFonts w:ascii="Times New Roman" w:hAnsi="Times New Roman" w:cs="Times New Roman"/>
          <w:sz w:val="24"/>
          <w:szCs w:val="24"/>
        </w:rPr>
        <w:t xml:space="preserve">engendalian antara lain dikemukakan oleh </w:t>
      </w:r>
      <w:r>
        <w:rPr>
          <w:rFonts w:ascii="Times New Roman" w:hAnsi="Times New Roman" w:cs="Times New Roman"/>
          <w:b/>
          <w:sz w:val="24"/>
          <w:szCs w:val="24"/>
        </w:rPr>
        <w:t xml:space="preserve">Ulbert Silalahi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Asas-Asas </w:t>
      </w:r>
      <w:proofErr w:type="gramStart"/>
      <w:r>
        <w:rPr>
          <w:rFonts w:ascii="Times New Roman" w:hAnsi="Times New Roman" w:cs="Times New Roman"/>
          <w:b/>
          <w:sz w:val="24"/>
          <w:szCs w:val="24"/>
        </w:rPr>
        <w:t>Manajemen(</w:t>
      </w:r>
      <w:proofErr w:type="gramEnd"/>
      <w:r>
        <w:rPr>
          <w:rFonts w:ascii="Times New Roman" w:hAnsi="Times New Roman" w:cs="Times New Roman"/>
          <w:b/>
          <w:sz w:val="24"/>
          <w:szCs w:val="24"/>
        </w:rPr>
        <w:t xml:space="preserve">1996:47) </w:t>
      </w:r>
      <w:r>
        <w:rPr>
          <w:rFonts w:ascii="Times New Roman" w:hAnsi="Times New Roman" w:cs="Times New Roman"/>
          <w:sz w:val="24"/>
          <w:szCs w:val="24"/>
        </w:rPr>
        <w:t>yang menyatakan tentang pengertian pengendalian sebagai berikut:</w:t>
      </w:r>
      <w:r w:rsidR="00832139">
        <w:rPr>
          <w:rFonts w:ascii="Times New Roman" w:hAnsi="Times New Roman" w:cs="Times New Roman"/>
          <w:sz w:val="24"/>
          <w:szCs w:val="24"/>
          <w:lang w:val="en-US"/>
        </w:rPr>
        <w:t xml:space="preserve"> </w:t>
      </w:r>
      <w:r w:rsidRPr="00006449">
        <w:rPr>
          <w:rFonts w:ascii="Times New Roman" w:hAnsi="Times New Roman" w:cs="Times New Roman"/>
          <w:b/>
          <w:sz w:val="24"/>
          <w:szCs w:val="24"/>
        </w:rPr>
        <w:t xml:space="preserve">Pengendalian (Controlling) yaitu proses pengukuran pelaksanaan kerja, atau kinerja actual, membandingkan hasil </w:t>
      </w:r>
      <w:r w:rsidRPr="00006449">
        <w:rPr>
          <w:rFonts w:ascii="Times New Roman" w:hAnsi="Times New Roman" w:cs="Times New Roman"/>
          <w:b/>
          <w:sz w:val="24"/>
          <w:szCs w:val="24"/>
        </w:rPr>
        <w:lastRenderedPageBreak/>
        <w:t>dengan standar organisasi dan tujuan, dan mengambil tindakan korektof jika dibutuhkan.</w:t>
      </w:r>
    </w:p>
    <w:p w:rsidR="003C4BF3" w:rsidRDefault="003C4BF3" w:rsidP="00D35CC3">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Selanjutnya peneliti akan mengemukakan  prinsip-prinsip pengendalian menurut</w:t>
      </w:r>
      <w:r>
        <w:rPr>
          <w:rFonts w:ascii="Times New Roman" w:hAnsi="Times New Roman" w:cs="Times New Roman"/>
          <w:b/>
          <w:sz w:val="24"/>
          <w:szCs w:val="24"/>
        </w:rPr>
        <w:t xml:space="preserve"> Ulbert Silalahi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Asas-Asas Manajemen (1996:305) </w:t>
      </w:r>
      <w:r>
        <w:rPr>
          <w:rFonts w:ascii="Times New Roman" w:hAnsi="Times New Roman" w:cs="Times New Roman"/>
          <w:sz w:val="24"/>
          <w:szCs w:val="24"/>
        </w:rPr>
        <w:t>sebagai berikut:</w:t>
      </w:r>
    </w:p>
    <w:p w:rsidR="003C4BF3" w:rsidRPr="004A5CB8"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berlangsung terus menerus bersamaan pelaksanaan kegiatan atau pekerjaan</w:t>
      </w:r>
    </w:p>
    <w:p w:rsidR="003C4BF3" w:rsidRPr="001E2964"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menemukan, menilai dan menganalisis data tentang pelaksanaan pekerjaan secara objektif</w:t>
      </w:r>
    </w:p>
    <w:p w:rsidR="003C4BF3" w:rsidRPr="001E2964"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bukan semata-mata untuk mencari kesalahan tetapi juga menemukan kelemahan dalam pelaksanaan pekerjaan</w:t>
      </w:r>
    </w:p>
    <w:p w:rsidR="003C4BF3" w:rsidRPr="001E2964"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memberi bimbingan dan mengarahkan untuk mempermudah pelaksanaan pekerjaan dalam pencapaian tujuan</w:t>
      </w:r>
    </w:p>
    <w:p w:rsidR="003C4BF3" w:rsidRPr="004470DD"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tidak menghambat pelaksanaan pekerjaan tetapi harus menciptakan efisiensi</w:t>
      </w:r>
    </w:p>
    <w:p w:rsidR="003C4BF3" w:rsidRPr="004470DD"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fleksibel</w:t>
      </w:r>
    </w:p>
    <w:p w:rsidR="003C4BF3" w:rsidRPr="004470DD" w:rsidRDefault="003C4BF3" w:rsidP="00D35CC3">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berorientasi pada rencana dan tujuan yang telah ditetapkan</w:t>
      </w:r>
    </w:p>
    <w:p w:rsidR="0031784D" w:rsidRPr="0031784D" w:rsidRDefault="003C4BF3" w:rsidP="0031784D">
      <w:pPr>
        <w:pStyle w:val="ListParagraph"/>
        <w:numPr>
          <w:ilvl w:val="0"/>
          <w:numId w:val="8"/>
        </w:numPr>
        <w:spacing w:line="48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dilakukan terutama pada tempat-tempat strategis atau kegiatan-kegiatan yang sangat menentukan</w:t>
      </w:r>
    </w:p>
    <w:p w:rsidR="003C4BF3" w:rsidRPr="00547CAE" w:rsidRDefault="003C4BF3" w:rsidP="00547CAE">
      <w:pPr>
        <w:pStyle w:val="ListParagraph"/>
        <w:numPr>
          <w:ilvl w:val="0"/>
          <w:numId w:val="8"/>
        </w:numPr>
        <w:spacing w:line="480" w:lineRule="auto"/>
        <w:ind w:left="1170"/>
        <w:jc w:val="both"/>
        <w:rPr>
          <w:rFonts w:ascii="Times New Roman" w:hAnsi="Times New Roman" w:cs="Times New Roman"/>
          <w:sz w:val="24"/>
          <w:szCs w:val="24"/>
        </w:rPr>
      </w:pPr>
      <w:r w:rsidRPr="0031784D">
        <w:rPr>
          <w:rFonts w:ascii="Times New Roman" w:hAnsi="Times New Roman" w:cs="Times New Roman"/>
          <w:b/>
          <w:sz w:val="24"/>
          <w:szCs w:val="24"/>
        </w:rPr>
        <w:t>Pengendalian harus membawa dan mempermudah melakukan</w:t>
      </w:r>
      <w:r w:rsidRPr="0031784D">
        <w:rPr>
          <w:rFonts w:ascii="Times New Roman" w:hAnsi="Times New Roman" w:cs="Times New Roman"/>
          <w:sz w:val="24"/>
          <w:szCs w:val="24"/>
        </w:rPr>
        <w:t xml:space="preserve"> </w:t>
      </w:r>
      <w:r w:rsidRPr="0031784D">
        <w:rPr>
          <w:rFonts w:ascii="Times New Roman" w:hAnsi="Times New Roman" w:cs="Times New Roman"/>
          <w:b/>
          <w:sz w:val="24"/>
          <w:szCs w:val="24"/>
        </w:rPr>
        <w:t>tindakan perbaika</w:t>
      </w:r>
      <w:r w:rsidRPr="0031784D">
        <w:rPr>
          <w:rFonts w:ascii="Times New Roman" w:hAnsi="Times New Roman" w:cs="Times New Roman"/>
          <w:b/>
          <w:sz w:val="24"/>
          <w:szCs w:val="24"/>
          <w:lang w:val="en-US"/>
        </w:rPr>
        <w:t>n</w:t>
      </w:r>
    </w:p>
    <w:p w:rsidR="00F52FAE" w:rsidRDefault="00F52FAE" w:rsidP="003D2116">
      <w:pPr>
        <w:pStyle w:val="ListParagraph"/>
        <w:numPr>
          <w:ilvl w:val="1"/>
          <w:numId w:val="18"/>
        </w:numPr>
        <w:tabs>
          <w:tab w:val="left" w:pos="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Proses Pengendalian/ Pengontrolan</w:t>
      </w:r>
    </w:p>
    <w:p w:rsidR="00F52FAE" w:rsidRDefault="00F52FAE" w:rsidP="00F52FAE">
      <w:pPr>
        <w:pStyle w:val="ListParagraph"/>
        <w:tabs>
          <w:tab w:val="left" w:pos="0"/>
        </w:tabs>
        <w:spacing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Proses pengendalian/ pengontrolan secara garis besar terdiri dari tiga tahap: menetapkan standar, mengukur tampilan kerja dan melakukan tindakan perbaikan.</w:t>
      </w:r>
    </w:p>
    <w:p w:rsidR="00F52FAE" w:rsidRPr="00E7603A" w:rsidRDefault="00F52FAE" w:rsidP="00F52FAE">
      <w:pPr>
        <w:pStyle w:val="ListParagraph"/>
        <w:numPr>
          <w:ilvl w:val="0"/>
          <w:numId w:val="19"/>
        </w:numPr>
        <w:tabs>
          <w:tab w:val="left" w:pos="0"/>
        </w:tabs>
        <w:spacing w:line="480" w:lineRule="auto"/>
        <w:jc w:val="both"/>
        <w:rPr>
          <w:rFonts w:ascii="Times New Roman" w:hAnsi="Times New Roman" w:cs="Times New Roman"/>
          <w:sz w:val="24"/>
          <w:szCs w:val="24"/>
          <w:lang w:val="en-US"/>
        </w:rPr>
      </w:pPr>
      <w:r w:rsidRPr="00E7603A">
        <w:rPr>
          <w:rFonts w:ascii="Times New Roman" w:hAnsi="Times New Roman" w:cs="Times New Roman"/>
          <w:sz w:val="24"/>
          <w:szCs w:val="24"/>
          <w:lang w:val="en-US"/>
        </w:rPr>
        <w:t>Penetapan standar</w:t>
      </w:r>
    </w:p>
    <w:p w:rsidR="00772367" w:rsidRDefault="00F52FAE" w:rsidP="00F52FAE">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Standar secara singkat dapat diartikan sebagai criteria sederhana tentang tampilan kerja (Heinz Weihrich &amp; Harold Koontz, 1992:579).</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Namun juga dapat diartikan sebagai satu nilai yang digunakan </w:t>
      </w:r>
      <w:r w:rsidR="00772367">
        <w:rPr>
          <w:rFonts w:ascii="Times New Roman" w:hAnsi="Times New Roman" w:cs="Times New Roman"/>
          <w:sz w:val="24"/>
          <w:szCs w:val="24"/>
          <w:lang w:val="en-US"/>
        </w:rPr>
        <w:t xml:space="preserve">sebagai </w:t>
      </w:r>
      <w:bookmarkStart w:id="0" w:name="_GoBack"/>
      <w:bookmarkEnd w:id="0"/>
      <w:r w:rsidR="00772367">
        <w:rPr>
          <w:rFonts w:ascii="Times New Roman" w:hAnsi="Times New Roman" w:cs="Times New Roman"/>
          <w:sz w:val="24"/>
          <w:szCs w:val="24"/>
          <w:lang w:val="en-US"/>
        </w:rPr>
        <w:t>titik referensi untuk membandingkannya dengan nilai lain (Rue &amp; Byars, 1992:460).</w:t>
      </w:r>
      <w:proofErr w:type="gramEnd"/>
      <w:r w:rsidR="00772367">
        <w:rPr>
          <w:rFonts w:ascii="Times New Roman" w:hAnsi="Times New Roman" w:cs="Times New Roman"/>
          <w:sz w:val="24"/>
          <w:szCs w:val="24"/>
          <w:lang w:val="en-US"/>
        </w:rPr>
        <w:t xml:space="preserve"> </w:t>
      </w:r>
      <w:proofErr w:type="gramStart"/>
      <w:r w:rsidR="00772367">
        <w:rPr>
          <w:rFonts w:ascii="Times New Roman" w:hAnsi="Times New Roman" w:cs="Times New Roman"/>
          <w:sz w:val="24"/>
          <w:szCs w:val="24"/>
          <w:lang w:val="en-US"/>
        </w:rPr>
        <w:t>Standar digunakan sebagai alat ukur pengontrolan atau yang menggambarkan hasil pekerjaanyang dikehendaki.</w:t>
      </w:r>
      <w:proofErr w:type="gramEnd"/>
      <w:r w:rsidR="00772367">
        <w:rPr>
          <w:rFonts w:ascii="Times New Roman" w:hAnsi="Times New Roman" w:cs="Times New Roman"/>
          <w:sz w:val="24"/>
          <w:szCs w:val="24"/>
          <w:lang w:val="en-US"/>
        </w:rPr>
        <w:t xml:space="preserve"> Menetapkan suatu standar </w:t>
      </w:r>
      <w:proofErr w:type="gramStart"/>
      <w:r w:rsidR="00772367">
        <w:rPr>
          <w:rFonts w:ascii="Times New Roman" w:hAnsi="Times New Roman" w:cs="Times New Roman"/>
          <w:sz w:val="24"/>
          <w:szCs w:val="24"/>
          <w:lang w:val="en-US"/>
        </w:rPr>
        <w:t>akan</w:t>
      </w:r>
      <w:proofErr w:type="gramEnd"/>
      <w:r w:rsidR="00772367">
        <w:rPr>
          <w:rFonts w:ascii="Times New Roman" w:hAnsi="Times New Roman" w:cs="Times New Roman"/>
          <w:sz w:val="24"/>
          <w:szCs w:val="24"/>
          <w:lang w:val="en-US"/>
        </w:rPr>
        <w:t xml:space="preserve"> member suatu nilai atau petunjuk yang menjadi suatu ukuran atau model sehingga hasil-hasil yang nyata dapat dibandingkan. Untuk itu objek-objek yang </w:t>
      </w:r>
      <w:proofErr w:type="gramStart"/>
      <w:r w:rsidR="00772367">
        <w:rPr>
          <w:rFonts w:ascii="Times New Roman" w:hAnsi="Times New Roman" w:cs="Times New Roman"/>
          <w:sz w:val="24"/>
          <w:szCs w:val="24"/>
          <w:lang w:val="en-US"/>
        </w:rPr>
        <w:t>akan</w:t>
      </w:r>
      <w:proofErr w:type="gramEnd"/>
      <w:r w:rsidR="00772367">
        <w:rPr>
          <w:rFonts w:ascii="Times New Roman" w:hAnsi="Times New Roman" w:cs="Times New Roman"/>
          <w:sz w:val="24"/>
          <w:szCs w:val="24"/>
          <w:lang w:val="en-US"/>
        </w:rPr>
        <w:t xml:space="preserve"> diawasi perlu ditentukan dengan skala prioritas sesuai dengan urgenisitas proses pelaksanaan suatu rencana atau factor-faktor strategis yang menentukan berhasil tidaknya suatu usaha.</w:t>
      </w:r>
    </w:p>
    <w:p w:rsidR="00772367" w:rsidRPr="00103FEA" w:rsidRDefault="00772367" w:rsidP="00F52FAE">
      <w:pPr>
        <w:pStyle w:val="ListParagraph"/>
        <w:tabs>
          <w:tab w:val="left" w:pos="0"/>
        </w:tabs>
        <w:spacing w:line="480" w:lineRule="auto"/>
        <w:ind w:left="1080"/>
        <w:jc w:val="both"/>
        <w:rPr>
          <w:rFonts w:ascii="Times New Roman" w:hAnsi="Times New Roman" w:cs="Times New Roman"/>
          <w:i/>
          <w:sz w:val="24"/>
          <w:szCs w:val="24"/>
          <w:lang w:val="en-US"/>
        </w:rPr>
      </w:pPr>
      <w:r>
        <w:rPr>
          <w:rFonts w:ascii="Times New Roman" w:hAnsi="Times New Roman" w:cs="Times New Roman"/>
          <w:sz w:val="24"/>
          <w:szCs w:val="24"/>
          <w:lang w:val="en-US"/>
        </w:rPr>
        <w:tab/>
        <w:t xml:space="preserve">Menurut Sayles, manajer harus menetapkan standar untuk tiap-tiap karakteristik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diukur atau dikontrol. Standar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digunakan dalam control manajemen secara langsung berasal dari tujuan dan tujuan tersebut telah ditetapkan dalam rencana. </w:t>
      </w:r>
      <w:proofErr w:type="gramStart"/>
      <w:r>
        <w:rPr>
          <w:rFonts w:ascii="Times New Roman" w:hAnsi="Times New Roman" w:cs="Times New Roman"/>
          <w:sz w:val="24"/>
          <w:szCs w:val="24"/>
          <w:lang w:val="en-US"/>
        </w:rPr>
        <w:t>Bahkan tujuan itu sendiri dapat digunakan sebagai standar</w:t>
      </w:r>
      <w:r w:rsidR="00F52C51">
        <w:rPr>
          <w:rFonts w:ascii="Times New Roman" w:hAnsi="Times New Roman" w:cs="Times New Roman"/>
          <w:sz w:val="24"/>
          <w:szCs w:val="24"/>
          <w:lang w:val="en-US"/>
        </w:rPr>
        <w:t xml:space="preserve"> (Rue &amp; Byars, 1992:458).</w:t>
      </w:r>
      <w:proofErr w:type="gramEnd"/>
      <w:r w:rsidR="00F52C51">
        <w:rPr>
          <w:rFonts w:ascii="Times New Roman" w:hAnsi="Times New Roman" w:cs="Times New Roman"/>
          <w:sz w:val="24"/>
          <w:szCs w:val="24"/>
          <w:lang w:val="en-US"/>
        </w:rPr>
        <w:t xml:space="preserve"> Indikator-indikator kinerja dapat diturunkan dari tujuan-</w:t>
      </w:r>
      <w:r w:rsidR="00F52C51">
        <w:rPr>
          <w:rFonts w:ascii="Times New Roman" w:hAnsi="Times New Roman" w:cs="Times New Roman"/>
          <w:sz w:val="24"/>
          <w:szCs w:val="24"/>
          <w:lang w:val="en-US"/>
        </w:rPr>
        <w:lastRenderedPageBreak/>
        <w:t xml:space="preserve">tujuan, seperti halnya garis besar standar </w:t>
      </w:r>
      <w:proofErr w:type="gramStart"/>
      <w:r w:rsidR="00F52C51">
        <w:rPr>
          <w:rFonts w:ascii="Times New Roman" w:hAnsi="Times New Roman" w:cs="Times New Roman"/>
          <w:sz w:val="24"/>
          <w:szCs w:val="24"/>
          <w:lang w:val="en-US"/>
        </w:rPr>
        <w:t>apa</w:t>
      </w:r>
      <w:proofErr w:type="gramEnd"/>
      <w:r w:rsidR="00F52C51">
        <w:rPr>
          <w:rFonts w:ascii="Times New Roman" w:hAnsi="Times New Roman" w:cs="Times New Roman"/>
          <w:sz w:val="24"/>
          <w:szCs w:val="24"/>
          <w:lang w:val="en-US"/>
        </w:rPr>
        <w:t xml:space="preserve"> yang diharapkan dari jabatan. Standar dapat ditentukan berdasarkan karakteristik kuantitatif dan kualitatif yang lebih jelas tampak pada keluaran, tingkat kualitas, tingkat inventori atau indicator lain tentang kinerja dan atau kinerja keorganisasian.</w:t>
      </w:r>
    </w:p>
    <w:p w:rsidR="00F52FAE" w:rsidRPr="00E7603A" w:rsidRDefault="00F52FAE" w:rsidP="00F52FAE">
      <w:pPr>
        <w:pStyle w:val="ListParagraph"/>
        <w:numPr>
          <w:ilvl w:val="0"/>
          <w:numId w:val="19"/>
        </w:numPr>
        <w:tabs>
          <w:tab w:val="left" w:pos="0"/>
        </w:tabs>
        <w:spacing w:line="480" w:lineRule="auto"/>
        <w:jc w:val="both"/>
        <w:rPr>
          <w:rFonts w:ascii="Times New Roman" w:hAnsi="Times New Roman" w:cs="Times New Roman"/>
          <w:sz w:val="24"/>
          <w:szCs w:val="24"/>
          <w:lang w:val="en-US"/>
        </w:rPr>
      </w:pPr>
      <w:r w:rsidRPr="00E7603A">
        <w:rPr>
          <w:rFonts w:ascii="Times New Roman" w:hAnsi="Times New Roman" w:cs="Times New Roman"/>
          <w:sz w:val="24"/>
          <w:szCs w:val="24"/>
          <w:lang w:val="en-US"/>
        </w:rPr>
        <w:t>Mengukur tampilan kerja</w:t>
      </w:r>
    </w:p>
    <w:p w:rsidR="00103FEA" w:rsidRDefault="00F52C51" w:rsidP="00F52C51">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Mengukur kinerja organisasi merupakan</w:t>
      </w:r>
      <w:r w:rsidR="00103FEA">
        <w:rPr>
          <w:rFonts w:ascii="Times New Roman" w:hAnsi="Times New Roman" w:cs="Times New Roman"/>
          <w:sz w:val="24"/>
          <w:szCs w:val="24"/>
          <w:lang w:val="en-US"/>
        </w:rPr>
        <w:t xml:space="preserve"> tugas manajer sesuai dengan lingkup dan bidang pekerjaannya.</w:t>
      </w:r>
      <w:proofErr w:type="gramEnd"/>
      <w:r w:rsidR="00103FEA">
        <w:rPr>
          <w:rFonts w:ascii="Times New Roman" w:hAnsi="Times New Roman" w:cs="Times New Roman"/>
          <w:sz w:val="24"/>
          <w:szCs w:val="24"/>
          <w:lang w:val="en-US"/>
        </w:rPr>
        <w:t xml:space="preserve"> Namun hanya setelah standar, prosedur, waktu dan cara-cara, metode-metode atau teknik-teknik pengukuran standar yang dipergunakan ditetapkan baru bergerak ke tahap kedua dari proses control, yaitu pengukuran tampilan kerja. </w:t>
      </w:r>
    </w:p>
    <w:p w:rsidR="00F52C51" w:rsidRDefault="00103FEA" w:rsidP="002A33B2">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Tampilan kerja atau pelaksanaan kerja (</w:t>
      </w:r>
      <w:r>
        <w:rPr>
          <w:rFonts w:ascii="Times New Roman" w:hAnsi="Times New Roman" w:cs="Times New Roman"/>
          <w:i/>
          <w:sz w:val="24"/>
          <w:szCs w:val="24"/>
          <w:lang w:val="en-US"/>
        </w:rPr>
        <w:t>performance</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diartikan sebagai: “</w:t>
      </w:r>
      <w:r>
        <w:rPr>
          <w:rFonts w:ascii="Times New Roman" w:hAnsi="Times New Roman" w:cs="Times New Roman"/>
          <w:i/>
          <w:sz w:val="24"/>
          <w:szCs w:val="24"/>
          <w:lang w:val="en-US"/>
        </w:rPr>
        <w:t>the level of individual’s work achievement that comes only after effort has been exerted</w:t>
      </w:r>
      <w:r>
        <w:rPr>
          <w:rFonts w:ascii="Times New Roman" w:hAnsi="Times New Roman" w:cs="Times New Roman"/>
          <w:sz w:val="24"/>
          <w:szCs w:val="24"/>
          <w:lang w:val="en-US"/>
        </w:rPr>
        <w:t>” (Hellriegel &amp; Slocum, 1992:446). Tampilan kerja ini diukur dalam tiga elemen:</w:t>
      </w:r>
      <w:r w:rsidR="002A33B2">
        <w:rPr>
          <w:rFonts w:ascii="Times New Roman" w:hAnsi="Times New Roman" w:cs="Times New Roman"/>
          <w:sz w:val="24"/>
          <w:szCs w:val="24"/>
          <w:lang w:val="en-US"/>
        </w:rPr>
        <w:t xml:space="preserve"> tampilan kerja individu, tampilan kerja kelompok dan tampilan kerja organisasi, yang dapat diukur perjam, perhari, perminggu, perbulan, pertriwulan, persemester atau pertahun </w:t>
      </w:r>
      <w:proofErr w:type="gramStart"/>
      <w:r w:rsidR="002A33B2">
        <w:rPr>
          <w:rFonts w:ascii="Times New Roman" w:hAnsi="Times New Roman" w:cs="Times New Roman"/>
          <w:sz w:val="24"/>
          <w:szCs w:val="24"/>
          <w:lang w:val="en-US"/>
        </w:rPr>
        <w:t>sesuai  dengan</w:t>
      </w:r>
      <w:proofErr w:type="gramEnd"/>
      <w:r w:rsidR="002A33B2">
        <w:rPr>
          <w:rFonts w:ascii="Times New Roman" w:hAnsi="Times New Roman" w:cs="Times New Roman"/>
          <w:sz w:val="24"/>
          <w:szCs w:val="24"/>
          <w:lang w:val="en-US"/>
        </w:rPr>
        <w:t xml:space="preserve"> kebutuhan. Meskipun demikian, masing-masing sumber informasi dalam mengukur pelaksanaan (hasil) kerja tidak selalu berdiri sendiri, tetapi </w:t>
      </w:r>
      <w:proofErr w:type="gramStart"/>
      <w:r w:rsidR="002A33B2">
        <w:rPr>
          <w:rFonts w:ascii="Times New Roman" w:hAnsi="Times New Roman" w:cs="Times New Roman"/>
          <w:sz w:val="24"/>
          <w:szCs w:val="24"/>
          <w:lang w:val="en-US"/>
        </w:rPr>
        <w:t>akan</w:t>
      </w:r>
      <w:proofErr w:type="gramEnd"/>
      <w:r w:rsidR="002A33B2">
        <w:rPr>
          <w:rFonts w:ascii="Times New Roman" w:hAnsi="Times New Roman" w:cs="Times New Roman"/>
          <w:sz w:val="24"/>
          <w:szCs w:val="24"/>
          <w:lang w:val="en-US"/>
        </w:rPr>
        <w:t xml:space="preserve"> lebih efektif apabila dilakukan secara kombinasi atau terpadu untuk kemungkinan mendapatkan informasiyang dapat dipercaya. </w:t>
      </w:r>
      <w:proofErr w:type="gramStart"/>
      <w:r w:rsidR="002A33B2">
        <w:rPr>
          <w:rFonts w:ascii="Times New Roman" w:hAnsi="Times New Roman" w:cs="Times New Roman"/>
          <w:sz w:val="24"/>
          <w:szCs w:val="24"/>
          <w:lang w:val="en-US"/>
        </w:rPr>
        <w:t xml:space="preserve">Agar pelaksanaan pengukuran </w:t>
      </w:r>
      <w:r w:rsidR="002A33B2">
        <w:rPr>
          <w:rFonts w:ascii="Times New Roman" w:hAnsi="Times New Roman" w:cs="Times New Roman"/>
          <w:sz w:val="24"/>
          <w:szCs w:val="24"/>
          <w:lang w:val="en-US"/>
        </w:rPr>
        <w:lastRenderedPageBreak/>
        <w:t>tampilan kerja berlangsung dengan tepat, maka perlu dikumpulkan data mendeteksi lokasi permasalahan.</w:t>
      </w:r>
      <w:proofErr w:type="gramEnd"/>
      <w:r w:rsidR="002A33B2">
        <w:rPr>
          <w:rFonts w:ascii="Times New Roman" w:hAnsi="Times New Roman" w:cs="Times New Roman"/>
          <w:sz w:val="24"/>
          <w:szCs w:val="24"/>
          <w:lang w:val="en-US"/>
        </w:rPr>
        <w:t xml:space="preserve"> </w:t>
      </w:r>
      <w:proofErr w:type="gramStart"/>
      <w:r w:rsidR="002A33B2">
        <w:rPr>
          <w:rFonts w:ascii="Times New Roman" w:hAnsi="Times New Roman" w:cs="Times New Roman"/>
          <w:sz w:val="24"/>
          <w:szCs w:val="24"/>
          <w:lang w:val="en-US"/>
        </w:rPr>
        <w:t>Kegiatan ini disebut “</w:t>
      </w:r>
      <w:r w:rsidR="002A33B2">
        <w:rPr>
          <w:rFonts w:ascii="Times New Roman" w:hAnsi="Times New Roman" w:cs="Times New Roman"/>
          <w:i/>
          <w:sz w:val="24"/>
          <w:szCs w:val="24"/>
          <w:lang w:val="en-US"/>
        </w:rPr>
        <w:t>monitoring performance</w:t>
      </w:r>
      <w:r w:rsidR="002A33B2">
        <w:rPr>
          <w:rFonts w:ascii="Times New Roman" w:hAnsi="Times New Roman" w:cs="Times New Roman"/>
          <w:sz w:val="24"/>
          <w:szCs w:val="24"/>
          <w:lang w:val="en-US"/>
        </w:rPr>
        <w:t>”.</w:t>
      </w:r>
      <w:proofErr w:type="gramEnd"/>
    </w:p>
    <w:p w:rsidR="002A33B2" w:rsidRDefault="002A33B2" w:rsidP="002A33B2">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Untuk mengumpulkan data tentang kinerja dapat dilakukan dengan metoda observasi</w:t>
      </w:r>
      <w:r w:rsidR="00A71E2B">
        <w:rPr>
          <w:rFonts w:ascii="Times New Roman" w:hAnsi="Times New Roman" w:cs="Times New Roman"/>
          <w:sz w:val="24"/>
          <w:szCs w:val="24"/>
          <w:lang w:val="en-US"/>
        </w:rPr>
        <w:t>, wawancara atau angket, bahkan pengamatan atas laporan, baik laporan-laporan lisan (</w:t>
      </w:r>
      <w:r w:rsidR="00A71E2B">
        <w:rPr>
          <w:rFonts w:ascii="Times New Roman" w:hAnsi="Times New Roman" w:cs="Times New Roman"/>
          <w:i/>
          <w:sz w:val="24"/>
          <w:szCs w:val="24"/>
          <w:lang w:val="en-US"/>
        </w:rPr>
        <w:t>oral reports</w:t>
      </w:r>
      <w:r w:rsidR="00A71E2B">
        <w:rPr>
          <w:rFonts w:ascii="Times New Roman" w:hAnsi="Times New Roman" w:cs="Times New Roman"/>
          <w:sz w:val="24"/>
          <w:szCs w:val="24"/>
          <w:lang w:val="en-US"/>
        </w:rPr>
        <w:t>), laporan-laporan tertulis (</w:t>
      </w:r>
      <w:r w:rsidR="00A71E2B" w:rsidRPr="00A71E2B">
        <w:rPr>
          <w:rFonts w:ascii="Times New Roman" w:hAnsi="Times New Roman" w:cs="Times New Roman"/>
          <w:i/>
          <w:sz w:val="24"/>
          <w:szCs w:val="24"/>
          <w:lang w:val="en-US"/>
        </w:rPr>
        <w:t>written reports</w:t>
      </w:r>
      <w:r w:rsidR="00A71E2B">
        <w:rPr>
          <w:rFonts w:ascii="Times New Roman" w:hAnsi="Times New Roman" w:cs="Times New Roman"/>
          <w:sz w:val="24"/>
          <w:szCs w:val="24"/>
          <w:lang w:val="en-US"/>
        </w:rPr>
        <w:t>) maupun laporan-laporan statistic (</w:t>
      </w:r>
      <w:r w:rsidR="00A71E2B">
        <w:rPr>
          <w:rFonts w:ascii="Times New Roman" w:hAnsi="Times New Roman" w:cs="Times New Roman"/>
          <w:i/>
          <w:sz w:val="24"/>
          <w:szCs w:val="24"/>
          <w:lang w:val="en-US"/>
        </w:rPr>
        <w:t>statistical report</w:t>
      </w:r>
      <w:r w:rsidR="00A71E2B">
        <w:rPr>
          <w:rFonts w:ascii="Times New Roman" w:hAnsi="Times New Roman" w:cs="Times New Roman"/>
          <w:sz w:val="24"/>
          <w:szCs w:val="24"/>
          <w:lang w:val="en-US"/>
        </w:rPr>
        <w:t>), juga merupakan metoda yang penting.</w:t>
      </w:r>
      <w:proofErr w:type="gramEnd"/>
      <w:r w:rsidR="00A71E2B">
        <w:rPr>
          <w:rFonts w:ascii="Times New Roman" w:hAnsi="Times New Roman" w:cs="Times New Roman"/>
          <w:sz w:val="24"/>
          <w:szCs w:val="24"/>
          <w:lang w:val="en-US"/>
        </w:rPr>
        <w:t xml:space="preserve"> </w:t>
      </w:r>
      <w:proofErr w:type="gramStart"/>
      <w:r w:rsidR="00A71E2B">
        <w:rPr>
          <w:rFonts w:ascii="Times New Roman" w:hAnsi="Times New Roman" w:cs="Times New Roman"/>
          <w:sz w:val="24"/>
          <w:szCs w:val="24"/>
          <w:lang w:val="en-US"/>
        </w:rPr>
        <w:t>Jika data atau informasi sudah dikumpulkan melalui individu, kelompok atau unit kerja yang kinerjanya dikontrol, harus diuji validitasnya.</w:t>
      </w:r>
      <w:proofErr w:type="gramEnd"/>
      <w:r w:rsidR="00A71E2B">
        <w:rPr>
          <w:rFonts w:ascii="Times New Roman" w:hAnsi="Times New Roman" w:cs="Times New Roman"/>
          <w:sz w:val="24"/>
          <w:szCs w:val="24"/>
          <w:lang w:val="en-US"/>
        </w:rPr>
        <w:t xml:space="preserve"> Sebab ada kemungkinan karyawan atau manajer </w:t>
      </w:r>
      <w:proofErr w:type="gramStart"/>
      <w:r w:rsidR="00A71E2B">
        <w:rPr>
          <w:rFonts w:ascii="Times New Roman" w:hAnsi="Times New Roman" w:cs="Times New Roman"/>
          <w:sz w:val="24"/>
          <w:szCs w:val="24"/>
          <w:lang w:val="en-US"/>
        </w:rPr>
        <w:t>akan</w:t>
      </w:r>
      <w:proofErr w:type="gramEnd"/>
      <w:r w:rsidR="00A71E2B">
        <w:rPr>
          <w:rFonts w:ascii="Times New Roman" w:hAnsi="Times New Roman" w:cs="Times New Roman"/>
          <w:sz w:val="24"/>
          <w:szCs w:val="24"/>
          <w:lang w:val="en-US"/>
        </w:rPr>
        <w:t xml:space="preserve"> memberikan data “palsu” jika mereka tahu bahwa hasil yang negatif akan digunakan untuk meminadahkan atau mendemosi mereka.</w:t>
      </w:r>
    </w:p>
    <w:p w:rsidR="006178E3" w:rsidRDefault="008D47A8" w:rsidP="002A33B2">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Hasil kerja actual yang diperoleh melalui pengkuran tampilan kerja kemudian dibandingkan dengan standar yang telah ditetapkan untuk mengetahui apakah ada perbedaan.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Pembandingan adalah untuk menentukan tingkatan perbedaan antara pelaksanaan (hasil) kerja yang dicapai dengan yang diinginkan sebelumnya (rencana).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Manajer harus menemukan perbedaan antara “what is happening” dan “what should be happening” dengan membandingkan data hasil actual dengan standar kinerja.</w:t>
      </w:r>
      <w:proofErr w:type="gramEnd"/>
      <w:r>
        <w:rPr>
          <w:rFonts w:ascii="Times New Roman" w:hAnsi="Times New Roman" w:cs="Times New Roman"/>
          <w:sz w:val="24"/>
          <w:szCs w:val="24"/>
          <w:lang w:val="en-US"/>
        </w:rPr>
        <w:t xml:space="preserve"> Untuk itu perlu diketahui dengan jelas </w:t>
      </w:r>
      <w:r w:rsidR="006178E3">
        <w:rPr>
          <w:rFonts w:ascii="Times New Roman" w:hAnsi="Times New Roman" w:cs="Times New Roman"/>
          <w:sz w:val="24"/>
          <w:szCs w:val="24"/>
          <w:lang w:val="en-US"/>
        </w:rPr>
        <w:t>dan pasti standar yang digunakan sebagai ukuran yang akan diperbandingkan</w:t>
      </w:r>
      <w:proofErr w:type="gramStart"/>
      <w:r w:rsidR="006178E3">
        <w:rPr>
          <w:rFonts w:ascii="Times New Roman" w:hAnsi="Times New Roman" w:cs="Times New Roman"/>
          <w:sz w:val="24"/>
          <w:szCs w:val="24"/>
          <w:lang w:val="en-US"/>
        </w:rPr>
        <w:t xml:space="preserve">;  </w:t>
      </w:r>
      <w:r w:rsidR="006178E3">
        <w:rPr>
          <w:rFonts w:ascii="Times New Roman" w:hAnsi="Times New Roman" w:cs="Times New Roman"/>
          <w:sz w:val="24"/>
          <w:szCs w:val="24"/>
          <w:lang w:val="en-US"/>
        </w:rPr>
        <w:lastRenderedPageBreak/>
        <w:t>sebab</w:t>
      </w:r>
      <w:proofErr w:type="gramEnd"/>
      <w:r w:rsidR="006178E3">
        <w:rPr>
          <w:rFonts w:ascii="Times New Roman" w:hAnsi="Times New Roman" w:cs="Times New Roman"/>
          <w:sz w:val="24"/>
          <w:szCs w:val="24"/>
          <w:lang w:val="en-US"/>
        </w:rPr>
        <w:t xml:space="preserve"> apabila standar tidak jelas maka sulit untuk menilai tingkat hasil kerja yang dicapai.</w:t>
      </w:r>
    </w:p>
    <w:p w:rsidR="008D47A8" w:rsidRPr="00A71E2B" w:rsidRDefault="006178E3" w:rsidP="002A33B2">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Hasil dari membandingkan kinerja actual dengan standar mengarah pada dua kemungkinan: sesuai dengan standar atau melebihinya dan terjadi deviasi. Jika kinerja sesuai dengan standar, berarti proses control/ pengendalian hanya berlangsung pada tahap kedua, yaitu pengukuran kinerja dan membandingkkannya dengan standar. </w:t>
      </w:r>
      <w:proofErr w:type="gramStart"/>
      <w:r>
        <w:rPr>
          <w:rFonts w:ascii="Times New Roman" w:hAnsi="Times New Roman" w:cs="Times New Roman"/>
          <w:sz w:val="24"/>
          <w:szCs w:val="24"/>
          <w:lang w:val="en-US"/>
        </w:rPr>
        <w:t>Arinya individu, kelompok atau departemen unit kerja</w:t>
      </w:r>
      <w:r w:rsidR="00BB1B70">
        <w:rPr>
          <w:rFonts w:ascii="Times New Roman" w:hAnsi="Times New Roman" w:cs="Times New Roman"/>
          <w:sz w:val="24"/>
          <w:szCs w:val="24"/>
          <w:lang w:val="en-US"/>
        </w:rPr>
        <w:t>secara normal melanjutkan tugasnya tanpa suatu perubahan yang berarti.</w:t>
      </w:r>
      <w:proofErr w:type="gramEnd"/>
      <w:r w:rsidR="00BB1B70">
        <w:rPr>
          <w:rFonts w:ascii="Times New Roman" w:hAnsi="Times New Roman" w:cs="Times New Roman"/>
          <w:sz w:val="24"/>
          <w:szCs w:val="24"/>
          <w:lang w:val="en-US"/>
        </w:rPr>
        <w:t xml:space="preserve"> </w:t>
      </w:r>
      <w:proofErr w:type="gramStart"/>
      <w:r w:rsidR="00BB1B70">
        <w:rPr>
          <w:rFonts w:ascii="Times New Roman" w:hAnsi="Times New Roman" w:cs="Times New Roman"/>
          <w:sz w:val="24"/>
          <w:szCs w:val="24"/>
          <w:lang w:val="en-US"/>
        </w:rPr>
        <w:t>Bahkan dalam membandingkan hasil actual dan standar perlu memperhatikan dan menentukan batas yang dapat diterima tentang derajat deviasi.</w:t>
      </w:r>
      <w:proofErr w:type="gramEnd"/>
      <w:r w:rsidR="00BB1B70">
        <w:rPr>
          <w:rFonts w:ascii="Times New Roman" w:hAnsi="Times New Roman" w:cs="Times New Roman"/>
          <w:sz w:val="24"/>
          <w:szCs w:val="24"/>
          <w:lang w:val="en-US"/>
        </w:rPr>
        <w:t xml:space="preserve"> </w:t>
      </w:r>
      <w:proofErr w:type="gramStart"/>
      <w:r w:rsidR="00BB1B70">
        <w:rPr>
          <w:rFonts w:ascii="Times New Roman" w:hAnsi="Times New Roman" w:cs="Times New Roman"/>
          <w:sz w:val="24"/>
          <w:szCs w:val="24"/>
          <w:lang w:val="en-US"/>
        </w:rPr>
        <w:t>Ini disebut “</w:t>
      </w:r>
      <w:r w:rsidR="00BB1B70">
        <w:rPr>
          <w:rFonts w:ascii="Times New Roman" w:hAnsi="Times New Roman" w:cs="Times New Roman"/>
          <w:i/>
          <w:sz w:val="24"/>
          <w:szCs w:val="24"/>
          <w:lang w:val="en-US"/>
        </w:rPr>
        <w:t>control tolerance</w:t>
      </w:r>
      <w:r w:rsidR="00BB1B70">
        <w:rPr>
          <w:rFonts w:ascii="Times New Roman" w:hAnsi="Times New Roman" w:cs="Times New Roman"/>
          <w:sz w:val="24"/>
          <w:szCs w:val="24"/>
          <w:lang w:val="en-US"/>
        </w:rPr>
        <w:t>” yaitu “</w:t>
      </w:r>
      <w:r w:rsidR="00BB1B70">
        <w:rPr>
          <w:rFonts w:ascii="Times New Roman" w:hAnsi="Times New Roman" w:cs="Times New Roman"/>
          <w:i/>
          <w:sz w:val="24"/>
          <w:szCs w:val="24"/>
          <w:lang w:val="en-US"/>
        </w:rPr>
        <w:t>variation from the standard that is acceptable to the manager</w:t>
      </w:r>
      <w:r w:rsidR="00BB1B70">
        <w:rPr>
          <w:rFonts w:ascii="Times New Roman" w:hAnsi="Times New Roman" w:cs="Times New Roman"/>
          <w:sz w:val="24"/>
          <w:szCs w:val="24"/>
          <w:lang w:val="en-US"/>
        </w:rPr>
        <w:t>” (Rue &amp; Byars, 1992:461).</w:t>
      </w:r>
      <w:proofErr w:type="gramEnd"/>
      <w:r w:rsidR="00BB1B70">
        <w:rPr>
          <w:rFonts w:ascii="Times New Roman" w:hAnsi="Times New Roman" w:cs="Times New Roman"/>
          <w:sz w:val="24"/>
          <w:szCs w:val="24"/>
          <w:lang w:val="en-US"/>
        </w:rPr>
        <w:t xml:space="preserve"> Namun bila kinerja menyimpang dari, tidak sesuai atau belum mencapai standar, maka proses control sampai pada t</w:t>
      </w:r>
      <w:r w:rsidR="00BC4289">
        <w:rPr>
          <w:rFonts w:ascii="Times New Roman" w:hAnsi="Times New Roman" w:cs="Times New Roman"/>
          <w:sz w:val="24"/>
          <w:szCs w:val="24"/>
          <w:lang w:val="en-US"/>
        </w:rPr>
        <w:t xml:space="preserve">ahap ketiga: melakukan tindakan </w:t>
      </w:r>
      <w:r w:rsidR="00BB1B70">
        <w:rPr>
          <w:rFonts w:ascii="Times New Roman" w:hAnsi="Times New Roman" w:cs="Times New Roman"/>
          <w:sz w:val="24"/>
          <w:szCs w:val="24"/>
          <w:lang w:val="en-US"/>
        </w:rPr>
        <w:t>perbaikan.</w:t>
      </w:r>
    </w:p>
    <w:p w:rsidR="00F52FAE" w:rsidRPr="00E7603A" w:rsidRDefault="00F52FAE" w:rsidP="00F52FAE">
      <w:pPr>
        <w:pStyle w:val="ListParagraph"/>
        <w:numPr>
          <w:ilvl w:val="0"/>
          <w:numId w:val="19"/>
        </w:numPr>
        <w:tabs>
          <w:tab w:val="left" w:pos="0"/>
        </w:tabs>
        <w:spacing w:line="480" w:lineRule="auto"/>
        <w:jc w:val="both"/>
        <w:rPr>
          <w:rFonts w:ascii="Times New Roman" w:hAnsi="Times New Roman" w:cs="Times New Roman"/>
          <w:sz w:val="24"/>
          <w:szCs w:val="24"/>
          <w:lang w:val="en-US"/>
        </w:rPr>
      </w:pPr>
      <w:r w:rsidRPr="00E7603A">
        <w:rPr>
          <w:rFonts w:ascii="Times New Roman" w:hAnsi="Times New Roman" w:cs="Times New Roman"/>
          <w:sz w:val="24"/>
          <w:szCs w:val="24"/>
          <w:lang w:val="en-US"/>
        </w:rPr>
        <w:t>Tindakan perbaikan</w:t>
      </w:r>
    </w:p>
    <w:p w:rsidR="00BB1B70" w:rsidRDefault="00BB1B70" w:rsidP="00BB1B70">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sidR="00E7603A">
        <w:rPr>
          <w:rFonts w:ascii="Times New Roman" w:hAnsi="Times New Roman" w:cs="Times New Roman"/>
          <w:sz w:val="24"/>
          <w:szCs w:val="24"/>
          <w:lang w:val="en-US"/>
        </w:rPr>
        <w:t>Melakukan tindakan-tindakan terhadap sesuatu penyimpangan atau penyimpangan-penyimpangan yang b</w:t>
      </w:r>
      <w:r w:rsidR="00BC4289">
        <w:rPr>
          <w:rFonts w:ascii="Times New Roman" w:hAnsi="Times New Roman" w:cs="Times New Roman"/>
          <w:sz w:val="24"/>
          <w:szCs w:val="24"/>
          <w:lang w:val="en-US"/>
        </w:rPr>
        <w:t>erarti (</w:t>
      </w:r>
      <w:r w:rsidR="00BC4289">
        <w:rPr>
          <w:rFonts w:ascii="Times New Roman" w:hAnsi="Times New Roman" w:cs="Times New Roman"/>
          <w:i/>
          <w:sz w:val="24"/>
          <w:szCs w:val="24"/>
          <w:lang w:val="en-US"/>
        </w:rPr>
        <w:t>significant</w:t>
      </w:r>
      <w:r w:rsidR="00BC4289">
        <w:rPr>
          <w:rFonts w:ascii="Times New Roman" w:hAnsi="Times New Roman" w:cs="Times New Roman"/>
          <w:sz w:val="24"/>
          <w:szCs w:val="24"/>
          <w:lang w:val="en-US"/>
        </w:rPr>
        <w:t>) wajib dilakukan oleh manajer.</w:t>
      </w:r>
      <w:proofErr w:type="gramEnd"/>
      <w:r w:rsidR="00BC4289">
        <w:rPr>
          <w:rFonts w:ascii="Times New Roman" w:hAnsi="Times New Roman" w:cs="Times New Roman"/>
          <w:sz w:val="24"/>
          <w:szCs w:val="24"/>
          <w:lang w:val="en-US"/>
        </w:rPr>
        <w:t xml:space="preserve"> </w:t>
      </w:r>
      <w:proofErr w:type="gramStart"/>
      <w:r w:rsidR="00BC4289">
        <w:rPr>
          <w:rFonts w:ascii="Times New Roman" w:hAnsi="Times New Roman" w:cs="Times New Roman"/>
          <w:sz w:val="24"/>
          <w:szCs w:val="24"/>
          <w:lang w:val="en-US"/>
        </w:rPr>
        <w:t>Tindakan ini dilakukan bila kinerja menyimpang dari, tidak sesuai dengan atau belum mencapai standar.</w:t>
      </w:r>
      <w:proofErr w:type="gramEnd"/>
      <w:r w:rsidR="00BC4289">
        <w:rPr>
          <w:rFonts w:ascii="Times New Roman" w:hAnsi="Times New Roman" w:cs="Times New Roman"/>
          <w:sz w:val="24"/>
          <w:szCs w:val="24"/>
          <w:lang w:val="en-US"/>
        </w:rPr>
        <w:t xml:space="preserve">  Melalui tindakan koreksi atau perbaikan atas suatu penyimpangan </w:t>
      </w:r>
      <w:r w:rsidR="00BC4289">
        <w:rPr>
          <w:rFonts w:ascii="Times New Roman" w:hAnsi="Times New Roman" w:cs="Times New Roman"/>
          <w:sz w:val="24"/>
          <w:szCs w:val="24"/>
          <w:lang w:val="en-US"/>
        </w:rPr>
        <w:lastRenderedPageBreak/>
        <w:t xml:space="preserve">diharapkan pelaksaanaan kerja </w:t>
      </w:r>
      <w:proofErr w:type="gramStart"/>
      <w:r w:rsidR="00BC4289">
        <w:rPr>
          <w:rFonts w:ascii="Times New Roman" w:hAnsi="Times New Roman" w:cs="Times New Roman"/>
          <w:sz w:val="24"/>
          <w:szCs w:val="24"/>
          <w:lang w:val="en-US"/>
        </w:rPr>
        <w:t>akan</w:t>
      </w:r>
      <w:proofErr w:type="gramEnd"/>
      <w:r w:rsidR="00BC4289">
        <w:rPr>
          <w:rFonts w:ascii="Times New Roman" w:hAnsi="Times New Roman" w:cs="Times New Roman"/>
          <w:sz w:val="24"/>
          <w:szCs w:val="24"/>
          <w:lang w:val="en-US"/>
        </w:rPr>
        <w:t xml:space="preserve"> berjalan sebagaimana mestinya atau sesuai dengan standar.</w:t>
      </w:r>
    </w:p>
    <w:p w:rsidR="00BC4289" w:rsidRDefault="00BC4289" w:rsidP="00BB1B70">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Dalam proses tindakan perbaikan deviasi lebih dahulu dilakukan diagnosis sebab-sebab deviasi dari standar.</w:t>
      </w:r>
      <w:r w:rsidR="00F82816">
        <w:rPr>
          <w:rFonts w:ascii="Times New Roman" w:hAnsi="Times New Roman" w:cs="Times New Roman"/>
          <w:sz w:val="24"/>
          <w:szCs w:val="24"/>
          <w:lang w:val="en-US"/>
        </w:rPr>
        <w:t xml:space="preserve"> </w:t>
      </w:r>
      <w:proofErr w:type="gramStart"/>
      <w:r w:rsidR="00F82816">
        <w:rPr>
          <w:rFonts w:ascii="Times New Roman" w:hAnsi="Times New Roman" w:cs="Times New Roman"/>
          <w:sz w:val="24"/>
          <w:szCs w:val="24"/>
          <w:lang w:val="en-US"/>
        </w:rPr>
        <w:t>Hasil diagnosis ini kemudian dijadikan sebagai dasar tindakan perbaikan.</w:t>
      </w:r>
      <w:proofErr w:type="gramEnd"/>
      <w:r w:rsidR="00F82816">
        <w:rPr>
          <w:rFonts w:ascii="Times New Roman" w:hAnsi="Times New Roman" w:cs="Times New Roman"/>
          <w:sz w:val="24"/>
          <w:szCs w:val="24"/>
          <w:lang w:val="en-US"/>
        </w:rPr>
        <w:t xml:space="preserve"> Diagnosis mencakup antara </w:t>
      </w:r>
      <w:proofErr w:type="gramStart"/>
      <w:r w:rsidR="00F82816">
        <w:rPr>
          <w:rFonts w:ascii="Times New Roman" w:hAnsi="Times New Roman" w:cs="Times New Roman"/>
          <w:sz w:val="24"/>
          <w:szCs w:val="24"/>
          <w:lang w:val="en-US"/>
        </w:rPr>
        <w:t>lain</w:t>
      </w:r>
      <w:proofErr w:type="gramEnd"/>
      <w:r w:rsidR="00F82816">
        <w:rPr>
          <w:rFonts w:ascii="Times New Roman" w:hAnsi="Times New Roman" w:cs="Times New Roman"/>
          <w:sz w:val="24"/>
          <w:szCs w:val="24"/>
          <w:lang w:val="en-US"/>
        </w:rPr>
        <w:t>, penilaian tipe, jumlah, tempat dan sebab-sebab deviasi dari standar. Misalnya, menurut Rue &amp; Byars (1992:461), beberapa sebab potensial dari deviasi antara yang diharapkan dan kinerja actual (</w:t>
      </w:r>
      <w:r w:rsidR="00F82816">
        <w:rPr>
          <w:rFonts w:ascii="Times New Roman" w:hAnsi="Times New Roman" w:cs="Times New Roman"/>
          <w:i/>
          <w:sz w:val="24"/>
          <w:szCs w:val="24"/>
          <w:lang w:val="en-US"/>
        </w:rPr>
        <w:t>potential causes of performance deviation</w:t>
      </w:r>
      <w:r w:rsidR="00F82816">
        <w:rPr>
          <w:rFonts w:ascii="Times New Roman" w:hAnsi="Times New Roman" w:cs="Times New Roman"/>
          <w:sz w:val="24"/>
          <w:szCs w:val="24"/>
          <w:lang w:val="en-US"/>
        </w:rPr>
        <w:t>) adalah sebagai berikut:</w:t>
      </w:r>
    </w:p>
    <w:p w:rsidR="00F82816" w:rsidRDefault="00F82816" w:rsidP="00F82816">
      <w:pPr>
        <w:pStyle w:val="ListParagraph"/>
        <w:numPr>
          <w:ilvl w:val="0"/>
          <w:numId w:val="20"/>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Faulty planning.</w:t>
      </w:r>
    </w:p>
    <w:p w:rsidR="00F82816" w:rsidRDefault="00F82816" w:rsidP="00F82816">
      <w:pPr>
        <w:pStyle w:val="ListParagraph"/>
        <w:numPr>
          <w:ilvl w:val="0"/>
          <w:numId w:val="20"/>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Lack of communication with in the organization.</w:t>
      </w:r>
    </w:p>
    <w:p w:rsidR="00F82816" w:rsidRDefault="00F82816" w:rsidP="00F82816">
      <w:pPr>
        <w:pStyle w:val="ListParagraph"/>
        <w:numPr>
          <w:ilvl w:val="0"/>
          <w:numId w:val="20"/>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Need for training.</w:t>
      </w:r>
    </w:p>
    <w:p w:rsidR="00F82816" w:rsidRDefault="00F82816" w:rsidP="00F82816">
      <w:pPr>
        <w:pStyle w:val="ListParagraph"/>
        <w:numPr>
          <w:ilvl w:val="0"/>
          <w:numId w:val="20"/>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Lack of motivation</w:t>
      </w:r>
    </w:p>
    <w:p w:rsidR="005D216B" w:rsidRDefault="00F82816" w:rsidP="005D216B">
      <w:pPr>
        <w:pStyle w:val="ListParagraph"/>
        <w:numPr>
          <w:ilvl w:val="0"/>
          <w:numId w:val="20"/>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Unforessen, outside the organization, such as </w:t>
      </w:r>
      <w:r w:rsidR="005D216B">
        <w:rPr>
          <w:rFonts w:ascii="Times New Roman" w:hAnsi="Times New Roman" w:cs="Times New Roman"/>
          <w:sz w:val="24"/>
          <w:szCs w:val="24"/>
          <w:lang w:val="en-US"/>
        </w:rPr>
        <w:t>government regulation or competition.</w:t>
      </w:r>
    </w:p>
    <w:p w:rsidR="005D216B" w:rsidRDefault="005D216B" w:rsidP="005D216B">
      <w:pPr>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t>Semua bentuk control manajemen disusun untuk memberikan manajer informasi mengenai perkembangan. Kemudian manajer dapat menggunakan informasi tersebut untuk tujuan (Rue &amp; Byars, 1992:458):</w:t>
      </w:r>
    </w:p>
    <w:p w:rsidR="005D216B" w:rsidRDefault="005D216B" w:rsidP="005D216B">
      <w:pPr>
        <w:pStyle w:val="ListParagraph"/>
        <w:numPr>
          <w:ilvl w:val="0"/>
          <w:numId w:val="21"/>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Mencegah krisis </w:t>
      </w:r>
      <w:r w:rsidR="005C7B66">
        <w:rPr>
          <w:rFonts w:ascii="Times New Roman" w:hAnsi="Times New Roman" w:cs="Times New Roman"/>
          <w:sz w:val="24"/>
          <w:szCs w:val="24"/>
          <w:lang w:val="en-US"/>
        </w:rPr>
        <w:t>(</w:t>
      </w:r>
      <w:r w:rsidR="005C7B66">
        <w:rPr>
          <w:rFonts w:ascii="Times New Roman" w:hAnsi="Times New Roman" w:cs="Times New Roman"/>
          <w:i/>
          <w:sz w:val="24"/>
          <w:szCs w:val="24"/>
          <w:lang w:val="en-US"/>
        </w:rPr>
        <w:t>prevert crises</w:t>
      </w:r>
      <w:r w:rsidR="005C7B66">
        <w:rPr>
          <w:rFonts w:ascii="Times New Roman" w:hAnsi="Times New Roman" w:cs="Times New Roman"/>
          <w:sz w:val="24"/>
          <w:szCs w:val="24"/>
          <w:lang w:val="en-US"/>
        </w:rPr>
        <w:t>)</w:t>
      </w:r>
    </w:p>
    <w:p w:rsidR="005C7B66" w:rsidRDefault="005C7B66" w:rsidP="005D216B">
      <w:pPr>
        <w:pStyle w:val="ListParagraph"/>
        <w:numPr>
          <w:ilvl w:val="0"/>
          <w:numId w:val="21"/>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Menstandarisasi keluaran (</w:t>
      </w:r>
      <w:r>
        <w:rPr>
          <w:rFonts w:ascii="Times New Roman" w:hAnsi="Times New Roman" w:cs="Times New Roman"/>
          <w:i/>
          <w:sz w:val="24"/>
          <w:szCs w:val="24"/>
          <w:lang w:val="en-US"/>
        </w:rPr>
        <w:t>standardize outputs</w:t>
      </w:r>
      <w:r>
        <w:rPr>
          <w:rFonts w:ascii="Times New Roman" w:hAnsi="Times New Roman" w:cs="Times New Roman"/>
          <w:sz w:val="24"/>
          <w:szCs w:val="24"/>
          <w:lang w:val="en-US"/>
        </w:rPr>
        <w:t>).</w:t>
      </w:r>
    </w:p>
    <w:p w:rsidR="005C7B66" w:rsidRDefault="005C7B66" w:rsidP="005D216B">
      <w:pPr>
        <w:pStyle w:val="ListParagraph"/>
        <w:numPr>
          <w:ilvl w:val="0"/>
          <w:numId w:val="21"/>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Menilai kinerja karyawan (</w:t>
      </w:r>
      <w:r>
        <w:rPr>
          <w:rFonts w:ascii="Times New Roman" w:hAnsi="Times New Roman" w:cs="Times New Roman"/>
          <w:i/>
          <w:sz w:val="24"/>
          <w:szCs w:val="24"/>
          <w:lang w:val="en-US"/>
        </w:rPr>
        <w:t>apprise employee performance</w:t>
      </w:r>
      <w:r>
        <w:rPr>
          <w:rFonts w:ascii="Times New Roman" w:hAnsi="Times New Roman" w:cs="Times New Roman"/>
          <w:sz w:val="24"/>
          <w:szCs w:val="24"/>
          <w:lang w:val="en-US"/>
        </w:rPr>
        <w:t>).</w:t>
      </w:r>
    </w:p>
    <w:p w:rsidR="005C7B66" w:rsidRDefault="005C7B66" w:rsidP="005D216B">
      <w:pPr>
        <w:pStyle w:val="ListParagraph"/>
        <w:numPr>
          <w:ilvl w:val="0"/>
          <w:numId w:val="21"/>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Memperbaharui rencana (</w:t>
      </w:r>
      <w:r>
        <w:rPr>
          <w:rFonts w:ascii="Times New Roman" w:hAnsi="Times New Roman" w:cs="Times New Roman"/>
          <w:i/>
          <w:sz w:val="24"/>
          <w:szCs w:val="24"/>
          <w:lang w:val="en-US"/>
        </w:rPr>
        <w:t>update plans</w:t>
      </w:r>
      <w:r>
        <w:rPr>
          <w:rFonts w:ascii="Times New Roman" w:hAnsi="Times New Roman" w:cs="Times New Roman"/>
          <w:sz w:val="24"/>
          <w:szCs w:val="24"/>
          <w:lang w:val="en-US"/>
        </w:rPr>
        <w:t>).</w:t>
      </w:r>
    </w:p>
    <w:p w:rsidR="005C7B66" w:rsidRDefault="005C7B66" w:rsidP="005D216B">
      <w:pPr>
        <w:pStyle w:val="ListParagraph"/>
        <w:numPr>
          <w:ilvl w:val="0"/>
          <w:numId w:val="21"/>
        </w:numPr>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Melindungi asset organisasi (</w:t>
      </w:r>
      <w:r>
        <w:rPr>
          <w:rFonts w:ascii="Times New Roman" w:hAnsi="Times New Roman" w:cs="Times New Roman"/>
          <w:i/>
          <w:sz w:val="24"/>
          <w:szCs w:val="24"/>
          <w:lang w:val="en-US"/>
        </w:rPr>
        <w:t>protect an organization’s assets</w:t>
      </w:r>
      <w:r>
        <w:rPr>
          <w:rFonts w:ascii="Times New Roman" w:hAnsi="Times New Roman" w:cs="Times New Roman"/>
          <w:sz w:val="24"/>
          <w:szCs w:val="24"/>
          <w:lang w:val="en-US"/>
        </w:rPr>
        <w:t>) dari inefisiensi, pemborosan, kebocoran.</w:t>
      </w:r>
    </w:p>
    <w:p w:rsidR="00376A07" w:rsidRDefault="00141EB0" w:rsidP="005C7B66">
      <w:pPr>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5C7B66">
        <w:rPr>
          <w:rFonts w:ascii="Times New Roman" w:hAnsi="Times New Roman" w:cs="Times New Roman"/>
          <w:sz w:val="24"/>
          <w:szCs w:val="24"/>
          <w:lang w:val="en-US"/>
        </w:rPr>
        <w:t xml:space="preserve">Kegiatan pengontrolan/ pengendalian hanya mempunyai arti yang kecil kecuali jika diambil tindakan koreksi apabila ditemukan penyimpangan-penyimpangan </w:t>
      </w:r>
      <w:r w:rsidR="00376A07">
        <w:rPr>
          <w:rFonts w:ascii="Times New Roman" w:hAnsi="Times New Roman" w:cs="Times New Roman"/>
          <w:sz w:val="24"/>
          <w:szCs w:val="24"/>
          <w:lang w:val="en-US"/>
        </w:rPr>
        <w:t>atau kegiatan-kegiatan yang telah dan sedang berlangsung tidak sesuai dengan hasil-hasil yang direncanakan.</w:t>
      </w:r>
      <w:proofErr w:type="gramEnd"/>
    </w:p>
    <w:p w:rsidR="00376A07" w:rsidRDefault="00376A07" w:rsidP="00376A07">
      <w:pPr>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Ada dua tipe tindakan koreksi, yaitu:</w:t>
      </w:r>
    </w:p>
    <w:p w:rsidR="00AD6C2B" w:rsidRDefault="00141EB0" w:rsidP="00376A07">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Tindakan</w:t>
      </w:r>
      <w:r w:rsidR="00AD6C2B">
        <w:rPr>
          <w:rFonts w:ascii="Times New Roman" w:hAnsi="Times New Roman" w:cs="Times New Roman"/>
          <w:sz w:val="24"/>
          <w:szCs w:val="24"/>
          <w:lang w:val="en-US"/>
        </w:rPr>
        <w:t xml:space="preserve"> korektif segera (</w:t>
      </w:r>
      <w:r w:rsidR="00AD6C2B">
        <w:rPr>
          <w:rFonts w:ascii="Times New Roman" w:hAnsi="Times New Roman" w:cs="Times New Roman"/>
          <w:i/>
          <w:sz w:val="24"/>
          <w:szCs w:val="24"/>
          <w:lang w:val="en-US"/>
        </w:rPr>
        <w:t>immediate corrective action</w:t>
      </w:r>
      <w:r w:rsidR="00AD6C2B">
        <w:rPr>
          <w:rFonts w:ascii="Times New Roman" w:hAnsi="Times New Roman" w:cs="Times New Roman"/>
          <w:sz w:val="24"/>
          <w:szCs w:val="24"/>
          <w:lang w:val="en-US"/>
        </w:rPr>
        <w:t xml:space="preserve">) atau yang </w:t>
      </w:r>
      <w:r w:rsidR="00AD6C2B">
        <w:rPr>
          <w:rFonts w:ascii="Times New Roman" w:hAnsi="Times New Roman" w:cs="Times New Roman"/>
          <w:sz w:val="24"/>
          <w:szCs w:val="24"/>
          <w:lang w:val="en-US"/>
        </w:rPr>
        <w:tab/>
        <w:t xml:space="preserve">sering dilukiskan sebagai </w:t>
      </w:r>
      <w:r w:rsidR="00AD6C2B">
        <w:rPr>
          <w:rFonts w:ascii="Times New Roman" w:hAnsi="Times New Roman" w:cs="Times New Roman"/>
          <w:i/>
          <w:sz w:val="24"/>
          <w:szCs w:val="24"/>
          <w:lang w:val="en-US"/>
        </w:rPr>
        <w:t xml:space="preserve">putting out fires, </w:t>
      </w:r>
      <w:r w:rsidR="00AD6C2B">
        <w:rPr>
          <w:rFonts w:ascii="Times New Roman" w:hAnsi="Times New Roman" w:cs="Times New Roman"/>
          <w:sz w:val="24"/>
          <w:szCs w:val="24"/>
          <w:lang w:val="en-US"/>
        </w:rPr>
        <w:t>yaitu tindakan koreksi</w:t>
      </w:r>
    </w:p>
    <w:p w:rsidR="00376A07" w:rsidRPr="00AD6C2B" w:rsidRDefault="00AD6C2B" w:rsidP="00376A07">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berbagai</w:t>
      </w:r>
      <w:proofErr w:type="gramEnd"/>
      <w:r>
        <w:rPr>
          <w:rFonts w:ascii="Times New Roman" w:hAnsi="Times New Roman" w:cs="Times New Roman"/>
          <w:sz w:val="24"/>
          <w:szCs w:val="24"/>
          <w:lang w:val="en-US"/>
        </w:rPr>
        <w:t xml:space="preserve"> hal yang masih merupakan gejala-gejala.</w:t>
      </w:r>
    </w:p>
    <w:p w:rsidR="004B497C" w:rsidRPr="00547CAE" w:rsidRDefault="00141EB0" w:rsidP="00547CAE">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AD6C2B">
        <w:rPr>
          <w:rFonts w:ascii="Times New Roman" w:hAnsi="Times New Roman" w:cs="Times New Roman"/>
          <w:sz w:val="24"/>
          <w:szCs w:val="24"/>
          <w:lang w:val="en-US"/>
        </w:rPr>
        <w:t>Tindakan koreksi mendasar (</w:t>
      </w:r>
      <w:r w:rsidR="00AD6C2B">
        <w:rPr>
          <w:rFonts w:ascii="Times New Roman" w:hAnsi="Times New Roman" w:cs="Times New Roman"/>
          <w:i/>
          <w:sz w:val="24"/>
          <w:szCs w:val="24"/>
          <w:lang w:val="en-US"/>
        </w:rPr>
        <w:t>basic corrective action</w:t>
      </w:r>
      <w:r w:rsidR="00AD6C2B">
        <w:rPr>
          <w:rFonts w:ascii="Times New Roman" w:hAnsi="Times New Roman" w:cs="Times New Roman"/>
          <w:sz w:val="24"/>
          <w:szCs w:val="24"/>
          <w:lang w:val="en-US"/>
        </w:rPr>
        <w:t xml:space="preserve">), yaitu </w:t>
      </w:r>
      <w:r w:rsidR="00AD6C2B">
        <w:rPr>
          <w:rFonts w:ascii="Times New Roman" w:hAnsi="Times New Roman" w:cs="Times New Roman"/>
          <w:sz w:val="24"/>
          <w:szCs w:val="24"/>
          <w:lang w:val="en-US"/>
        </w:rPr>
        <w:tab/>
        <w:t xml:space="preserve">tindakan atau kasus-kasus. Dengan kata </w:t>
      </w:r>
      <w:proofErr w:type="gramStart"/>
      <w:r w:rsidR="00AD6C2B">
        <w:rPr>
          <w:rFonts w:ascii="Times New Roman" w:hAnsi="Times New Roman" w:cs="Times New Roman"/>
          <w:sz w:val="24"/>
          <w:szCs w:val="24"/>
          <w:lang w:val="en-US"/>
        </w:rPr>
        <w:t>lain</w:t>
      </w:r>
      <w:proofErr w:type="gramEnd"/>
      <w:r w:rsidR="00AD6C2B">
        <w:rPr>
          <w:rFonts w:ascii="Times New Roman" w:hAnsi="Times New Roman" w:cs="Times New Roman"/>
          <w:sz w:val="24"/>
          <w:szCs w:val="24"/>
          <w:lang w:val="en-US"/>
        </w:rPr>
        <w:t xml:space="preserve">, melakukan tindakan </w:t>
      </w:r>
      <w:r w:rsidR="00AD6C2B">
        <w:rPr>
          <w:rFonts w:ascii="Times New Roman" w:hAnsi="Times New Roman" w:cs="Times New Roman"/>
          <w:sz w:val="24"/>
          <w:szCs w:val="24"/>
          <w:lang w:val="en-US"/>
        </w:rPr>
        <w:tab/>
        <w:t xml:space="preserve">koreksi terhadap deviasi (penyimpangan) yang terjadi dengan </w:t>
      </w:r>
      <w:r w:rsidR="00AD6C2B">
        <w:rPr>
          <w:rFonts w:ascii="Times New Roman" w:hAnsi="Times New Roman" w:cs="Times New Roman"/>
          <w:sz w:val="24"/>
          <w:szCs w:val="24"/>
          <w:lang w:val="en-US"/>
        </w:rPr>
        <w:tab/>
        <w:t xml:space="preserve">terlebih dahulu mencari serta mendapatkan sumber-sumber </w:t>
      </w:r>
      <w:r w:rsidR="00AD6C2B">
        <w:rPr>
          <w:rFonts w:ascii="Times New Roman" w:hAnsi="Times New Roman" w:cs="Times New Roman"/>
          <w:sz w:val="24"/>
          <w:szCs w:val="24"/>
          <w:lang w:val="en-US"/>
        </w:rPr>
        <w:tab/>
        <w:t>informasi yang menyebabkan terjadinya penyimpangan.</w:t>
      </w:r>
    </w:p>
    <w:p w:rsidR="004B497C" w:rsidRDefault="00AD6C2B" w:rsidP="00832139">
      <w:pPr>
        <w:pStyle w:val="ListParagraph"/>
        <w:tabs>
          <w:tab w:val="left" w:pos="0"/>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Seperti telah dikemukakan, kegiatan pengontrolan/ pengendalian tidak selalu </w:t>
      </w:r>
      <w:proofErr w:type="gramStart"/>
      <w:r>
        <w:rPr>
          <w:rFonts w:ascii="Times New Roman" w:hAnsi="Times New Roman" w:cs="Times New Roman"/>
          <w:sz w:val="24"/>
          <w:szCs w:val="24"/>
          <w:lang w:val="en-US"/>
        </w:rPr>
        <w:t xml:space="preserve">diakhiri </w:t>
      </w:r>
      <w:r w:rsidR="004B497C">
        <w:rPr>
          <w:rFonts w:ascii="Times New Roman" w:hAnsi="Times New Roman" w:cs="Times New Roman"/>
          <w:sz w:val="24"/>
          <w:szCs w:val="24"/>
          <w:lang w:val="en-US"/>
        </w:rPr>
        <w:t xml:space="preserve"> atau</w:t>
      </w:r>
      <w:proofErr w:type="gramEnd"/>
      <w:r w:rsidR="004B497C">
        <w:rPr>
          <w:rFonts w:ascii="Times New Roman" w:hAnsi="Times New Roman" w:cs="Times New Roman"/>
          <w:sz w:val="24"/>
          <w:szCs w:val="24"/>
          <w:lang w:val="en-US"/>
        </w:rPr>
        <w:t xml:space="preserve"> disertai dengan tindakan koreksi. Sebab apabila proses pengontrolan berlangsung dengan mengukur hasil kerja dan membandingkan dengan standar, tetapi tidak menemukan adanya penyimpangan (sesuai dengan rencana) maka tindakan koreksi sudah </w:t>
      </w:r>
      <w:r w:rsidR="004B497C">
        <w:rPr>
          <w:rFonts w:ascii="Times New Roman" w:hAnsi="Times New Roman" w:cs="Times New Roman"/>
          <w:sz w:val="24"/>
          <w:szCs w:val="24"/>
          <w:lang w:val="en-US"/>
        </w:rPr>
        <w:lastRenderedPageBreak/>
        <w:t>tentu tidak mempunyai arti lagi. Yang dilakukan mungkin hanyalah tindakan control preventif.</w:t>
      </w:r>
    </w:p>
    <w:p w:rsidR="00832139" w:rsidRPr="00832139" w:rsidRDefault="00832139" w:rsidP="00832139">
      <w:pPr>
        <w:pStyle w:val="ListParagraph"/>
        <w:tabs>
          <w:tab w:val="left" w:pos="0"/>
        </w:tabs>
        <w:spacing w:line="480" w:lineRule="auto"/>
        <w:ind w:left="1080"/>
        <w:jc w:val="both"/>
        <w:rPr>
          <w:rFonts w:ascii="Times New Roman" w:hAnsi="Times New Roman" w:cs="Times New Roman"/>
          <w:sz w:val="24"/>
          <w:szCs w:val="24"/>
          <w:lang w:val="en-US"/>
        </w:rPr>
      </w:pPr>
    </w:p>
    <w:p w:rsidR="003D2116" w:rsidRDefault="00DA01E6" w:rsidP="003D2116">
      <w:pPr>
        <w:pStyle w:val="ListParagraph"/>
        <w:numPr>
          <w:ilvl w:val="1"/>
          <w:numId w:val="18"/>
        </w:numPr>
        <w:tabs>
          <w:tab w:val="left" w:pos="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Efektivitas</w:t>
      </w:r>
      <w:r w:rsidR="003C4BF3" w:rsidRPr="003C4BF3">
        <w:rPr>
          <w:rFonts w:ascii="Times New Roman" w:hAnsi="Times New Roman" w:cs="Times New Roman"/>
          <w:b/>
          <w:sz w:val="24"/>
          <w:szCs w:val="24"/>
          <w:lang w:val="en-US"/>
        </w:rPr>
        <w:t xml:space="preserve"> Kerj</w:t>
      </w:r>
      <w:r>
        <w:rPr>
          <w:rFonts w:ascii="Times New Roman" w:hAnsi="Times New Roman" w:cs="Times New Roman"/>
          <w:b/>
          <w:sz w:val="24"/>
          <w:szCs w:val="24"/>
          <w:lang w:val="en-US"/>
        </w:rPr>
        <w:t>a</w:t>
      </w:r>
    </w:p>
    <w:p w:rsidR="003D2116" w:rsidRPr="003D2116" w:rsidRDefault="003D2116" w:rsidP="003D2116">
      <w:pPr>
        <w:pStyle w:val="ListParagraph"/>
        <w:tabs>
          <w:tab w:val="left" w:pos="0"/>
        </w:tabs>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3D2116">
        <w:rPr>
          <w:rFonts w:ascii="Times New Roman" w:hAnsi="Times New Roman" w:cs="Times New Roman"/>
          <w:sz w:val="24"/>
          <w:szCs w:val="24"/>
        </w:rPr>
        <w:t>Setiap organisasi dalam melakukan kegiatannya tujuan daripada administrasi dan manajemennya adalah untuk mencapai hasil secara efektif dan efisien. Dengan kata lain pencapaian tujuan dengan berhasil guna (efektif) dan berdaya guna (efisien). Akan tetapi ada organisasi yang sangat menuntut efektivitas tanpa terlalu memperhitungkan efisiensi untuk mencapai tujuan yang telah ditetapkannya itu.</w:t>
      </w:r>
    </w:p>
    <w:p w:rsidR="003D2116" w:rsidRPr="00832139" w:rsidRDefault="003D2116" w:rsidP="00832139">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D2116">
        <w:rPr>
          <w:rFonts w:ascii="Times New Roman" w:hAnsi="Times New Roman" w:cs="Times New Roman"/>
          <w:sz w:val="24"/>
          <w:szCs w:val="24"/>
          <w:lang w:val="en-US"/>
        </w:rPr>
        <w:t>Menurut H. Emerson yang dikutif oleh Soewarno Handayaningrat (1996:16) dalam bukunya “Pengantar Studi Ilmu Administrasi dan Manajemen”, menterjemahkan efektitas adalah sebagai berikut:</w:t>
      </w:r>
      <w:r w:rsidR="00832139">
        <w:rPr>
          <w:rFonts w:ascii="Times New Roman" w:hAnsi="Times New Roman" w:cs="Times New Roman"/>
          <w:sz w:val="24"/>
          <w:szCs w:val="24"/>
          <w:lang w:val="en-US"/>
        </w:rPr>
        <w:t xml:space="preserve"> </w:t>
      </w:r>
      <w:r w:rsidRPr="00832139">
        <w:rPr>
          <w:rFonts w:ascii="Times New Roman" w:hAnsi="Times New Roman" w:cs="Times New Roman"/>
          <w:b/>
          <w:sz w:val="24"/>
          <w:szCs w:val="24"/>
          <w:lang w:val="en-US"/>
        </w:rPr>
        <w:t>“Efektivitas adalah pengukuran dalam arti tercapainya sasaran atau tujuan yang telah ditentukan sebelumnya”.</w:t>
      </w:r>
    </w:p>
    <w:p w:rsidR="003D2116" w:rsidRPr="00832139" w:rsidRDefault="003D2116" w:rsidP="00832139">
      <w:pPr>
        <w:pStyle w:val="ListParagraph"/>
        <w:spacing w:line="480" w:lineRule="auto"/>
        <w:ind w:left="360"/>
        <w:jc w:val="both"/>
        <w:rPr>
          <w:rFonts w:ascii="Times New Roman" w:hAnsi="Times New Roman" w:cs="Times New Roman"/>
          <w:sz w:val="24"/>
          <w:szCs w:val="24"/>
          <w:lang w:val="en-US"/>
        </w:rPr>
      </w:pPr>
      <w:r w:rsidRPr="003D2116">
        <w:rPr>
          <w:rFonts w:ascii="Times New Roman" w:hAnsi="Times New Roman" w:cs="Times New Roman"/>
          <w:b/>
          <w:sz w:val="24"/>
          <w:szCs w:val="24"/>
          <w:lang w:val="en-US"/>
        </w:rPr>
        <w:tab/>
      </w:r>
      <w:r w:rsidRPr="003D2116">
        <w:rPr>
          <w:rFonts w:ascii="Times New Roman" w:hAnsi="Times New Roman" w:cs="Times New Roman"/>
          <w:sz w:val="24"/>
          <w:szCs w:val="24"/>
          <w:lang w:val="en-US"/>
        </w:rPr>
        <w:t>Menurut Malayu S.P Hasibusn (2000:94) dalam bukunya yang berjudul “Manajemen Sumber Daya Manusia” mengemukakan konsepsi kerja sebagai berikut:</w:t>
      </w:r>
      <w:r w:rsidR="00832139">
        <w:rPr>
          <w:rFonts w:ascii="Times New Roman" w:hAnsi="Times New Roman" w:cs="Times New Roman"/>
          <w:sz w:val="24"/>
          <w:szCs w:val="24"/>
          <w:lang w:val="en-US"/>
        </w:rPr>
        <w:t xml:space="preserve"> </w:t>
      </w:r>
      <w:r w:rsidRPr="00832139">
        <w:rPr>
          <w:rFonts w:ascii="Times New Roman" w:hAnsi="Times New Roman" w:cs="Times New Roman"/>
          <w:b/>
          <w:sz w:val="24"/>
          <w:szCs w:val="24"/>
          <w:lang w:val="en-US"/>
        </w:rPr>
        <w:t>“Kerja adalah pengorbanan jasa, jasmani, dan pikiran untuk menghasilkan barang atau jasa dengan memperoleh imbalan prestasi tertentu”.</w:t>
      </w:r>
    </w:p>
    <w:p w:rsidR="003D2116" w:rsidRDefault="003D2116" w:rsidP="00547CAE">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3D2116">
        <w:rPr>
          <w:rFonts w:ascii="Times New Roman" w:hAnsi="Times New Roman" w:cs="Times New Roman"/>
          <w:sz w:val="24"/>
          <w:szCs w:val="24"/>
          <w:lang w:val="en-US"/>
        </w:rPr>
        <w:t xml:space="preserve">Berdasarkan pengertian efektivitas dan kerja diatas, dapat disimpulkan bahwa efektivitas kerja adalah pengukuran segala aktifitas atau pengorbanan </w:t>
      </w:r>
      <w:r w:rsidRPr="003D2116">
        <w:rPr>
          <w:rFonts w:ascii="Times New Roman" w:hAnsi="Times New Roman" w:cs="Times New Roman"/>
          <w:sz w:val="24"/>
          <w:szCs w:val="24"/>
          <w:lang w:val="en-US"/>
        </w:rPr>
        <w:lastRenderedPageBreak/>
        <w:t>manusia dalam melaksanakan tugasnya untuk dapat mencapai sasaran dan tujuan yang tepat dan atas jasa tersebut diberikan imbalan prestasi tertentu.</w:t>
      </w:r>
      <w:proofErr w:type="gramEnd"/>
    </w:p>
    <w:p w:rsidR="00DA01E6" w:rsidRDefault="003D2116" w:rsidP="00D35CC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DA01E6">
        <w:rPr>
          <w:rFonts w:ascii="Times New Roman" w:hAnsi="Times New Roman" w:cs="Times New Roman"/>
          <w:sz w:val="24"/>
          <w:szCs w:val="24"/>
          <w:lang w:val="en-US"/>
        </w:rPr>
        <w:t>P</w:t>
      </w:r>
      <w:r w:rsidR="00DA01E6">
        <w:rPr>
          <w:rFonts w:ascii="Times New Roman" w:hAnsi="Times New Roman" w:cs="Times New Roman"/>
          <w:sz w:val="24"/>
          <w:szCs w:val="24"/>
        </w:rPr>
        <w:t xml:space="preserve">engertian efektivitas kerja dari </w:t>
      </w:r>
      <w:r w:rsidR="00DA01E6">
        <w:rPr>
          <w:rFonts w:ascii="Times New Roman" w:hAnsi="Times New Roman" w:cs="Times New Roman"/>
          <w:b/>
          <w:sz w:val="24"/>
          <w:szCs w:val="24"/>
        </w:rPr>
        <w:t xml:space="preserve">Sondang P. Siagian </w:t>
      </w:r>
      <w:r w:rsidR="00DA01E6" w:rsidRPr="004470DD">
        <w:rPr>
          <w:rFonts w:ascii="Times New Roman" w:hAnsi="Times New Roman" w:cs="Times New Roman"/>
          <w:sz w:val="24"/>
          <w:szCs w:val="24"/>
        </w:rPr>
        <w:t>dalam bukunya</w:t>
      </w:r>
      <w:r w:rsidR="00DA01E6">
        <w:rPr>
          <w:rFonts w:ascii="Times New Roman" w:hAnsi="Times New Roman" w:cs="Times New Roman"/>
          <w:b/>
          <w:sz w:val="24"/>
          <w:szCs w:val="24"/>
        </w:rPr>
        <w:t xml:space="preserve"> Organisasi Kepemimpinan Dan Perilaku Administrasi (1997:51) </w:t>
      </w:r>
      <w:r w:rsidR="00DA01E6">
        <w:rPr>
          <w:rFonts w:ascii="Times New Roman" w:hAnsi="Times New Roman" w:cs="Times New Roman"/>
          <w:sz w:val="24"/>
          <w:szCs w:val="24"/>
        </w:rPr>
        <w:t>yaitu sebagai berikut:</w:t>
      </w:r>
    </w:p>
    <w:p w:rsidR="00DA01E6" w:rsidRDefault="00DA01E6" w:rsidP="00832139">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Efektivitas kerja adalah penyelesaian pekerjaan tepat pada waktu </w:t>
      </w:r>
      <w:r>
        <w:rPr>
          <w:rFonts w:ascii="Times New Roman" w:hAnsi="Times New Roman" w:cs="Times New Roman"/>
          <w:b/>
          <w:sz w:val="24"/>
          <w:szCs w:val="24"/>
        </w:rPr>
        <w:tab/>
        <w:t xml:space="preserve">yang telah ditetapkan sebelumnya, artinya apakah pelaksanaan suatu </w:t>
      </w:r>
      <w:r>
        <w:rPr>
          <w:rFonts w:ascii="Times New Roman" w:hAnsi="Times New Roman" w:cs="Times New Roman"/>
          <w:b/>
          <w:sz w:val="24"/>
          <w:szCs w:val="24"/>
        </w:rPr>
        <w:tab/>
        <w:t xml:space="preserve">tugas dinilai baik atau tidak sangat tergantung bilamana tugas </w:t>
      </w:r>
      <w:r>
        <w:rPr>
          <w:rFonts w:ascii="Times New Roman" w:hAnsi="Times New Roman" w:cs="Times New Roman"/>
          <w:b/>
          <w:sz w:val="24"/>
          <w:szCs w:val="24"/>
        </w:rPr>
        <w:tab/>
        <w:t xml:space="preserve">tersebut diselesaikan dan tidak, terutama cara melaksanakannya dan </w:t>
      </w:r>
      <w:r>
        <w:rPr>
          <w:rFonts w:ascii="Times New Roman" w:hAnsi="Times New Roman" w:cs="Times New Roman"/>
          <w:b/>
          <w:sz w:val="24"/>
          <w:szCs w:val="24"/>
        </w:rPr>
        <w:tab/>
        <w:t>berapa biaya yang diselesaikan untuk itu.</w:t>
      </w:r>
    </w:p>
    <w:p w:rsidR="00DA01E6" w:rsidRDefault="00DA01E6" w:rsidP="00D35CC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Selanjutnya peneliti akan mengemukakan ukuran efektivitas kerja yang digunakan untuk menentukan keberhasilan suatu organisasi menurut </w:t>
      </w:r>
      <w:r>
        <w:rPr>
          <w:rFonts w:ascii="Times New Roman" w:hAnsi="Times New Roman" w:cs="Times New Roman"/>
          <w:b/>
          <w:sz w:val="24"/>
          <w:szCs w:val="24"/>
        </w:rPr>
        <w:t xml:space="preserve">Sondang P. Siagian </w:t>
      </w:r>
      <w:r>
        <w:rPr>
          <w:rFonts w:ascii="Times New Roman" w:hAnsi="Times New Roman" w:cs="Times New Roman"/>
          <w:sz w:val="24"/>
          <w:szCs w:val="24"/>
        </w:rPr>
        <w:t xml:space="preserve">dalam bukunya </w:t>
      </w:r>
      <w:r w:rsidRPr="001D2551">
        <w:rPr>
          <w:rFonts w:ascii="Times New Roman" w:hAnsi="Times New Roman" w:cs="Times New Roman"/>
          <w:b/>
          <w:sz w:val="24"/>
          <w:szCs w:val="24"/>
        </w:rPr>
        <w:t>Organisasi Kepemimpinan Dan Perilaku Organisasi</w:t>
      </w:r>
      <w:r>
        <w:rPr>
          <w:rFonts w:ascii="Times New Roman" w:hAnsi="Times New Roman" w:cs="Times New Roman"/>
          <w:b/>
          <w:sz w:val="24"/>
          <w:szCs w:val="24"/>
        </w:rPr>
        <w:t xml:space="preserve"> (1997:153) </w:t>
      </w:r>
      <w:r>
        <w:rPr>
          <w:rFonts w:ascii="Times New Roman" w:hAnsi="Times New Roman" w:cs="Times New Roman"/>
          <w:sz w:val="24"/>
          <w:szCs w:val="24"/>
        </w:rPr>
        <w:t>adalah sebagai berikut:</w:t>
      </w:r>
    </w:p>
    <w:p w:rsidR="00DA01E6" w:rsidRPr="001D2551" w:rsidRDefault="00DA01E6" w:rsidP="00D35CC3">
      <w:pPr>
        <w:pStyle w:val="ListParagraph"/>
        <w:numPr>
          <w:ilvl w:val="0"/>
          <w:numId w:val="9"/>
        </w:numPr>
        <w:spacing w:line="480" w:lineRule="auto"/>
        <w:jc w:val="both"/>
        <w:rPr>
          <w:rFonts w:ascii="Times New Roman" w:hAnsi="Times New Roman" w:cs="Times New Roman"/>
          <w:b/>
          <w:sz w:val="24"/>
          <w:szCs w:val="24"/>
        </w:rPr>
      </w:pPr>
      <w:r w:rsidRPr="001D2551">
        <w:rPr>
          <w:rFonts w:ascii="Times New Roman" w:hAnsi="Times New Roman" w:cs="Times New Roman"/>
          <w:b/>
          <w:sz w:val="24"/>
          <w:szCs w:val="24"/>
        </w:rPr>
        <w:t>Standar waktu</w:t>
      </w:r>
    </w:p>
    <w:p w:rsidR="001529B8" w:rsidRPr="001529B8" w:rsidRDefault="00DA01E6" w:rsidP="001529B8">
      <w:pPr>
        <w:pStyle w:val="ListParagraph"/>
        <w:numPr>
          <w:ilvl w:val="0"/>
          <w:numId w:val="9"/>
        </w:numPr>
        <w:spacing w:line="480" w:lineRule="auto"/>
        <w:jc w:val="both"/>
        <w:rPr>
          <w:rFonts w:ascii="Times New Roman" w:hAnsi="Times New Roman" w:cs="Times New Roman"/>
          <w:b/>
          <w:sz w:val="24"/>
          <w:szCs w:val="24"/>
        </w:rPr>
      </w:pPr>
      <w:r w:rsidRPr="001D2551">
        <w:rPr>
          <w:rFonts w:ascii="Times New Roman" w:hAnsi="Times New Roman" w:cs="Times New Roman"/>
          <w:b/>
          <w:sz w:val="24"/>
          <w:szCs w:val="24"/>
        </w:rPr>
        <w:t>Jumlah hasil kerja yang diharapkan</w:t>
      </w:r>
    </w:p>
    <w:p w:rsidR="00DA01E6" w:rsidRPr="00BC783F" w:rsidRDefault="00DA01E6" w:rsidP="001529B8">
      <w:pPr>
        <w:pStyle w:val="ListParagraph"/>
        <w:numPr>
          <w:ilvl w:val="0"/>
          <w:numId w:val="9"/>
        </w:numPr>
        <w:spacing w:line="480" w:lineRule="auto"/>
        <w:jc w:val="both"/>
        <w:rPr>
          <w:rFonts w:ascii="Times New Roman" w:hAnsi="Times New Roman" w:cs="Times New Roman"/>
          <w:b/>
          <w:sz w:val="24"/>
          <w:szCs w:val="24"/>
        </w:rPr>
      </w:pPr>
      <w:r w:rsidRPr="001529B8">
        <w:rPr>
          <w:rFonts w:ascii="Times New Roman" w:hAnsi="Times New Roman" w:cs="Times New Roman"/>
          <w:b/>
          <w:sz w:val="24"/>
          <w:szCs w:val="24"/>
        </w:rPr>
        <w:t>Biaya pengeluaran sesuai rencana</w:t>
      </w:r>
    </w:p>
    <w:p w:rsidR="001A0096" w:rsidRPr="00832139" w:rsidRDefault="001A0096" w:rsidP="00BC783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C783F">
        <w:rPr>
          <w:rFonts w:ascii="Times New Roman" w:hAnsi="Times New Roman" w:cs="Times New Roman"/>
          <w:sz w:val="24"/>
          <w:szCs w:val="24"/>
          <w:lang w:val="en-US"/>
        </w:rPr>
        <w:t>Menurut H. Emerson yang dikutif oleh Soewarno Handayaningrat (1996:16) dalam bukunya “Pengantar Studi Ilmu Ad</w:t>
      </w:r>
      <w:r>
        <w:rPr>
          <w:rFonts w:ascii="Times New Roman" w:hAnsi="Times New Roman" w:cs="Times New Roman"/>
          <w:sz w:val="24"/>
          <w:szCs w:val="24"/>
          <w:lang w:val="en-US"/>
        </w:rPr>
        <w:t>ministrasi dan Manajemen</w:t>
      </w:r>
      <w:r w:rsidR="00BC783F">
        <w:rPr>
          <w:rFonts w:ascii="Times New Roman" w:hAnsi="Times New Roman" w:cs="Times New Roman"/>
          <w:sz w:val="24"/>
          <w:szCs w:val="24"/>
          <w:lang w:val="en-US"/>
        </w:rPr>
        <w:t>”</w:t>
      </w:r>
      <w:r>
        <w:rPr>
          <w:rFonts w:ascii="Times New Roman" w:hAnsi="Times New Roman" w:cs="Times New Roman"/>
          <w:sz w:val="24"/>
          <w:szCs w:val="24"/>
          <w:lang w:val="en-US"/>
        </w:rPr>
        <w:t>, menterjemahkan efektitas adalah sebagai berikut:</w:t>
      </w:r>
      <w:r w:rsidR="00832139">
        <w:rPr>
          <w:rFonts w:ascii="Times New Roman" w:hAnsi="Times New Roman" w:cs="Times New Roman"/>
          <w:sz w:val="24"/>
          <w:szCs w:val="24"/>
          <w:lang w:val="en-US"/>
        </w:rPr>
        <w:t xml:space="preserve"> </w:t>
      </w:r>
      <w:r>
        <w:rPr>
          <w:rFonts w:ascii="Times New Roman" w:hAnsi="Times New Roman" w:cs="Times New Roman"/>
          <w:b/>
          <w:sz w:val="24"/>
          <w:szCs w:val="24"/>
          <w:lang w:val="en-US"/>
        </w:rPr>
        <w:t>“Efekti</w:t>
      </w:r>
      <w:r w:rsidR="0093584A">
        <w:rPr>
          <w:rFonts w:ascii="Times New Roman" w:hAnsi="Times New Roman" w:cs="Times New Roman"/>
          <w:b/>
          <w:sz w:val="24"/>
          <w:szCs w:val="24"/>
          <w:lang w:val="en-US"/>
        </w:rPr>
        <w:t>v</w:t>
      </w:r>
      <w:r>
        <w:rPr>
          <w:rFonts w:ascii="Times New Roman" w:hAnsi="Times New Roman" w:cs="Times New Roman"/>
          <w:b/>
          <w:sz w:val="24"/>
          <w:szCs w:val="24"/>
          <w:lang w:val="en-US"/>
        </w:rPr>
        <w:t>itas adalah pengukuran dalam arti tercapainya sasaran atau tujuan yang telah ditentukan sebelumnya”.</w:t>
      </w:r>
    </w:p>
    <w:p w:rsidR="001A0096" w:rsidRPr="00832139" w:rsidRDefault="001A0096" w:rsidP="00BC783F">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7759FE">
        <w:rPr>
          <w:rFonts w:ascii="Times New Roman" w:hAnsi="Times New Roman" w:cs="Times New Roman"/>
          <w:sz w:val="24"/>
          <w:szCs w:val="24"/>
          <w:lang w:val="en-US"/>
        </w:rPr>
        <w:t>Menurut Malayu S.P Hasibua</w:t>
      </w:r>
      <w:r>
        <w:rPr>
          <w:rFonts w:ascii="Times New Roman" w:hAnsi="Times New Roman" w:cs="Times New Roman"/>
          <w:sz w:val="24"/>
          <w:szCs w:val="24"/>
          <w:lang w:val="en-US"/>
        </w:rPr>
        <w:t xml:space="preserve">n (2000:94) dalam bukunya yang berjudul “Manajemen Sumber Daya Manusia” mengemukakan konsepsi kerja sebagai </w:t>
      </w:r>
      <w:r>
        <w:rPr>
          <w:rFonts w:ascii="Times New Roman" w:hAnsi="Times New Roman" w:cs="Times New Roman"/>
          <w:sz w:val="24"/>
          <w:szCs w:val="24"/>
          <w:lang w:val="en-US"/>
        </w:rPr>
        <w:lastRenderedPageBreak/>
        <w:t>berikut:</w:t>
      </w:r>
      <w:r w:rsidR="00832139">
        <w:rPr>
          <w:rFonts w:ascii="Times New Roman" w:hAnsi="Times New Roman" w:cs="Times New Roman"/>
          <w:sz w:val="24"/>
          <w:szCs w:val="24"/>
          <w:lang w:val="en-US"/>
        </w:rPr>
        <w:t xml:space="preserve"> </w:t>
      </w:r>
      <w:r>
        <w:rPr>
          <w:rFonts w:ascii="Times New Roman" w:hAnsi="Times New Roman" w:cs="Times New Roman"/>
          <w:b/>
          <w:sz w:val="24"/>
          <w:szCs w:val="24"/>
          <w:lang w:val="en-US"/>
        </w:rPr>
        <w:t>“Kerja adalah pengorbanan jasa, jasmani, dan pikiran untuk menghasilkan barang atau jasa dengan memperoleh imbalan prestasi tertentu”</w:t>
      </w:r>
      <w:r w:rsidR="0093584A">
        <w:rPr>
          <w:rFonts w:ascii="Times New Roman" w:hAnsi="Times New Roman" w:cs="Times New Roman"/>
          <w:b/>
          <w:sz w:val="24"/>
          <w:szCs w:val="24"/>
          <w:lang w:val="en-US"/>
        </w:rPr>
        <w:t>.</w:t>
      </w:r>
    </w:p>
    <w:p w:rsidR="0093584A" w:rsidRPr="0093584A" w:rsidRDefault="003D2116" w:rsidP="00BC783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93584A">
        <w:rPr>
          <w:rFonts w:ascii="Times New Roman" w:hAnsi="Times New Roman" w:cs="Times New Roman"/>
          <w:sz w:val="24"/>
          <w:szCs w:val="24"/>
          <w:lang w:val="en-US"/>
        </w:rPr>
        <w:t xml:space="preserve">Berdasarkan pengertian efektivitas dan kerja diatas, dapat disimpulkan bahwa efektivitas kerja adalah pengukuran segala aktifitas atau pengorbanan manusia dalam melaksanakan tugasnya untuk dapat mencapai sasaran dan tujuan yang tepat </w:t>
      </w:r>
      <w:r>
        <w:rPr>
          <w:rFonts w:ascii="Times New Roman" w:hAnsi="Times New Roman" w:cs="Times New Roman"/>
          <w:sz w:val="24"/>
          <w:szCs w:val="24"/>
          <w:lang w:val="en-US"/>
        </w:rPr>
        <w:t>dan atas jasa tersebut diberikan imbalan prestasi tertentu.</w:t>
      </w:r>
      <w:proofErr w:type="gramEnd"/>
    </w:p>
    <w:p w:rsidR="00FA1664" w:rsidRDefault="003C4BF3" w:rsidP="00FA1664">
      <w:pPr>
        <w:pStyle w:val="ListParagraph"/>
        <w:numPr>
          <w:ilvl w:val="1"/>
          <w:numId w:val="18"/>
        </w:numPr>
        <w:tabs>
          <w:tab w:val="left" w:pos="0"/>
        </w:tabs>
        <w:spacing w:line="480" w:lineRule="auto"/>
        <w:jc w:val="both"/>
        <w:rPr>
          <w:rFonts w:ascii="Times New Roman" w:hAnsi="Times New Roman" w:cs="Times New Roman"/>
          <w:b/>
          <w:sz w:val="24"/>
          <w:szCs w:val="24"/>
          <w:lang w:val="en-US"/>
        </w:rPr>
      </w:pPr>
      <w:r w:rsidRPr="00DA01E6">
        <w:rPr>
          <w:rFonts w:ascii="Times New Roman" w:hAnsi="Times New Roman" w:cs="Times New Roman"/>
          <w:b/>
          <w:sz w:val="24"/>
          <w:szCs w:val="24"/>
          <w:lang w:val="en-US"/>
        </w:rPr>
        <w:t xml:space="preserve">Pengertian </w:t>
      </w:r>
      <w:r w:rsidR="005D2B3C">
        <w:rPr>
          <w:rFonts w:ascii="Times New Roman" w:hAnsi="Times New Roman" w:cs="Times New Roman"/>
          <w:b/>
          <w:sz w:val="24"/>
          <w:szCs w:val="24"/>
          <w:lang w:val="en-US"/>
        </w:rPr>
        <w:t>Kecamatan</w:t>
      </w:r>
      <w:r w:rsidRPr="00DA01E6">
        <w:rPr>
          <w:rFonts w:ascii="Times New Roman" w:hAnsi="Times New Roman" w:cs="Times New Roman"/>
          <w:b/>
          <w:sz w:val="24"/>
          <w:szCs w:val="24"/>
          <w:lang w:val="en-US"/>
        </w:rPr>
        <w:t xml:space="preserve">  </w:t>
      </w:r>
      <w:r w:rsidR="00FA1664">
        <w:rPr>
          <w:rFonts w:ascii="Times New Roman" w:hAnsi="Times New Roman" w:cs="Times New Roman"/>
          <w:b/>
          <w:sz w:val="24"/>
          <w:szCs w:val="24"/>
          <w:lang w:val="en-US"/>
        </w:rPr>
        <w:tab/>
      </w:r>
    </w:p>
    <w:p w:rsidR="00FA1664" w:rsidRPr="00FA1664" w:rsidRDefault="00FA1664" w:rsidP="00FA1664">
      <w:pPr>
        <w:pStyle w:val="ListParagraph"/>
        <w:tabs>
          <w:tab w:val="left" w:pos="0"/>
        </w:tabs>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FA1664">
        <w:rPr>
          <w:rFonts w:ascii="Times New Roman" w:hAnsi="Times New Roman" w:cs="Times New Roman"/>
          <w:sz w:val="24"/>
          <w:szCs w:val="24"/>
        </w:rPr>
        <w:t>Kecamatan merupakan perangkat daerah kabupaten/kota sebagai pelaksana teknis kewilayahan yang mempunyai wilayah kerja tertentu dan dipimpin oleh camat. Sedangkan Camat berkedudukan di bawah dan bertanggung jawab kepada bupati/wali kota melalui sekretaris daerah.</w:t>
      </w:r>
      <w:r w:rsidRPr="00FA1664">
        <w:rPr>
          <w:rFonts w:ascii="Times New Roman" w:hAnsi="Times New Roman" w:cs="Times New Roman"/>
          <w:sz w:val="24"/>
          <w:szCs w:val="24"/>
          <w:lang w:val="en-US"/>
        </w:rPr>
        <w:t xml:space="preserve"> </w:t>
      </w:r>
      <w:r w:rsidRPr="00FA1664">
        <w:rPr>
          <w:rFonts w:ascii="Times New Roman" w:hAnsi="Times New Roman" w:cs="Times New Roman"/>
          <w:sz w:val="24"/>
          <w:szCs w:val="24"/>
        </w:rPr>
        <w:t>Organisasi kecamatan dipimpin oleh (1) satu camat, 1 (satu) sekretaris (kecamatan), paling banyak 5 (lima) seksi yang masing-masing dipimpin oleh 1 (satu) kepala seksi, dan sekretariat membawahkan paling banyak 3 (tiga) sub bagian yang masing-masing dikepalai oleh 1 (satu) kepala sub bagian.</w:t>
      </w:r>
    </w:p>
    <w:p w:rsidR="00FA1664" w:rsidRDefault="00FA1664" w:rsidP="00FA1664">
      <w:pPr>
        <w:pStyle w:val="NormalWeb"/>
        <w:spacing w:line="480" w:lineRule="auto"/>
        <w:ind w:left="360"/>
        <w:jc w:val="both"/>
      </w:pPr>
      <w:r>
        <w:tab/>
        <w:t xml:space="preserve">Melalui Undang-Undang Nomor 32 Tahun 2004, pemerintah daerah dan masyarakat di daerah lebih diberdayakan sekaligus diberi tanggung jawab yang lebih besar untuk mempercepat laju pembangunan daerah. </w:t>
      </w:r>
      <w:proofErr w:type="gramStart"/>
      <w:r>
        <w:t>Sejalan dengan hal tersebut, maka implementasi kebijakan otonomi daerah telah mendorong terjadinya perubahan, baik secara struktural, fungsional maupun kultural dalam tatanan penyelenggaraan pemerintahan daerah.</w:t>
      </w:r>
      <w:proofErr w:type="gramEnd"/>
      <w:r>
        <w:t xml:space="preserve"> </w:t>
      </w:r>
      <w:proofErr w:type="gramStart"/>
      <w:r>
        <w:t xml:space="preserve">Salah satu </w:t>
      </w:r>
      <w:r>
        <w:lastRenderedPageBreak/>
        <w:t>perubahan yang sangat esensial yaitu menyangkut kedudukan, tugas pokok dan fungsi kecamatan yang sebelumnya merupakan perangkat wilayah dalam kerangka asas dekonsentrasi, berubah statusnya menjadi perangkat daerah dalam kerangka asas desentralisasi.</w:t>
      </w:r>
      <w:proofErr w:type="gramEnd"/>
      <w:r>
        <w:t xml:space="preserve"> Sebagai perangkat daerah, Camat dalam menjalankan tugasnya mendapat pelimpahan kewenangan dari dan bertanggung jawab kepada bupati/wali </w:t>
      </w:r>
      <w:proofErr w:type="gramStart"/>
      <w:r>
        <w:t>kota</w:t>
      </w:r>
      <w:proofErr w:type="gramEnd"/>
      <w:r>
        <w:t>.</w:t>
      </w:r>
    </w:p>
    <w:p w:rsidR="00FA1664" w:rsidRDefault="00FA1664" w:rsidP="00FA1664">
      <w:pPr>
        <w:pStyle w:val="NormalWeb"/>
        <w:spacing w:line="480" w:lineRule="auto"/>
        <w:ind w:left="360"/>
        <w:jc w:val="both"/>
      </w:pPr>
      <w:r>
        <w:tab/>
      </w:r>
      <w:proofErr w:type="gramStart"/>
      <w:r>
        <w:t>Pengaturan penyelenggaraan kecamatan baik dari sisi pembentukan, kedudukan, tugas dan fungsinya secara legalistik diatur dengan Peraturan Pemerintah.</w:t>
      </w:r>
      <w:proofErr w:type="gramEnd"/>
      <w:r>
        <w:t xml:space="preserve"> </w:t>
      </w:r>
      <w:proofErr w:type="gramStart"/>
      <w:r>
        <w:t>Sebagai perangkat daerah, Camat mendapatkan pelimpahan kewenangan yang bermakna urusan pelayanan masyarakat.</w:t>
      </w:r>
      <w:proofErr w:type="gramEnd"/>
      <w:r>
        <w:t xml:space="preserve"> Selain itu kecamatan juga </w:t>
      </w:r>
      <w:proofErr w:type="gramStart"/>
      <w:r>
        <w:t>akan</w:t>
      </w:r>
      <w:proofErr w:type="gramEnd"/>
      <w:r>
        <w:t xml:space="preserve"> mengemban penyelenggaraan tugas-tugas umum pemerintahan. </w:t>
      </w:r>
    </w:p>
    <w:p w:rsidR="00FA1664" w:rsidRPr="00240876" w:rsidRDefault="00FA1664" w:rsidP="00FA1664">
      <w:pPr>
        <w:pStyle w:val="NormalWeb"/>
        <w:spacing w:line="480" w:lineRule="auto"/>
        <w:ind w:left="360"/>
        <w:jc w:val="both"/>
      </w:pPr>
      <w:r>
        <w:tab/>
      </w:r>
      <w:hyperlink r:id="rId9" w:tooltip="Camat" w:history="1">
        <w:r w:rsidRPr="00240876">
          <w:rPr>
            <w:rStyle w:val="Hyperlink"/>
            <w:color w:val="auto"/>
            <w:u w:val="none"/>
          </w:rPr>
          <w:t>Camat</w:t>
        </w:r>
      </w:hyperlink>
      <w:r w:rsidRPr="00240876">
        <w:t xml:space="preserve"> dalam menjalankan tugasnya dibantu oleh perangkat kecamatan dan bertanggung jawab kepada bupati/wali </w:t>
      </w:r>
      <w:proofErr w:type="gramStart"/>
      <w:r w:rsidRPr="00240876">
        <w:t>kota</w:t>
      </w:r>
      <w:proofErr w:type="gramEnd"/>
      <w:r w:rsidRPr="00240876">
        <w:t xml:space="preserve"> melalui sekretaris daerah kabupaten/kota. Pertanggungjawaban Camat kepada bupati/wali </w:t>
      </w:r>
      <w:proofErr w:type="gramStart"/>
      <w:r w:rsidRPr="00240876">
        <w:t>kota</w:t>
      </w:r>
      <w:proofErr w:type="gramEnd"/>
      <w:r w:rsidRPr="00240876">
        <w:t xml:space="preserve"> melalui sekretaris daerah adalah pertanggungjawaban administratif. Pengertian melalui bukan berarti Camat merupakan bawahan langsung Sekretaris Daerah, karena secara struktural Camat berada langsung di bawah bupati/wali </w:t>
      </w:r>
      <w:proofErr w:type="gramStart"/>
      <w:r w:rsidRPr="00240876">
        <w:t>kota</w:t>
      </w:r>
      <w:proofErr w:type="gramEnd"/>
      <w:r w:rsidRPr="00240876">
        <w:t>.</w:t>
      </w:r>
      <w:r>
        <w:t xml:space="preserve"> </w:t>
      </w:r>
    </w:p>
    <w:p w:rsidR="00FA1664" w:rsidRPr="00240876" w:rsidRDefault="00FA1664" w:rsidP="00FA1664">
      <w:pPr>
        <w:pStyle w:val="NormalWeb"/>
        <w:spacing w:line="480" w:lineRule="auto"/>
        <w:ind w:left="360"/>
        <w:jc w:val="both"/>
      </w:pPr>
      <w:r>
        <w:tab/>
      </w:r>
      <w:hyperlink r:id="rId10" w:tooltip="Camat" w:history="1">
        <w:r w:rsidRPr="00240876">
          <w:rPr>
            <w:rStyle w:val="Hyperlink"/>
            <w:color w:val="auto"/>
            <w:u w:val="none"/>
          </w:rPr>
          <w:t>Camat</w:t>
        </w:r>
      </w:hyperlink>
      <w:r w:rsidRPr="00240876">
        <w:t xml:space="preserve"> juga berperan sebagai kepala wilayah(wilayah kerja, namun tidak memiliki daerah dalam arti daerah kewenangan), karena melaksanakan tugas umum pemerintahan di wilayah kecamatan, khususnya tugas-tugas atributif dalam bidang koordinasi pemerintahan terhadap seluruh instansi pemerintah di </w:t>
      </w:r>
      <w:r w:rsidRPr="00240876">
        <w:lastRenderedPageBreak/>
        <w:t xml:space="preserve">wilayah kecamatan, penyelenggaraan ketenteraman dan ketertiban, penegakan peraturan perundang - undangan, pembinaan penyelenggaraan pemerintahan desa dan/atau kelurahan, serta pelaksanaan tugas pemerintahan lainnya yang belum dilaksanakan oleh pemerintahan desa/kelurahan dan/atau instansi pemerintah lainnya di wilayah kecamatan. </w:t>
      </w:r>
      <w:proofErr w:type="gramStart"/>
      <w:r w:rsidRPr="00240876">
        <w:t>Oleh karena itu, kedudukan camat berbeda dengan kepala instansi pemerintahan lainnya di kecamatan, karena penyelenggaraan tugas instansi pemerintahan lainnya di kecamatan harus berada dalam koordinasi Camat.</w:t>
      </w:r>
      <w:proofErr w:type="gramEnd"/>
    </w:p>
    <w:p w:rsidR="00FA1664" w:rsidRPr="00240876" w:rsidRDefault="00FA1664" w:rsidP="00FA1664">
      <w:pPr>
        <w:pStyle w:val="NormalWeb"/>
        <w:spacing w:line="480" w:lineRule="auto"/>
        <w:ind w:left="360"/>
        <w:jc w:val="both"/>
      </w:pPr>
      <w:r>
        <w:tab/>
      </w:r>
      <w:hyperlink r:id="rId11" w:tooltip="Camat" w:history="1">
        <w:proofErr w:type="gramStart"/>
        <w:r w:rsidRPr="00240876">
          <w:rPr>
            <w:rStyle w:val="Hyperlink"/>
            <w:color w:val="auto"/>
            <w:u w:val="none"/>
          </w:rPr>
          <w:t>Camat</w:t>
        </w:r>
      </w:hyperlink>
      <w:r w:rsidRPr="00240876">
        <w:t xml:space="preserve"> sebagai perangkat daerah juga mempunyai kekhususan dibandingkan dengan perangkat daerah lainnya dalam pelaksanaan tugas pokok dan fungsinya untuk mendukung pelaksanaan asas desentralisasi.</w:t>
      </w:r>
      <w:proofErr w:type="gramEnd"/>
      <w:r w:rsidRPr="00240876">
        <w:t xml:space="preserve"> Kekhususan tersebut yaitu adanya suatu kewajiban mengintegrasikan nilai-nilai sosio kultural, menciptakan stabilitas dalam dinamika </w:t>
      </w:r>
      <w:hyperlink r:id="rId12" w:tooltip="Politik" w:history="1">
        <w:r w:rsidRPr="00240876">
          <w:rPr>
            <w:rStyle w:val="Hyperlink"/>
            <w:color w:val="auto"/>
            <w:u w:val="none"/>
          </w:rPr>
          <w:t>politik</w:t>
        </w:r>
      </w:hyperlink>
      <w:r w:rsidRPr="00240876">
        <w:t xml:space="preserve">, </w:t>
      </w:r>
      <w:hyperlink r:id="rId13" w:tooltip="Ekonomi" w:history="1">
        <w:r w:rsidRPr="00240876">
          <w:rPr>
            <w:rStyle w:val="Hyperlink"/>
            <w:color w:val="auto"/>
            <w:u w:val="none"/>
          </w:rPr>
          <w:t>ekonomi</w:t>
        </w:r>
      </w:hyperlink>
      <w:r w:rsidRPr="00240876">
        <w:t xml:space="preserve"> dan </w:t>
      </w:r>
      <w:hyperlink r:id="rId14" w:tooltip="Budaya" w:history="1">
        <w:r w:rsidRPr="00240876">
          <w:rPr>
            <w:rStyle w:val="Hyperlink"/>
            <w:color w:val="auto"/>
            <w:u w:val="none"/>
          </w:rPr>
          <w:t>budaya</w:t>
        </w:r>
      </w:hyperlink>
      <w:r w:rsidRPr="00240876">
        <w:t xml:space="preserve">, mengupayakan terwujudnya ketenteraman dan ketertiban wilayah sebagai perwujudan kesejahteraan rakyat serta </w:t>
      </w:r>
      <w:hyperlink r:id="rId15" w:tooltip="Masyarakat" w:history="1">
        <w:r w:rsidRPr="00240876">
          <w:rPr>
            <w:rStyle w:val="Hyperlink"/>
            <w:color w:val="auto"/>
            <w:u w:val="none"/>
          </w:rPr>
          <w:t>masyarakat</w:t>
        </w:r>
      </w:hyperlink>
      <w:r w:rsidRPr="00240876">
        <w:t xml:space="preserve"> dalam kerangka membangun integritas kesatuan wilayah. </w:t>
      </w:r>
      <w:proofErr w:type="gramStart"/>
      <w:r w:rsidRPr="00240876">
        <w:t xml:space="preserve">Dalam hal ini, fungsi utama camat selain memberikan pelayanan kepada </w:t>
      </w:r>
      <w:hyperlink r:id="rId16" w:tooltip="Masyarakat" w:history="1">
        <w:r w:rsidRPr="00240876">
          <w:rPr>
            <w:rStyle w:val="Hyperlink"/>
            <w:color w:val="auto"/>
            <w:u w:val="none"/>
          </w:rPr>
          <w:t>masyarakat</w:t>
        </w:r>
      </w:hyperlink>
      <w:r w:rsidRPr="00240876">
        <w:t>, juga melakukan tugas-tugas pembinaan wilayah.</w:t>
      </w:r>
      <w:proofErr w:type="gramEnd"/>
    </w:p>
    <w:p w:rsidR="00FA1664" w:rsidRPr="00712F13" w:rsidRDefault="00FA1664" w:rsidP="00712F13">
      <w:pPr>
        <w:pStyle w:val="NormalWeb"/>
        <w:spacing w:line="480" w:lineRule="auto"/>
        <w:ind w:left="360"/>
        <w:jc w:val="both"/>
      </w:pPr>
      <w:r>
        <w:tab/>
      </w:r>
      <w:r w:rsidRPr="00240876">
        <w:t xml:space="preserve">Secara filosofis, kecamatan yang dipimpin oleh </w:t>
      </w:r>
      <w:hyperlink r:id="rId17" w:tooltip="Camat" w:history="1">
        <w:r w:rsidRPr="00240876">
          <w:rPr>
            <w:rStyle w:val="Hyperlink"/>
            <w:color w:val="auto"/>
            <w:u w:val="none"/>
          </w:rPr>
          <w:t>Camat</w:t>
        </w:r>
      </w:hyperlink>
      <w:r w:rsidRPr="00240876">
        <w:t xml:space="preserve"> perlu diperkuat dari aspek sarana prasarana, sistem administrasi, keuangan dan kewenangan bidang pemerintahan dalam upaya penyelenggaraan pemerintahan di kecamatan sebagai ciri pemerintahan kewilayahan yang memegang posisi </w:t>
      </w:r>
      <w:r w:rsidRPr="00240876">
        <w:lastRenderedPageBreak/>
        <w:t xml:space="preserve">strategis dalam hubungan dengan pelaksanaan kegiatan pemerintahan kabupaten/kota yang dipimpin oleh bupati/wali kota. Sehubungan dengan itu, Camat melaksanakan kewenangan pemerintahan dari 2 (dua) sumber yakni: pertama, bidang kewenangan dalam lingkup tugas umum pemerintahan; dan kedua, kewenangan bidang pemerintahan yang dilimpahkan oleh bupati/wali </w:t>
      </w:r>
      <w:proofErr w:type="gramStart"/>
      <w:r>
        <w:t>kota</w:t>
      </w:r>
      <w:proofErr w:type="gramEnd"/>
      <w:r>
        <w:t xml:space="preserve"> dalam rangka pela</w:t>
      </w:r>
      <w:r w:rsidRPr="00240876">
        <w:t xml:space="preserve">ksanaan otonomi daerah. Dengan demikian, peran </w:t>
      </w:r>
      <w:hyperlink r:id="rId18" w:tooltip="Camat" w:history="1">
        <w:r w:rsidRPr="00240876">
          <w:rPr>
            <w:rStyle w:val="Hyperlink"/>
            <w:color w:val="auto"/>
            <w:u w:val="none"/>
          </w:rPr>
          <w:t>Camat</w:t>
        </w:r>
      </w:hyperlink>
      <w:r w:rsidRPr="00240876">
        <w:t xml:space="preserve"> dalam penyelenggaraan pemerintahan lebih sebagai pemberi makna pemerintahan di wilayah kecamatan, atas dasar pertimbangan demikian, maka </w:t>
      </w:r>
      <w:hyperlink r:id="rId19" w:tooltip="Camat" w:history="1">
        <w:r w:rsidRPr="00240876">
          <w:rPr>
            <w:rStyle w:val="Hyperlink"/>
            <w:color w:val="auto"/>
            <w:u w:val="none"/>
          </w:rPr>
          <w:t>Camat</w:t>
        </w:r>
      </w:hyperlink>
      <w:r w:rsidRPr="00240876">
        <w:t xml:space="preserve"> secara filosofis pemerintahan dipandang masih relevan untuk menggunakan tanda jabatan khusus sebagai perpanjangan tangan dari </w:t>
      </w:r>
      <w:hyperlink r:id="rId20" w:tooltip="Bupati" w:history="1">
        <w:r w:rsidRPr="00240876">
          <w:rPr>
            <w:rStyle w:val="Hyperlink"/>
            <w:color w:val="auto"/>
            <w:u w:val="none"/>
          </w:rPr>
          <w:t>bupati</w:t>
        </w:r>
      </w:hyperlink>
      <w:r w:rsidRPr="00240876">
        <w:t>/</w:t>
      </w:r>
      <w:hyperlink r:id="rId21" w:tooltip="Wali kota" w:history="1">
        <w:r w:rsidRPr="00240876">
          <w:rPr>
            <w:rStyle w:val="Hyperlink"/>
            <w:color w:val="auto"/>
            <w:u w:val="none"/>
          </w:rPr>
          <w:t>wali kota</w:t>
        </w:r>
      </w:hyperlink>
      <w:r w:rsidRPr="00240876">
        <w:t xml:space="preserve"> di wilayah kerjanya (Pen</w:t>
      </w:r>
      <w:r>
        <w:t>jelasan Umum PP. 19 Tahun 2008).</w:t>
      </w:r>
    </w:p>
    <w:sectPr w:rsidR="00FA1664" w:rsidRPr="00712F13" w:rsidSect="00B15578">
      <w:headerReference w:type="even" r:id="rId22"/>
      <w:headerReference w:type="default" r:id="rId23"/>
      <w:footerReference w:type="default" r:id="rId24"/>
      <w:footerReference w:type="first" r:id="rId25"/>
      <w:pgSz w:w="11909" w:h="16834"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8D" w:rsidRDefault="0027368D" w:rsidP="00453348">
      <w:pPr>
        <w:spacing w:after="0" w:line="240" w:lineRule="auto"/>
      </w:pPr>
      <w:r>
        <w:separator/>
      </w:r>
    </w:p>
  </w:endnote>
  <w:endnote w:type="continuationSeparator" w:id="0">
    <w:p w:rsidR="0027368D" w:rsidRDefault="0027368D" w:rsidP="0045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2B" w:rsidRDefault="00AD6C2B">
    <w:pPr>
      <w:pStyle w:val="Footer"/>
      <w:jc w:val="center"/>
    </w:pPr>
  </w:p>
  <w:p w:rsidR="00AD6C2B" w:rsidRDefault="00AD6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0417"/>
      <w:docPartObj>
        <w:docPartGallery w:val="Page Numbers (Bottom of Page)"/>
        <w:docPartUnique/>
      </w:docPartObj>
    </w:sdtPr>
    <w:sdtEndPr/>
    <w:sdtContent>
      <w:p w:rsidR="00AD6C2B" w:rsidRDefault="00B15578">
        <w:pPr>
          <w:pStyle w:val="Footer"/>
          <w:jc w:val="center"/>
        </w:pPr>
        <w:r>
          <w:rPr>
            <w:lang w:val="en-US"/>
          </w:rPr>
          <w:t>12</w:t>
        </w:r>
      </w:p>
    </w:sdtContent>
  </w:sdt>
  <w:p w:rsidR="00AD6C2B" w:rsidRDefault="00AD6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8D" w:rsidRDefault="0027368D" w:rsidP="00453348">
      <w:pPr>
        <w:spacing w:after="0" w:line="240" w:lineRule="auto"/>
      </w:pPr>
      <w:r>
        <w:separator/>
      </w:r>
    </w:p>
  </w:footnote>
  <w:footnote w:type="continuationSeparator" w:id="0">
    <w:p w:rsidR="0027368D" w:rsidRDefault="0027368D" w:rsidP="00453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0498"/>
      <w:docPartObj>
        <w:docPartGallery w:val="Page Numbers (Top of Page)"/>
        <w:docPartUnique/>
      </w:docPartObj>
    </w:sdtPr>
    <w:sdtEndPr/>
    <w:sdtContent>
      <w:p w:rsidR="00AD6C2B" w:rsidRDefault="0027368D">
        <w:pPr>
          <w:pStyle w:val="Header"/>
          <w:jc w:val="right"/>
        </w:pPr>
      </w:p>
    </w:sdtContent>
  </w:sdt>
  <w:p w:rsidR="00AD6C2B" w:rsidRDefault="00AD6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0509"/>
      <w:docPartObj>
        <w:docPartGallery w:val="Page Numbers (Top of Page)"/>
        <w:docPartUnique/>
      </w:docPartObj>
    </w:sdtPr>
    <w:sdtEndPr/>
    <w:sdtContent>
      <w:p w:rsidR="00AD6C2B" w:rsidRDefault="00280BDF">
        <w:pPr>
          <w:pStyle w:val="Header"/>
          <w:jc w:val="right"/>
        </w:pPr>
        <w:r>
          <w:fldChar w:fldCharType="begin"/>
        </w:r>
        <w:r>
          <w:instrText xml:space="preserve"> PAGE   \* MERGEFORMAT </w:instrText>
        </w:r>
        <w:r>
          <w:fldChar w:fldCharType="separate"/>
        </w:r>
        <w:r w:rsidR="008B765E">
          <w:rPr>
            <w:noProof/>
          </w:rPr>
          <w:t>24</w:t>
        </w:r>
        <w:r>
          <w:rPr>
            <w:noProof/>
          </w:rPr>
          <w:fldChar w:fldCharType="end"/>
        </w:r>
      </w:p>
    </w:sdtContent>
  </w:sdt>
  <w:p w:rsidR="00AD6C2B" w:rsidRPr="0007368D" w:rsidRDefault="00AD6C2B" w:rsidP="00084711">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07E"/>
    <w:multiLevelType w:val="multilevel"/>
    <w:tmpl w:val="08E0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84158"/>
    <w:multiLevelType w:val="hybridMultilevel"/>
    <w:tmpl w:val="366C40AA"/>
    <w:lvl w:ilvl="0" w:tplc="8D267AF8">
      <w:start w:val="1"/>
      <w:numFmt w:val="upperLetter"/>
      <w:lvlText w:val="%1."/>
      <w:lvlJc w:val="left"/>
      <w:pPr>
        <w:tabs>
          <w:tab w:val="num" w:pos="360"/>
        </w:tabs>
        <w:ind w:left="340" w:hanging="340"/>
      </w:pPr>
      <w:rPr>
        <w:rFonts w:hint="default"/>
      </w:rPr>
    </w:lvl>
    <w:lvl w:ilvl="1" w:tplc="976CA204">
      <w:start w:val="1"/>
      <w:numFmt w:val="decimal"/>
      <w:lvlText w:val="%2."/>
      <w:lvlJc w:val="left"/>
      <w:pPr>
        <w:tabs>
          <w:tab w:val="num" w:pos="360"/>
        </w:tabs>
        <w:ind w:left="340" w:hanging="340"/>
      </w:pPr>
      <w:rPr>
        <w:rFonts w:hint="default"/>
      </w:rPr>
    </w:lvl>
    <w:lvl w:ilvl="2" w:tplc="BA2CB940">
      <w:start w:val="1"/>
      <w:numFmt w:val="lowerLetter"/>
      <w:lvlText w:val="%3."/>
      <w:lvlJc w:val="left"/>
      <w:pPr>
        <w:tabs>
          <w:tab w:val="num" w:pos="737"/>
        </w:tabs>
        <w:ind w:left="737" w:hanging="397"/>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A06378"/>
    <w:multiLevelType w:val="multilevel"/>
    <w:tmpl w:val="F4EEED46"/>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6753F"/>
    <w:multiLevelType w:val="hybridMultilevel"/>
    <w:tmpl w:val="C16CD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BB233B"/>
    <w:multiLevelType w:val="hybridMultilevel"/>
    <w:tmpl w:val="84566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BB2FA6"/>
    <w:multiLevelType w:val="hybridMultilevel"/>
    <w:tmpl w:val="62224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62A40"/>
    <w:multiLevelType w:val="hybridMultilevel"/>
    <w:tmpl w:val="2FECCC4E"/>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AC6D3A"/>
    <w:multiLevelType w:val="multilevel"/>
    <w:tmpl w:val="37A6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E10B3E"/>
    <w:multiLevelType w:val="multilevel"/>
    <w:tmpl w:val="D804A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E3967"/>
    <w:multiLevelType w:val="hybridMultilevel"/>
    <w:tmpl w:val="C8447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86CA9"/>
    <w:multiLevelType w:val="hybridMultilevel"/>
    <w:tmpl w:val="BC5A7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4099B"/>
    <w:multiLevelType w:val="multilevel"/>
    <w:tmpl w:val="599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214401"/>
    <w:multiLevelType w:val="multilevel"/>
    <w:tmpl w:val="F8267B36"/>
    <w:lvl w:ilvl="0">
      <w:start w:val="2"/>
      <w:numFmt w:val="decimal"/>
      <w:lvlText w:val="%1"/>
      <w:lvlJc w:val="left"/>
      <w:pPr>
        <w:ind w:left="360" w:hanging="360"/>
      </w:pPr>
      <w:rPr>
        <w:rFonts w:hint="default"/>
      </w:rPr>
    </w:lvl>
    <w:lvl w:ilvl="1">
      <w:start w:val="5"/>
      <w:numFmt w:val="upperLetter"/>
      <w:lvlText w:val="%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B3F86"/>
    <w:multiLevelType w:val="hybridMultilevel"/>
    <w:tmpl w:val="0F0A6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07506"/>
    <w:multiLevelType w:val="hybridMultilevel"/>
    <w:tmpl w:val="151AEC18"/>
    <w:lvl w:ilvl="0" w:tplc="1C7E77E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8524F1"/>
    <w:multiLevelType w:val="multilevel"/>
    <w:tmpl w:val="DC0E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7E4D8E"/>
    <w:multiLevelType w:val="hybridMultilevel"/>
    <w:tmpl w:val="1116DE94"/>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26527F8"/>
    <w:multiLevelType w:val="hybridMultilevel"/>
    <w:tmpl w:val="703E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586B58"/>
    <w:multiLevelType w:val="hybridMultilevel"/>
    <w:tmpl w:val="301AAF4E"/>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E432CD"/>
    <w:multiLevelType w:val="hybridMultilevel"/>
    <w:tmpl w:val="7BB2C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34498"/>
    <w:multiLevelType w:val="hybridMultilevel"/>
    <w:tmpl w:val="56A466F8"/>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4647752"/>
    <w:multiLevelType w:val="hybridMultilevel"/>
    <w:tmpl w:val="938E5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1"/>
  </w:num>
  <w:num w:numId="5">
    <w:abstractNumId w:val="19"/>
  </w:num>
  <w:num w:numId="6">
    <w:abstractNumId w:val="9"/>
  </w:num>
  <w:num w:numId="7">
    <w:abstractNumId w:val="21"/>
  </w:num>
  <w:num w:numId="8">
    <w:abstractNumId w:val="18"/>
  </w:num>
  <w:num w:numId="9">
    <w:abstractNumId w:val="5"/>
  </w:num>
  <w:num w:numId="10">
    <w:abstractNumId w:val="0"/>
  </w:num>
  <w:num w:numId="11">
    <w:abstractNumId w:val="7"/>
  </w:num>
  <w:num w:numId="12">
    <w:abstractNumId w:val="8"/>
  </w:num>
  <w:num w:numId="13">
    <w:abstractNumId w:val="15"/>
  </w:num>
  <w:num w:numId="14">
    <w:abstractNumId w:val="11"/>
  </w:num>
  <w:num w:numId="15">
    <w:abstractNumId w:val="10"/>
  </w:num>
  <w:num w:numId="16">
    <w:abstractNumId w:val="13"/>
  </w:num>
  <w:num w:numId="17">
    <w:abstractNumId w:val="3"/>
  </w:num>
  <w:num w:numId="18">
    <w:abstractNumId w:val="12"/>
  </w:num>
  <w:num w:numId="19">
    <w:abstractNumId w:val="4"/>
  </w:num>
  <w:num w:numId="20">
    <w:abstractNumId w:val="20"/>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6B70"/>
    <w:rsid w:val="000549A6"/>
    <w:rsid w:val="0007368D"/>
    <w:rsid w:val="00084711"/>
    <w:rsid w:val="00087324"/>
    <w:rsid w:val="000D598B"/>
    <w:rsid w:val="00103FEA"/>
    <w:rsid w:val="00141EB0"/>
    <w:rsid w:val="001529B8"/>
    <w:rsid w:val="001836BC"/>
    <w:rsid w:val="00186ECE"/>
    <w:rsid w:val="001A0096"/>
    <w:rsid w:val="00261F13"/>
    <w:rsid w:val="0027368D"/>
    <w:rsid w:val="00280BDF"/>
    <w:rsid w:val="0028750B"/>
    <w:rsid w:val="002A33B2"/>
    <w:rsid w:val="00311683"/>
    <w:rsid w:val="003157F8"/>
    <w:rsid w:val="0031784D"/>
    <w:rsid w:val="00327C67"/>
    <w:rsid w:val="00376A07"/>
    <w:rsid w:val="003A295D"/>
    <w:rsid w:val="003A33FA"/>
    <w:rsid w:val="003B7B9C"/>
    <w:rsid w:val="003C4BF3"/>
    <w:rsid w:val="003D2116"/>
    <w:rsid w:val="003D412F"/>
    <w:rsid w:val="003E111E"/>
    <w:rsid w:val="004030E6"/>
    <w:rsid w:val="00453348"/>
    <w:rsid w:val="00472991"/>
    <w:rsid w:val="004B497C"/>
    <w:rsid w:val="004C2077"/>
    <w:rsid w:val="0052031D"/>
    <w:rsid w:val="0053247A"/>
    <w:rsid w:val="00547CAE"/>
    <w:rsid w:val="00562573"/>
    <w:rsid w:val="005B31FF"/>
    <w:rsid w:val="005C7B66"/>
    <w:rsid w:val="005D216B"/>
    <w:rsid w:val="005D2B3C"/>
    <w:rsid w:val="006178E3"/>
    <w:rsid w:val="006D6B70"/>
    <w:rsid w:val="00712F13"/>
    <w:rsid w:val="007464BF"/>
    <w:rsid w:val="00772367"/>
    <w:rsid w:val="007759FE"/>
    <w:rsid w:val="007C332B"/>
    <w:rsid w:val="007D7C58"/>
    <w:rsid w:val="00817834"/>
    <w:rsid w:val="00832139"/>
    <w:rsid w:val="00834069"/>
    <w:rsid w:val="00834F99"/>
    <w:rsid w:val="008B765E"/>
    <w:rsid w:val="008C6AEA"/>
    <w:rsid w:val="008D47A8"/>
    <w:rsid w:val="008F5F0F"/>
    <w:rsid w:val="00924BE3"/>
    <w:rsid w:val="0093584A"/>
    <w:rsid w:val="0095236A"/>
    <w:rsid w:val="009800FC"/>
    <w:rsid w:val="009B0B46"/>
    <w:rsid w:val="00A04D7B"/>
    <w:rsid w:val="00A4415E"/>
    <w:rsid w:val="00A71E2B"/>
    <w:rsid w:val="00AD6C2B"/>
    <w:rsid w:val="00AF5201"/>
    <w:rsid w:val="00B15578"/>
    <w:rsid w:val="00B50671"/>
    <w:rsid w:val="00B53E82"/>
    <w:rsid w:val="00B90E86"/>
    <w:rsid w:val="00BB1B70"/>
    <w:rsid w:val="00BC4289"/>
    <w:rsid w:val="00BC783F"/>
    <w:rsid w:val="00BF1453"/>
    <w:rsid w:val="00C44D16"/>
    <w:rsid w:val="00D149F6"/>
    <w:rsid w:val="00D35CC3"/>
    <w:rsid w:val="00D5170C"/>
    <w:rsid w:val="00D95CBC"/>
    <w:rsid w:val="00DA01E6"/>
    <w:rsid w:val="00DA37A3"/>
    <w:rsid w:val="00DB421E"/>
    <w:rsid w:val="00DB44A0"/>
    <w:rsid w:val="00DE3F76"/>
    <w:rsid w:val="00E119A6"/>
    <w:rsid w:val="00E27BA8"/>
    <w:rsid w:val="00E53FAC"/>
    <w:rsid w:val="00E62102"/>
    <w:rsid w:val="00E7603A"/>
    <w:rsid w:val="00F5273D"/>
    <w:rsid w:val="00F52C51"/>
    <w:rsid w:val="00F52FAE"/>
    <w:rsid w:val="00F82816"/>
    <w:rsid w:val="00FA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7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B70"/>
    <w:pPr>
      <w:ind w:left="720"/>
      <w:contextualSpacing/>
    </w:pPr>
  </w:style>
  <w:style w:type="paragraph" w:styleId="BodyText">
    <w:name w:val="Body Text"/>
    <w:basedOn w:val="Normal"/>
    <w:link w:val="BodyTextChar"/>
    <w:semiHidden/>
    <w:rsid w:val="006D6B70"/>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D6B70"/>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4BF3"/>
    <w:rPr>
      <w:color w:val="0000FF"/>
      <w:u w:val="single"/>
    </w:rPr>
  </w:style>
  <w:style w:type="paragraph" w:styleId="NormalWeb">
    <w:name w:val="Normal (Web)"/>
    <w:basedOn w:val="Normal"/>
    <w:uiPriority w:val="99"/>
    <w:unhideWhenUsed/>
    <w:rsid w:val="003C4B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95CBC"/>
    <w:rPr>
      <w:b/>
      <w:bCs/>
    </w:rPr>
  </w:style>
  <w:style w:type="paragraph" w:styleId="Header">
    <w:name w:val="header"/>
    <w:basedOn w:val="Normal"/>
    <w:link w:val="HeaderChar"/>
    <w:uiPriority w:val="99"/>
    <w:unhideWhenUsed/>
    <w:rsid w:val="00453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348"/>
    <w:rPr>
      <w:lang w:val="id-ID"/>
    </w:rPr>
  </w:style>
  <w:style w:type="paragraph" w:styleId="Footer">
    <w:name w:val="footer"/>
    <w:basedOn w:val="Normal"/>
    <w:link w:val="FooterChar"/>
    <w:uiPriority w:val="99"/>
    <w:unhideWhenUsed/>
    <w:rsid w:val="00453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34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8514">
      <w:bodyDiv w:val="1"/>
      <w:marLeft w:val="0"/>
      <w:marRight w:val="0"/>
      <w:marTop w:val="0"/>
      <w:marBottom w:val="0"/>
      <w:divBdr>
        <w:top w:val="none" w:sz="0" w:space="0" w:color="auto"/>
        <w:left w:val="none" w:sz="0" w:space="0" w:color="auto"/>
        <w:bottom w:val="none" w:sz="0" w:space="0" w:color="auto"/>
        <w:right w:val="none" w:sz="0" w:space="0" w:color="auto"/>
      </w:divBdr>
      <w:divsChild>
        <w:div w:id="1250045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4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3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Ekonomi" TargetMode="External"/><Relationship Id="rId18" Type="http://schemas.openxmlformats.org/officeDocument/2006/relationships/hyperlink" Target="http://id.wikipedia.org/wiki/Cama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d.wikipedia.org/wiki/Wali_kota" TargetMode="External"/><Relationship Id="rId7" Type="http://schemas.openxmlformats.org/officeDocument/2006/relationships/footnotes" Target="footnotes.xml"/><Relationship Id="rId12" Type="http://schemas.openxmlformats.org/officeDocument/2006/relationships/hyperlink" Target="http://id.wikipedia.org/wiki/Politik" TargetMode="External"/><Relationship Id="rId17" Type="http://schemas.openxmlformats.org/officeDocument/2006/relationships/hyperlink" Target="http://id.wikipedia.org/wiki/Cama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d.wikipedia.org/wiki/Masyarakat" TargetMode="External"/><Relationship Id="rId20" Type="http://schemas.openxmlformats.org/officeDocument/2006/relationships/hyperlink" Target="http://id.wikipedia.org/wiki/Bupa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Cama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d.wikipedia.org/wiki/Masyarakat" TargetMode="External"/><Relationship Id="rId23" Type="http://schemas.openxmlformats.org/officeDocument/2006/relationships/header" Target="header2.xml"/><Relationship Id="rId10" Type="http://schemas.openxmlformats.org/officeDocument/2006/relationships/hyperlink" Target="http://id.wikipedia.org/wiki/Camat" TargetMode="External"/><Relationship Id="rId19" Type="http://schemas.openxmlformats.org/officeDocument/2006/relationships/hyperlink" Target="http://id.wikipedia.org/wiki/Camat" TargetMode="External"/><Relationship Id="rId4" Type="http://schemas.microsoft.com/office/2007/relationships/stylesWithEffects" Target="stylesWithEffects.xml"/><Relationship Id="rId9" Type="http://schemas.openxmlformats.org/officeDocument/2006/relationships/hyperlink" Target="http://id.wikipedia.org/wiki/Camat" TargetMode="External"/><Relationship Id="rId14" Type="http://schemas.openxmlformats.org/officeDocument/2006/relationships/hyperlink" Target="http://id.wikipedia.org/wiki/Budaya"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31AA-46F9-4363-9A6B-C5A83D80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24</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4820</dc:creator>
  <cp:lastModifiedBy>Acer 4820</cp:lastModifiedBy>
  <cp:revision>20</cp:revision>
  <dcterms:created xsi:type="dcterms:W3CDTF">2014-09-06T02:11:00Z</dcterms:created>
  <dcterms:modified xsi:type="dcterms:W3CDTF">2014-10-27T00:22:00Z</dcterms:modified>
</cp:coreProperties>
</file>