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C4" w:rsidRDefault="00F20DEE" w:rsidP="00DC37D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F20DEE" w:rsidRDefault="00F20DEE" w:rsidP="00DC37D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20DEE" w:rsidRDefault="00F20DEE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Perubahan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Remaja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20DEE">
        <w:rPr>
          <w:rFonts w:ascii="Times New Roman" w:hAnsi="Times New Roman" w:cs="Times New Roman"/>
          <w:b/>
          <w:i/>
          <w:sz w:val="24"/>
        </w:rPr>
        <w:t>Smartphone</w:t>
      </w:r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Bojong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Bandung. 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sensasi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atensi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interpretasi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perubahan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remaja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smartphone di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bojong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bandung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</w:p>
    <w:p w:rsidR="00F20DEE" w:rsidRDefault="00F20DEE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Data </w:t>
      </w:r>
      <w:proofErr w:type="spellStart"/>
      <w:r>
        <w:rPr>
          <w:rFonts w:ascii="Times New Roman" w:hAnsi="Times New Roman" w:cs="Times New Roman"/>
          <w:b/>
          <w:sz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langsung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mencari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</w:rPr>
        <w:t>fakta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pustaka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Unit sample </w:t>
      </w:r>
      <w:proofErr w:type="spellStart"/>
      <w:r>
        <w:rPr>
          <w:rFonts w:ascii="Times New Roman" w:hAnsi="Times New Roman" w:cs="Times New Roman"/>
          <w:b/>
          <w:sz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warga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Bojong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pendukung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pemuda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Bojong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20DEE">
        <w:rPr>
          <w:rFonts w:ascii="Times New Roman" w:hAnsi="Times New Roman" w:cs="Times New Roman"/>
          <w:b/>
          <w:i/>
          <w:sz w:val="24"/>
        </w:rPr>
        <w:t>purposive</w:t>
      </w:r>
      <w:r>
        <w:rPr>
          <w:rFonts w:ascii="Times New Roman" w:hAnsi="Times New Roman" w:cs="Times New Roman"/>
          <w:b/>
          <w:sz w:val="24"/>
        </w:rPr>
        <w:t xml:space="preserve"> sampling.</w:t>
      </w:r>
    </w:p>
    <w:p w:rsidR="00F20DEE" w:rsidRDefault="00F20DEE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timbul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Bojong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remaja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C37D2">
        <w:rPr>
          <w:rFonts w:ascii="Times New Roman" w:hAnsi="Times New Roman" w:cs="Times New Roman"/>
          <w:b/>
          <w:i/>
          <w:sz w:val="24"/>
        </w:rPr>
        <w:t>smartphone</w:t>
      </w:r>
      <w:r w:rsidR="00DC37D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bagaimana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pemuda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itu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berubah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perilaku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nya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atau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apa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saja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perubahan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perilaku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nya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akhirnya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dapat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menimbulkan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sebuah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persepsi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dalam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diri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nya</w:t>
      </w:r>
      <w:proofErr w:type="spellEnd"/>
      <w:r w:rsidR="00DC3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37D2">
        <w:rPr>
          <w:rFonts w:ascii="Times New Roman" w:hAnsi="Times New Roman" w:cs="Times New Roman"/>
          <w:b/>
          <w:sz w:val="24"/>
        </w:rPr>
        <w:t>sendiri</w:t>
      </w:r>
      <w:proofErr w:type="spellEnd"/>
      <w:r w:rsidR="00DC37D2">
        <w:rPr>
          <w:rFonts w:ascii="Times New Roman" w:hAnsi="Times New Roman" w:cs="Times New Roman"/>
          <w:b/>
          <w:sz w:val="24"/>
        </w:rPr>
        <w:t>.</w:t>
      </w: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pengolahan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– data </w:t>
      </w:r>
      <w:proofErr w:type="spellStart"/>
      <w:r>
        <w:rPr>
          <w:rFonts w:ascii="Times New Roman" w:hAnsi="Times New Roman" w:cs="Times New Roman"/>
          <w:b/>
          <w:sz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didapatkan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faktual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terkadang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timbul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hanyalah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sensasi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rangsangan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stimuli yang </w:t>
      </w:r>
      <w:proofErr w:type="spellStart"/>
      <w:r>
        <w:rPr>
          <w:rFonts w:ascii="Times New Roman" w:hAnsi="Times New Roman" w:cs="Times New Roman"/>
          <w:b/>
          <w:sz w:val="24"/>
        </w:rPr>
        <w:t>timbul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pertama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b/>
          <w:sz w:val="24"/>
        </w:rPr>
        <w:t>mengalami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kejadian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peristiwa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teringat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dirinya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mungkin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disebarkan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public </w:t>
      </w:r>
      <w:proofErr w:type="spellStart"/>
      <w:r>
        <w:rPr>
          <w:rFonts w:ascii="Times New Roman" w:hAnsi="Times New Roman" w:cs="Times New Roman"/>
          <w:b/>
          <w:sz w:val="24"/>
        </w:rPr>
        <w:t>sekitarnya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Default="00DC37D2" w:rsidP="00DC37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C37D2" w:rsidRPr="00090F5D" w:rsidRDefault="00DC37D2" w:rsidP="00DC37D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90F5D">
        <w:rPr>
          <w:rFonts w:ascii="Times New Roman" w:hAnsi="Times New Roman" w:cs="Times New Roman"/>
          <w:b/>
          <w:i/>
          <w:sz w:val="24"/>
        </w:rPr>
        <w:lastRenderedPageBreak/>
        <w:t>ABSTARCT</w:t>
      </w:r>
    </w:p>
    <w:p w:rsidR="00DC37D2" w:rsidRDefault="00DC37D2" w:rsidP="00DC37D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9057A" w:rsidRPr="00090F5D" w:rsidRDefault="00DC37D2" w:rsidP="00B9057A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9057A" w:rsidRPr="00090F5D">
        <w:rPr>
          <w:rFonts w:ascii="Times New Roman" w:hAnsi="Times New Roman" w:cs="Times New Roman"/>
          <w:b/>
          <w:i/>
          <w:sz w:val="24"/>
        </w:rPr>
        <w:t>T</w:t>
      </w:r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his </w:t>
      </w:r>
      <w:proofErr w:type="spellStart"/>
      <w:r w:rsidR="00B9057A" w:rsidRPr="00090F5D">
        <w:rPr>
          <w:rFonts w:ascii="Times New Roman" w:hAnsi="Times New Roman" w:cs="Times New Roman"/>
          <w:b/>
          <w:i/>
          <w:sz w:val="24"/>
        </w:rPr>
        <w:t>reseach</w:t>
      </w:r>
      <w:proofErr w:type="spellEnd"/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entitled Publ</w:t>
      </w:r>
      <w:r w:rsidR="00090F5D" w:rsidRPr="00090F5D">
        <w:rPr>
          <w:rFonts w:ascii="Times New Roman" w:hAnsi="Times New Roman" w:cs="Times New Roman"/>
          <w:b/>
          <w:i/>
          <w:sz w:val="24"/>
        </w:rPr>
        <w:t>ic Perceptions Regarding Change Behavior</w:t>
      </w:r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of</w:t>
      </w:r>
      <w:r w:rsidR="00090F5D" w:rsidRPr="00090F5D">
        <w:rPr>
          <w:rFonts w:ascii="Times New Roman" w:hAnsi="Times New Roman" w:cs="Times New Roman"/>
          <w:b/>
          <w:i/>
          <w:sz w:val="24"/>
        </w:rPr>
        <w:t xml:space="preserve"> adolescent who used smartphone</w:t>
      </w:r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In </w:t>
      </w:r>
      <w:proofErr w:type="spellStart"/>
      <w:r w:rsidR="00B9057A" w:rsidRPr="00090F5D">
        <w:rPr>
          <w:rFonts w:ascii="Times New Roman" w:hAnsi="Times New Roman" w:cs="Times New Roman"/>
          <w:b/>
          <w:i/>
          <w:sz w:val="24"/>
        </w:rPr>
        <w:t>Bojong</w:t>
      </w:r>
      <w:proofErr w:type="spellEnd"/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057A" w:rsidRPr="00090F5D">
        <w:rPr>
          <w:rFonts w:ascii="Times New Roman" w:hAnsi="Times New Roman" w:cs="Times New Roman"/>
          <w:b/>
          <w:i/>
          <w:sz w:val="24"/>
        </w:rPr>
        <w:t>Kunc</w:t>
      </w:r>
      <w:r w:rsidR="00090F5D" w:rsidRPr="00090F5D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village Bandung. This study aims to determine the sensation, attention and interpretation of the public regarding change behavior of adolescent who used smartphone in the village of </w:t>
      </w:r>
      <w:proofErr w:type="spellStart"/>
      <w:r w:rsidR="00B9057A" w:rsidRPr="00090F5D">
        <w:rPr>
          <w:rFonts w:ascii="Times New Roman" w:hAnsi="Times New Roman" w:cs="Times New Roman"/>
          <w:b/>
          <w:i/>
          <w:sz w:val="24"/>
        </w:rPr>
        <w:t>bojong</w:t>
      </w:r>
      <w:proofErr w:type="spellEnd"/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B9057A" w:rsidRPr="00090F5D">
        <w:rPr>
          <w:rFonts w:ascii="Times New Roman" w:hAnsi="Times New Roman" w:cs="Times New Roman"/>
          <w:b/>
          <w:i/>
          <w:sz w:val="24"/>
        </w:rPr>
        <w:t>Kunc</w:t>
      </w:r>
      <w:r w:rsidR="00090F5D" w:rsidRPr="00090F5D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="00B9057A" w:rsidRPr="00090F5D">
        <w:rPr>
          <w:rFonts w:ascii="Times New Roman" w:hAnsi="Times New Roman" w:cs="Times New Roman"/>
          <w:b/>
          <w:i/>
          <w:sz w:val="24"/>
        </w:rPr>
        <w:t xml:space="preserve"> Bandung,</w:t>
      </w:r>
    </w:p>
    <w:p w:rsidR="00B9057A" w:rsidRPr="00090F5D" w:rsidRDefault="00B9057A" w:rsidP="00B9057A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090F5D">
        <w:rPr>
          <w:rFonts w:ascii="Times New Roman" w:hAnsi="Times New Roman" w:cs="Times New Roman"/>
          <w:b/>
          <w:i/>
          <w:sz w:val="24"/>
        </w:rPr>
        <w:t xml:space="preserve">This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reseach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used a qualitative approach with descriptive methods. Data were obtained through interviews and direct to the field to find the data on evidence in the fie</w:t>
      </w:r>
      <w:r w:rsidR="00090F5D" w:rsidRPr="00090F5D">
        <w:rPr>
          <w:rFonts w:ascii="Times New Roman" w:hAnsi="Times New Roman" w:cs="Times New Roman"/>
          <w:b/>
          <w:i/>
          <w:sz w:val="24"/>
        </w:rPr>
        <w:t>ld, and through the literature. 3 for a sample unit</w:t>
      </w:r>
      <w:r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r w:rsidR="00090F5D" w:rsidRPr="00090F5D">
        <w:rPr>
          <w:rFonts w:ascii="Times New Roman" w:hAnsi="Times New Roman" w:cs="Times New Roman"/>
          <w:b/>
          <w:i/>
          <w:sz w:val="24"/>
        </w:rPr>
        <w:t>is the main</w:t>
      </w:r>
      <w:r w:rsidRPr="00090F5D">
        <w:rPr>
          <w:rFonts w:ascii="Times New Roman" w:hAnsi="Times New Roman" w:cs="Times New Roman"/>
          <w:b/>
          <w:i/>
          <w:sz w:val="24"/>
        </w:rPr>
        <w:t xml:space="preserve"> informants from villagers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Bojong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Kunc</w:t>
      </w:r>
      <w:r w:rsidR="00090F5D" w:rsidRPr="00090F5D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and 4 informant supporter of the youth in the village of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Bojong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Kunc</w:t>
      </w:r>
      <w:r w:rsidR="00090F5D" w:rsidRPr="00090F5D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. This </w:t>
      </w:r>
      <w:proofErr w:type="spellStart"/>
      <w:r w:rsidR="00090F5D" w:rsidRPr="00090F5D">
        <w:rPr>
          <w:rFonts w:ascii="Times New Roman" w:hAnsi="Times New Roman" w:cs="Times New Roman"/>
          <w:b/>
          <w:i/>
          <w:sz w:val="24"/>
        </w:rPr>
        <w:t>reseach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using purposive sampling technique.</w:t>
      </w:r>
    </w:p>
    <w:p w:rsidR="00B9057A" w:rsidRPr="00090F5D" w:rsidRDefault="00B9057A" w:rsidP="00090F5D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090F5D">
        <w:rPr>
          <w:rFonts w:ascii="Times New Roman" w:hAnsi="Times New Roman" w:cs="Times New Roman"/>
          <w:b/>
          <w:i/>
          <w:sz w:val="24"/>
        </w:rPr>
        <w:t xml:space="preserve">The results of this </w:t>
      </w:r>
      <w:proofErr w:type="spellStart"/>
      <w:r w:rsidR="00090F5D" w:rsidRPr="00090F5D">
        <w:rPr>
          <w:rFonts w:ascii="Times New Roman" w:hAnsi="Times New Roman" w:cs="Times New Roman"/>
          <w:b/>
          <w:i/>
          <w:sz w:val="24"/>
        </w:rPr>
        <w:t>reseach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based on the public perception that arise and occur in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Bojong</w:t>
      </w:r>
      <w:proofErr w:type="spellEnd"/>
      <w:r w:rsidRPr="00090F5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90F5D">
        <w:rPr>
          <w:rFonts w:ascii="Times New Roman" w:hAnsi="Times New Roman" w:cs="Times New Roman"/>
          <w:b/>
          <w:i/>
          <w:sz w:val="24"/>
        </w:rPr>
        <w:t>Kunc</w:t>
      </w:r>
      <w:r w:rsidR="00090F5D" w:rsidRPr="00090F5D">
        <w:rPr>
          <w:rFonts w:ascii="Times New Roman" w:hAnsi="Times New Roman" w:cs="Times New Roman"/>
          <w:b/>
          <w:i/>
          <w:sz w:val="24"/>
        </w:rPr>
        <w:t>i</w:t>
      </w:r>
      <w:proofErr w:type="spellEnd"/>
      <w:r w:rsidR="00090F5D" w:rsidRPr="00090F5D">
        <w:rPr>
          <w:rFonts w:ascii="Times New Roman" w:hAnsi="Times New Roman" w:cs="Times New Roman"/>
          <w:b/>
          <w:i/>
          <w:sz w:val="24"/>
        </w:rPr>
        <w:t xml:space="preserve"> village,</w:t>
      </w:r>
      <w:r w:rsidRPr="00090F5D">
        <w:rPr>
          <w:rFonts w:ascii="Times New Roman" w:hAnsi="Times New Roman" w:cs="Times New Roman"/>
          <w:b/>
          <w:i/>
          <w:sz w:val="24"/>
        </w:rPr>
        <w:t xml:space="preserve"> about adolescent who used smartphone, how the you</w:t>
      </w:r>
      <w:r w:rsidR="00090F5D" w:rsidRPr="00090F5D">
        <w:rPr>
          <w:rFonts w:ascii="Times New Roman" w:hAnsi="Times New Roman" w:cs="Times New Roman"/>
          <w:b/>
          <w:i/>
          <w:sz w:val="24"/>
        </w:rPr>
        <w:t xml:space="preserve">th </w:t>
      </w:r>
      <w:r w:rsidRPr="00090F5D">
        <w:rPr>
          <w:rFonts w:ascii="Times New Roman" w:hAnsi="Times New Roman" w:cs="Times New Roman"/>
          <w:b/>
          <w:i/>
          <w:sz w:val="24"/>
        </w:rPr>
        <w:t>changed his behavior or any changes in his behavior which can ultimately lead to a perception in his own self.</w:t>
      </w:r>
    </w:p>
    <w:p w:rsidR="00DC37D2" w:rsidRPr="00090F5D" w:rsidRDefault="00090F5D" w:rsidP="00090F5D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090F5D">
        <w:rPr>
          <w:rFonts w:ascii="Times New Roman" w:hAnsi="Times New Roman" w:cs="Times New Roman"/>
          <w:b/>
          <w:i/>
          <w:sz w:val="24"/>
        </w:rPr>
        <w:t>Based on the result of processing the data obtained in the field factually, sometimes arising in the public perception is a sensation that is a stimulus stimuli arising at the first time to experience an event or events that will always be remembered in him and may be distributed to the surrounding public.</w:t>
      </w:r>
    </w:p>
    <w:sectPr w:rsidR="00DC37D2" w:rsidRPr="00090F5D" w:rsidSect="00F20DE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E"/>
    <w:rsid w:val="00090F5D"/>
    <w:rsid w:val="000C761D"/>
    <w:rsid w:val="004B30DA"/>
    <w:rsid w:val="00680EFE"/>
    <w:rsid w:val="00B9057A"/>
    <w:rsid w:val="00DC37D2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36095-093C-4284-A5BA-5340205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2016-06-21T15:47:00Z</dcterms:created>
  <dcterms:modified xsi:type="dcterms:W3CDTF">2016-06-21T15:47:00Z</dcterms:modified>
</cp:coreProperties>
</file>