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1A" w:rsidRDefault="00627C15" w:rsidP="00627C1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024EE0" w:rsidRDefault="00627C15" w:rsidP="00E4305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“FENOME</w:t>
      </w:r>
      <w:r w:rsidR="006A5E97">
        <w:rPr>
          <w:rFonts w:ascii="Times New Roman" w:hAnsi="Times New Roman" w:cs="Times New Roman"/>
          <w:b/>
          <w:sz w:val="24"/>
          <w:szCs w:val="24"/>
        </w:rPr>
        <w:t>NA PENGGUNAAN SMARTPHONE SEBAGAI</w:t>
      </w:r>
      <w:r>
        <w:rPr>
          <w:rFonts w:ascii="Times New Roman" w:hAnsi="Times New Roman" w:cs="Times New Roman"/>
          <w:b/>
          <w:sz w:val="24"/>
          <w:szCs w:val="24"/>
        </w:rPr>
        <w:t xml:space="preserve"> MEDIA PERMAINAN</w:t>
      </w:r>
      <w:r w:rsidR="006A5E9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DI KALANGAN MAHASISWA FISIP UNIVERSITAS PASUNDAN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627C15" w:rsidRDefault="00627C15" w:rsidP="00E4305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keguunaan</w:t>
      </w:r>
      <w:proofErr w:type="spellEnd"/>
      <w:r w:rsidR="00FF0DA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penelitian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mendasari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smarphone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E97">
        <w:rPr>
          <w:rFonts w:ascii="Times New Roman" w:hAnsi="Times New Roman" w:cs="Times New Roman"/>
          <w:b/>
          <w:i/>
          <w:sz w:val="24"/>
          <w:szCs w:val="24"/>
        </w:rPr>
        <w:t>gadget</w:t>
      </w:r>
      <w:r w:rsidR="006A5E97">
        <w:rPr>
          <w:rFonts w:ascii="Times New Roman" w:hAnsi="Times New Roman" w:cs="Times New Roman"/>
          <w:b/>
          <w:sz w:val="24"/>
          <w:szCs w:val="24"/>
          <w:lang w:val="id-ID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D764E">
        <w:rPr>
          <w:rFonts w:ascii="Times New Roman" w:hAnsi="Times New Roman" w:cs="Times New Roman"/>
          <w:b/>
          <w:sz w:val="24"/>
          <w:szCs w:val="24"/>
          <w:lang w:val="id-ID"/>
        </w:rPr>
        <w:t>motif</w:t>
      </w:r>
      <w:r w:rsidR="006A5E9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BD764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BD76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64E"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pun </w:t>
      </w:r>
      <w:r w:rsidR="00BD764E">
        <w:rPr>
          <w:rFonts w:ascii="Times New Roman" w:hAnsi="Times New Roman" w:cs="Times New Roman"/>
          <w:b/>
          <w:sz w:val="24"/>
          <w:szCs w:val="24"/>
          <w:lang w:val="id-ID"/>
        </w:rPr>
        <w:t>makna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27C15" w:rsidRDefault="00627C15" w:rsidP="00E430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fenomenalogi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E97">
        <w:rPr>
          <w:rFonts w:ascii="Times New Roman" w:hAnsi="Times New Roman" w:cs="Times New Roman"/>
          <w:b/>
          <w:sz w:val="24"/>
          <w:szCs w:val="24"/>
          <w:lang w:val="id-ID"/>
        </w:rPr>
        <w:t>sebelas</w:t>
      </w:r>
      <w:r>
        <w:rPr>
          <w:rFonts w:ascii="Times New Roman" w:hAnsi="Times New Roman" w:cs="Times New Roman"/>
          <w:b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="006A5E97">
        <w:rPr>
          <w:rFonts w:ascii="Times New Roman" w:hAnsi="Times New Roman" w:cs="Times New Roman"/>
          <w:b/>
          <w:sz w:val="24"/>
          <w:szCs w:val="24"/>
          <w:lang w:val="id-ID"/>
        </w:rPr>
        <w:t>lingkungan FISIP Universitas Pasundan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427D7" w:rsidRDefault="00627C15" w:rsidP="00E430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Melandasi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smartphone </w:t>
      </w:r>
      <w:r w:rsidR="000427D7"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 w:rsidR="000427D7">
        <w:rPr>
          <w:rFonts w:ascii="Times New Roman" w:hAnsi="Times New Roman" w:cs="Times New Roman"/>
          <w:b/>
          <w:sz w:val="24"/>
          <w:szCs w:val="24"/>
        </w:rPr>
        <w:t>menjadikan</w:t>
      </w:r>
      <w:proofErr w:type="spellEnd"/>
      <w:r w:rsidR="000427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27D7">
        <w:rPr>
          <w:rFonts w:ascii="Times New Roman" w:hAnsi="Times New Roman" w:cs="Times New Roman"/>
          <w:b/>
          <w:sz w:val="24"/>
          <w:szCs w:val="24"/>
        </w:rPr>
        <w:t>gadgetnya</w:t>
      </w:r>
      <w:proofErr w:type="spellEnd"/>
      <w:r w:rsidR="000427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27D7"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 w:rsidR="000427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27D7">
        <w:rPr>
          <w:rFonts w:ascii="Times New Roman" w:hAnsi="Times New Roman" w:cs="Times New Roman"/>
          <w:b/>
          <w:sz w:val="24"/>
          <w:szCs w:val="24"/>
        </w:rPr>
        <w:t>dijadikan</w:t>
      </w:r>
      <w:proofErr w:type="spellEnd"/>
      <w:r w:rsidR="000427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27D7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="000427D7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="000427D7">
        <w:rPr>
          <w:rFonts w:ascii="Times New Roman" w:hAnsi="Times New Roman" w:cs="Times New Roman"/>
          <w:b/>
          <w:sz w:val="24"/>
          <w:szCs w:val="24"/>
        </w:rPr>
        <w:t>permainan</w:t>
      </w:r>
      <w:proofErr w:type="spellEnd"/>
      <w:r w:rsidR="000427D7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0427D7">
        <w:rPr>
          <w:rFonts w:ascii="Times New Roman" w:hAnsi="Times New Roman" w:cs="Times New Roman"/>
          <w:b/>
          <w:sz w:val="24"/>
          <w:szCs w:val="24"/>
        </w:rPr>
        <w:t>didasari</w:t>
      </w:r>
      <w:proofErr w:type="spellEnd"/>
      <w:r w:rsidR="000427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27D7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="000427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27D7">
        <w:rPr>
          <w:rFonts w:ascii="Times New Roman" w:hAnsi="Times New Roman" w:cs="Times New Roman"/>
          <w:b/>
          <w:sz w:val="24"/>
          <w:szCs w:val="24"/>
        </w:rPr>
        <w:t>berbagai</w:t>
      </w:r>
      <w:proofErr w:type="spellEnd"/>
      <w:r w:rsidR="000427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27D7">
        <w:rPr>
          <w:rFonts w:ascii="Times New Roman" w:hAnsi="Times New Roman" w:cs="Times New Roman"/>
          <w:b/>
          <w:sz w:val="24"/>
          <w:szCs w:val="24"/>
        </w:rPr>
        <w:t>faktor</w:t>
      </w:r>
      <w:proofErr w:type="spellEnd"/>
      <w:r w:rsidR="000427D7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0427D7">
        <w:rPr>
          <w:rFonts w:ascii="Times New Roman" w:hAnsi="Times New Roman" w:cs="Times New Roman"/>
          <w:b/>
          <w:sz w:val="24"/>
          <w:szCs w:val="24"/>
        </w:rPr>
        <w:t>menyebabkannya</w:t>
      </w:r>
      <w:proofErr w:type="spellEnd"/>
      <w:r w:rsidR="000427D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27C15" w:rsidRPr="00627C15" w:rsidRDefault="000427D7" w:rsidP="00E430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rekomendasikan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smartphone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selayaknya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lepas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smartphone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bijak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penggunaannya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0"/>
    </w:p>
    <w:sectPr w:rsidR="00627C15" w:rsidRPr="00627C15" w:rsidSect="00627C15">
      <w:foot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63" w:rsidRDefault="007F1163" w:rsidP="00146AEA">
      <w:pPr>
        <w:spacing w:after="0" w:line="240" w:lineRule="auto"/>
      </w:pPr>
      <w:r>
        <w:separator/>
      </w:r>
    </w:p>
  </w:endnote>
  <w:endnote w:type="continuationSeparator" w:id="0">
    <w:p w:rsidR="007F1163" w:rsidRDefault="007F1163" w:rsidP="0014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1370"/>
      <w:docPartObj>
        <w:docPartGallery w:val="Page Numbers (Bottom of Page)"/>
        <w:docPartUnique/>
      </w:docPartObj>
    </w:sdtPr>
    <w:sdtEndPr/>
    <w:sdtContent>
      <w:p w:rsidR="00146AEA" w:rsidRDefault="00146AEA">
        <w:pPr>
          <w:pStyle w:val="Footer"/>
          <w:jc w:val="center"/>
        </w:pPr>
        <w:proofErr w:type="spellStart"/>
        <w:proofErr w:type="gramStart"/>
        <w:r>
          <w:t>i</w:t>
        </w:r>
        <w:proofErr w:type="spellEnd"/>
        <w:proofErr w:type="gramEnd"/>
      </w:p>
    </w:sdtContent>
  </w:sdt>
  <w:p w:rsidR="00146AEA" w:rsidRDefault="00146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63" w:rsidRDefault="007F1163" w:rsidP="00146AEA">
      <w:pPr>
        <w:spacing w:after="0" w:line="240" w:lineRule="auto"/>
      </w:pPr>
      <w:r>
        <w:separator/>
      </w:r>
    </w:p>
  </w:footnote>
  <w:footnote w:type="continuationSeparator" w:id="0">
    <w:p w:rsidR="007F1163" w:rsidRDefault="007F1163" w:rsidP="00146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C15"/>
    <w:rsid w:val="00024EE0"/>
    <w:rsid w:val="000427D7"/>
    <w:rsid w:val="00146AEA"/>
    <w:rsid w:val="00627C15"/>
    <w:rsid w:val="006A5E97"/>
    <w:rsid w:val="007F1163"/>
    <w:rsid w:val="00915B41"/>
    <w:rsid w:val="00916A1B"/>
    <w:rsid w:val="009F4C87"/>
    <w:rsid w:val="00AD1B50"/>
    <w:rsid w:val="00BD764E"/>
    <w:rsid w:val="00C16F1A"/>
    <w:rsid w:val="00E43058"/>
    <w:rsid w:val="00F471C4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E82F9-FA4E-4B4E-B2F6-23DDBD41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6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AEA"/>
  </w:style>
  <w:style w:type="paragraph" w:styleId="Footer">
    <w:name w:val="footer"/>
    <w:basedOn w:val="Normal"/>
    <w:link w:val="FooterChar"/>
    <w:uiPriority w:val="99"/>
    <w:unhideWhenUsed/>
    <w:rsid w:val="00146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MShadeque</dc:creator>
  <cp:lastModifiedBy>aldi</cp:lastModifiedBy>
  <cp:revision>7</cp:revision>
  <dcterms:created xsi:type="dcterms:W3CDTF">2015-04-17T06:20:00Z</dcterms:created>
  <dcterms:modified xsi:type="dcterms:W3CDTF">2016-07-27T12:12:00Z</dcterms:modified>
</cp:coreProperties>
</file>