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4" w:rsidRPr="004A2802" w:rsidRDefault="007F0A84" w:rsidP="007F0A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802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7F0A84" w:rsidRPr="004A2802" w:rsidRDefault="007F0A84" w:rsidP="007F0A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A84" w:rsidRPr="004A2802" w:rsidRDefault="007F0A84" w:rsidP="007F0A8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berjudul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Fungsi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2802">
        <w:rPr>
          <w:rFonts w:ascii="Times New Roman" w:hAnsi="Times New Roman" w:cs="Times New Roman"/>
          <w:b/>
          <w:bCs/>
          <w:i/>
          <w:sz w:val="24"/>
          <w:szCs w:val="24"/>
        </w:rPr>
        <w:t>Corporate Social Responsibility</w:t>
      </w:r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Meningkatkan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Sikap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Positif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PT. Indo-Ram Synthetics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Tbk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:rsidR="007C75AE" w:rsidRPr="004A2802" w:rsidRDefault="00A43A13" w:rsidP="004A2802">
      <w:pPr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7F0A84" w:rsidRPr="004A2802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="007F0A84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0A84" w:rsidRPr="004A2802">
        <w:rPr>
          <w:rFonts w:ascii="Times New Roman" w:hAnsi="Times New Roman" w:cs="Times New Roman"/>
          <w:b/>
          <w:bCs/>
          <w:sz w:val="24"/>
          <w:szCs w:val="24"/>
        </w:rPr>
        <w:t>diadakannya</w:t>
      </w:r>
      <w:proofErr w:type="spellEnd"/>
      <w:r w:rsidR="007F0A84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0A84" w:rsidRPr="004A2802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="007F0A84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0A84" w:rsidRPr="004A2802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="007F0A84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0A84" w:rsidRPr="004A2802">
        <w:rPr>
          <w:rFonts w:ascii="Times New Roman" w:hAnsi="Times New Roman" w:cs="Times New Roman"/>
          <w:b/>
          <w:bCs/>
          <w:sz w:val="24"/>
          <w:szCs w:val="24"/>
        </w:rPr>
        <w:t>adalah</w:t>
      </w:r>
      <w:proofErr w:type="spellEnd"/>
      <w:r w:rsidR="007F0A84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0A84" w:rsidRPr="004A2802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7F0A84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0A84" w:rsidRPr="004A2802">
        <w:rPr>
          <w:rFonts w:ascii="Times New Roman" w:hAnsi="Times New Roman" w:cs="Times New Roman"/>
          <w:b/>
          <w:bCs/>
          <w:sz w:val="24"/>
          <w:szCs w:val="24"/>
        </w:rPr>
        <w:t>mengetahui</w:t>
      </w:r>
      <w:proofErr w:type="spellEnd"/>
      <w:r w:rsidR="007F0A84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0A84" w:rsidRPr="004A2802">
        <w:rPr>
          <w:rFonts w:ascii="Times New Roman" w:hAnsi="Times New Roman" w:cs="Times New Roman"/>
          <w:b/>
          <w:bCs/>
          <w:sz w:val="24"/>
          <w:szCs w:val="24"/>
        </w:rPr>
        <w:t>fungsi</w:t>
      </w:r>
      <w:proofErr w:type="spellEnd"/>
      <w:r w:rsidR="007F0A84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0A84" w:rsidRPr="004A2802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="007F0A84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0A84" w:rsidRPr="004A2802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="004A2802" w:rsidRPr="004A28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orporate Social </w:t>
      </w:r>
      <w:r w:rsidR="007F0A84" w:rsidRPr="004A2802">
        <w:rPr>
          <w:rFonts w:ascii="Times New Roman" w:hAnsi="Times New Roman" w:cs="Times New Roman"/>
          <w:b/>
          <w:bCs/>
          <w:i/>
          <w:sz w:val="24"/>
          <w:szCs w:val="24"/>
        </w:rPr>
        <w:t>R</w:t>
      </w:r>
      <w:r w:rsidR="004A2802" w:rsidRPr="004A2802">
        <w:rPr>
          <w:rFonts w:ascii="Times New Roman" w:hAnsi="Times New Roman" w:cs="Times New Roman"/>
          <w:b/>
          <w:bCs/>
          <w:i/>
          <w:sz w:val="24"/>
          <w:szCs w:val="24"/>
        </w:rPr>
        <w:t>esponsibility</w:t>
      </w:r>
      <w:r w:rsidR="007F0A84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="007F0A84" w:rsidRPr="004A2802">
        <w:rPr>
          <w:rFonts w:ascii="Times New Roman" w:hAnsi="Times New Roman" w:cs="Times New Roman"/>
          <w:b/>
          <w:bCs/>
          <w:sz w:val="24"/>
          <w:szCs w:val="24"/>
        </w:rPr>
        <w:t>terdiri</w:t>
      </w:r>
      <w:proofErr w:type="spellEnd"/>
      <w:r w:rsidR="007F0A84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F0A84" w:rsidRPr="004A2802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>interaksi</w:t>
      </w:r>
      <w:proofErr w:type="spellEnd"/>
      <w:r w:rsidR="004A2802" w:rsidRPr="004A280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rasa </w:t>
      </w:r>
      <w:proofErr w:type="spellStart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>memiliki</w:t>
      </w:r>
      <w:proofErr w:type="spellEnd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>citra</w:t>
      </w:r>
      <w:proofErr w:type="spellEnd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>kualifikasi</w:t>
      </w:r>
      <w:proofErr w:type="spellEnd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>pengalaman</w:t>
      </w:r>
      <w:proofErr w:type="spellEnd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>aktif</w:t>
      </w:r>
      <w:proofErr w:type="spellEnd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>kepedulian</w:t>
      </w:r>
      <w:proofErr w:type="spellEnd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>reputasi</w:t>
      </w:r>
      <w:proofErr w:type="spellEnd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>membangun</w:t>
      </w:r>
      <w:proofErr w:type="spellEnd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>budaya</w:t>
      </w:r>
      <w:proofErr w:type="spellEnd"/>
      <w:r w:rsidR="007C75AE" w:rsidRPr="004A28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A2802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D60">
        <w:rPr>
          <w:rFonts w:ascii="Times New Roman" w:hAnsi="Times New Roman" w:cs="Times New Roman"/>
          <w:b/>
          <w:i/>
          <w:sz w:val="24"/>
          <w:szCs w:val="24"/>
        </w:rPr>
        <w:t>Corporate Social</w:t>
      </w:r>
      <w:r w:rsidR="004A2802" w:rsidRPr="004A2802">
        <w:rPr>
          <w:rFonts w:ascii="Times New Roman" w:hAnsi="Times New Roman" w:cs="Times New Roman"/>
          <w:b/>
          <w:i/>
          <w:sz w:val="24"/>
          <w:szCs w:val="24"/>
        </w:rPr>
        <w:t xml:space="preserve"> Responsibility</w:t>
      </w:r>
      <w:r w:rsidR="00213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603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="002136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603">
        <w:rPr>
          <w:rFonts w:ascii="Times New Roman" w:hAnsi="Times New Roman" w:cs="Times New Roman"/>
          <w:b/>
          <w:sz w:val="24"/>
          <w:szCs w:val="24"/>
        </w:rPr>
        <w:t>p</w:t>
      </w:r>
      <w:r w:rsidR="004A2802" w:rsidRPr="004A2802">
        <w:rPr>
          <w:rFonts w:ascii="Times New Roman" w:hAnsi="Times New Roman" w:cs="Times New Roman"/>
          <w:b/>
          <w:sz w:val="24"/>
          <w:szCs w:val="24"/>
        </w:rPr>
        <w:t>erusahaan</w:t>
      </w:r>
      <w:proofErr w:type="spellEnd"/>
      <w:r w:rsidR="004A2802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2802" w:rsidRPr="004A2802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4A2802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2802" w:rsidRPr="004A2802"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 w:rsidR="004A2802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2802" w:rsidRPr="004A2802">
        <w:rPr>
          <w:rFonts w:ascii="Times New Roman" w:hAnsi="Times New Roman" w:cs="Times New Roman"/>
          <w:b/>
          <w:sz w:val="24"/>
          <w:szCs w:val="24"/>
        </w:rPr>
        <w:t>meningkatk</w:t>
      </w:r>
      <w:r w:rsidR="00213603">
        <w:rPr>
          <w:rFonts w:ascii="Times New Roman" w:hAnsi="Times New Roman" w:cs="Times New Roman"/>
          <w:b/>
          <w:sz w:val="24"/>
          <w:szCs w:val="24"/>
        </w:rPr>
        <w:t>a</w:t>
      </w:r>
      <w:r w:rsidR="004A2802" w:rsidRPr="004A2802">
        <w:rPr>
          <w:rFonts w:ascii="Times New Roman" w:hAnsi="Times New Roman" w:cs="Times New Roman"/>
          <w:b/>
          <w:sz w:val="24"/>
          <w:szCs w:val="24"/>
        </w:rPr>
        <w:t>nya</w:t>
      </w:r>
      <w:proofErr w:type="spellEnd"/>
      <w:r w:rsidR="004A2802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2802" w:rsidRPr="004A2802">
        <w:rPr>
          <w:rFonts w:ascii="Times New Roman" w:hAnsi="Times New Roman" w:cs="Times New Roman"/>
          <w:b/>
          <w:sz w:val="24"/>
          <w:szCs w:val="24"/>
        </w:rPr>
        <w:t>kesejahteraan</w:t>
      </w:r>
      <w:proofErr w:type="spellEnd"/>
      <w:r w:rsidR="004A2802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2802" w:rsidRPr="004A2802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4A2802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2802" w:rsidRPr="004A2802">
        <w:rPr>
          <w:rFonts w:ascii="Times New Roman" w:hAnsi="Times New Roman" w:cs="Times New Roman"/>
          <w:b/>
          <w:sz w:val="24"/>
          <w:szCs w:val="24"/>
        </w:rPr>
        <w:t>sekitar</w:t>
      </w:r>
      <w:proofErr w:type="spellEnd"/>
      <w:r w:rsidR="004A2802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2802" w:rsidRPr="004A280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4A2802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2802" w:rsidRPr="004A2802">
        <w:rPr>
          <w:rFonts w:ascii="Times New Roman" w:hAnsi="Times New Roman" w:cs="Times New Roman"/>
          <w:b/>
          <w:sz w:val="24"/>
          <w:szCs w:val="24"/>
        </w:rPr>
        <w:t>kelestarian</w:t>
      </w:r>
      <w:proofErr w:type="spellEnd"/>
      <w:r w:rsidR="004A2802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2802">
        <w:rPr>
          <w:rFonts w:ascii="Times New Roman" w:hAnsi="Times New Roman" w:cs="Times New Roman"/>
          <w:b/>
          <w:sz w:val="24"/>
          <w:szCs w:val="24"/>
        </w:rPr>
        <w:t>l</w:t>
      </w:r>
      <w:r w:rsidR="004A2802" w:rsidRPr="004A2802">
        <w:rPr>
          <w:rFonts w:ascii="Times New Roman" w:hAnsi="Times New Roman" w:cs="Times New Roman"/>
          <w:b/>
          <w:sz w:val="24"/>
          <w:szCs w:val="24"/>
        </w:rPr>
        <w:t>ingkungan</w:t>
      </w:r>
      <w:proofErr w:type="spellEnd"/>
      <w:r w:rsidR="004A2802" w:rsidRPr="004A2802">
        <w:rPr>
          <w:b/>
        </w:rPr>
        <w:t xml:space="preserve">, </w:t>
      </w:r>
    </w:p>
    <w:p w:rsidR="007F0A84" w:rsidRPr="004A2802" w:rsidRDefault="007F0A84" w:rsidP="007F0A8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digunakan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adalah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deskriptif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Teknik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pengumpulan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datanya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adalah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kepustakaan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observasi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penyebaran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ang</w:t>
      </w:r>
      <w:bookmarkStart w:id="0" w:name="_GoBack"/>
      <w:bookmarkEnd w:id="0"/>
      <w:r w:rsidRPr="004A2802">
        <w:rPr>
          <w:rFonts w:ascii="Times New Roman" w:hAnsi="Times New Roman" w:cs="Times New Roman"/>
          <w:b/>
          <w:bCs/>
          <w:sz w:val="24"/>
          <w:szCs w:val="24"/>
        </w:rPr>
        <w:t>ket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Teknik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sampel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digunakan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menggunakan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teknik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28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Probability Sampling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teknik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sample yang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digunakan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adalah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5AE" w:rsidRPr="004A2802">
        <w:rPr>
          <w:rFonts w:ascii="Times New Roman" w:hAnsi="Times New Roman" w:cs="Times New Roman"/>
          <w:b/>
          <w:bCs/>
          <w:i/>
          <w:sz w:val="24"/>
          <w:szCs w:val="24"/>
        </w:rPr>
        <w:t>Cluster Random</w:t>
      </w:r>
      <w:r w:rsidRPr="004A28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Sampling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jumlah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100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0A84" w:rsidRPr="004A2802" w:rsidRDefault="007F0A84" w:rsidP="007F0A8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Berdasarkan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maka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diperoleh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bahwa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fungsi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7D60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="00147FEE" w:rsidRPr="004A2802">
        <w:rPr>
          <w:rFonts w:ascii="Times New Roman" w:hAnsi="Times New Roman" w:cs="Times New Roman"/>
          <w:b/>
          <w:bCs/>
          <w:i/>
          <w:sz w:val="24"/>
          <w:szCs w:val="24"/>
        </w:rPr>
        <w:t>orporate social Responsibility</w:t>
      </w:r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meningkatkan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sikap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positif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PT. Indo-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rama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Synthetics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Tbk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yaitu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sebuah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kepedulian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perusahaan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kepada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sangatlah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utamakan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perusahaan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karena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perusahaan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sadar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akan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berdirinya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perusahaan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tengah-tengah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desa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sikap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positif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perusahaan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melakukan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sebuah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program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bentuk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kepedulian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sosial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karena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itu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bisa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menjadi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citra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baik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reputasi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baik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pandangan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7FEE" w:rsidRPr="004A2802" w:rsidRDefault="007F0A84" w:rsidP="00147FE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802">
        <w:rPr>
          <w:rFonts w:ascii="Times New Roman" w:hAnsi="Times New Roman" w:cs="Times New Roman"/>
          <w:b/>
          <w:bCs/>
          <w:sz w:val="24"/>
          <w:szCs w:val="24"/>
        </w:rPr>
        <w:t>Hal-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hal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ingin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peneliti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sampaikan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bahan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masukan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802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PT. Indo-Rama Synthetics </w:t>
      </w:r>
      <w:proofErr w:type="spellStart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>Tbk</w:t>
      </w:r>
      <w:proofErr w:type="spellEnd"/>
      <w:r w:rsidR="00147FEE" w:rsidRPr="004A28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Terus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dikembangkan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jalankan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sebagaimana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mestinya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sesuai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bila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tambah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lagi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r w:rsidR="00147FEE" w:rsidRPr="004A2802">
        <w:rPr>
          <w:rFonts w:ascii="Times New Roman" w:hAnsi="Times New Roman" w:cs="Times New Roman"/>
          <w:b/>
          <w:i/>
          <w:sz w:val="24"/>
          <w:szCs w:val="24"/>
        </w:rPr>
        <w:t xml:space="preserve">Corporate Social </w:t>
      </w:r>
      <w:proofErr w:type="spellStart"/>
      <w:r w:rsidR="00147FEE" w:rsidRPr="004A2802">
        <w:rPr>
          <w:rFonts w:ascii="Times New Roman" w:hAnsi="Times New Roman" w:cs="Times New Roman"/>
          <w:b/>
          <w:i/>
          <w:sz w:val="24"/>
          <w:szCs w:val="24"/>
        </w:rPr>
        <w:t>Responsibilty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sendiri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sangat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mendukung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karena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mementingkan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produksinya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saja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tetapi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sangat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mementingkan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peduli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juga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lingkungannya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inilah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benar-benar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tanggung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FEE" w:rsidRPr="004A2802">
        <w:rPr>
          <w:rFonts w:ascii="Times New Roman" w:hAnsi="Times New Roman" w:cs="Times New Roman"/>
          <w:b/>
          <w:sz w:val="24"/>
          <w:szCs w:val="24"/>
        </w:rPr>
        <w:t>jawab</w:t>
      </w:r>
      <w:proofErr w:type="spellEnd"/>
      <w:r w:rsidR="00147FEE" w:rsidRPr="004A2802">
        <w:rPr>
          <w:rFonts w:ascii="Times New Roman" w:hAnsi="Times New Roman" w:cs="Times New Roman"/>
          <w:b/>
          <w:sz w:val="24"/>
          <w:szCs w:val="24"/>
        </w:rPr>
        <w:t>.</w:t>
      </w:r>
    </w:p>
    <w:p w:rsidR="005D7478" w:rsidRPr="004A2802" w:rsidRDefault="005D7478" w:rsidP="00147FEE">
      <w:pPr>
        <w:ind w:firstLine="720"/>
        <w:jc w:val="both"/>
        <w:rPr>
          <w:b/>
        </w:rPr>
      </w:pPr>
    </w:p>
    <w:sectPr w:rsidR="005D7478" w:rsidRPr="004A2802" w:rsidSect="004F64BC">
      <w:footerReference w:type="default" r:id="rId6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41" w:rsidRDefault="00485941">
      <w:pPr>
        <w:spacing w:after="0" w:line="240" w:lineRule="auto"/>
      </w:pPr>
      <w:r>
        <w:separator/>
      </w:r>
    </w:p>
  </w:endnote>
  <w:endnote w:type="continuationSeparator" w:id="0">
    <w:p w:rsidR="00485941" w:rsidRDefault="0048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7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4BC" w:rsidRDefault="004F64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D60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47513" w:rsidRDefault="00485941" w:rsidP="00E4751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41" w:rsidRDefault="00485941">
      <w:pPr>
        <w:spacing w:after="0" w:line="240" w:lineRule="auto"/>
      </w:pPr>
      <w:r>
        <w:separator/>
      </w:r>
    </w:p>
  </w:footnote>
  <w:footnote w:type="continuationSeparator" w:id="0">
    <w:p w:rsidR="00485941" w:rsidRDefault="00485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4"/>
    <w:rsid w:val="00077D60"/>
    <w:rsid w:val="00147FEE"/>
    <w:rsid w:val="00163C83"/>
    <w:rsid w:val="00213603"/>
    <w:rsid w:val="002F2CA7"/>
    <w:rsid w:val="00485941"/>
    <w:rsid w:val="004A2802"/>
    <w:rsid w:val="004F64BC"/>
    <w:rsid w:val="005D7478"/>
    <w:rsid w:val="00746120"/>
    <w:rsid w:val="007C75AE"/>
    <w:rsid w:val="007E56ED"/>
    <w:rsid w:val="007F0A84"/>
    <w:rsid w:val="00A43A13"/>
    <w:rsid w:val="00BD1403"/>
    <w:rsid w:val="00D7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B902"/>
  <w15:chartTrackingRefBased/>
  <w15:docId w15:val="{47B6BF84-6418-47AC-A832-C1E2BA94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0A84"/>
    <w:pPr>
      <w:spacing w:after="200" w:line="276" w:lineRule="auto"/>
    </w:pPr>
    <w:rPr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0A8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F0A84"/>
    <w:rPr>
      <w:rFonts w:cs="Angsana New"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147FE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47FEE"/>
    <w:rPr>
      <w:rFonts w:cs="Angsana New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4BC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BC"/>
    <w:rPr>
      <w:rFonts w:ascii="Segoe UI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BORIEL</dc:creator>
  <cp:keywords/>
  <dc:description/>
  <cp:lastModifiedBy>BORIEL</cp:lastModifiedBy>
  <cp:revision>9</cp:revision>
  <cp:lastPrinted>2016-05-16T14:41:00Z</cp:lastPrinted>
  <dcterms:created xsi:type="dcterms:W3CDTF">2016-05-16T07:10:00Z</dcterms:created>
  <dcterms:modified xsi:type="dcterms:W3CDTF">2016-05-20T09:45:00Z</dcterms:modified>
</cp:coreProperties>
</file>