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11" w:rsidRPr="009F057F" w:rsidRDefault="004E79D9" w:rsidP="000861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7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E79D9" w:rsidRDefault="004E79D9" w:rsidP="0008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9D9" w:rsidRDefault="004E79D9" w:rsidP="000861F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79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4E7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4E7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 w:rsidRPr="004E7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9D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(ABK)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Menumbahkan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Minat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4E79D9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E79D9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SLBN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Halim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Purwakarta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mengi</w:t>
      </w:r>
      <w:r w:rsidR="009F057F">
        <w:rPr>
          <w:rFonts w:ascii="Times New Roman" w:hAnsi="Times New Roman" w:cs="Times New Roman"/>
          <w:b/>
          <w:bCs/>
          <w:sz w:val="24"/>
          <w:szCs w:val="24"/>
        </w:rPr>
        <w:t>nformasikan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luar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057F">
        <w:rPr>
          <w:rFonts w:ascii="Times New Roman" w:hAnsi="Times New Roman" w:cs="Times New Roman"/>
          <w:b/>
          <w:bCs/>
          <w:sz w:val="24"/>
          <w:szCs w:val="24"/>
        </w:rPr>
        <w:t>biasa</w:t>
      </w:r>
      <w:proofErr w:type="spellEnd"/>
      <w:r w:rsidR="009F05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06A" w:rsidRPr="004A2802" w:rsidRDefault="0089606A" w:rsidP="000861F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datanya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kepustakaan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penyebaran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teknik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Purposive</w:t>
      </w:r>
      <w:r w:rsidRPr="004A28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Sampling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100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06A" w:rsidRDefault="0089606A" w:rsidP="000861F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Berdasarkan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maka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diperoleh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bahwa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(ABK)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Menumbahkan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yaitu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sebuah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orang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menyekolahkan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SLB.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057F" w:rsidRPr="009F057F" w:rsidRDefault="00BC5BC2" w:rsidP="000861F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802">
        <w:rPr>
          <w:rFonts w:ascii="Times New Roman" w:hAnsi="Times New Roman" w:cs="Times New Roman"/>
          <w:b/>
          <w:bCs/>
          <w:sz w:val="24"/>
          <w:szCs w:val="24"/>
        </w:rPr>
        <w:t>Hal-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hal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ingin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sampaikan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masukan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2802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4A2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SLBN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Halim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Purwakarta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79D9" w:rsidRPr="007B4731" w:rsidRDefault="004E79D9" w:rsidP="000861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9D9" w:rsidRPr="007B4731" w:rsidSect="00CF2AD4">
      <w:footerReference w:type="default" r:id="rId6"/>
      <w:pgSz w:w="11906" w:h="16838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48" w:rsidRDefault="007A1B48" w:rsidP="00CF2AD4">
      <w:pPr>
        <w:spacing w:after="0" w:line="240" w:lineRule="auto"/>
      </w:pPr>
      <w:r>
        <w:separator/>
      </w:r>
    </w:p>
  </w:endnote>
  <w:endnote w:type="continuationSeparator" w:id="0">
    <w:p w:rsidR="007A1B48" w:rsidRDefault="007A1B48" w:rsidP="00CF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98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AD4" w:rsidRDefault="00251F0A">
        <w:pPr>
          <w:pStyle w:val="Footer"/>
          <w:jc w:val="center"/>
        </w:pPr>
        <w:r>
          <w:t>iii</w:t>
        </w:r>
      </w:p>
    </w:sdtContent>
  </w:sdt>
  <w:p w:rsidR="00CF2AD4" w:rsidRDefault="00CF2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48" w:rsidRDefault="007A1B48" w:rsidP="00CF2AD4">
      <w:pPr>
        <w:spacing w:after="0" w:line="240" w:lineRule="auto"/>
      </w:pPr>
      <w:r>
        <w:separator/>
      </w:r>
    </w:p>
  </w:footnote>
  <w:footnote w:type="continuationSeparator" w:id="0">
    <w:p w:rsidR="007A1B48" w:rsidRDefault="007A1B48" w:rsidP="00CF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31"/>
    <w:rsid w:val="000861F3"/>
    <w:rsid w:val="00251F0A"/>
    <w:rsid w:val="004E79D9"/>
    <w:rsid w:val="00525C11"/>
    <w:rsid w:val="006E4A83"/>
    <w:rsid w:val="007A1B48"/>
    <w:rsid w:val="007B4731"/>
    <w:rsid w:val="0089606A"/>
    <w:rsid w:val="009F057F"/>
    <w:rsid w:val="00BC5BC2"/>
    <w:rsid w:val="00CF2AD4"/>
    <w:rsid w:val="00F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317"/>
  <w15:chartTrackingRefBased/>
  <w15:docId w15:val="{1598C093-9112-42F6-B1E9-416596F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AD4"/>
  </w:style>
  <w:style w:type="paragraph" w:styleId="Footer">
    <w:name w:val="footer"/>
    <w:basedOn w:val="Normal"/>
    <w:link w:val="FooterChar"/>
    <w:uiPriority w:val="99"/>
    <w:unhideWhenUsed/>
    <w:rsid w:val="00CF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D4"/>
  </w:style>
  <w:style w:type="paragraph" w:styleId="BalloonText">
    <w:name w:val="Balloon Text"/>
    <w:basedOn w:val="Normal"/>
    <w:link w:val="BalloonTextChar"/>
    <w:uiPriority w:val="99"/>
    <w:semiHidden/>
    <w:unhideWhenUsed/>
    <w:rsid w:val="00CF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</dc:creator>
  <cp:keywords/>
  <dc:description/>
  <cp:lastModifiedBy>Agie</cp:lastModifiedBy>
  <cp:revision>6</cp:revision>
  <cp:lastPrinted>2016-09-05T15:02:00Z</cp:lastPrinted>
  <dcterms:created xsi:type="dcterms:W3CDTF">2016-05-23T13:30:00Z</dcterms:created>
  <dcterms:modified xsi:type="dcterms:W3CDTF">2016-09-06T14:10:00Z</dcterms:modified>
</cp:coreProperties>
</file>