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D" w:rsidRPr="00A55A90" w:rsidRDefault="00711E5D" w:rsidP="00711E5D">
      <w:pPr>
        <w:spacing w:after="0" w:line="240" w:lineRule="auto"/>
        <w:jc w:val="center"/>
        <w:rPr>
          <w:rFonts w:ascii="Times New Roman" w:hAnsi="Times New Roman" w:cs="Times New Roman"/>
          <w:b/>
          <w:sz w:val="24"/>
          <w:szCs w:val="24"/>
        </w:rPr>
      </w:pPr>
      <w:r w:rsidRPr="00A55A90">
        <w:rPr>
          <w:rFonts w:ascii="Times New Roman" w:hAnsi="Times New Roman" w:cs="Times New Roman"/>
          <w:b/>
          <w:sz w:val="24"/>
          <w:szCs w:val="24"/>
        </w:rPr>
        <w:t xml:space="preserve">PEMBELAJARAN MEMBANDINGKAN UNSUR VERBA PADA TEKS EKSPLANASI DENGAN TEKS PROSEDUR KOMPLEKS MENGGUNAKAN STRATEGI </w:t>
      </w:r>
      <w:r w:rsidRPr="00A55A90">
        <w:rPr>
          <w:rFonts w:ascii="Times New Roman" w:hAnsi="Times New Roman" w:cs="Times New Roman"/>
          <w:b/>
          <w:i/>
          <w:sz w:val="24"/>
          <w:szCs w:val="24"/>
        </w:rPr>
        <w:t>SYNERGETIC TEACHING</w:t>
      </w:r>
      <w:r w:rsidRPr="00A55A90">
        <w:rPr>
          <w:rFonts w:ascii="Times New Roman" w:hAnsi="Times New Roman" w:cs="Times New Roman"/>
          <w:b/>
          <w:sz w:val="24"/>
          <w:szCs w:val="24"/>
        </w:rPr>
        <w:t xml:space="preserve"> PADA SISWA KELAS XI SMAN 1 CIKARANG TIMUR TAHUN PELAJARAN 2015/2016</w:t>
      </w:r>
    </w:p>
    <w:p w:rsidR="00711E5D" w:rsidRPr="00A55A90" w:rsidRDefault="00711E5D" w:rsidP="00711E5D">
      <w:pPr>
        <w:spacing w:after="0" w:line="240" w:lineRule="auto"/>
        <w:jc w:val="center"/>
        <w:rPr>
          <w:rFonts w:ascii="Times New Roman" w:hAnsi="Times New Roman" w:cs="Times New Roman"/>
          <w:b/>
          <w:sz w:val="24"/>
          <w:szCs w:val="24"/>
        </w:rPr>
      </w:pPr>
    </w:p>
    <w:p w:rsidR="00711E5D" w:rsidRPr="00A55A90" w:rsidRDefault="000A6FAE" w:rsidP="00711E5D">
      <w:pPr>
        <w:spacing w:after="0" w:line="240" w:lineRule="auto"/>
        <w:jc w:val="center"/>
        <w:rPr>
          <w:rFonts w:ascii="Times New Roman" w:hAnsi="Times New Roman" w:cs="Times New Roman"/>
          <w:b/>
          <w:sz w:val="24"/>
          <w:szCs w:val="24"/>
        </w:rPr>
      </w:pPr>
      <w:r w:rsidRPr="00A55A90">
        <w:rPr>
          <w:rFonts w:ascii="Times New Roman" w:hAnsi="Times New Roman" w:cs="Times New Roman"/>
          <w:b/>
          <w:sz w:val="24"/>
          <w:szCs w:val="24"/>
        </w:rPr>
        <w:t>ABSTRAK</w:t>
      </w:r>
    </w:p>
    <w:p w:rsidR="000A6FAE" w:rsidRPr="00A55A90" w:rsidRDefault="000A6FAE" w:rsidP="00CD55B0">
      <w:pPr>
        <w:spacing w:after="0" w:line="240" w:lineRule="auto"/>
        <w:jc w:val="center"/>
        <w:rPr>
          <w:rFonts w:ascii="Times New Roman" w:hAnsi="Times New Roman" w:cs="Times New Roman"/>
          <w:sz w:val="24"/>
          <w:szCs w:val="24"/>
        </w:rPr>
      </w:pPr>
    </w:p>
    <w:p w:rsidR="0012263D" w:rsidRPr="00A55A90" w:rsidRDefault="000A6FAE" w:rsidP="00CD55B0">
      <w:pPr>
        <w:spacing w:after="0" w:line="240" w:lineRule="auto"/>
        <w:ind w:firstLine="567"/>
        <w:jc w:val="both"/>
        <w:rPr>
          <w:rFonts w:ascii="Times New Roman" w:hAnsi="Times New Roman" w:cs="Times New Roman"/>
          <w:sz w:val="24"/>
          <w:szCs w:val="24"/>
        </w:rPr>
      </w:pPr>
      <w:r w:rsidRPr="00A55A90">
        <w:rPr>
          <w:rFonts w:ascii="Times New Roman" w:hAnsi="Times New Roman" w:cs="Times New Roman"/>
          <w:sz w:val="24"/>
          <w:szCs w:val="24"/>
        </w:rPr>
        <w:t xml:space="preserve">Teks Eksplanasi adalah teks yang </w:t>
      </w:r>
      <w:r w:rsidR="00711E5D" w:rsidRPr="00A55A90">
        <w:rPr>
          <w:rFonts w:ascii="Times New Roman" w:hAnsi="Times New Roman" w:cs="Times New Roman"/>
          <w:sz w:val="24"/>
          <w:szCs w:val="24"/>
        </w:rPr>
        <w:t>m</w:t>
      </w:r>
      <w:r w:rsidRPr="00A55A90">
        <w:rPr>
          <w:rFonts w:ascii="Times New Roman" w:hAnsi="Times New Roman" w:cs="Times New Roman"/>
          <w:sz w:val="24"/>
          <w:szCs w:val="24"/>
        </w:rPr>
        <w:t>enjelas</w:t>
      </w:r>
      <w:r w:rsidR="00711E5D" w:rsidRPr="00A55A90">
        <w:rPr>
          <w:rFonts w:ascii="Times New Roman" w:hAnsi="Times New Roman" w:cs="Times New Roman"/>
          <w:sz w:val="24"/>
          <w:szCs w:val="24"/>
        </w:rPr>
        <w:t>k</w:t>
      </w:r>
      <w:r w:rsidRPr="00A55A90">
        <w:rPr>
          <w:rFonts w:ascii="Times New Roman" w:hAnsi="Times New Roman" w:cs="Times New Roman"/>
          <w:sz w:val="24"/>
          <w:szCs w:val="24"/>
        </w:rPr>
        <w:t xml:space="preserve">an tentang </w:t>
      </w:r>
      <w:r w:rsidR="00D00733" w:rsidRPr="00A55A90">
        <w:rPr>
          <w:rFonts w:ascii="Times New Roman" w:hAnsi="Times New Roman" w:cs="Times New Roman"/>
          <w:sz w:val="24"/>
          <w:szCs w:val="24"/>
        </w:rPr>
        <w:t xml:space="preserve">proses </w:t>
      </w:r>
      <w:r w:rsidR="00711E5D" w:rsidRPr="00A55A90">
        <w:rPr>
          <w:rFonts w:ascii="Times New Roman" w:hAnsi="Times New Roman" w:cs="Times New Roman"/>
          <w:sz w:val="24"/>
          <w:szCs w:val="24"/>
        </w:rPr>
        <w:t>terjadinya</w:t>
      </w:r>
      <w:r w:rsidRPr="00A55A90">
        <w:rPr>
          <w:rFonts w:ascii="Times New Roman" w:hAnsi="Times New Roman" w:cs="Times New Roman"/>
          <w:sz w:val="24"/>
          <w:szCs w:val="24"/>
        </w:rPr>
        <w:t xml:space="preserve"> suatu kejadian</w:t>
      </w:r>
      <w:r w:rsidR="00711E5D" w:rsidRPr="00A55A90">
        <w:rPr>
          <w:rFonts w:ascii="Times New Roman" w:hAnsi="Times New Roman" w:cs="Times New Roman"/>
          <w:sz w:val="24"/>
          <w:szCs w:val="24"/>
        </w:rPr>
        <w:t>,</w:t>
      </w:r>
      <w:r w:rsidRPr="00A55A90">
        <w:rPr>
          <w:rFonts w:ascii="Times New Roman" w:hAnsi="Times New Roman" w:cs="Times New Roman"/>
          <w:sz w:val="24"/>
          <w:szCs w:val="24"/>
        </w:rPr>
        <w:t xml:space="preserve"> </w:t>
      </w:r>
      <w:r w:rsidR="00D00733" w:rsidRPr="00A55A90">
        <w:rPr>
          <w:rFonts w:ascii="Times New Roman" w:hAnsi="Times New Roman" w:cs="Times New Roman"/>
          <w:sz w:val="24"/>
          <w:szCs w:val="24"/>
        </w:rPr>
        <w:t xml:space="preserve">atau terbentuknya sebuah fenomena </w:t>
      </w:r>
      <w:r w:rsidR="00711E5D" w:rsidRPr="00A55A90">
        <w:rPr>
          <w:rFonts w:ascii="Times New Roman" w:hAnsi="Times New Roman" w:cs="Times New Roman"/>
          <w:sz w:val="24"/>
          <w:szCs w:val="24"/>
        </w:rPr>
        <w:t>alam dan</w:t>
      </w:r>
      <w:r w:rsidRPr="00A55A90">
        <w:rPr>
          <w:rFonts w:ascii="Times New Roman" w:hAnsi="Times New Roman" w:cs="Times New Roman"/>
          <w:sz w:val="24"/>
          <w:szCs w:val="24"/>
        </w:rPr>
        <w:t xml:space="preserve"> fenomena sosial maupun budaya.</w:t>
      </w:r>
      <w:r w:rsidR="00711E5D" w:rsidRPr="00A55A90">
        <w:rPr>
          <w:rFonts w:ascii="Times New Roman" w:hAnsi="Times New Roman" w:cs="Times New Roman"/>
          <w:sz w:val="24"/>
          <w:szCs w:val="24"/>
        </w:rPr>
        <w:t xml:space="preserve"> </w:t>
      </w:r>
      <w:r w:rsidR="00D00733" w:rsidRPr="00A55A90">
        <w:rPr>
          <w:rFonts w:ascii="Times New Roman" w:hAnsi="Times New Roman" w:cs="Times New Roman"/>
          <w:sz w:val="24"/>
          <w:szCs w:val="24"/>
        </w:rPr>
        <w:t xml:space="preserve">Teks Prosedur Kompleks adalah teks </w:t>
      </w:r>
      <w:r w:rsidR="00711E5D" w:rsidRPr="00A55A90">
        <w:rPr>
          <w:rFonts w:ascii="Times New Roman" w:hAnsi="Times New Roman" w:cs="Times New Roman"/>
          <w:sz w:val="24"/>
          <w:szCs w:val="24"/>
        </w:rPr>
        <w:t xml:space="preserve">yang </w:t>
      </w:r>
      <w:r w:rsidR="00D00733" w:rsidRPr="00A55A90">
        <w:rPr>
          <w:rFonts w:ascii="Times New Roman" w:hAnsi="Times New Roman" w:cs="Times New Roman"/>
          <w:sz w:val="24"/>
          <w:szCs w:val="24"/>
        </w:rPr>
        <w:t>menjelaskan langkah-langkah atau tahap-tahap</w:t>
      </w:r>
      <w:r w:rsidR="00711E5D" w:rsidRPr="00A55A90">
        <w:rPr>
          <w:rFonts w:ascii="Times New Roman" w:hAnsi="Times New Roman" w:cs="Times New Roman"/>
          <w:sz w:val="24"/>
          <w:szCs w:val="24"/>
        </w:rPr>
        <w:t>an</w:t>
      </w:r>
      <w:r w:rsidR="00D00733" w:rsidRPr="00A55A90">
        <w:rPr>
          <w:rFonts w:ascii="Times New Roman" w:hAnsi="Times New Roman" w:cs="Times New Roman"/>
          <w:sz w:val="24"/>
          <w:szCs w:val="24"/>
        </w:rPr>
        <w:t xml:space="preserve"> yang harus ditempuh untuk mencapai suatu tujuan, Strategi </w:t>
      </w:r>
      <w:r w:rsidR="00D00733" w:rsidRPr="00A55A90">
        <w:rPr>
          <w:rFonts w:ascii="Times New Roman" w:hAnsi="Times New Roman" w:cs="Times New Roman"/>
          <w:i/>
          <w:sz w:val="24"/>
          <w:szCs w:val="24"/>
        </w:rPr>
        <w:t xml:space="preserve">Synergetic Teaching </w:t>
      </w:r>
      <w:r w:rsidR="0012263D" w:rsidRPr="00A55A90">
        <w:rPr>
          <w:rFonts w:ascii="Times New Roman" w:hAnsi="Times New Roman" w:cs="Times New Roman"/>
          <w:sz w:val="24"/>
          <w:szCs w:val="24"/>
        </w:rPr>
        <w:t xml:space="preserve">adalah strategi pembelajaran yang dilaksanakan dengan menggabungkan dua cara belajar yang berbeda dalam mempelajari materi yang sama untuk saling membandingkan catatan. Sehubungan dengan hal tersebut penulis tertarik untuk melakukan penelitian mengenai pembelajaran membandingkan unsur verba pada teks eksplanasi dengan teks prosedur kompleks menggunakan strategi </w:t>
      </w:r>
      <w:r w:rsidR="0012263D" w:rsidRPr="00A55A90">
        <w:rPr>
          <w:rFonts w:ascii="Times New Roman" w:hAnsi="Times New Roman" w:cs="Times New Roman"/>
          <w:i/>
          <w:sz w:val="24"/>
          <w:szCs w:val="24"/>
        </w:rPr>
        <w:t xml:space="preserve">synergetic teaching </w:t>
      </w:r>
      <w:r w:rsidR="0012263D" w:rsidRPr="00A55A90">
        <w:rPr>
          <w:rFonts w:ascii="Times New Roman" w:hAnsi="Times New Roman" w:cs="Times New Roman"/>
          <w:sz w:val="24"/>
          <w:szCs w:val="24"/>
        </w:rPr>
        <w:t>pada siswa kelas XI SMAN 1 Cikarang Timur tahun pelajaran 2015/2016.</w:t>
      </w:r>
    </w:p>
    <w:p w:rsidR="00D36F70" w:rsidRPr="00A55A90" w:rsidRDefault="0012263D" w:rsidP="00CD55B0">
      <w:pPr>
        <w:pStyle w:val="ListParagraph"/>
        <w:spacing w:after="0" w:line="240" w:lineRule="auto"/>
        <w:ind w:left="0" w:firstLine="567"/>
        <w:jc w:val="both"/>
        <w:rPr>
          <w:rFonts w:ascii="Times New Roman" w:hAnsi="Times New Roman"/>
          <w:sz w:val="24"/>
          <w:szCs w:val="24"/>
        </w:rPr>
      </w:pPr>
      <w:r w:rsidRPr="00A55A90">
        <w:rPr>
          <w:rFonts w:ascii="Times New Roman" w:hAnsi="Times New Roman"/>
          <w:sz w:val="24"/>
          <w:szCs w:val="24"/>
        </w:rPr>
        <w:t xml:space="preserve">Penelitian ini bertujuan untuk mengetahui pengetahuan penulis, kemampuan siswa, dan ketepatan strategi </w:t>
      </w:r>
      <w:r w:rsidRPr="00A55A90">
        <w:rPr>
          <w:rFonts w:ascii="Times New Roman" w:hAnsi="Times New Roman"/>
          <w:i/>
          <w:sz w:val="24"/>
          <w:szCs w:val="24"/>
        </w:rPr>
        <w:t xml:space="preserve">synergetic teaching </w:t>
      </w:r>
      <w:r w:rsidRPr="00A55A90">
        <w:rPr>
          <w:rFonts w:ascii="Times New Roman" w:hAnsi="Times New Roman"/>
          <w:sz w:val="24"/>
          <w:szCs w:val="24"/>
        </w:rPr>
        <w:t>dalam pembelajaran membandingkan unsur verba pada teks eksplanasi dengan teks prosedur kompleks</w:t>
      </w:r>
      <w:r w:rsidR="00CD55B0" w:rsidRPr="00A55A90">
        <w:rPr>
          <w:rFonts w:ascii="Times New Roman" w:hAnsi="Times New Roman"/>
          <w:sz w:val="24"/>
          <w:szCs w:val="24"/>
        </w:rPr>
        <w:t xml:space="preserve"> pada siswa kelas XI SMAN 1 Cikarang Timur tahun pelajaran 2015/2016. </w:t>
      </w:r>
    </w:p>
    <w:p w:rsidR="00CD55B0" w:rsidRPr="00A55A90" w:rsidRDefault="00CD55B0" w:rsidP="00CD55B0">
      <w:pPr>
        <w:pStyle w:val="ListParagraph"/>
        <w:spacing w:after="0" w:line="240" w:lineRule="auto"/>
        <w:ind w:left="0" w:firstLine="567"/>
        <w:jc w:val="both"/>
        <w:rPr>
          <w:rFonts w:ascii="Times New Roman" w:hAnsi="Times New Roman"/>
          <w:sz w:val="24"/>
          <w:szCs w:val="24"/>
        </w:rPr>
      </w:pPr>
      <w:r w:rsidRPr="00A55A90">
        <w:rPr>
          <w:rFonts w:ascii="Times New Roman" w:hAnsi="Times New Roman"/>
          <w:sz w:val="24"/>
          <w:szCs w:val="24"/>
        </w:rPr>
        <w:t xml:space="preserve">Hipotesis </w:t>
      </w:r>
      <w:r w:rsidR="00D36F70" w:rsidRPr="00A55A90">
        <w:rPr>
          <w:rFonts w:ascii="Times New Roman" w:hAnsi="Times New Roman"/>
          <w:sz w:val="24"/>
          <w:szCs w:val="24"/>
        </w:rPr>
        <w:t>di</w:t>
      </w:r>
      <w:r w:rsidRPr="00A55A90">
        <w:rPr>
          <w:rFonts w:ascii="Times New Roman" w:hAnsi="Times New Roman"/>
          <w:sz w:val="24"/>
          <w:szCs w:val="24"/>
        </w:rPr>
        <w:t>rumuskan dalam penelitian ini, yaitu : (1) Penulis mampu merencanakan, melaksanakan, menilai kegiatan  pembelajaran membandingkan unsur verba pada teks eksplanasi dengan teks prosedur kompleks menggunakan strategi</w:t>
      </w:r>
      <w:r w:rsidRPr="00A55A90">
        <w:rPr>
          <w:rFonts w:ascii="Times New Roman" w:hAnsi="Times New Roman"/>
          <w:i/>
          <w:sz w:val="24"/>
          <w:szCs w:val="24"/>
        </w:rPr>
        <w:t xml:space="preserve"> synergetic</w:t>
      </w:r>
      <w:r w:rsidRPr="00A55A90">
        <w:rPr>
          <w:rFonts w:ascii="Times New Roman" w:hAnsi="Times New Roman"/>
          <w:sz w:val="24"/>
          <w:szCs w:val="24"/>
        </w:rPr>
        <w:t xml:space="preserve"> </w:t>
      </w:r>
      <w:r w:rsidRPr="00A55A90">
        <w:rPr>
          <w:rFonts w:ascii="Times New Roman" w:hAnsi="Times New Roman"/>
          <w:i/>
          <w:sz w:val="24"/>
          <w:szCs w:val="24"/>
        </w:rPr>
        <w:t xml:space="preserve">teaching </w:t>
      </w:r>
      <w:r w:rsidRPr="00A55A90">
        <w:rPr>
          <w:rFonts w:ascii="Times New Roman" w:hAnsi="Times New Roman"/>
          <w:sz w:val="24"/>
          <w:szCs w:val="24"/>
        </w:rPr>
        <w:t xml:space="preserve">pada siswa kelas XI SMAN 1 Cikarang Timur Tahun Pelajaran 2015/2016; (2) Siswa kelas XI SMAN 1 Cikarang Timur mampu membandingkan unsur verba pada teks eksplanasi dengan teks prosedur kompleks dengan tepat; (3) Strategi </w:t>
      </w:r>
      <w:r w:rsidRPr="00A55A90">
        <w:rPr>
          <w:rFonts w:ascii="Times New Roman" w:hAnsi="Times New Roman"/>
          <w:i/>
          <w:sz w:val="24"/>
          <w:szCs w:val="24"/>
        </w:rPr>
        <w:t xml:space="preserve">Synergetic teaching </w:t>
      </w:r>
      <w:r w:rsidRPr="00A55A90">
        <w:rPr>
          <w:rFonts w:ascii="Times New Roman" w:hAnsi="Times New Roman"/>
          <w:sz w:val="24"/>
          <w:szCs w:val="24"/>
        </w:rPr>
        <w:t>efektif digunakan dalam pembelajaran membandingkan unsur verba pada teks eksplanasi dengan teks prosedur kompleks pada siswa kelas XI SMAN 1 Cikarang Timur Tahun Pelajaran 2015/2016.</w:t>
      </w:r>
    </w:p>
    <w:p w:rsidR="007D4641" w:rsidRPr="00A55A90" w:rsidRDefault="00D36F70" w:rsidP="00175F72">
      <w:pPr>
        <w:pStyle w:val="ListParagraph"/>
        <w:spacing w:after="0" w:line="240" w:lineRule="auto"/>
        <w:ind w:left="0" w:firstLine="567"/>
        <w:jc w:val="both"/>
        <w:rPr>
          <w:rFonts w:ascii="Times New Roman" w:hAnsi="Times New Roman"/>
          <w:sz w:val="24"/>
          <w:szCs w:val="24"/>
        </w:rPr>
      </w:pPr>
      <w:r w:rsidRPr="00A55A90">
        <w:rPr>
          <w:rFonts w:ascii="Times New Roman" w:hAnsi="Times New Roman"/>
          <w:sz w:val="24"/>
          <w:szCs w:val="24"/>
        </w:rPr>
        <w:t xml:space="preserve">Berdasarkan penelitian yang dilakukan, penulis memperoleh nilai rata-rata </w:t>
      </w:r>
      <w:r w:rsidR="00C47FC1" w:rsidRPr="00A55A90">
        <w:rPr>
          <w:rFonts w:ascii="Times New Roman" w:hAnsi="Times New Roman"/>
          <w:sz w:val="24"/>
          <w:szCs w:val="24"/>
        </w:rPr>
        <w:t xml:space="preserve">hasil perencanaan </w:t>
      </w:r>
      <w:r w:rsidRPr="00A55A90">
        <w:rPr>
          <w:rFonts w:ascii="Times New Roman" w:hAnsi="Times New Roman"/>
          <w:sz w:val="24"/>
          <w:szCs w:val="24"/>
        </w:rPr>
        <w:t>dengan nilai 3,6</w:t>
      </w:r>
      <w:r w:rsidR="00C47FC1" w:rsidRPr="00A55A90">
        <w:rPr>
          <w:rFonts w:ascii="Times New Roman" w:hAnsi="Times New Roman"/>
          <w:sz w:val="24"/>
          <w:szCs w:val="24"/>
        </w:rPr>
        <w:t xml:space="preserve"> dan </w:t>
      </w:r>
      <w:r w:rsidRPr="00A55A90">
        <w:rPr>
          <w:rFonts w:ascii="Times New Roman" w:hAnsi="Times New Roman"/>
          <w:sz w:val="24"/>
          <w:szCs w:val="24"/>
        </w:rPr>
        <w:t xml:space="preserve">nilai rata-rata hasil </w:t>
      </w:r>
      <w:r w:rsidR="00C47FC1" w:rsidRPr="00A55A90">
        <w:rPr>
          <w:rFonts w:ascii="Times New Roman" w:hAnsi="Times New Roman"/>
          <w:sz w:val="24"/>
          <w:szCs w:val="24"/>
        </w:rPr>
        <w:t xml:space="preserve">pelaksanaan </w:t>
      </w:r>
      <w:r w:rsidRPr="00A55A90">
        <w:rPr>
          <w:rFonts w:ascii="Times New Roman" w:hAnsi="Times New Roman"/>
          <w:sz w:val="24"/>
          <w:szCs w:val="24"/>
        </w:rPr>
        <w:t>dengan nilai 3,8 dengan kategori baik sekali (A)</w:t>
      </w:r>
      <w:r w:rsidR="00C47FC1" w:rsidRPr="00A55A90">
        <w:rPr>
          <w:rFonts w:ascii="Times New Roman" w:hAnsi="Times New Roman"/>
          <w:sz w:val="24"/>
          <w:szCs w:val="24"/>
        </w:rPr>
        <w:t>.</w:t>
      </w:r>
      <w:r w:rsidRPr="00A55A90">
        <w:rPr>
          <w:rFonts w:ascii="Times New Roman" w:hAnsi="Times New Roman"/>
          <w:sz w:val="24"/>
          <w:szCs w:val="24"/>
        </w:rPr>
        <w:t xml:space="preserve"> Sementara untuk hasil </w:t>
      </w:r>
      <w:r w:rsidR="002745A6" w:rsidRPr="00A55A90">
        <w:rPr>
          <w:rFonts w:ascii="Times New Roman" w:hAnsi="Times New Roman"/>
          <w:sz w:val="24"/>
          <w:szCs w:val="24"/>
        </w:rPr>
        <w:t>rata-rata pretes yang diperoleh siswa 33,4, sedangkan nilai rata-rata postes yang diperoleh adalah 66,7. Jadi selisih nilai rata-rata pretes dan postes yaitu 33,3</w:t>
      </w:r>
      <w:r w:rsidRPr="00A55A90">
        <w:rPr>
          <w:rFonts w:ascii="Times New Roman" w:hAnsi="Times New Roman"/>
          <w:sz w:val="24"/>
          <w:szCs w:val="24"/>
        </w:rPr>
        <w:t xml:space="preserve"> </w:t>
      </w:r>
      <w:r w:rsidR="007D4641" w:rsidRPr="00A55A90">
        <w:rPr>
          <w:rFonts w:ascii="Times New Roman" w:hAnsi="Times New Roman"/>
          <w:sz w:val="24"/>
          <w:szCs w:val="24"/>
        </w:rPr>
        <w:t>atau setara dengan 1,11%.</w:t>
      </w:r>
      <w:r w:rsidRPr="00A55A90">
        <w:rPr>
          <w:rFonts w:ascii="Times New Roman" w:hAnsi="Times New Roman"/>
          <w:sz w:val="24"/>
          <w:szCs w:val="24"/>
        </w:rPr>
        <w:t xml:space="preserve"> </w:t>
      </w:r>
      <w:r w:rsidR="00175F72" w:rsidRPr="00A55A90">
        <w:rPr>
          <w:rFonts w:ascii="Times New Roman" w:hAnsi="Times New Roman"/>
          <w:sz w:val="24"/>
          <w:szCs w:val="24"/>
        </w:rPr>
        <w:t>D</w:t>
      </w:r>
      <w:r w:rsidRPr="00A55A90">
        <w:rPr>
          <w:rFonts w:ascii="Times New Roman" w:hAnsi="Times New Roman"/>
          <w:sz w:val="24"/>
          <w:szCs w:val="24"/>
        </w:rPr>
        <w:t>alam hal ini,</w:t>
      </w:r>
      <w:r w:rsidR="00175F72" w:rsidRPr="00A55A90">
        <w:rPr>
          <w:rFonts w:ascii="Times New Roman" w:hAnsi="Times New Roman"/>
          <w:sz w:val="24"/>
          <w:szCs w:val="24"/>
        </w:rPr>
        <w:t xml:space="preserve">  dari hasil perhitungan statistik dan hasil perhitungan taraf signifikan diketahui</w:t>
      </w:r>
      <w:r w:rsidR="007D4641" w:rsidRPr="00A55A90">
        <w:rPr>
          <w:rFonts w:ascii="Times New Roman" w:hAnsi="Times New Roman"/>
          <w:sz w:val="24"/>
          <w:szCs w:val="24"/>
        </w:rPr>
        <w:t xml:space="preserve"> hasil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hitung</m:t>
            </m:r>
          </m:sub>
        </m:sSub>
      </m:oMath>
      <w:r w:rsidR="007D4641" w:rsidRPr="00A55A90">
        <w:rPr>
          <w:rFonts w:ascii="Times New Roman" w:hAnsi="Times New Roman"/>
          <w:sz w:val="24"/>
          <w:szCs w:val="24"/>
        </w:rPr>
        <w:t xml:space="preserve"> sebesar </w:t>
      </w:r>
      <w:r w:rsidR="007D4641" w:rsidRPr="00A55A90">
        <w:rPr>
          <w:rFonts w:ascii="Times New Roman" w:eastAsiaTheme="minorEastAsia" w:hAnsi="Times New Roman"/>
          <w:sz w:val="24"/>
          <w:szCs w:val="24"/>
        </w:rPr>
        <w:t xml:space="preserve">9,30,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tabel</m:t>
            </m:r>
          </m:sub>
        </m:sSub>
      </m:oMath>
      <w:r w:rsidR="007D4641" w:rsidRPr="00A55A90">
        <w:rPr>
          <w:rFonts w:ascii="Times New Roman" w:eastAsiaTheme="minorEastAsia" w:hAnsi="Times New Roman"/>
          <w:sz w:val="24"/>
          <w:szCs w:val="24"/>
        </w:rPr>
        <w:t xml:space="preserve"> sebesar 0,04 pada tingkatan kepercayaan </w:t>
      </w:r>
      <w:r w:rsidR="00405231" w:rsidRPr="00A55A90">
        <w:rPr>
          <w:rFonts w:ascii="Times New Roman" w:hAnsi="Times New Roman"/>
          <w:sz w:val="24"/>
          <w:szCs w:val="24"/>
        </w:rPr>
        <w:t>95% dan d.b sebesar 29.</w:t>
      </w:r>
    </w:p>
    <w:p w:rsidR="00175F72" w:rsidRPr="00A55A90" w:rsidRDefault="00405231" w:rsidP="00175F72">
      <w:pPr>
        <w:pStyle w:val="ListParagraph"/>
        <w:spacing w:after="0" w:line="240" w:lineRule="auto"/>
        <w:ind w:left="0" w:firstLine="567"/>
        <w:jc w:val="both"/>
        <w:rPr>
          <w:rFonts w:ascii="Times New Roman" w:hAnsi="Times New Roman"/>
          <w:sz w:val="24"/>
          <w:szCs w:val="24"/>
        </w:rPr>
      </w:pPr>
      <w:r w:rsidRPr="00A55A90">
        <w:rPr>
          <w:rFonts w:ascii="Times New Roman" w:hAnsi="Times New Roman"/>
          <w:sz w:val="24"/>
          <w:szCs w:val="24"/>
        </w:rPr>
        <w:t>Berdasarkan fakta-fakta tersebut, penulis menyimpulkan bahwa semua hipotesis yang penulis rumuskan dalam penelitia</w:t>
      </w:r>
      <w:r w:rsidR="00175F72" w:rsidRPr="00A55A90">
        <w:rPr>
          <w:rFonts w:ascii="Times New Roman" w:hAnsi="Times New Roman"/>
          <w:sz w:val="24"/>
          <w:szCs w:val="24"/>
        </w:rPr>
        <w:t>n</w:t>
      </w:r>
      <w:r w:rsidRPr="00A55A90">
        <w:rPr>
          <w:rFonts w:ascii="Times New Roman" w:hAnsi="Times New Roman"/>
          <w:sz w:val="24"/>
          <w:szCs w:val="24"/>
        </w:rPr>
        <w:t xml:space="preserve"> ini dapat diterima.</w:t>
      </w:r>
    </w:p>
    <w:p w:rsidR="00175F72" w:rsidRPr="00A55A90" w:rsidRDefault="00175F72" w:rsidP="00175F72">
      <w:pPr>
        <w:pStyle w:val="ListParagraph"/>
        <w:spacing w:after="0" w:line="240" w:lineRule="auto"/>
        <w:ind w:left="0" w:firstLine="567"/>
        <w:jc w:val="both"/>
        <w:rPr>
          <w:rFonts w:ascii="Times New Roman" w:hAnsi="Times New Roman"/>
          <w:sz w:val="24"/>
          <w:szCs w:val="24"/>
        </w:rPr>
      </w:pPr>
    </w:p>
    <w:p w:rsidR="00175F72" w:rsidRPr="00A55A90" w:rsidRDefault="00175F72" w:rsidP="00175F72">
      <w:pPr>
        <w:pStyle w:val="ListParagraph"/>
        <w:spacing w:after="0" w:line="240" w:lineRule="auto"/>
        <w:ind w:left="0" w:firstLine="567"/>
        <w:jc w:val="both"/>
        <w:rPr>
          <w:rFonts w:ascii="Times New Roman" w:hAnsi="Times New Roman"/>
          <w:sz w:val="24"/>
          <w:szCs w:val="24"/>
        </w:rPr>
      </w:pPr>
    </w:p>
    <w:p w:rsidR="00727AAD" w:rsidRPr="00A55A90" w:rsidRDefault="00405231" w:rsidP="00727AAD">
      <w:pPr>
        <w:pStyle w:val="ListParagraph"/>
        <w:spacing w:after="0" w:line="240" w:lineRule="auto"/>
        <w:ind w:left="1418" w:hanging="1418"/>
        <w:jc w:val="both"/>
        <w:rPr>
          <w:rFonts w:ascii="Times New Roman" w:hAnsi="Times New Roman"/>
          <w:i/>
          <w:sz w:val="24"/>
          <w:szCs w:val="24"/>
        </w:rPr>
      </w:pPr>
      <w:r w:rsidRPr="00A55A90">
        <w:rPr>
          <w:rFonts w:ascii="Times New Roman" w:hAnsi="Times New Roman"/>
          <w:sz w:val="24"/>
          <w:szCs w:val="24"/>
        </w:rPr>
        <w:t>Kata kunci : Pembelajaran, membandingkan, unsur verba, teks eksplanasi, teks prosedur kompleks, strategi</w:t>
      </w:r>
      <w:r w:rsidRPr="00A55A90">
        <w:rPr>
          <w:rFonts w:ascii="Times New Roman" w:hAnsi="Times New Roman"/>
          <w:i/>
          <w:sz w:val="24"/>
          <w:szCs w:val="24"/>
        </w:rPr>
        <w:t xml:space="preserve"> synergetic</w:t>
      </w:r>
      <w:r w:rsidRPr="00A55A90">
        <w:rPr>
          <w:rFonts w:ascii="Times New Roman" w:hAnsi="Times New Roman"/>
          <w:sz w:val="24"/>
          <w:szCs w:val="24"/>
        </w:rPr>
        <w:t xml:space="preserve"> </w:t>
      </w:r>
      <w:r w:rsidRPr="00A55A90">
        <w:rPr>
          <w:rFonts w:ascii="Times New Roman" w:hAnsi="Times New Roman"/>
          <w:i/>
          <w:sz w:val="24"/>
          <w:szCs w:val="24"/>
        </w:rPr>
        <w:t>teaching.</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r w:rsidRPr="00725A2A">
        <w:rPr>
          <w:rFonts w:ascii="Times New Roman" w:eastAsia="Times New Roman" w:hAnsi="Times New Roman" w:cs="Times New Roman"/>
          <w:b/>
          <w:i/>
          <w:color w:val="212121"/>
          <w:sz w:val="24"/>
          <w:szCs w:val="24"/>
          <w:lang w:eastAsia="id-ID"/>
        </w:rPr>
        <w:lastRenderedPageBreak/>
        <w:t xml:space="preserve">STUDY COMPARING ELEMENTS OF VERB EXPLANATION TEXT WITH COMPLEX PROCEDURE TEXT USED IN SYNERGETIC TEACHING STRATEGIES CLASS </w:t>
      </w:r>
      <w:r w:rsidR="002C40B3">
        <w:rPr>
          <w:rFonts w:ascii="Times New Roman" w:eastAsia="Times New Roman" w:hAnsi="Times New Roman" w:cs="Times New Roman"/>
          <w:b/>
          <w:i/>
          <w:color w:val="212121"/>
          <w:sz w:val="24"/>
          <w:szCs w:val="24"/>
          <w:lang w:eastAsia="id-ID"/>
        </w:rPr>
        <w:t>SMAN 1 CIKARANG TIMUR</w:t>
      </w:r>
      <w:bookmarkStart w:id="0" w:name="_GoBack"/>
      <w:bookmarkEnd w:id="0"/>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r w:rsidRPr="00725A2A">
        <w:rPr>
          <w:rFonts w:ascii="Times New Roman" w:eastAsia="Times New Roman" w:hAnsi="Times New Roman" w:cs="Times New Roman"/>
          <w:b/>
          <w:i/>
          <w:color w:val="212121"/>
          <w:sz w:val="24"/>
          <w:szCs w:val="24"/>
          <w:lang w:eastAsia="id-ID"/>
        </w:rPr>
        <w:t>OF LESSONS 2015/2016</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lang w:eastAsia="id-ID"/>
        </w:rPr>
      </w:pP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r w:rsidRPr="00725A2A">
        <w:rPr>
          <w:rFonts w:ascii="Times New Roman" w:eastAsia="Times New Roman" w:hAnsi="Times New Roman" w:cs="Times New Roman"/>
          <w:b/>
          <w:i/>
          <w:color w:val="212121"/>
          <w:sz w:val="24"/>
          <w:szCs w:val="24"/>
          <w:lang w:eastAsia="id-ID"/>
        </w:rPr>
        <w:t>ABSTRACT</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 xml:space="preserve">Explanation text is the text that describes the occurrence of an event, or the formation of a natural phenomenon and a social and cultural phenomenon. The complex procedure of text is the text that explains the steps or stages-the stages that must be taken to achieve a goal, Synergetic Teaching Strategies is a learning strategy that is implemented by combining two different ways of learning in studying the same material for comparing notes. Relative to the authors interested in doing research on comparing the learning element of verbs in the explanatory text with the text complex procedures using a strategy of synergetic teaching in class XI student of </w:t>
      </w:r>
      <w:r w:rsidR="00FD56D4">
        <w:rPr>
          <w:rFonts w:ascii="Times New Roman" w:eastAsia="Times New Roman" w:hAnsi="Times New Roman" w:cs="Times New Roman"/>
          <w:i/>
          <w:color w:val="212121"/>
          <w:sz w:val="24"/>
          <w:szCs w:val="24"/>
          <w:lang w:eastAsia="id-ID"/>
        </w:rPr>
        <w:t xml:space="preserve">SMAN 1 </w:t>
      </w:r>
      <w:r w:rsidRPr="00725A2A">
        <w:rPr>
          <w:rFonts w:ascii="Times New Roman" w:eastAsia="Times New Roman" w:hAnsi="Times New Roman" w:cs="Times New Roman"/>
          <w:i/>
          <w:color w:val="212121"/>
          <w:sz w:val="24"/>
          <w:szCs w:val="24"/>
          <w:lang w:eastAsia="id-ID"/>
        </w:rPr>
        <w:t xml:space="preserve">Cikarang </w:t>
      </w:r>
      <w:r w:rsidR="00FD56D4">
        <w:rPr>
          <w:rFonts w:ascii="Times New Roman" w:eastAsia="Times New Roman" w:hAnsi="Times New Roman" w:cs="Times New Roman"/>
          <w:i/>
          <w:color w:val="212121"/>
          <w:sz w:val="24"/>
          <w:szCs w:val="24"/>
          <w:lang w:eastAsia="id-ID"/>
        </w:rPr>
        <w:t xml:space="preserve">Timur </w:t>
      </w:r>
      <w:r w:rsidRPr="00725A2A">
        <w:rPr>
          <w:rFonts w:ascii="Times New Roman" w:eastAsia="Times New Roman" w:hAnsi="Times New Roman" w:cs="Times New Roman"/>
          <w:i/>
          <w:color w:val="212121"/>
          <w:sz w:val="24"/>
          <w:szCs w:val="24"/>
          <w:lang w:eastAsia="id-ID"/>
        </w:rPr>
        <w:t>in the academic year 2015/2016.</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 xml:space="preserve">This study aims to determine the authors' knowledge, the ability of students, and the accuracy of synergetic strategy of teaching in learning verbs on comparing element explanatory text with the text complex procedures in a class XI student of </w:t>
      </w:r>
      <w:r w:rsidR="00FD56D4">
        <w:rPr>
          <w:rFonts w:ascii="Times New Roman" w:eastAsia="Times New Roman" w:hAnsi="Times New Roman" w:cs="Times New Roman"/>
          <w:i/>
          <w:color w:val="212121"/>
          <w:sz w:val="24"/>
          <w:szCs w:val="24"/>
          <w:lang w:eastAsia="id-ID"/>
        </w:rPr>
        <w:t xml:space="preserve">SMAN 1 </w:t>
      </w:r>
      <w:r w:rsidR="00FD56D4" w:rsidRPr="00725A2A">
        <w:rPr>
          <w:rFonts w:ascii="Times New Roman" w:eastAsia="Times New Roman" w:hAnsi="Times New Roman" w:cs="Times New Roman"/>
          <w:i/>
          <w:color w:val="212121"/>
          <w:sz w:val="24"/>
          <w:szCs w:val="24"/>
          <w:lang w:eastAsia="id-ID"/>
        </w:rPr>
        <w:t xml:space="preserve">Cikarang </w:t>
      </w:r>
      <w:r w:rsidR="00FD56D4">
        <w:rPr>
          <w:rFonts w:ascii="Times New Roman" w:eastAsia="Times New Roman" w:hAnsi="Times New Roman" w:cs="Times New Roman"/>
          <w:i/>
          <w:color w:val="212121"/>
          <w:sz w:val="24"/>
          <w:szCs w:val="24"/>
          <w:lang w:eastAsia="id-ID"/>
        </w:rPr>
        <w:t xml:space="preserve">Timur </w:t>
      </w:r>
      <w:r w:rsidRPr="00725A2A">
        <w:rPr>
          <w:rFonts w:ascii="Times New Roman" w:eastAsia="Times New Roman" w:hAnsi="Times New Roman" w:cs="Times New Roman"/>
          <w:i/>
          <w:color w:val="212121"/>
          <w:sz w:val="24"/>
          <w:szCs w:val="24"/>
          <w:lang w:eastAsia="id-ID"/>
        </w:rPr>
        <w:t>in the academic year 2015/2016.</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 xml:space="preserve">The hypothesis formulated in this study, namely: (1) The author is able to plan, implement, assess learning activities comparing the elements of the verb in the explanatory text with the text complex procedures using a strategy of synergetic teaching in class XI student of </w:t>
      </w:r>
      <w:r w:rsidR="00FD56D4">
        <w:rPr>
          <w:rFonts w:ascii="Times New Roman" w:eastAsia="Times New Roman" w:hAnsi="Times New Roman" w:cs="Times New Roman"/>
          <w:i/>
          <w:color w:val="212121"/>
          <w:sz w:val="24"/>
          <w:szCs w:val="24"/>
          <w:lang w:eastAsia="id-ID"/>
        </w:rPr>
        <w:t xml:space="preserve">SMAN 1 </w:t>
      </w:r>
      <w:r w:rsidR="00FD56D4" w:rsidRPr="00725A2A">
        <w:rPr>
          <w:rFonts w:ascii="Times New Roman" w:eastAsia="Times New Roman" w:hAnsi="Times New Roman" w:cs="Times New Roman"/>
          <w:i/>
          <w:color w:val="212121"/>
          <w:sz w:val="24"/>
          <w:szCs w:val="24"/>
          <w:lang w:eastAsia="id-ID"/>
        </w:rPr>
        <w:t xml:space="preserve">Cikarang </w:t>
      </w:r>
      <w:r w:rsidR="00FD56D4">
        <w:rPr>
          <w:rFonts w:ascii="Times New Roman" w:eastAsia="Times New Roman" w:hAnsi="Times New Roman" w:cs="Times New Roman"/>
          <w:i/>
          <w:color w:val="212121"/>
          <w:sz w:val="24"/>
          <w:szCs w:val="24"/>
          <w:lang w:eastAsia="id-ID"/>
        </w:rPr>
        <w:t xml:space="preserve">Timur </w:t>
      </w:r>
      <w:r w:rsidRPr="00725A2A">
        <w:rPr>
          <w:rFonts w:ascii="Times New Roman" w:eastAsia="Times New Roman" w:hAnsi="Times New Roman" w:cs="Times New Roman"/>
          <w:i/>
          <w:color w:val="212121"/>
          <w:sz w:val="24"/>
          <w:szCs w:val="24"/>
          <w:lang w:eastAsia="id-ID"/>
        </w:rPr>
        <w:t xml:space="preserve">Academic Year 2015/2016; (2) The students of class </w:t>
      </w:r>
      <w:r w:rsidR="00FD56D4">
        <w:rPr>
          <w:rFonts w:ascii="Times New Roman" w:eastAsia="Times New Roman" w:hAnsi="Times New Roman" w:cs="Times New Roman"/>
          <w:i/>
          <w:color w:val="212121"/>
          <w:sz w:val="24"/>
          <w:szCs w:val="24"/>
          <w:lang w:eastAsia="id-ID"/>
        </w:rPr>
        <w:t xml:space="preserve">SMAN 1 </w:t>
      </w:r>
      <w:r w:rsidR="00FD56D4" w:rsidRPr="00725A2A">
        <w:rPr>
          <w:rFonts w:ascii="Times New Roman" w:eastAsia="Times New Roman" w:hAnsi="Times New Roman" w:cs="Times New Roman"/>
          <w:i/>
          <w:color w:val="212121"/>
          <w:sz w:val="24"/>
          <w:szCs w:val="24"/>
          <w:lang w:eastAsia="id-ID"/>
        </w:rPr>
        <w:t xml:space="preserve">Cikarang </w:t>
      </w:r>
      <w:r w:rsidR="00FD56D4">
        <w:rPr>
          <w:rFonts w:ascii="Times New Roman" w:eastAsia="Times New Roman" w:hAnsi="Times New Roman" w:cs="Times New Roman"/>
          <w:i/>
          <w:color w:val="212121"/>
          <w:sz w:val="24"/>
          <w:szCs w:val="24"/>
          <w:lang w:eastAsia="id-ID"/>
        </w:rPr>
        <w:t xml:space="preserve">Timur </w:t>
      </w:r>
      <w:r w:rsidRPr="00725A2A">
        <w:rPr>
          <w:rFonts w:ascii="Times New Roman" w:eastAsia="Times New Roman" w:hAnsi="Times New Roman" w:cs="Times New Roman"/>
          <w:i/>
          <w:color w:val="212121"/>
          <w:sz w:val="24"/>
          <w:szCs w:val="24"/>
          <w:lang w:eastAsia="id-ID"/>
        </w:rPr>
        <w:t xml:space="preserve">was able to compare the verb element in explanatory text with the text complex procedures properly; (3) Synergetic teaching effective strategies used in learning verbs on comparing element explanatory text with the text complex procedures in a class XI student of </w:t>
      </w:r>
      <w:r w:rsidR="00FD56D4">
        <w:rPr>
          <w:rFonts w:ascii="Times New Roman" w:eastAsia="Times New Roman" w:hAnsi="Times New Roman" w:cs="Times New Roman"/>
          <w:i/>
          <w:color w:val="212121"/>
          <w:sz w:val="24"/>
          <w:szCs w:val="24"/>
          <w:lang w:eastAsia="id-ID"/>
        </w:rPr>
        <w:t xml:space="preserve">SMAN 1 </w:t>
      </w:r>
      <w:r w:rsidR="00FD56D4" w:rsidRPr="00725A2A">
        <w:rPr>
          <w:rFonts w:ascii="Times New Roman" w:eastAsia="Times New Roman" w:hAnsi="Times New Roman" w:cs="Times New Roman"/>
          <w:i/>
          <w:color w:val="212121"/>
          <w:sz w:val="24"/>
          <w:szCs w:val="24"/>
          <w:lang w:eastAsia="id-ID"/>
        </w:rPr>
        <w:t xml:space="preserve">Cikarang </w:t>
      </w:r>
      <w:r w:rsidR="00FD56D4">
        <w:rPr>
          <w:rFonts w:ascii="Times New Roman" w:eastAsia="Times New Roman" w:hAnsi="Times New Roman" w:cs="Times New Roman"/>
          <w:i/>
          <w:color w:val="212121"/>
          <w:sz w:val="24"/>
          <w:szCs w:val="24"/>
          <w:lang w:eastAsia="id-ID"/>
        </w:rPr>
        <w:t xml:space="preserve">Timur </w:t>
      </w:r>
      <w:r w:rsidRPr="00725A2A">
        <w:rPr>
          <w:rFonts w:ascii="Times New Roman" w:eastAsia="Times New Roman" w:hAnsi="Times New Roman" w:cs="Times New Roman"/>
          <w:i/>
          <w:color w:val="212121"/>
          <w:sz w:val="24"/>
          <w:szCs w:val="24"/>
          <w:lang w:eastAsia="id-ID"/>
        </w:rPr>
        <w:t>academic year 2015/2016.</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Based on the research conducted, the authors obtained an average value of planning results with values ​​of 3.6 and average value of the results of the implementation of the value of 3.8 with a good category (A). As for the average yield obtained pretest students 33.4, while the average value obtained was 66.7 postest. So the difference between the average value of pretest and postest is 33.3, equivalent to 1.11%. In this case, the results of statistical calculations and results of calculations known to result</w:t>
      </w:r>
      <w:r w:rsidR="00010FBB" w:rsidRPr="00725A2A">
        <w:rPr>
          <w:rFonts w:ascii="Times New Roman" w:eastAsia="Times New Roman" w:hAnsi="Times New Roman" w:cs="Times New Roman"/>
          <w:i/>
          <w:color w:val="212121"/>
          <w:sz w:val="24"/>
          <w:szCs w:val="24"/>
          <w:lang w:eastAsia="id-ID"/>
        </w:rPr>
        <w:t xml:space="preserve"> t_</w:t>
      </w:r>
      <w:r w:rsidRPr="00725A2A">
        <w:rPr>
          <w:rFonts w:ascii="Times New Roman" w:eastAsia="Times New Roman" w:hAnsi="Times New Roman" w:cs="Times New Roman"/>
          <w:i/>
          <w:color w:val="212121"/>
          <w:sz w:val="24"/>
          <w:szCs w:val="24"/>
          <w:lang w:eastAsia="id-ID"/>
        </w:rPr>
        <w:t xml:space="preserve"> </w:t>
      </w:r>
      <w:r w:rsidR="00010FBB" w:rsidRPr="00725A2A">
        <w:rPr>
          <w:rFonts w:ascii="Times New Roman" w:eastAsia="Times New Roman" w:hAnsi="Times New Roman" w:cs="Times New Roman"/>
          <w:i/>
          <w:color w:val="212121"/>
          <w:sz w:val="32"/>
          <w:szCs w:val="32"/>
          <w:vertAlign w:val="subscript"/>
          <w:lang w:eastAsia="id-ID"/>
        </w:rPr>
        <w:t>arithmetic</w:t>
      </w:r>
      <w:r w:rsidRPr="00725A2A">
        <w:rPr>
          <w:rFonts w:ascii="Times New Roman" w:eastAsia="Times New Roman" w:hAnsi="Times New Roman" w:cs="Times New Roman"/>
          <w:i/>
          <w:color w:val="212121"/>
          <w:sz w:val="24"/>
          <w:szCs w:val="24"/>
          <w:lang w:eastAsia="id-ID"/>
        </w:rPr>
        <w:t xml:space="preserve"> significant level of 9.30, t_</w:t>
      </w:r>
      <w:r w:rsidRPr="00725A2A">
        <w:rPr>
          <w:rFonts w:ascii="Times New Roman" w:eastAsia="Times New Roman" w:hAnsi="Times New Roman" w:cs="Times New Roman"/>
          <w:i/>
          <w:color w:val="212121"/>
          <w:sz w:val="32"/>
          <w:szCs w:val="32"/>
          <w:vertAlign w:val="subscript"/>
          <w:lang w:eastAsia="id-ID"/>
        </w:rPr>
        <w:t>tabel</w:t>
      </w:r>
      <w:r w:rsidRPr="00725A2A">
        <w:rPr>
          <w:rFonts w:ascii="Times New Roman" w:eastAsia="Times New Roman" w:hAnsi="Times New Roman" w:cs="Times New Roman"/>
          <w:i/>
          <w:color w:val="212121"/>
          <w:sz w:val="24"/>
          <w:szCs w:val="24"/>
          <w:lang w:eastAsia="id-ID"/>
        </w:rPr>
        <w:t xml:space="preserve"> of </w:t>
      </w:r>
      <w:r w:rsidR="00235E4A" w:rsidRPr="00725A2A">
        <w:rPr>
          <w:rFonts w:ascii="Times New Roman" w:eastAsia="Times New Roman" w:hAnsi="Times New Roman" w:cs="Times New Roman"/>
          <w:i/>
          <w:color w:val="212121"/>
          <w:sz w:val="24"/>
          <w:szCs w:val="24"/>
          <w:lang w:eastAsia="id-ID"/>
        </w:rPr>
        <w:t xml:space="preserve"> </w:t>
      </w:r>
      <w:r w:rsidRPr="00725A2A">
        <w:rPr>
          <w:rFonts w:ascii="Times New Roman" w:eastAsia="Times New Roman" w:hAnsi="Times New Roman" w:cs="Times New Roman"/>
          <w:i/>
          <w:color w:val="212121"/>
          <w:sz w:val="24"/>
          <w:szCs w:val="24"/>
          <w:lang w:eastAsia="id-ID"/>
        </w:rPr>
        <w:t>0.04 at the 95% confidence level and amounted to 29 db.</w:t>
      </w: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Based on these facts, the authors concluded that all the hypothesis that the writer formulated in this study may be accepted.</w:t>
      </w:r>
    </w:p>
    <w:p w:rsidR="00A55A90" w:rsidRPr="00725A2A" w:rsidRDefault="00A55A90" w:rsidP="00A55A9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A55A90" w:rsidRPr="00725A2A" w:rsidRDefault="00A55A90" w:rsidP="00A5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725A2A">
        <w:rPr>
          <w:rFonts w:ascii="Times New Roman" w:eastAsia="Times New Roman" w:hAnsi="Times New Roman" w:cs="Times New Roman"/>
          <w:i/>
          <w:color w:val="212121"/>
          <w:sz w:val="24"/>
          <w:szCs w:val="24"/>
          <w:lang w:eastAsia="id-ID"/>
        </w:rPr>
        <w:t>Keywords: Learning, comparing, elements verbs, explanatory text, the text complex procedures, teaching synergetic strategy.</w:t>
      </w:r>
    </w:p>
    <w:p w:rsidR="00A55A90" w:rsidRPr="00A55A90" w:rsidRDefault="00A55A90" w:rsidP="00A55A90">
      <w:pPr>
        <w:pStyle w:val="ListParagraph"/>
        <w:spacing w:after="0" w:line="240" w:lineRule="auto"/>
        <w:ind w:left="1418" w:hanging="1418"/>
        <w:jc w:val="both"/>
        <w:rPr>
          <w:rFonts w:ascii="Times New Roman" w:hAnsi="Times New Roman"/>
          <w:i/>
          <w:sz w:val="24"/>
          <w:szCs w:val="24"/>
        </w:rPr>
      </w:pPr>
    </w:p>
    <w:sectPr w:rsidR="00A55A90" w:rsidRPr="00A55A90" w:rsidSect="00A55A90">
      <w:footerReference w:type="default" r:id="rId8"/>
      <w:footerReference w:type="first" r:id="rId9"/>
      <w:pgSz w:w="11906" w:h="16838"/>
      <w:pgMar w:top="2268" w:right="1701" w:bottom="1701" w:left="2268" w:header="708" w:footer="708"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04" w:rsidRDefault="00C72E04" w:rsidP="00E85485">
      <w:pPr>
        <w:spacing w:after="0" w:line="240" w:lineRule="auto"/>
      </w:pPr>
      <w:r>
        <w:separator/>
      </w:r>
    </w:p>
  </w:endnote>
  <w:endnote w:type="continuationSeparator" w:id="0">
    <w:p w:rsidR="00C72E04" w:rsidRDefault="00C72E04" w:rsidP="00E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AD" w:rsidRDefault="00725A2A">
    <w:pPr>
      <w:pStyle w:val="Footer"/>
      <w:jc w:val="center"/>
    </w:pPr>
    <w:r>
      <w:t>vi</w:t>
    </w:r>
  </w:p>
  <w:p w:rsidR="00727AAD" w:rsidRDefault="0072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02419"/>
      <w:docPartObj>
        <w:docPartGallery w:val="Page Numbers (Bottom of Page)"/>
        <w:docPartUnique/>
      </w:docPartObj>
    </w:sdtPr>
    <w:sdtEndPr>
      <w:rPr>
        <w:noProof/>
      </w:rPr>
    </w:sdtEndPr>
    <w:sdtContent>
      <w:p w:rsidR="00A55A90" w:rsidRDefault="00A55A90">
        <w:pPr>
          <w:pStyle w:val="Footer"/>
          <w:jc w:val="center"/>
        </w:pPr>
        <w:r>
          <w:fldChar w:fldCharType="begin"/>
        </w:r>
        <w:r>
          <w:instrText xml:space="preserve"> PAGE   \* MERGEFORMAT </w:instrText>
        </w:r>
        <w:r>
          <w:fldChar w:fldCharType="separate"/>
        </w:r>
        <w:r w:rsidR="00DE61CE">
          <w:rPr>
            <w:noProof/>
          </w:rPr>
          <w:t>v</w:t>
        </w:r>
        <w:r>
          <w:rPr>
            <w:noProof/>
          </w:rPr>
          <w:fldChar w:fldCharType="end"/>
        </w:r>
      </w:p>
    </w:sdtContent>
  </w:sdt>
  <w:p w:rsidR="00727AAD" w:rsidRDefault="0072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04" w:rsidRDefault="00C72E04" w:rsidP="00E85485">
      <w:pPr>
        <w:spacing w:after="0" w:line="240" w:lineRule="auto"/>
      </w:pPr>
      <w:r>
        <w:separator/>
      </w:r>
    </w:p>
  </w:footnote>
  <w:footnote w:type="continuationSeparator" w:id="0">
    <w:p w:rsidR="00C72E04" w:rsidRDefault="00C72E04" w:rsidP="00E8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4F2"/>
    <w:multiLevelType w:val="hybridMultilevel"/>
    <w:tmpl w:val="5EAE8D90"/>
    <w:lvl w:ilvl="0" w:tplc="7988E4D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624000BF"/>
    <w:multiLevelType w:val="hybridMultilevel"/>
    <w:tmpl w:val="7252393E"/>
    <w:lvl w:ilvl="0" w:tplc="05F2553C">
      <w:start w:val="1"/>
      <w:numFmt w:val="lowerLetter"/>
      <w:lvlText w:val="%1."/>
      <w:lvlJc w:val="left"/>
      <w:pPr>
        <w:ind w:left="927" w:hanging="360"/>
      </w:pPr>
      <w:rPr>
        <w:rFonts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6E"/>
    <w:rsid w:val="00010FBB"/>
    <w:rsid w:val="000A6FAE"/>
    <w:rsid w:val="0012263D"/>
    <w:rsid w:val="00175F72"/>
    <w:rsid w:val="00235E4A"/>
    <w:rsid w:val="0026716F"/>
    <w:rsid w:val="002745A6"/>
    <w:rsid w:val="002C40B3"/>
    <w:rsid w:val="00356BC7"/>
    <w:rsid w:val="00370E71"/>
    <w:rsid w:val="003D1F51"/>
    <w:rsid w:val="00405231"/>
    <w:rsid w:val="004B6848"/>
    <w:rsid w:val="005C5E8C"/>
    <w:rsid w:val="00711E5D"/>
    <w:rsid w:val="00725A2A"/>
    <w:rsid w:val="00727AAD"/>
    <w:rsid w:val="007D4641"/>
    <w:rsid w:val="00917721"/>
    <w:rsid w:val="00A55A90"/>
    <w:rsid w:val="00AE4C25"/>
    <w:rsid w:val="00C47FC1"/>
    <w:rsid w:val="00C72E04"/>
    <w:rsid w:val="00CD55B0"/>
    <w:rsid w:val="00D00733"/>
    <w:rsid w:val="00D36F70"/>
    <w:rsid w:val="00D8386E"/>
    <w:rsid w:val="00DE61CE"/>
    <w:rsid w:val="00E85485"/>
    <w:rsid w:val="00FD56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D55B0"/>
    <w:pPr>
      <w:ind w:left="720"/>
      <w:contextualSpacing/>
    </w:pPr>
    <w:rPr>
      <w:rFonts w:eastAsia="Times New Roman" w:cs="Times New Roman"/>
    </w:rPr>
  </w:style>
  <w:style w:type="character" w:customStyle="1" w:styleId="ListParagraphChar">
    <w:name w:val="List Paragraph Char"/>
    <w:aliases w:val="Body of text Char,List Paragraph1 Char"/>
    <w:basedOn w:val="DefaultParagraphFont"/>
    <w:link w:val="ListParagraph"/>
    <w:uiPriority w:val="34"/>
    <w:locked/>
    <w:rsid w:val="00CD55B0"/>
    <w:rPr>
      <w:rFonts w:eastAsia="Times New Roman" w:cs="Times New Roman"/>
    </w:rPr>
  </w:style>
  <w:style w:type="paragraph" w:styleId="BalloonText">
    <w:name w:val="Balloon Text"/>
    <w:basedOn w:val="Normal"/>
    <w:link w:val="BalloonTextChar"/>
    <w:uiPriority w:val="99"/>
    <w:semiHidden/>
    <w:unhideWhenUsed/>
    <w:rsid w:val="007D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41"/>
    <w:rPr>
      <w:rFonts w:ascii="Tahoma" w:hAnsi="Tahoma" w:cs="Tahoma"/>
      <w:sz w:val="16"/>
      <w:szCs w:val="16"/>
    </w:rPr>
  </w:style>
  <w:style w:type="paragraph" w:styleId="Header">
    <w:name w:val="header"/>
    <w:basedOn w:val="Normal"/>
    <w:link w:val="HeaderChar"/>
    <w:uiPriority w:val="99"/>
    <w:unhideWhenUsed/>
    <w:rsid w:val="00E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85"/>
  </w:style>
  <w:style w:type="paragraph" w:styleId="Footer">
    <w:name w:val="footer"/>
    <w:basedOn w:val="Normal"/>
    <w:link w:val="FooterChar"/>
    <w:uiPriority w:val="99"/>
    <w:unhideWhenUsed/>
    <w:rsid w:val="00E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85"/>
  </w:style>
  <w:style w:type="paragraph" w:styleId="HTMLPreformatted">
    <w:name w:val="HTML Preformatted"/>
    <w:basedOn w:val="Normal"/>
    <w:link w:val="HTMLPreformattedChar"/>
    <w:uiPriority w:val="99"/>
    <w:semiHidden/>
    <w:unhideWhenUsed/>
    <w:rsid w:val="00A5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55A9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D55B0"/>
    <w:pPr>
      <w:ind w:left="720"/>
      <w:contextualSpacing/>
    </w:pPr>
    <w:rPr>
      <w:rFonts w:eastAsia="Times New Roman" w:cs="Times New Roman"/>
    </w:rPr>
  </w:style>
  <w:style w:type="character" w:customStyle="1" w:styleId="ListParagraphChar">
    <w:name w:val="List Paragraph Char"/>
    <w:aliases w:val="Body of text Char,List Paragraph1 Char"/>
    <w:basedOn w:val="DefaultParagraphFont"/>
    <w:link w:val="ListParagraph"/>
    <w:uiPriority w:val="34"/>
    <w:locked/>
    <w:rsid w:val="00CD55B0"/>
    <w:rPr>
      <w:rFonts w:eastAsia="Times New Roman" w:cs="Times New Roman"/>
    </w:rPr>
  </w:style>
  <w:style w:type="paragraph" w:styleId="BalloonText">
    <w:name w:val="Balloon Text"/>
    <w:basedOn w:val="Normal"/>
    <w:link w:val="BalloonTextChar"/>
    <w:uiPriority w:val="99"/>
    <w:semiHidden/>
    <w:unhideWhenUsed/>
    <w:rsid w:val="007D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41"/>
    <w:rPr>
      <w:rFonts w:ascii="Tahoma" w:hAnsi="Tahoma" w:cs="Tahoma"/>
      <w:sz w:val="16"/>
      <w:szCs w:val="16"/>
    </w:rPr>
  </w:style>
  <w:style w:type="paragraph" w:styleId="Header">
    <w:name w:val="header"/>
    <w:basedOn w:val="Normal"/>
    <w:link w:val="HeaderChar"/>
    <w:uiPriority w:val="99"/>
    <w:unhideWhenUsed/>
    <w:rsid w:val="00E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85"/>
  </w:style>
  <w:style w:type="paragraph" w:styleId="Footer">
    <w:name w:val="footer"/>
    <w:basedOn w:val="Normal"/>
    <w:link w:val="FooterChar"/>
    <w:uiPriority w:val="99"/>
    <w:unhideWhenUsed/>
    <w:rsid w:val="00E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85"/>
  </w:style>
  <w:style w:type="paragraph" w:styleId="HTMLPreformatted">
    <w:name w:val="HTML Preformatted"/>
    <w:basedOn w:val="Normal"/>
    <w:link w:val="HTMLPreformattedChar"/>
    <w:uiPriority w:val="99"/>
    <w:semiHidden/>
    <w:unhideWhenUsed/>
    <w:rsid w:val="00A5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55A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Neneng Nurhasanah</dc:creator>
  <cp:keywords/>
  <dc:description/>
  <cp:lastModifiedBy>Neneng Nurhasanah</cp:lastModifiedBy>
  <cp:revision>17</cp:revision>
  <cp:lastPrinted>2015-09-14T03:03:00Z</cp:lastPrinted>
  <dcterms:created xsi:type="dcterms:W3CDTF">2015-09-07T06:02:00Z</dcterms:created>
  <dcterms:modified xsi:type="dcterms:W3CDTF">2015-09-27T08:31:00Z</dcterms:modified>
</cp:coreProperties>
</file>