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DC" w:rsidRPr="00B838DE" w:rsidRDefault="00A223DC" w:rsidP="00B838DE">
      <w:pPr>
        <w:tabs>
          <w:tab w:val="left" w:pos="567"/>
          <w:tab w:val="left" w:leader="dot" w:pos="7938"/>
        </w:tabs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B838DE">
        <w:rPr>
          <w:rFonts w:ascii="Times New Roman" w:hAnsi="Times New Roman"/>
          <w:b/>
          <w:sz w:val="28"/>
          <w:szCs w:val="24"/>
        </w:rPr>
        <w:t>DAFTAR PUSTAKA</w:t>
      </w:r>
    </w:p>
    <w:p w:rsidR="00AC3583" w:rsidRPr="00347EA9" w:rsidRDefault="00AC3583" w:rsidP="00B838DE">
      <w:pPr>
        <w:tabs>
          <w:tab w:val="left" w:pos="567"/>
          <w:tab w:val="left" w:leader="dot" w:pos="7938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9700BA" w:rsidRDefault="009700BA" w:rsidP="00347EA9">
      <w:pPr>
        <w:tabs>
          <w:tab w:val="left" w:pos="567"/>
          <w:tab w:val="left" w:leader="dot" w:pos="7938"/>
        </w:tabs>
        <w:spacing w:before="100" w:beforeAutospacing="1" w:after="100" w:afterAutospacing="1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47EA9">
        <w:rPr>
          <w:rFonts w:ascii="Times New Roman" w:hAnsi="Times New Roman"/>
          <w:sz w:val="24"/>
          <w:szCs w:val="24"/>
        </w:rPr>
        <w:t>Ardianto, Elvinaro. 2011.</w:t>
      </w:r>
      <w:r w:rsidRPr="00347EA9">
        <w:rPr>
          <w:rFonts w:ascii="Times New Roman" w:hAnsi="Times New Roman"/>
          <w:i/>
          <w:sz w:val="24"/>
          <w:szCs w:val="24"/>
        </w:rPr>
        <w:t xml:space="preserve"> </w:t>
      </w:r>
      <w:r w:rsidRPr="00B838DE">
        <w:rPr>
          <w:rFonts w:ascii="Times New Roman" w:hAnsi="Times New Roman"/>
          <w:b/>
          <w:sz w:val="24"/>
          <w:szCs w:val="24"/>
        </w:rPr>
        <w:t>Metode Penelitian Untuk</w:t>
      </w:r>
      <w:r w:rsidRPr="00B838DE">
        <w:rPr>
          <w:rFonts w:ascii="Times New Roman" w:hAnsi="Times New Roman"/>
          <w:b/>
          <w:i/>
          <w:sz w:val="24"/>
          <w:szCs w:val="24"/>
        </w:rPr>
        <w:t xml:space="preserve"> Public Relations</w:t>
      </w:r>
      <w:r w:rsidRPr="00347EA9">
        <w:rPr>
          <w:rFonts w:ascii="Times New Roman" w:hAnsi="Times New Roman"/>
          <w:i/>
          <w:sz w:val="24"/>
          <w:szCs w:val="24"/>
        </w:rPr>
        <w:t>.</w:t>
      </w:r>
      <w:r w:rsidRPr="00347EA9">
        <w:rPr>
          <w:rFonts w:ascii="Times New Roman" w:hAnsi="Times New Roman"/>
          <w:sz w:val="24"/>
          <w:szCs w:val="24"/>
        </w:rPr>
        <w:t xml:space="preserve"> Bandung :</w:t>
      </w:r>
      <w:r w:rsidRPr="00347EA9">
        <w:rPr>
          <w:rFonts w:ascii="Times New Roman" w:hAnsi="Times New Roman"/>
          <w:i/>
          <w:sz w:val="24"/>
          <w:szCs w:val="24"/>
        </w:rPr>
        <w:t xml:space="preserve"> </w:t>
      </w:r>
      <w:r w:rsidRPr="00347EA9">
        <w:rPr>
          <w:rFonts w:ascii="Times New Roman" w:hAnsi="Times New Roman"/>
          <w:sz w:val="24"/>
          <w:szCs w:val="24"/>
        </w:rPr>
        <w:t>Simbiosa Rekatama Media</w:t>
      </w:r>
    </w:p>
    <w:p w:rsidR="00347EA9" w:rsidRDefault="00347EA9" w:rsidP="001211EF">
      <w:pPr>
        <w:tabs>
          <w:tab w:val="left" w:pos="567"/>
          <w:tab w:val="left" w:pos="6150"/>
        </w:tabs>
        <w:spacing w:before="100" w:beforeAutospacing="1" w:after="100" w:afterAutospacing="1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Buchori. 1990. </w:t>
      </w:r>
      <w:r>
        <w:rPr>
          <w:rFonts w:ascii="Times New Roman" w:hAnsi="Times New Roman"/>
          <w:b/>
          <w:sz w:val="24"/>
          <w:szCs w:val="24"/>
        </w:rPr>
        <w:t>Psikologi Komunikasi</w:t>
      </w:r>
      <w:r>
        <w:rPr>
          <w:rFonts w:ascii="Times New Roman" w:hAnsi="Times New Roman"/>
          <w:sz w:val="24"/>
          <w:szCs w:val="24"/>
        </w:rPr>
        <w:t>. Penerbit : Jakarta.</w:t>
      </w:r>
      <w:r w:rsidR="001211EF">
        <w:rPr>
          <w:rFonts w:ascii="Times New Roman" w:hAnsi="Times New Roman"/>
          <w:sz w:val="24"/>
          <w:szCs w:val="24"/>
        </w:rPr>
        <w:tab/>
      </w:r>
    </w:p>
    <w:p w:rsidR="001211EF" w:rsidRPr="001211EF" w:rsidRDefault="001211EF" w:rsidP="001211EF">
      <w:pPr>
        <w:tabs>
          <w:tab w:val="left" w:pos="567"/>
          <w:tab w:val="left" w:pos="6150"/>
        </w:tabs>
        <w:spacing w:before="100" w:beforeAutospacing="1" w:after="100" w:afterAutospacing="1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Cangara, Hafied. 1998. </w:t>
      </w:r>
      <w:r>
        <w:rPr>
          <w:rFonts w:ascii="Times New Roman" w:hAnsi="Times New Roman"/>
          <w:b/>
          <w:sz w:val="24"/>
          <w:szCs w:val="24"/>
        </w:rPr>
        <w:t xml:space="preserve">Pengantar Ilmu Komunikasi, </w:t>
      </w:r>
      <w:r>
        <w:rPr>
          <w:rFonts w:ascii="Times New Roman" w:hAnsi="Times New Roman"/>
          <w:sz w:val="24"/>
          <w:szCs w:val="24"/>
        </w:rPr>
        <w:t>Raja Grafindo, Jakarta.</w:t>
      </w:r>
    </w:p>
    <w:p w:rsidR="00163B0C" w:rsidRPr="00347EA9" w:rsidRDefault="00163B0C" w:rsidP="00347EA9">
      <w:pPr>
        <w:tabs>
          <w:tab w:val="left" w:pos="567"/>
          <w:tab w:val="left" w:leader="dot" w:pos="7938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7EA9">
        <w:rPr>
          <w:rFonts w:ascii="Times New Roman" w:hAnsi="Times New Roman"/>
          <w:color w:val="000000" w:themeColor="text1"/>
          <w:sz w:val="24"/>
          <w:szCs w:val="24"/>
        </w:rPr>
        <w:t xml:space="preserve">Effendy. 1999. </w:t>
      </w:r>
      <w:r w:rsidRPr="00B838DE">
        <w:rPr>
          <w:rFonts w:ascii="Times New Roman" w:hAnsi="Times New Roman"/>
          <w:b/>
          <w:color w:val="000000" w:themeColor="text1"/>
          <w:sz w:val="24"/>
          <w:szCs w:val="24"/>
        </w:rPr>
        <w:t>Ilmu Komunikasi dan Praktek</w:t>
      </w:r>
      <w:r w:rsidRPr="00B838D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47EA9">
        <w:rPr>
          <w:rFonts w:ascii="Times New Roman" w:hAnsi="Times New Roman"/>
          <w:color w:val="000000" w:themeColor="text1"/>
          <w:sz w:val="24"/>
          <w:szCs w:val="24"/>
        </w:rPr>
        <w:t xml:space="preserve"> Raja Grafindo, Jakarta.</w:t>
      </w:r>
    </w:p>
    <w:p w:rsidR="005D0E8A" w:rsidRPr="00347EA9" w:rsidRDefault="005D0E8A" w:rsidP="00347EA9">
      <w:pPr>
        <w:tabs>
          <w:tab w:val="left" w:pos="567"/>
          <w:tab w:val="left" w:leader="dot" w:pos="7938"/>
        </w:tabs>
        <w:spacing w:before="100" w:beforeAutospacing="1" w:after="100" w:afterAutospacing="1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347EA9">
        <w:rPr>
          <w:rFonts w:ascii="Times New Roman" w:hAnsi="Times New Roman"/>
          <w:color w:val="000000" w:themeColor="text1"/>
          <w:sz w:val="24"/>
          <w:szCs w:val="24"/>
        </w:rPr>
        <w:t xml:space="preserve">Effendy. Onong Uchjana. 2006. </w:t>
      </w:r>
      <w:r w:rsidRPr="00347EA9">
        <w:rPr>
          <w:rFonts w:ascii="Times New Roman" w:hAnsi="Times New Roman"/>
          <w:b/>
          <w:color w:val="000000" w:themeColor="text1"/>
          <w:sz w:val="24"/>
          <w:szCs w:val="24"/>
        </w:rPr>
        <w:t>Hubungan Masyarakat Suatu Komunikologis</w:t>
      </w:r>
      <w:r w:rsidRPr="00347EA9">
        <w:rPr>
          <w:rFonts w:ascii="Times New Roman" w:hAnsi="Times New Roman"/>
          <w:color w:val="000000" w:themeColor="text1"/>
          <w:sz w:val="24"/>
          <w:szCs w:val="24"/>
        </w:rPr>
        <w:t>. Rajagrafindo, Bandung.</w:t>
      </w:r>
    </w:p>
    <w:p w:rsidR="00163B0C" w:rsidRPr="00347EA9" w:rsidRDefault="00163B0C" w:rsidP="00347EA9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7EA9">
        <w:rPr>
          <w:rFonts w:ascii="Times New Roman" w:hAnsi="Times New Roman"/>
          <w:sz w:val="24"/>
          <w:szCs w:val="24"/>
        </w:rPr>
        <w:t xml:space="preserve">Elvinaro, Soemirat. 2002. </w:t>
      </w:r>
      <w:r w:rsidRPr="00347EA9">
        <w:rPr>
          <w:rFonts w:ascii="Times New Roman" w:hAnsi="Times New Roman"/>
          <w:b/>
          <w:color w:val="000000" w:themeColor="text1"/>
          <w:sz w:val="24"/>
          <w:szCs w:val="24"/>
        </w:rPr>
        <w:t xml:space="preserve">Dasar-Dasar </w:t>
      </w:r>
      <w:r w:rsidRPr="00347EA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Public Relations, </w:t>
      </w:r>
      <w:r w:rsidRPr="00347EA9">
        <w:rPr>
          <w:rFonts w:ascii="Times New Roman" w:hAnsi="Times New Roman"/>
          <w:color w:val="000000" w:themeColor="text1"/>
          <w:sz w:val="24"/>
          <w:szCs w:val="24"/>
        </w:rPr>
        <w:t>Rosdakarya, Bandung.</w:t>
      </w:r>
    </w:p>
    <w:p w:rsidR="00163B0C" w:rsidRDefault="00163B0C" w:rsidP="00347EA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347EA9">
        <w:rPr>
          <w:rFonts w:ascii="Times New Roman" w:hAnsi="Times New Roman"/>
          <w:sz w:val="24"/>
          <w:szCs w:val="24"/>
          <w:lang w:val="id-ID"/>
        </w:rPr>
        <w:t xml:space="preserve">Jefkins, Frank. 1995. </w:t>
      </w:r>
      <w:r w:rsidRPr="00347EA9">
        <w:rPr>
          <w:rFonts w:ascii="Times New Roman" w:hAnsi="Times New Roman"/>
          <w:b/>
          <w:i/>
          <w:sz w:val="24"/>
          <w:szCs w:val="24"/>
          <w:lang w:val="id-ID"/>
        </w:rPr>
        <w:t>Public Relations</w:t>
      </w:r>
      <w:r w:rsidRPr="00347EA9">
        <w:rPr>
          <w:rFonts w:ascii="Times New Roman" w:hAnsi="Times New Roman"/>
          <w:sz w:val="24"/>
          <w:szCs w:val="24"/>
          <w:lang w:val="id-ID"/>
        </w:rPr>
        <w:t>, Erlangga, Bandung</w:t>
      </w:r>
      <w:r w:rsidRPr="00347EA9">
        <w:rPr>
          <w:rFonts w:ascii="Times New Roman" w:hAnsi="Times New Roman"/>
          <w:sz w:val="24"/>
          <w:szCs w:val="24"/>
        </w:rPr>
        <w:t>.</w:t>
      </w:r>
    </w:p>
    <w:p w:rsidR="00347EA9" w:rsidRPr="00347EA9" w:rsidRDefault="00347EA9" w:rsidP="00347EA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Kasali, Rhenald. 2002. </w:t>
      </w:r>
      <w:r>
        <w:rPr>
          <w:rFonts w:ascii="Times New Roman" w:hAnsi="Times New Roman"/>
          <w:b/>
          <w:sz w:val="24"/>
          <w:szCs w:val="24"/>
        </w:rPr>
        <w:t>Manajemen Periklanan, ________</w:t>
      </w:r>
    </w:p>
    <w:p w:rsidR="00163B0C" w:rsidRDefault="00501261" w:rsidP="00347EA9">
      <w:pPr>
        <w:spacing w:before="100" w:beforeAutospacing="1" w:after="100" w:afterAutospacing="1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347EA9">
        <w:rPr>
          <w:rFonts w:ascii="Times New Roman" w:hAnsi="Times New Roman"/>
          <w:sz w:val="24"/>
          <w:szCs w:val="24"/>
        </w:rPr>
        <w:t xml:space="preserve">Kotler, Philip. 1991. </w:t>
      </w:r>
      <w:r w:rsidRPr="00347EA9">
        <w:rPr>
          <w:rFonts w:ascii="Times New Roman" w:hAnsi="Times New Roman"/>
          <w:b/>
          <w:sz w:val="24"/>
          <w:szCs w:val="24"/>
        </w:rPr>
        <w:t>Marketing Management.</w:t>
      </w:r>
      <w:r w:rsidRPr="00347EA9">
        <w:rPr>
          <w:rFonts w:ascii="Times New Roman" w:hAnsi="Times New Roman"/>
          <w:sz w:val="24"/>
          <w:szCs w:val="24"/>
        </w:rPr>
        <w:t xml:space="preserve"> Erlangga, Jakarta.</w:t>
      </w:r>
    </w:p>
    <w:p w:rsidR="00B838DE" w:rsidRPr="00B838DE" w:rsidRDefault="00B838DE" w:rsidP="00347EA9">
      <w:pPr>
        <w:spacing w:before="100" w:beforeAutospacing="1" w:after="100" w:afterAutospacing="1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Mar’at. 1981. </w:t>
      </w:r>
      <w:r>
        <w:rPr>
          <w:rFonts w:ascii="Times New Roman" w:hAnsi="Times New Roman"/>
          <w:b/>
          <w:sz w:val="24"/>
          <w:szCs w:val="24"/>
        </w:rPr>
        <w:t>Sikap Manusia Perubahan Serta Pengukurannya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Andi, Yogyakarta.</w:t>
      </w:r>
    </w:p>
    <w:p w:rsidR="00A223DC" w:rsidRPr="00347EA9" w:rsidRDefault="00A223DC" w:rsidP="00347EA9">
      <w:pPr>
        <w:tabs>
          <w:tab w:val="left" w:pos="567"/>
          <w:tab w:val="left" w:leader="dot" w:pos="7938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347EA9">
        <w:rPr>
          <w:rFonts w:ascii="Times New Roman" w:hAnsi="Times New Roman"/>
          <w:sz w:val="24"/>
          <w:szCs w:val="24"/>
        </w:rPr>
        <w:t xml:space="preserve">Mulyanti. 1998. </w:t>
      </w:r>
      <w:r w:rsidRPr="00B838DE">
        <w:rPr>
          <w:rFonts w:ascii="Times New Roman" w:hAnsi="Times New Roman"/>
          <w:b/>
          <w:sz w:val="24"/>
          <w:szCs w:val="24"/>
        </w:rPr>
        <w:t>Psikologi Belajar</w:t>
      </w:r>
      <w:r w:rsidRPr="00347EA9">
        <w:rPr>
          <w:rFonts w:ascii="Times New Roman" w:hAnsi="Times New Roman"/>
          <w:i/>
          <w:sz w:val="24"/>
          <w:szCs w:val="24"/>
        </w:rPr>
        <w:t>.</w:t>
      </w:r>
      <w:r w:rsidRPr="00347EA9">
        <w:rPr>
          <w:rFonts w:ascii="Times New Roman" w:hAnsi="Times New Roman"/>
          <w:sz w:val="24"/>
          <w:szCs w:val="24"/>
        </w:rPr>
        <w:t xml:space="preserve"> Yogyakarta : Andi Publisher</w:t>
      </w:r>
    </w:p>
    <w:p w:rsidR="00A223DC" w:rsidRPr="00347EA9" w:rsidRDefault="00A223DC" w:rsidP="00347EA9">
      <w:pPr>
        <w:tabs>
          <w:tab w:val="left" w:pos="567"/>
          <w:tab w:val="left" w:leader="dot" w:pos="7938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347EA9">
        <w:rPr>
          <w:rFonts w:ascii="Times New Roman" w:hAnsi="Times New Roman"/>
          <w:sz w:val="24"/>
          <w:szCs w:val="24"/>
        </w:rPr>
        <w:t xml:space="preserve">Rachmat. 1998. </w:t>
      </w:r>
      <w:r w:rsidRPr="00B838DE">
        <w:rPr>
          <w:rFonts w:ascii="Times New Roman" w:hAnsi="Times New Roman"/>
          <w:b/>
          <w:sz w:val="24"/>
          <w:szCs w:val="24"/>
        </w:rPr>
        <w:t>Metode Penelitian Komunikasi.</w:t>
      </w:r>
      <w:r w:rsidRPr="00347EA9">
        <w:rPr>
          <w:rFonts w:ascii="Times New Roman" w:hAnsi="Times New Roman"/>
          <w:sz w:val="24"/>
          <w:szCs w:val="24"/>
        </w:rPr>
        <w:t xml:space="preserve"> Bandung : Rodakarya.</w:t>
      </w:r>
    </w:p>
    <w:p w:rsidR="00501261" w:rsidRDefault="00501261" w:rsidP="00347EA9">
      <w:pPr>
        <w:spacing w:before="100" w:beforeAutospacing="1" w:after="100" w:afterAutospacing="1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347EA9">
        <w:rPr>
          <w:rFonts w:ascii="Times New Roman" w:hAnsi="Times New Roman"/>
          <w:sz w:val="24"/>
          <w:szCs w:val="24"/>
        </w:rPr>
        <w:t>Ra</w:t>
      </w:r>
      <w:r w:rsidR="001211EF">
        <w:rPr>
          <w:rFonts w:ascii="Times New Roman" w:hAnsi="Times New Roman"/>
          <w:sz w:val="24"/>
          <w:szCs w:val="24"/>
        </w:rPr>
        <w:t>c</w:t>
      </w:r>
      <w:r w:rsidRPr="00347EA9">
        <w:rPr>
          <w:rFonts w:ascii="Times New Roman" w:hAnsi="Times New Roman"/>
          <w:sz w:val="24"/>
          <w:szCs w:val="24"/>
        </w:rPr>
        <w:t xml:space="preserve">hmat, Jalaludin. 2007. </w:t>
      </w:r>
      <w:r w:rsidRPr="00347EA9">
        <w:rPr>
          <w:rFonts w:ascii="Times New Roman" w:hAnsi="Times New Roman"/>
          <w:b/>
          <w:sz w:val="24"/>
          <w:szCs w:val="24"/>
        </w:rPr>
        <w:t>Metode Penelitian Komunikasi</w:t>
      </w:r>
      <w:r w:rsidRPr="00347EA9">
        <w:rPr>
          <w:rFonts w:ascii="Times New Roman" w:hAnsi="Times New Roman"/>
          <w:sz w:val="24"/>
          <w:szCs w:val="24"/>
        </w:rPr>
        <w:t>. Bandung : Penerbit Remaja Rosdakarya.</w:t>
      </w:r>
    </w:p>
    <w:p w:rsidR="001211EF" w:rsidRPr="001211EF" w:rsidRDefault="001211EF" w:rsidP="00347EA9">
      <w:pPr>
        <w:spacing w:before="100" w:beforeAutospacing="1" w:after="100" w:afterAutospacing="1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_______________. 2003. </w:t>
      </w:r>
      <w:r>
        <w:rPr>
          <w:rFonts w:ascii="Times New Roman" w:hAnsi="Times New Roman"/>
          <w:b/>
          <w:sz w:val="24"/>
          <w:szCs w:val="24"/>
        </w:rPr>
        <w:t>Psikologi Komunikasi</w:t>
      </w:r>
      <w:r>
        <w:rPr>
          <w:rFonts w:ascii="Times New Roman" w:hAnsi="Times New Roman"/>
          <w:sz w:val="24"/>
          <w:szCs w:val="24"/>
        </w:rPr>
        <w:t>, PT. Remaja Rodaskarya, Bandung.</w:t>
      </w:r>
    </w:p>
    <w:p w:rsidR="00163B0C" w:rsidRPr="00347EA9" w:rsidRDefault="00163B0C" w:rsidP="00347EA9">
      <w:pPr>
        <w:spacing w:before="100" w:beforeAutospacing="1" w:after="100" w:afterAutospacing="1" w:line="360" w:lineRule="auto"/>
        <w:ind w:left="634" w:hanging="634"/>
        <w:jc w:val="both"/>
        <w:rPr>
          <w:rFonts w:ascii="Times New Roman" w:hAnsi="Times New Roman"/>
          <w:sz w:val="24"/>
          <w:szCs w:val="24"/>
        </w:rPr>
      </w:pPr>
      <w:r w:rsidRPr="00347EA9">
        <w:rPr>
          <w:rFonts w:ascii="Times New Roman" w:hAnsi="Times New Roman"/>
          <w:sz w:val="24"/>
          <w:szCs w:val="24"/>
        </w:rPr>
        <w:lastRenderedPageBreak/>
        <w:t xml:space="preserve">Ruslan, Rosandy. 1999. </w:t>
      </w:r>
      <w:r w:rsidRPr="00347EA9">
        <w:rPr>
          <w:rFonts w:ascii="Times New Roman" w:hAnsi="Times New Roman"/>
          <w:b/>
          <w:sz w:val="24"/>
          <w:szCs w:val="24"/>
        </w:rPr>
        <w:t xml:space="preserve">Manajemen Humas dan Manajemen Komunikasi, </w:t>
      </w:r>
      <w:r w:rsidRPr="00347EA9">
        <w:rPr>
          <w:rFonts w:ascii="Times New Roman" w:hAnsi="Times New Roman"/>
          <w:sz w:val="24"/>
          <w:szCs w:val="24"/>
        </w:rPr>
        <w:t>Raja Grafindo  Persada, Jakarta.</w:t>
      </w:r>
    </w:p>
    <w:p w:rsidR="00501261" w:rsidRPr="00347EA9" w:rsidRDefault="00501261" w:rsidP="00347EA9">
      <w:pPr>
        <w:spacing w:before="100" w:beforeAutospacing="1" w:after="100" w:afterAutospacing="1" w:line="360" w:lineRule="auto"/>
        <w:ind w:left="634" w:hanging="634"/>
        <w:jc w:val="both"/>
        <w:rPr>
          <w:rFonts w:ascii="Times New Roman" w:hAnsi="Times New Roman"/>
          <w:sz w:val="24"/>
          <w:szCs w:val="24"/>
        </w:rPr>
      </w:pPr>
      <w:r w:rsidRPr="00347EA9">
        <w:rPr>
          <w:rFonts w:ascii="Times New Roman" w:hAnsi="Times New Roman"/>
          <w:sz w:val="24"/>
          <w:szCs w:val="24"/>
        </w:rPr>
        <w:t xml:space="preserve">______________. 2008. </w:t>
      </w:r>
      <w:r w:rsidRPr="00347EA9">
        <w:rPr>
          <w:rFonts w:ascii="Times New Roman" w:hAnsi="Times New Roman"/>
          <w:b/>
          <w:sz w:val="24"/>
          <w:szCs w:val="24"/>
        </w:rPr>
        <w:t xml:space="preserve">Manajemen </w:t>
      </w:r>
      <w:r w:rsidRPr="00B838DE">
        <w:rPr>
          <w:rFonts w:ascii="Times New Roman" w:hAnsi="Times New Roman"/>
          <w:b/>
          <w:i/>
          <w:sz w:val="24"/>
          <w:szCs w:val="24"/>
        </w:rPr>
        <w:t>Public Relations</w:t>
      </w:r>
      <w:r w:rsidRPr="00347EA9">
        <w:rPr>
          <w:rFonts w:ascii="Times New Roman" w:hAnsi="Times New Roman"/>
          <w:b/>
          <w:sz w:val="24"/>
          <w:szCs w:val="24"/>
        </w:rPr>
        <w:t xml:space="preserve"> dan Madia Komunikasi </w:t>
      </w:r>
      <w:r w:rsidRPr="00347EA9">
        <w:rPr>
          <w:rFonts w:ascii="Times New Roman" w:hAnsi="Times New Roman"/>
          <w:sz w:val="24"/>
          <w:szCs w:val="24"/>
        </w:rPr>
        <w:t>:</w:t>
      </w:r>
      <w:r w:rsidRPr="00347EA9">
        <w:rPr>
          <w:rFonts w:ascii="Times New Roman" w:hAnsi="Times New Roman"/>
          <w:b/>
          <w:sz w:val="24"/>
          <w:szCs w:val="24"/>
        </w:rPr>
        <w:t xml:space="preserve"> </w:t>
      </w:r>
      <w:r w:rsidRPr="00347EA9">
        <w:rPr>
          <w:rFonts w:ascii="Times New Roman" w:hAnsi="Times New Roman"/>
          <w:sz w:val="24"/>
          <w:szCs w:val="24"/>
        </w:rPr>
        <w:t>Konsep dan Aplikasi. PT. Raja Grafindo Perada, Jakarta.</w:t>
      </w:r>
    </w:p>
    <w:p w:rsidR="005D0E8A" w:rsidRDefault="005D0E8A" w:rsidP="00347EA9">
      <w:pPr>
        <w:spacing w:before="100" w:beforeAutospacing="1" w:after="100" w:afterAutospacing="1" w:line="360" w:lineRule="auto"/>
        <w:ind w:left="634" w:hanging="634"/>
        <w:jc w:val="both"/>
        <w:rPr>
          <w:rFonts w:ascii="Times New Roman" w:hAnsi="Times New Roman"/>
          <w:sz w:val="24"/>
          <w:szCs w:val="24"/>
        </w:rPr>
      </w:pPr>
      <w:r w:rsidRPr="00347EA9">
        <w:rPr>
          <w:rFonts w:ascii="Times New Roman" w:hAnsi="Times New Roman"/>
          <w:sz w:val="24"/>
          <w:szCs w:val="24"/>
        </w:rPr>
        <w:t xml:space="preserve">Soemirat, Ardianto. 2002. </w:t>
      </w:r>
      <w:r w:rsidRPr="00347EA9">
        <w:rPr>
          <w:rFonts w:ascii="Times New Roman" w:hAnsi="Times New Roman"/>
          <w:b/>
          <w:sz w:val="24"/>
          <w:szCs w:val="24"/>
        </w:rPr>
        <w:t xml:space="preserve">Dasar-dasar </w:t>
      </w:r>
      <w:r w:rsidRPr="00B838DE">
        <w:rPr>
          <w:rFonts w:ascii="Times New Roman" w:hAnsi="Times New Roman"/>
          <w:b/>
          <w:i/>
          <w:sz w:val="24"/>
          <w:szCs w:val="24"/>
        </w:rPr>
        <w:t>Public Relations</w:t>
      </w:r>
      <w:r w:rsidRPr="00B838DE">
        <w:rPr>
          <w:rFonts w:ascii="Times New Roman" w:hAnsi="Times New Roman"/>
          <w:i/>
          <w:sz w:val="24"/>
          <w:szCs w:val="24"/>
        </w:rPr>
        <w:t>.</w:t>
      </w:r>
      <w:r w:rsidRPr="00347EA9">
        <w:rPr>
          <w:rFonts w:ascii="Times New Roman" w:hAnsi="Times New Roman"/>
          <w:sz w:val="24"/>
          <w:szCs w:val="24"/>
        </w:rPr>
        <w:t xml:space="preserve"> Rodaskarya, Bandung</w:t>
      </w:r>
    </w:p>
    <w:p w:rsidR="007A66E6" w:rsidRPr="007A66E6" w:rsidRDefault="007A66E6" w:rsidP="00347EA9">
      <w:pPr>
        <w:spacing w:before="100" w:beforeAutospacing="1" w:after="100" w:afterAutospacing="1" w:line="360" w:lineRule="auto"/>
        <w:ind w:left="634" w:hanging="6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Sudjana. 1996. </w:t>
      </w:r>
      <w:r>
        <w:rPr>
          <w:rFonts w:ascii="Times New Roman" w:hAnsi="Times New Roman"/>
          <w:b/>
          <w:sz w:val="24"/>
          <w:szCs w:val="24"/>
        </w:rPr>
        <w:t>Metode Statistik.</w:t>
      </w:r>
      <w:r>
        <w:rPr>
          <w:rFonts w:ascii="Times New Roman" w:hAnsi="Times New Roman"/>
          <w:sz w:val="24"/>
          <w:szCs w:val="24"/>
        </w:rPr>
        <w:t xml:space="preserve"> Tarsito, Bandung.</w:t>
      </w:r>
    </w:p>
    <w:p w:rsidR="00501261" w:rsidRPr="00347EA9" w:rsidRDefault="00501261" w:rsidP="00B838DE">
      <w:pPr>
        <w:spacing w:before="100" w:beforeAutospacing="1" w:after="100" w:afterAutospacing="1" w:line="360" w:lineRule="auto"/>
        <w:ind w:left="634" w:hanging="634"/>
        <w:jc w:val="both"/>
        <w:rPr>
          <w:rFonts w:ascii="Times New Roman" w:hAnsi="Times New Roman"/>
          <w:sz w:val="24"/>
          <w:szCs w:val="24"/>
        </w:rPr>
      </w:pPr>
      <w:r w:rsidRPr="00347EA9">
        <w:rPr>
          <w:rFonts w:ascii="Times New Roman" w:hAnsi="Times New Roman"/>
          <w:sz w:val="24"/>
          <w:szCs w:val="24"/>
        </w:rPr>
        <w:t>Tjiptono, Fandy. 1997.</w:t>
      </w:r>
      <w:r w:rsidRPr="00347EA9">
        <w:rPr>
          <w:rFonts w:ascii="Times New Roman" w:hAnsi="Times New Roman"/>
          <w:b/>
          <w:sz w:val="24"/>
          <w:szCs w:val="24"/>
        </w:rPr>
        <w:t xml:space="preserve"> Strategi Pemasaran</w:t>
      </w:r>
      <w:r w:rsidRPr="00347EA9">
        <w:rPr>
          <w:rFonts w:ascii="Times New Roman" w:hAnsi="Times New Roman"/>
          <w:sz w:val="24"/>
          <w:szCs w:val="24"/>
        </w:rPr>
        <w:t>. Alfa Beta, Bandung.</w:t>
      </w:r>
    </w:p>
    <w:p w:rsidR="00A223DC" w:rsidRPr="00347EA9" w:rsidRDefault="00A223DC" w:rsidP="00347EA9">
      <w:pPr>
        <w:tabs>
          <w:tab w:val="left" w:pos="567"/>
          <w:tab w:val="left" w:leader="dot" w:pos="7938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347EA9">
        <w:rPr>
          <w:rFonts w:ascii="Times New Roman" w:hAnsi="Times New Roman"/>
          <w:sz w:val="24"/>
          <w:szCs w:val="24"/>
        </w:rPr>
        <w:t xml:space="preserve">Winardi. 1992. </w:t>
      </w:r>
      <w:r w:rsidRPr="00B838DE">
        <w:rPr>
          <w:rFonts w:ascii="Times New Roman" w:hAnsi="Times New Roman"/>
          <w:b/>
          <w:sz w:val="24"/>
          <w:szCs w:val="24"/>
        </w:rPr>
        <w:t>Promosi dan Reklame.</w:t>
      </w:r>
      <w:r w:rsidRPr="00347EA9">
        <w:rPr>
          <w:rFonts w:ascii="Times New Roman" w:hAnsi="Times New Roman"/>
          <w:sz w:val="24"/>
          <w:szCs w:val="24"/>
        </w:rPr>
        <w:t xml:space="preserve"> Bandung. CV. Mandar Maju.</w:t>
      </w:r>
    </w:p>
    <w:p w:rsidR="004410D1" w:rsidRPr="00347EA9" w:rsidRDefault="00163B0C" w:rsidP="00347EA9">
      <w:pPr>
        <w:spacing w:before="100" w:beforeAutospacing="1" w:after="100" w:afterAutospacing="1" w:line="360" w:lineRule="auto"/>
        <w:ind w:left="634" w:hanging="6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7EA9">
        <w:rPr>
          <w:rFonts w:ascii="Times New Roman" w:hAnsi="Times New Roman"/>
          <w:color w:val="000000" w:themeColor="text1"/>
          <w:sz w:val="24"/>
          <w:szCs w:val="24"/>
        </w:rPr>
        <w:t xml:space="preserve">Yulianita. 2007. </w:t>
      </w:r>
      <w:r w:rsidRPr="00347EA9">
        <w:rPr>
          <w:rFonts w:ascii="Times New Roman" w:hAnsi="Times New Roman"/>
          <w:b/>
          <w:color w:val="000000" w:themeColor="text1"/>
          <w:sz w:val="24"/>
          <w:szCs w:val="24"/>
        </w:rPr>
        <w:t xml:space="preserve">Dasar-Dasar </w:t>
      </w:r>
      <w:r w:rsidRPr="00347EA9">
        <w:rPr>
          <w:rFonts w:ascii="Times New Roman" w:hAnsi="Times New Roman"/>
          <w:b/>
          <w:i/>
          <w:color w:val="000000" w:themeColor="text1"/>
          <w:sz w:val="24"/>
          <w:szCs w:val="24"/>
        </w:rPr>
        <w:t>Public Relations</w:t>
      </w:r>
      <w:r w:rsidRPr="00347EA9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r w:rsidRPr="00347EA9">
        <w:rPr>
          <w:rFonts w:ascii="Times New Roman" w:hAnsi="Times New Roman"/>
          <w:color w:val="000000" w:themeColor="text1"/>
          <w:sz w:val="24"/>
          <w:szCs w:val="24"/>
        </w:rPr>
        <w:t>Pusat Penerbitan Universitas, Bandung.</w:t>
      </w:r>
    </w:p>
    <w:p w:rsidR="00AC3583" w:rsidRDefault="004410D1" w:rsidP="007A66E6">
      <w:pPr>
        <w:tabs>
          <w:tab w:val="left" w:pos="567"/>
          <w:tab w:val="left" w:pos="2055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347EA9">
        <w:rPr>
          <w:rFonts w:ascii="Times New Roman" w:hAnsi="Times New Roman"/>
          <w:sz w:val="24"/>
          <w:szCs w:val="24"/>
        </w:rPr>
        <w:t>Sumber lain :</w:t>
      </w:r>
      <w:r w:rsidR="007A66E6">
        <w:rPr>
          <w:rFonts w:ascii="Times New Roman" w:hAnsi="Times New Roman"/>
          <w:sz w:val="24"/>
          <w:szCs w:val="24"/>
        </w:rPr>
        <w:tab/>
      </w:r>
    </w:p>
    <w:p w:rsidR="007A66E6" w:rsidRDefault="00E83F21" w:rsidP="00347EA9">
      <w:pPr>
        <w:tabs>
          <w:tab w:val="left" w:pos="567"/>
          <w:tab w:val="left" w:leader="dot" w:pos="7938"/>
        </w:tabs>
        <w:spacing w:before="100" w:beforeAutospacing="1" w:after="100" w:afterAutospacing="1" w:line="360" w:lineRule="auto"/>
        <w:jc w:val="both"/>
      </w:pPr>
      <w:hyperlink r:id="rId8" w:history="1">
        <w:r w:rsidR="007A66E6" w:rsidRPr="00903763">
          <w:rPr>
            <w:rStyle w:val="Hyperlink"/>
          </w:rPr>
          <w:t>www.xl.co.id</w:t>
        </w:r>
      </w:hyperlink>
    </w:p>
    <w:p w:rsidR="00AC3583" w:rsidRPr="00347EA9" w:rsidRDefault="00E83F21" w:rsidP="00347EA9">
      <w:pPr>
        <w:tabs>
          <w:tab w:val="left" w:pos="567"/>
          <w:tab w:val="left" w:leader="dot" w:pos="7938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AC3583" w:rsidRPr="00347EA9">
          <w:rPr>
            <w:rStyle w:val="Hyperlink"/>
            <w:rFonts w:ascii="Times New Roman" w:hAnsi="Times New Roman"/>
            <w:sz w:val="24"/>
            <w:szCs w:val="24"/>
          </w:rPr>
          <w:t>www.4g.xl.co.id</w:t>
        </w:r>
      </w:hyperlink>
    </w:p>
    <w:p w:rsidR="004410D1" w:rsidRPr="00347EA9" w:rsidRDefault="00E83F21" w:rsidP="00347EA9">
      <w:pPr>
        <w:tabs>
          <w:tab w:val="left" w:pos="567"/>
          <w:tab w:val="left" w:leader="dot" w:pos="7938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4410D1" w:rsidRPr="00347EA9">
          <w:rPr>
            <w:rStyle w:val="Hyperlink"/>
            <w:rFonts w:ascii="Times New Roman" w:hAnsi="Times New Roman"/>
            <w:sz w:val="24"/>
            <w:szCs w:val="24"/>
          </w:rPr>
          <w:t>www.4g.xl.co.id/whatshot/detail/xl_sediakan_1_juta_kartu_sim_4g_gratis_untuk_masyarakat_bandung</w:t>
        </w:r>
      </w:hyperlink>
    </w:p>
    <w:p w:rsidR="004410D1" w:rsidRPr="00347EA9" w:rsidRDefault="00E83F21" w:rsidP="007A66E6">
      <w:pPr>
        <w:tabs>
          <w:tab w:val="left" w:pos="291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AC3583" w:rsidRPr="00347EA9">
          <w:rPr>
            <w:rStyle w:val="Hyperlink"/>
            <w:rFonts w:ascii="Times New Roman" w:hAnsi="Times New Roman"/>
            <w:sz w:val="24"/>
            <w:szCs w:val="24"/>
          </w:rPr>
          <w:t>www.4g.xl.co.id/whatshot/detail/layanan_4g_lte_tercepat_di_indonesia_xl_komersilkan_secara_nasional</w:t>
        </w:r>
      </w:hyperlink>
    </w:p>
    <w:p w:rsidR="004410D1" w:rsidRPr="00347EA9" w:rsidRDefault="004410D1" w:rsidP="00347EA9">
      <w:pPr>
        <w:tabs>
          <w:tab w:val="left" w:pos="567"/>
          <w:tab w:val="left" w:leader="dot" w:pos="7938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p w:rsidR="00AE6100" w:rsidRPr="00347EA9" w:rsidRDefault="00AE6100" w:rsidP="00347EA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E6100" w:rsidRPr="00347EA9" w:rsidSect="00016156">
      <w:headerReference w:type="default" r:id="rId12"/>
      <w:footerReference w:type="first" r:id="rId13"/>
      <w:pgSz w:w="11907" w:h="16839" w:code="9"/>
      <w:pgMar w:top="2275" w:right="1699" w:bottom="1699" w:left="2275" w:header="720" w:footer="720" w:gutter="0"/>
      <w:pgNumType w:start="12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D0C" w:rsidRDefault="00C76D0C" w:rsidP="004410D1">
      <w:pPr>
        <w:spacing w:after="0" w:line="240" w:lineRule="auto"/>
      </w:pPr>
      <w:r>
        <w:separator/>
      </w:r>
    </w:p>
  </w:endnote>
  <w:endnote w:type="continuationSeparator" w:id="1">
    <w:p w:rsidR="00C76D0C" w:rsidRDefault="00C76D0C" w:rsidP="0044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156" w:rsidRDefault="00016156" w:rsidP="00016156">
    <w:pPr>
      <w:pStyle w:val="Footer"/>
      <w:spacing w:after="120"/>
      <w:jc w:val="center"/>
    </w:pPr>
    <w:r>
      <w:t>129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D0C" w:rsidRDefault="00C76D0C" w:rsidP="004410D1">
      <w:pPr>
        <w:spacing w:after="0" w:line="240" w:lineRule="auto"/>
      </w:pPr>
      <w:r>
        <w:separator/>
      </w:r>
    </w:p>
  </w:footnote>
  <w:footnote w:type="continuationSeparator" w:id="1">
    <w:p w:rsidR="00C76D0C" w:rsidRDefault="00C76D0C" w:rsidP="0044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5696"/>
      <w:docPartObj>
        <w:docPartGallery w:val="Page Numbers (Top of Page)"/>
        <w:docPartUnique/>
      </w:docPartObj>
    </w:sdtPr>
    <w:sdtContent>
      <w:p w:rsidR="00016156" w:rsidRDefault="00016156">
        <w:pPr>
          <w:pStyle w:val="Header"/>
          <w:jc w:val="right"/>
        </w:pPr>
        <w:fldSimple w:instr=" PAGE   \* MERGEFORMAT ">
          <w:r>
            <w:rPr>
              <w:noProof/>
            </w:rPr>
            <w:t>130</w:t>
          </w:r>
        </w:fldSimple>
      </w:p>
    </w:sdtContent>
  </w:sdt>
  <w:p w:rsidR="007A66E6" w:rsidRDefault="007A66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171B0"/>
    <w:multiLevelType w:val="hybridMultilevel"/>
    <w:tmpl w:val="9848953A"/>
    <w:lvl w:ilvl="0" w:tplc="740EDB88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93108"/>
    <w:multiLevelType w:val="hybridMultilevel"/>
    <w:tmpl w:val="FF282972"/>
    <w:lvl w:ilvl="0" w:tplc="3FC61D0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87A61"/>
    <w:multiLevelType w:val="hybridMultilevel"/>
    <w:tmpl w:val="6E983A94"/>
    <w:lvl w:ilvl="0" w:tplc="898E71FE">
      <w:start w:val="1"/>
      <w:numFmt w:val="decimal"/>
      <w:lvlText w:val="2.%1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223DC"/>
    <w:rsid w:val="00016156"/>
    <w:rsid w:val="00090DDC"/>
    <w:rsid w:val="001211EF"/>
    <w:rsid w:val="00163B0C"/>
    <w:rsid w:val="002A61A2"/>
    <w:rsid w:val="00347EA9"/>
    <w:rsid w:val="00371D4C"/>
    <w:rsid w:val="004410D1"/>
    <w:rsid w:val="00501261"/>
    <w:rsid w:val="005D0E8A"/>
    <w:rsid w:val="00675AFB"/>
    <w:rsid w:val="007A66E6"/>
    <w:rsid w:val="008818AD"/>
    <w:rsid w:val="009472F3"/>
    <w:rsid w:val="009700BA"/>
    <w:rsid w:val="00A223DC"/>
    <w:rsid w:val="00AC3583"/>
    <w:rsid w:val="00AE6100"/>
    <w:rsid w:val="00B838DE"/>
    <w:rsid w:val="00C3029F"/>
    <w:rsid w:val="00C54B7F"/>
    <w:rsid w:val="00C76D0C"/>
    <w:rsid w:val="00D64DD2"/>
    <w:rsid w:val="00E754DE"/>
    <w:rsid w:val="00E83F21"/>
    <w:rsid w:val="00ED7595"/>
    <w:rsid w:val="00EE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3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3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0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1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0D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410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l.co.i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4g.xl.co.id/whatshot/detail/layanan_4g_lte_tercepat_di_indonesia_xl_komersilkan_secara_nasion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4g.xl.co.id/whatshot/detail/xl_sediakan_1_juta_kartu_sim_4g_gratis_untuk_masyarakat_bandu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4g.xl.c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DD4C9-BB67-48AB-8BCF-1429D7A8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3</cp:revision>
  <dcterms:created xsi:type="dcterms:W3CDTF">2016-06-21T23:15:00Z</dcterms:created>
  <dcterms:modified xsi:type="dcterms:W3CDTF">2016-06-21T23:17:00Z</dcterms:modified>
</cp:coreProperties>
</file>