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3A" w:rsidRPr="0053673A" w:rsidRDefault="0053673A" w:rsidP="0060081B">
      <w:pPr>
        <w:spacing w:after="0" w:line="600" w:lineRule="auto"/>
        <w:jc w:val="center"/>
        <w:rPr>
          <w:rFonts w:ascii="Times New Roman" w:hAnsi="Times New Roman" w:cs="Times New Roman"/>
          <w:b/>
          <w:color w:val="000000" w:themeColor="text1"/>
          <w:sz w:val="24"/>
          <w:szCs w:val="24"/>
        </w:rPr>
      </w:pPr>
      <w:r w:rsidRPr="0053673A">
        <w:rPr>
          <w:rFonts w:ascii="Times New Roman" w:hAnsi="Times New Roman" w:cs="Times New Roman"/>
          <w:b/>
          <w:color w:val="000000" w:themeColor="text1"/>
          <w:sz w:val="24"/>
          <w:szCs w:val="24"/>
        </w:rPr>
        <w:t>BAB II</w:t>
      </w:r>
    </w:p>
    <w:p w:rsidR="0053673A" w:rsidRDefault="0053673A" w:rsidP="0060081B">
      <w:pPr>
        <w:spacing w:after="0" w:line="600" w:lineRule="auto"/>
        <w:jc w:val="center"/>
        <w:rPr>
          <w:rFonts w:ascii="Times New Roman" w:hAnsi="Times New Roman" w:cs="Times New Roman"/>
          <w:b/>
          <w:color w:val="000000" w:themeColor="text1"/>
          <w:sz w:val="24"/>
          <w:szCs w:val="24"/>
        </w:rPr>
      </w:pPr>
      <w:r w:rsidRPr="0053673A">
        <w:rPr>
          <w:rFonts w:ascii="Times New Roman" w:hAnsi="Times New Roman" w:cs="Times New Roman"/>
          <w:b/>
          <w:color w:val="000000" w:themeColor="text1"/>
          <w:sz w:val="24"/>
          <w:szCs w:val="24"/>
        </w:rPr>
        <w:t>TINJAUAN PUSTAKA</w:t>
      </w:r>
    </w:p>
    <w:p w:rsidR="0053673A" w:rsidRDefault="0053673A" w:rsidP="0053673A">
      <w:pPr>
        <w:spacing w:after="0" w:line="480" w:lineRule="auto"/>
        <w:rPr>
          <w:rFonts w:ascii="Times New Roman" w:hAnsi="Times New Roman" w:cs="Times New Roman"/>
          <w:b/>
          <w:color w:val="000000" w:themeColor="text1"/>
          <w:sz w:val="24"/>
          <w:szCs w:val="24"/>
        </w:rPr>
      </w:pPr>
    </w:p>
    <w:p w:rsidR="0053673A" w:rsidRPr="0053673A" w:rsidRDefault="00C4198A" w:rsidP="0053673A">
      <w:pPr>
        <w:pStyle w:val="ListParagraph"/>
        <w:numPr>
          <w:ilvl w:val="0"/>
          <w:numId w:val="3"/>
        </w:numP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Manajemen dan Sumber Daya Manusia</w:t>
      </w:r>
    </w:p>
    <w:p w:rsidR="00C4198A" w:rsidRPr="00C4198A" w:rsidRDefault="00C4198A" w:rsidP="00C4198A">
      <w:pPr>
        <w:pStyle w:val="ListParagraph"/>
        <w:spacing w:after="0" w:line="480" w:lineRule="auto"/>
        <w:ind w:firstLine="720"/>
        <w:jc w:val="both"/>
        <w:rPr>
          <w:rFonts w:ascii="Times New Roman" w:hAnsi="Times New Roman" w:cs="Times New Roman"/>
          <w:color w:val="000000" w:themeColor="text1"/>
          <w:sz w:val="24"/>
          <w:szCs w:val="24"/>
        </w:rPr>
      </w:pPr>
      <w:r w:rsidRPr="00C4198A">
        <w:rPr>
          <w:rFonts w:ascii="Times New Roman" w:hAnsi="Times New Roman" w:cs="Times New Roman"/>
          <w:sz w:val="24"/>
          <w:szCs w:val="24"/>
        </w:rPr>
        <w:t>Sebelum menguraikan definisi menejemen sumber daya manusia peneliti akan mengemukakan terlebih dahulu mengenai definisi manajemen. Pengertian manajemen dari beberapa pendapat para ahli selalu berbeda, untuk itu peneliti akan mengemukakan pendapat para ahli tentang definisi manajemen.</w:t>
      </w:r>
    </w:p>
    <w:p w:rsidR="00BC1F6E" w:rsidRDefault="00BC1F6E" w:rsidP="00BC1F6E">
      <w:pPr>
        <w:pStyle w:val="ListParagraph"/>
        <w:spacing w:after="0"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Definisi manajemen menurut </w:t>
      </w:r>
      <w:r w:rsidRPr="003F342F">
        <w:rPr>
          <w:rFonts w:ascii="Times New Roman" w:hAnsi="Times New Roman" w:cs="Times New Roman"/>
          <w:b/>
          <w:color w:val="000000" w:themeColor="text1"/>
          <w:sz w:val="24"/>
          <w:szCs w:val="24"/>
        </w:rPr>
        <w:t>Koontz &amp; Donnel</w:t>
      </w:r>
      <w:r>
        <w:rPr>
          <w:rFonts w:ascii="Times New Roman" w:hAnsi="Times New Roman" w:cs="Times New Roman"/>
          <w:color w:val="000000" w:themeColor="text1"/>
          <w:sz w:val="24"/>
          <w:szCs w:val="24"/>
        </w:rPr>
        <w:t xml:space="preserve"> yang dikutip oleh </w:t>
      </w:r>
      <w:r w:rsidRPr="003F342F">
        <w:rPr>
          <w:rFonts w:ascii="Times New Roman" w:hAnsi="Times New Roman" w:cs="Times New Roman"/>
          <w:b/>
          <w:color w:val="000000" w:themeColor="text1"/>
          <w:sz w:val="24"/>
          <w:szCs w:val="24"/>
        </w:rPr>
        <w:t>Handayaningrat (1985:19)</w:t>
      </w:r>
      <w:r>
        <w:rPr>
          <w:rFonts w:ascii="Times New Roman" w:hAnsi="Times New Roman" w:cs="Times New Roman"/>
          <w:color w:val="000000" w:themeColor="text1"/>
          <w:sz w:val="24"/>
          <w:szCs w:val="24"/>
        </w:rPr>
        <w:t xml:space="preserve"> dalam bukunya </w:t>
      </w:r>
      <w:r w:rsidRPr="003F342F">
        <w:rPr>
          <w:rFonts w:ascii="Times New Roman" w:hAnsi="Times New Roman" w:cs="Times New Roman"/>
          <w:b/>
          <w:color w:val="000000" w:themeColor="text1"/>
          <w:sz w:val="24"/>
          <w:szCs w:val="24"/>
        </w:rPr>
        <w:t>Pengantar Studi Ilmu Administrasi dan Manajemen adalah:</w:t>
      </w:r>
      <w:r>
        <w:rPr>
          <w:rFonts w:ascii="Times New Roman" w:hAnsi="Times New Roman" w:cs="Times New Roman"/>
          <w:b/>
          <w:color w:val="000000" w:themeColor="text1"/>
          <w:sz w:val="24"/>
          <w:szCs w:val="24"/>
        </w:rPr>
        <w:t xml:space="preserve"> “Manajemen berhubungan dengan pencapaian sesuatu tujuan yang dilakukan melalui orang-orang lain.”</w:t>
      </w:r>
    </w:p>
    <w:p w:rsidR="00106CE1" w:rsidRPr="00106CE1" w:rsidRDefault="00106CE1" w:rsidP="00BC1F6E">
      <w:pPr>
        <w:pStyle w:val="ListParagraph"/>
        <w:spacing w:after="0"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Menurut </w:t>
      </w:r>
      <w:r w:rsidRPr="00106CE1">
        <w:rPr>
          <w:rFonts w:ascii="Times New Roman" w:hAnsi="Times New Roman" w:cs="Times New Roman"/>
          <w:b/>
          <w:color w:val="000000" w:themeColor="text1"/>
          <w:sz w:val="24"/>
          <w:szCs w:val="24"/>
        </w:rPr>
        <w:t>Manullang (2012:05)</w:t>
      </w:r>
      <w:r>
        <w:rPr>
          <w:rFonts w:ascii="Times New Roman" w:hAnsi="Times New Roman" w:cs="Times New Roman"/>
          <w:color w:val="000000" w:themeColor="text1"/>
          <w:sz w:val="24"/>
          <w:szCs w:val="24"/>
        </w:rPr>
        <w:t xml:space="preserve"> dalam bukunya </w:t>
      </w:r>
      <w:r w:rsidRPr="00106CE1">
        <w:rPr>
          <w:rFonts w:ascii="Times New Roman" w:hAnsi="Times New Roman" w:cs="Times New Roman"/>
          <w:b/>
          <w:color w:val="000000" w:themeColor="text1"/>
          <w:sz w:val="24"/>
          <w:szCs w:val="24"/>
        </w:rPr>
        <w:t>Dasar-dasar Manajemen</w:t>
      </w:r>
      <w:r>
        <w:rPr>
          <w:rFonts w:ascii="Times New Roman" w:hAnsi="Times New Roman" w:cs="Times New Roman"/>
          <w:color w:val="000000" w:themeColor="text1"/>
          <w:sz w:val="24"/>
          <w:szCs w:val="24"/>
        </w:rPr>
        <w:t xml:space="preserve"> mengatakan bahwa definisi manajemen yaitu sebagai berikut: </w:t>
      </w:r>
      <w:r w:rsidRPr="00106CE1">
        <w:rPr>
          <w:rFonts w:ascii="Times New Roman" w:hAnsi="Times New Roman" w:cs="Times New Roman"/>
          <w:b/>
          <w:color w:val="000000" w:themeColor="text1"/>
          <w:sz w:val="24"/>
          <w:szCs w:val="24"/>
        </w:rPr>
        <w:t>“Manajemen adalah seni dan ilmu perencanaan, pengorganisasian, penyusunan, pengarahan dan pengawasan sumber daya untuk mencapai tujuan yang sudah ditetapkan.”</w:t>
      </w:r>
    </w:p>
    <w:p w:rsidR="00C4198A" w:rsidRDefault="00106CE1" w:rsidP="00C4198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Definisi</w:t>
      </w:r>
      <w:r w:rsidR="00C4198A" w:rsidRPr="00C4198A">
        <w:rPr>
          <w:rFonts w:ascii="Times New Roman" w:hAnsi="Times New Roman" w:cs="Times New Roman"/>
          <w:sz w:val="24"/>
          <w:szCs w:val="24"/>
          <w:lang w:val="id-ID"/>
        </w:rPr>
        <w:t xml:space="preserve"> manajemen pun dikemukakan oleh </w:t>
      </w:r>
      <w:r w:rsidR="00C4198A" w:rsidRPr="00C4198A">
        <w:rPr>
          <w:rFonts w:ascii="Times New Roman" w:hAnsi="Times New Roman" w:cs="Times New Roman"/>
          <w:b/>
          <w:sz w:val="24"/>
          <w:szCs w:val="24"/>
          <w:lang w:val="id-ID"/>
        </w:rPr>
        <w:t>G.R. Terry</w:t>
      </w:r>
      <w:r w:rsidR="00C4198A" w:rsidRPr="00C4198A">
        <w:rPr>
          <w:rFonts w:ascii="Times New Roman" w:hAnsi="Times New Roman" w:cs="Times New Roman"/>
          <w:sz w:val="24"/>
          <w:szCs w:val="24"/>
          <w:lang w:val="id-ID"/>
        </w:rPr>
        <w:t xml:space="preserve"> yang dikutip </w:t>
      </w:r>
      <w:r w:rsidR="00C4198A" w:rsidRPr="00C4198A">
        <w:rPr>
          <w:rFonts w:ascii="Times New Roman" w:hAnsi="Times New Roman" w:cs="Times New Roman"/>
          <w:b/>
          <w:sz w:val="24"/>
          <w:szCs w:val="24"/>
          <w:lang w:val="id-ID"/>
        </w:rPr>
        <w:t>Hasibuan (2011:2)</w:t>
      </w:r>
      <w:r w:rsidR="00C4198A" w:rsidRPr="00C4198A">
        <w:rPr>
          <w:rFonts w:ascii="Times New Roman" w:hAnsi="Times New Roman" w:cs="Times New Roman"/>
          <w:sz w:val="24"/>
          <w:szCs w:val="24"/>
          <w:lang w:val="id-ID"/>
        </w:rPr>
        <w:t xml:space="preserve"> dalam bukunya yang berjudul </w:t>
      </w:r>
      <w:r w:rsidR="00C4198A" w:rsidRPr="00C4198A">
        <w:rPr>
          <w:rFonts w:ascii="Times New Roman" w:hAnsi="Times New Roman" w:cs="Times New Roman"/>
          <w:b/>
          <w:sz w:val="24"/>
          <w:szCs w:val="24"/>
          <w:lang w:val="id-ID"/>
        </w:rPr>
        <w:t>Manajemen Dasar, Pengertian Dan Masalah</w:t>
      </w:r>
      <w:r w:rsidR="00C4198A" w:rsidRPr="00C4198A">
        <w:rPr>
          <w:rFonts w:ascii="Times New Roman" w:hAnsi="Times New Roman" w:cs="Times New Roman"/>
          <w:sz w:val="24"/>
          <w:szCs w:val="24"/>
          <w:lang w:val="id-ID"/>
        </w:rPr>
        <w:t>, sebagai berikut:</w:t>
      </w:r>
    </w:p>
    <w:p w:rsidR="00106CE1" w:rsidRDefault="00C4198A" w:rsidP="00106CE1">
      <w:pPr>
        <w:spacing w:after="0" w:line="240" w:lineRule="auto"/>
        <w:ind w:left="1440"/>
        <w:jc w:val="both"/>
        <w:rPr>
          <w:rFonts w:ascii="Times New Roman" w:hAnsi="Times New Roman" w:cs="Times New Roman"/>
          <w:sz w:val="24"/>
          <w:szCs w:val="24"/>
        </w:rPr>
      </w:pPr>
      <w:r w:rsidRPr="00C4198A">
        <w:rPr>
          <w:rFonts w:ascii="Times New Roman" w:hAnsi="Times New Roman" w:cs="Times New Roman"/>
          <w:b/>
          <w:i/>
          <w:sz w:val="24"/>
          <w:szCs w:val="24"/>
          <w:lang w:val="id-ID"/>
        </w:rPr>
        <w:t>Management is a distinct process consisting of planning, organizing, actuating and controlling performed to determine and accomplish stated objective by the use human being and ather resources.</w:t>
      </w:r>
    </w:p>
    <w:p w:rsidR="00C4198A" w:rsidRPr="00106CE1" w:rsidRDefault="00C4198A" w:rsidP="00106CE1">
      <w:pPr>
        <w:spacing w:after="0" w:line="240" w:lineRule="auto"/>
        <w:ind w:left="1440"/>
        <w:jc w:val="both"/>
        <w:rPr>
          <w:rFonts w:ascii="Times New Roman" w:hAnsi="Times New Roman" w:cs="Times New Roman"/>
          <w:sz w:val="24"/>
          <w:szCs w:val="24"/>
        </w:rPr>
      </w:pPr>
      <w:r w:rsidRPr="00106CE1">
        <w:rPr>
          <w:rFonts w:ascii="Times New Roman" w:hAnsi="Times New Roman" w:cs="Times New Roman"/>
          <w:b/>
          <w:sz w:val="24"/>
          <w:szCs w:val="24"/>
          <w:lang w:val="id-ID"/>
        </w:rPr>
        <w:t xml:space="preserve">Manajemen adalah suatu proses yang khas yang terdiri dari tindakan-tindakan perencanaan, pengorganisasian, pengarahan dan pengendalian yang dilakukan untuk menentukan serta mencapai sasaran-sasaran yang </w:t>
      </w:r>
      <w:r w:rsidRPr="00106CE1">
        <w:rPr>
          <w:rFonts w:ascii="Times New Roman" w:hAnsi="Times New Roman" w:cs="Times New Roman"/>
          <w:b/>
          <w:sz w:val="24"/>
          <w:szCs w:val="24"/>
          <w:lang w:val="id-ID"/>
        </w:rPr>
        <w:lastRenderedPageBreak/>
        <w:t>telah ditentuakn melalui pemanfaatan sumberdaya manusia dan sumber-sumber lainnya.</w:t>
      </w:r>
    </w:p>
    <w:p w:rsidR="00C4198A" w:rsidRDefault="00C4198A" w:rsidP="00C4198A">
      <w:pPr>
        <w:pStyle w:val="ListParagraph"/>
        <w:spacing w:after="0" w:line="240" w:lineRule="auto"/>
        <w:ind w:firstLine="720"/>
        <w:jc w:val="both"/>
        <w:rPr>
          <w:rFonts w:ascii="Times New Roman" w:hAnsi="Times New Roman" w:cs="Times New Roman"/>
          <w:color w:val="000000" w:themeColor="text1"/>
          <w:sz w:val="24"/>
          <w:szCs w:val="24"/>
        </w:rPr>
      </w:pPr>
    </w:p>
    <w:p w:rsidR="00106CE1" w:rsidRDefault="00106CE1" w:rsidP="00106CE1">
      <w:pPr>
        <w:spacing w:line="480" w:lineRule="auto"/>
        <w:ind w:left="1440" w:firstLine="720"/>
        <w:jc w:val="both"/>
        <w:rPr>
          <w:rFonts w:ascii="Times New Roman" w:hAnsi="Times New Roman" w:cs="Times New Roman"/>
          <w:sz w:val="24"/>
          <w:szCs w:val="24"/>
        </w:rPr>
      </w:pPr>
      <w:r w:rsidRPr="00106CE1">
        <w:rPr>
          <w:rFonts w:ascii="Times New Roman" w:hAnsi="Times New Roman" w:cs="Times New Roman"/>
          <w:sz w:val="24"/>
          <w:szCs w:val="24"/>
          <w:lang w:val="id-ID"/>
        </w:rPr>
        <w:t xml:space="preserve">Lebih lanjut </w:t>
      </w:r>
      <w:r>
        <w:rPr>
          <w:rFonts w:ascii="Times New Roman" w:hAnsi="Times New Roman" w:cs="Times New Roman"/>
          <w:sz w:val="24"/>
          <w:szCs w:val="24"/>
        </w:rPr>
        <w:t>definisi</w:t>
      </w:r>
      <w:r w:rsidRPr="00106CE1">
        <w:rPr>
          <w:rFonts w:ascii="Times New Roman" w:hAnsi="Times New Roman" w:cs="Times New Roman"/>
          <w:sz w:val="24"/>
          <w:szCs w:val="24"/>
          <w:lang w:val="id-ID"/>
        </w:rPr>
        <w:t xml:space="preserve"> manajemen menurut </w:t>
      </w:r>
      <w:r w:rsidRPr="00106CE1">
        <w:rPr>
          <w:rFonts w:ascii="Times New Roman" w:hAnsi="Times New Roman" w:cs="Times New Roman"/>
          <w:b/>
          <w:sz w:val="24"/>
          <w:szCs w:val="24"/>
          <w:lang w:val="id-ID"/>
        </w:rPr>
        <w:t>Sulistiyani</w:t>
      </w:r>
      <w:r w:rsidRPr="00106CE1">
        <w:rPr>
          <w:rFonts w:ascii="Times New Roman" w:hAnsi="Times New Roman" w:cs="Times New Roman"/>
          <w:sz w:val="24"/>
          <w:szCs w:val="24"/>
          <w:lang w:val="id-ID"/>
        </w:rPr>
        <w:t xml:space="preserve"> dan </w:t>
      </w:r>
      <w:r w:rsidRPr="00106CE1">
        <w:rPr>
          <w:rFonts w:ascii="Times New Roman" w:hAnsi="Times New Roman" w:cs="Times New Roman"/>
          <w:b/>
          <w:sz w:val="24"/>
          <w:szCs w:val="24"/>
          <w:lang w:val="id-ID"/>
        </w:rPr>
        <w:t>Rosidah (2003:9)</w:t>
      </w:r>
      <w:r w:rsidRPr="00106CE1">
        <w:rPr>
          <w:rFonts w:ascii="Times New Roman" w:hAnsi="Times New Roman" w:cs="Times New Roman"/>
          <w:sz w:val="24"/>
          <w:szCs w:val="24"/>
          <w:lang w:val="id-ID"/>
        </w:rPr>
        <w:t xml:space="preserve"> dalam bukunya </w:t>
      </w:r>
      <w:r w:rsidRPr="00106CE1">
        <w:rPr>
          <w:rFonts w:ascii="Times New Roman" w:hAnsi="Times New Roman" w:cs="Times New Roman"/>
          <w:b/>
          <w:sz w:val="24"/>
          <w:szCs w:val="24"/>
          <w:lang w:val="id-ID"/>
        </w:rPr>
        <w:t>Manajemen Sumber Daya Manusia Konsep, Teori dan Pengembangan dalam Konteks Organisasi Publik</w:t>
      </w:r>
      <w:r w:rsidRPr="00106CE1">
        <w:rPr>
          <w:rFonts w:ascii="Times New Roman" w:hAnsi="Times New Roman" w:cs="Times New Roman"/>
          <w:sz w:val="24"/>
          <w:szCs w:val="24"/>
          <w:lang w:val="id-ID"/>
        </w:rPr>
        <w:t>, sebagai berikut :</w:t>
      </w:r>
      <w:r>
        <w:rPr>
          <w:rFonts w:ascii="Times New Roman" w:hAnsi="Times New Roman" w:cs="Times New Roman"/>
          <w:sz w:val="24"/>
          <w:szCs w:val="24"/>
        </w:rPr>
        <w:t xml:space="preserve"> “</w:t>
      </w:r>
      <w:r w:rsidRPr="00106CE1">
        <w:rPr>
          <w:rFonts w:ascii="Times New Roman" w:hAnsi="Times New Roman" w:cs="Times New Roman"/>
          <w:b/>
          <w:sz w:val="24"/>
          <w:szCs w:val="24"/>
          <w:lang w:val="id-ID"/>
        </w:rPr>
        <w:t>Manajemen sebagai aktivitas untuk menggerakan dan menserasikan sumber daya manusia dan sumber daya lain dalam rangka melakukan tugas dan fungsi untuk mencapai tujuan yang telah ditetapkan.</w:t>
      </w:r>
      <w:r>
        <w:rPr>
          <w:rFonts w:ascii="Times New Roman" w:hAnsi="Times New Roman" w:cs="Times New Roman"/>
          <w:b/>
          <w:sz w:val="24"/>
          <w:szCs w:val="24"/>
        </w:rPr>
        <w:t>”</w:t>
      </w:r>
    </w:p>
    <w:p w:rsidR="00106CE1" w:rsidRDefault="00106CE1" w:rsidP="00106CE1">
      <w:pPr>
        <w:spacing w:line="480" w:lineRule="auto"/>
        <w:ind w:left="1440" w:firstLine="720"/>
        <w:jc w:val="both"/>
        <w:rPr>
          <w:rFonts w:ascii="Times New Roman" w:hAnsi="Times New Roman" w:cs="Times New Roman"/>
          <w:sz w:val="24"/>
          <w:szCs w:val="24"/>
        </w:rPr>
      </w:pPr>
      <w:r w:rsidRPr="00496DF3">
        <w:rPr>
          <w:rFonts w:ascii="Times New Roman" w:hAnsi="Times New Roman" w:cs="Times New Roman"/>
          <w:sz w:val="24"/>
          <w:szCs w:val="24"/>
        </w:rPr>
        <w:t xml:space="preserve">Berdasarkan </w:t>
      </w:r>
      <w:r>
        <w:rPr>
          <w:rFonts w:ascii="Times New Roman" w:hAnsi="Times New Roman" w:cs="Times New Roman"/>
          <w:sz w:val="24"/>
          <w:szCs w:val="24"/>
        </w:rPr>
        <w:t>definisi-definisi</w:t>
      </w:r>
      <w:r w:rsidRPr="00496DF3">
        <w:rPr>
          <w:rFonts w:ascii="Times New Roman" w:hAnsi="Times New Roman" w:cs="Times New Roman"/>
          <w:sz w:val="24"/>
          <w:szCs w:val="24"/>
        </w:rPr>
        <w:t xml:space="preserve"> tentang manajemen diatas, dapat </w:t>
      </w:r>
      <w:r>
        <w:rPr>
          <w:rFonts w:ascii="Times New Roman" w:hAnsi="Times New Roman" w:cs="Times New Roman"/>
          <w:sz w:val="24"/>
          <w:szCs w:val="24"/>
        </w:rPr>
        <w:t xml:space="preserve">disimpulkan </w:t>
      </w:r>
      <w:r w:rsidRPr="00496DF3">
        <w:rPr>
          <w:rFonts w:ascii="Times New Roman" w:hAnsi="Times New Roman" w:cs="Times New Roman"/>
          <w:sz w:val="24"/>
          <w:szCs w:val="24"/>
        </w:rPr>
        <w:t xml:space="preserve">bahwa manajemen </w:t>
      </w:r>
      <w:r>
        <w:rPr>
          <w:rFonts w:ascii="Times New Roman" w:hAnsi="Times New Roman" w:cs="Times New Roman"/>
          <w:sz w:val="24"/>
          <w:szCs w:val="24"/>
        </w:rPr>
        <w:t xml:space="preserve">merupakan </w:t>
      </w:r>
      <w:r w:rsidRPr="00496DF3">
        <w:rPr>
          <w:rFonts w:ascii="Times New Roman" w:hAnsi="Times New Roman" w:cs="Times New Roman"/>
          <w:sz w:val="24"/>
          <w:szCs w:val="24"/>
        </w:rPr>
        <w:t xml:space="preserve">suatu proses </w:t>
      </w:r>
      <w:r w:rsidR="00410355">
        <w:rPr>
          <w:rFonts w:ascii="Times New Roman" w:hAnsi="Times New Roman" w:cs="Times New Roman"/>
          <w:sz w:val="24"/>
          <w:szCs w:val="24"/>
        </w:rPr>
        <w:t xml:space="preserve">rangkaian </w:t>
      </w:r>
      <w:r w:rsidRPr="00496DF3">
        <w:rPr>
          <w:rFonts w:ascii="Times New Roman" w:hAnsi="Times New Roman" w:cs="Times New Roman"/>
          <w:sz w:val="24"/>
          <w:szCs w:val="24"/>
        </w:rPr>
        <w:t xml:space="preserve">kegiatan yang diarahkan pada pencapaian tujuan melalui kerjasama dengan pemanfaatan semaksimal mungkin sumber daya </w:t>
      </w:r>
      <w:r>
        <w:rPr>
          <w:rFonts w:ascii="Times New Roman" w:hAnsi="Times New Roman" w:cs="Times New Roman"/>
          <w:sz w:val="24"/>
          <w:szCs w:val="24"/>
        </w:rPr>
        <w:t>manusia</w:t>
      </w:r>
      <w:r w:rsidRPr="00496DF3">
        <w:rPr>
          <w:rFonts w:ascii="Times New Roman" w:hAnsi="Times New Roman" w:cs="Times New Roman"/>
          <w:sz w:val="24"/>
          <w:szCs w:val="24"/>
        </w:rPr>
        <w:t xml:space="preserve"> dan sumber daya lainnya. Manajemen merupakan unsur yang menentukan dalam menggerakan serta mengendalikan proses kegiatan administrasi dalam pencapaian tujuan.</w:t>
      </w:r>
    </w:p>
    <w:p w:rsidR="00410355" w:rsidRPr="00DD62AC" w:rsidRDefault="00410355" w:rsidP="00410355">
      <w:pPr>
        <w:spacing w:after="0" w:line="480" w:lineRule="auto"/>
        <w:ind w:left="1341" w:firstLine="720"/>
        <w:jc w:val="both"/>
        <w:rPr>
          <w:rFonts w:ascii="Times New Roman" w:hAnsi="Times New Roman" w:cs="Times New Roman"/>
          <w:sz w:val="24"/>
          <w:szCs w:val="24"/>
          <w:lang w:val="id-ID"/>
        </w:rPr>
      </w:pPr>
      <w:r w:rsidRPr="00DD62AC">
        <w:rPr>
          <w:rFonts w:ascii="Times New Roman" w:hAnsi="Times New Roman" w:cs="Times New Roman"/>
          <w:color w:val="000000" w:themeColor="text1"/>
          <w:sz w:val="24"/>
          <w:szCs w:val="24"/>
        </w:rPr>
        <w:t xml:space="preserve">Selanjutnya </w:t>
      </w:r>
      <w:r>
        <w:rPr>
          <w:rFonts w:ascii="Times New Roman" w:hAnsi="Times New Roman" w:cs="Times New Roman"/>
          <w:color w:val="000000" w:themeColor="text1"/>
          <w:sz w:val="24"/>
          <w:szCs w:val="24"/>
        </w:rPr>
        <w:t xml:space="preserve">peneliti akan mengemukakan definisi sumber daya manusia menurut </w:t>
      </w:r>
      <w:r w:rsidRPr="00DD62AC">
        <w:rPr>
          <w:rFonts w:ascii="Times New Roman" w:hAnsi="Times New Roman" w:cs="Times New Roman"/>
          <w:b/>
          <w:sz w:val="24"/>
          <w:szCs w:val="24"/>
          <w:lang w:val="id-ID"/>
        </w:rPr>
        <w:t>Nawawi (2000)</w:t>
      </w:r>
      <w:r w:rsidRPr="00DD62AC">
        <w:rPr>
          <w:rFonts w:ascii="Times New Roman" w:hAnsi="Times New Roman" w:cs="Times New Roman"/>
          <w:b/>
          <w:sz w:val="24"/>
          <w:szCs w:val="24"/>
        </w:rPr>
        <w:t xml:space="preserve"> </w:t>
      </w:r>
      <w:r w:rsidRPr="00DD62AC">
        <w:rPr>
          <w:rFonts w:ascii="Times New Roman" w:hAnsi="Times New Roman" w:cs="Times New Roman"/>
          <w:sz w:val="24"/>
          <w:szCs w:val="24"/>
        </w:rPr>
        <w:t xml:space="preserve">dalam bukunya </w:t>
      </w:r>
      <w:r w:rsidRPr="00DD62AC">
        <w:rPr>
          <w:rFonts w:ascii="Times New Roman" w:hAnsi="Times New Roman" w:cs="Times New Roman"/>
          <w:b/>
          <w:sz w:val="24"/>
          <w:szCs w:val="24"/>
          <w:lang w:val="id-ID"/>
        </w:rPr>
        <w:t>Manajemen Sumber Daya Manusia Konsep, Teori Dan Pengembangan Dalam Konteks Organisasi Publik</w:t>
      </w:r>
      <w:r>
        <w:rPr>
          <w:rFonts w:ascii="Times New Roman" w:hAnsi="Times New Roman" w:cs="Times New Roman"/>
          <w:sz w:val="24"/>
          <w:szCs w:val="24"/>
        </w:rPr>
        <w:t>, sebagai berikut</w:t>
      </w:r>
      <w:r w:rsidRPr="00DD62AC">
        <w:rPr>
          <w:rFonts w:ascii="Times New Roman" w:hAnsi="Times New Roman" w:cs="Times New Roman"/>
          <w:sz w:val="24"/>
          <w:szCs w:val="24"/>
        </w:rPr>
        <w:t>:</w:t>
      </w:r>
    </w:p>
    <w:p w:rsidR="00410355" w:rsidRPr="00DD62AC" w:rsidRDefault="00410355" w:rsidP="00410355">
      <w:pPr>
        <w:pStyle w:val="ListParagraph"/>
        <w:numPr>
          <w:ilvl w:val="0"/>
          <w:numId w:val="1"/>
        </w:numPr>
        <w:spacing w:after="0" w:line="240" w:lineRule="auto"/>
        <w:ind w:left="1701"/>
        <w:jc w:val="both"/>
        <w:rPr>
          <w:rFonts w:ascii="Times New Roman" w:hAnsi="Times New Roman" w:cs="Times New Roman"/>
          <w:b/>
          <w:sz w:val="24"/>
          <w:szCs w:val="24"/>
          <w:lang w:val="id-ID"/>
        </w:rPr>
      </w:pPr>
      <w:r w:rsidRPr="00DD62AC">
        <w:rPr>
          <w:rFonts w:ascii="Times New Roman" w:hAnsi="Times New Roman" w:cs="Times New Roman"/>
          <w:b/>
          <w:sz w:val="24"/>
          <w:szCs w:val="24"/>
          <w:lang w:val="id-ID"/>
        </w:rPr>
        <w:t>Sumber daya manusia adalah manusia yang bekerja di lingkungan suatu organisasi dalam (disebut juga personil, tenaga kerja, pegawai atau karyawan).</w:t>
      </w:r>
    </w:p>
    <w:p w:rsidR="00410355" w:rsidRPr="00DD62AC" w:rsidRDefault="00410355" w:rsidP="00410355">
      <w:pPr>
        <w:pStyle w:val="ListParagraph"/>
        <w:numPr>
          <w:ilvl w:val="0"/>
          <w:numId w:val="1"/>
        </w:numPr>
        <w:spacing w:after="0" w:line="240" w:lineRule="auto"/>
        <w:ind w:left="1701"/>
        <w:jc w:val="both"/>
        <w:rPr>
          <w:rFonts w:ascii="Times New Roman" w:hAnsi="Times New Roman" w:cs="Times New Roman"/>
          <w:b/>
          <w:sz w:val="24"/>
          <w:szCs w:val="24"/>
          <w:lang w:val="id-ID"/>
        </w:rPr>
      </w:pPr>
      <w:r w:rsidRPr="00DD62AC">
        <w:rPr>
          <w:rFonts w:ascii="Times New Roman" w:hAnsi="Times New Roman" w:cs="Times New Roman"/>
          <w:b/>
          <w:sz w:val="24"/>
          <w:szCs w:val="24"/>
          <w:lang w:val="id-ID"/>
        </w:rPr>
        <w:t>Sumber daya manusia adalah po</w:t>
      </w:r>
      <w:r>
        <w:rPr>
          <w:rFonts w:ascii="Times New Roman" w:hAnsi="Times New Roman" w:cs="Times New Roman"/>
          <w:b/>
          <w:sz w:val="24"/>
          <w:szCs w:val="24"/>
          <w:lang w:val="id-ID"/>
        </w:rPr>
        <w:t>tensi manusiawi sebagai pengger</w:t>
      </w:r>
      <w:r w:rsidRPr="00DD62AC">
        <w:rPr>
          <w:rFonts w:ascii="Times New Roman" w:hAnsi="Times New Roman" w:cs="Times New Roman"/>
          <w:b/>
          <w:sz w:val="24"/>
          <w:szCs w:val="24"/>
          <w:lang w:val="id-ID"/>
        </w:rPr>
        <w:t>a</w:t>
      </w:r>
      <w:r>
        <w:rPr>
          <w:rFonts w:ascii="Times New Roman" w:hAnsi="Times New Roman" w:cs="Times New Roman"/>
          <w:b/>
          <w:sz w:val="24"/>
          <w:szCs w:val="24"/>
        </w:rPr>
        <w:t>k</w:t>
      </w:r>
      <w:r w:rsidRPr="00DD62AC">
        <w:rPr>
          <w:rFonts w:ascii="Times New Roman" w:hAnsi="Times New Roman" w:cs="Times New Roman"/>
          <w:b/>
          <w:sz w:val="24"/>
          <w:szCs w:val="24"/>
          <w:lang w:val="id-ID"/>
        </w:rPr>
        <w:t xml:space="preserve"> organisasi dalam mewujudkan eksistensinya.</w:t>
      </w:r>
    </w:p>
    <w:p w:rsidR="00C4198A" w:rsidRPr="00410355" w:rsidRDefault="00410355" w:rsidP="00410355">
      <w:pPr>
        <w:pStyle w:val="ListParagraph"/>
        <w:numPr>
          <w:ilvl w:val="0"/>
          <w:numId w:val="1"/>
        </w:numPr>
        <w:spacing w:before="240" w:line="240" w:lineRule="auto"/>
        <w:ind w:left="1701"/>
        <w:jc w:val="both"/>
        <w:rPr>
          <w:rFonts w:ascii="Times New Roman" w:hAnsi="Times New Roman" w:cs="Times New Roman"/>
          <w:b/>
          <w:sz w:val="24"/>
          <w:szCs w:val="24"/>
          <w:lang w:val="id-ID"/>
        </w:rPr>
      </w:pPr>
      <w:r w:rsidRPr="00DD62AC">
        <w:rPr>
          <w:rFonts w:ascii="Times New Roman" w:hAnsi="Times New Roman" w:cs="Times New Roman"/>
          <w:b/>
          <w:sz w:val="24"/>
          <w:szCs w:val="24"/>
          <w:lang w:val="id-ID"/>
        </w:rPr>
        <w:t>Sumber daya manusia adalah potensi yang merupakan aseet dan berfungsi sebagai modal (non material/non finansial) di dalam organisasi bisnis, yang dapat diwujudkan menjadi potensi nyata (real) secara fisik dan non-fisik dalam mewujudkan eksistensi organisasi.</w:t>
      </w:r>
    </w:p>
    <w:p w:rsidR="00C4198A" w:rsidRPr="00C4198A" w:rsidRDefault="00C4198A" w:rsidP="00C4198A">
      <w:pPr>
        <w:pStyle w:val="ListParagraph"/>
        <w:spacing w:after="0" w:line="240" w:lineRule="auto"/>
        <w:ind w:firstLine="720"/>
        <w:jc w:val="both"/>
        <w:rPr>
          <w:rFonts w:ascii="Times New Roman" w:hAnsi="Times New Roman" w:cs="Times New Roman"/>
          <w:color w:val="000000" w:themeColor="text1"/>
          <w:sz w:val="24"/>
          <w:szCs w:val="24"/>
        </w:rPr>
      </w:pPr>
    </w:p>
    <w:p w:rsidR="00BC1F6E" w:rsidRDefault="00C4198A" w:rsidP="00EF3D38">
      <w:pPr>
        <w:pStyle w:val="ListParagraph"/>
        <w:numPr>
          <w:ilvl w:val="0"/>
          <w:numId w:val="3"/>
        </w:numPr>
        <w:spacing w:after="0" w:line="480" w:lineRule="auto"/>
        <w:jc w:val="both"/>
        <w:rPr>
          <w:rFonts w:ascii="Times New Roman" w:hAnsi="Times New Roman" w:cs="Times New Roman"/>
          <w:b/>
          <w:color w:val="000000" w:themeColor="text1"/>
          <w:sz w:val="24"/>
          <w:szCs w:val="24"/>
        </w:rPr>
      </w:pPr>
      <w:r w:rsidRPr="00C4198A">
        <w:rPr>
          <w:rFonts w:ascii="Times New Roman" w:hAnsi="Times New Roman" w:cs="Times New Roman"/>
          <w:b/>
          <w:color w:val="000000" w:themeColor="text1"/>
          <w:sz w:val="24"/>
          <w:szCs w:val="24"/>
        </w:rPr>
        <w:lastRenderedPageBreak/>
        <w:t>Pengertian Manajemen Sumber Daya Manusia</w:t>
      </w:r>
    </w:p>
    <w:p w:rsidR="00B92562" w:rsidRPr="00EF3D38" w:rsidRDefault="00B92562" w:rsidP="00B92562">
      <w:pPr>
        <w:pStyle w:val="ListParagraph"/>
        <w:numPr>
          <w:ilvl w:val="0"/>
          <w:numId w:val="6"/>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Definisi Manajemen Sumber Daya Manusia</w:t>
      </w:r>
    </w:p>
    <w:p w:rsidR="00663A58" w:rsidRDefault="00EF3D38" w:rsidP="00B92562">
      <w:pPr>
        <w:spacing w:before="240" w:line="480" w:lineRule="auto"/>
        <w:ind w:left="1080" w:firstLine="720"/>
        <w:jc w:val="both"/>
        <w:rPr>
          <w:rFonts w:ascii="Times New Roman" w:hAnsi="Times New Roman" w:cs="Times New Roman"/>
          <w:sz w:val="24"/>
          <w:szCs w:val="24"/>
        </w:rPr>
      </w:pPr>
      <w:r w:rsidRPr="00EF3D38">
        <w:rPr>
          <w:rFonts w:ascii="Times New Roman" w:hAnsi="Times New Roman" w:cs="Times New Roman"/>
          <w:sz w:val="24"/>
          <w:szCs w:val="24"/>
        </w:rPr>
        <w:t xml:space="preserve">Definisi </w:t>
      </w:r>
      <w:r>
        <w:rPr>
          <w:rFonts w:ascii="Times New Roman" w:hAnsi="Times New Roman" w:cs="Times New Roman"/>
          <w:sz w:val="24"/>
          <w:szCs w:val="24"/>
        </w:rPr>
        <w:t xml:space="preserve">manajemen sumber daya manusia menurut </w:t>
      </w:r>
      <w:r w:rsidRPr="00B92562">
        <w:rPr>
          <w:rFonts w:ascii="Times New Roman" w:hAnsi="Times New Roman" w:cs="Times New Roman"/>
          <w:b/>
          <w:sz w:val="24"/>
          <w:szCs w:val="24"/>
        </w:rPr>
        <w:t>Handoko</w:t>
      </w:r>
      <w:r>
        <w:rPr>
          <w:rFonts w:ascii="Times New Roman" w:hAnsi="Times New Roman" w:cs="Times New Roman"/>
          <w:sz w:val="24"/>
          <w:szCs w:val="24"/>
        </w:rPr>
        <w:t xml:space="preserve"> yang dikutip oleh </w:t>
      </w:r>
      <w:r w:rsidR="00663A58" w:rsidRPr="00B92562">
        <w:rPr>
          <w:rFonts w:ascii="Times New Roman" w:hAnsi="Times New Roman" w:cs="Times New Roman"/>
          <w:b/>
          <w:sz w:val="24"/>
          <w:szCs w:val="24"/>
        </w:rPr>
        <w:t>Gomes (2003:06)</w:t>
      </w:r>
      <w:r w:rsidR="00663A58">
        <w:rPr>
          <w:rFonts w:ascii="Times New Roman" w:hAnsi="Times New Roman" w:cs="Times New Roman"/>
          <w:sz w:val="24"/>
          <w:szCs w:val="24"/>
        </w:rPr>
        <w:t xml:space="preserve"> dalam bukunya </w:t>
      </w:r>
      <w:r w:rsidR="00663A58" w:rsidRPr="00B92562">
        <w:rPr>
          <w:rFonts w:ascii="Times New Roman" w:hAnsi="Times New Roman" w:cs="Times New Roman"/>
          <w:b/>
          <w:sz w:val="24"/>
          <w:szCs w:val="24"/>
        </w:rPr>
        <w:t>Manajemen Sumber Daya Manusia</w:t>
      </w:r>
      <w:r w:rsidR="00663A58">
        <w:rPr>
          <w:rFonts w:ascii="Times New Roman" w:hAnsi="Times New Roman" w:cs="Times New Roman"/>
          <w:sz w:val="24"/>
          <w:szCs w:val="24"/>
        </w:rPr>
        <w:t xml:space="preserve"> yaitu: </w:t>
      </w:r>
    </w:p>
    <w:p w:rsidR="007F57BA" w:rsidRDefault="00663A58" w:rsidP="007F57BA">
      <w:pPr>
        <w:spacing w:before="240" w:line="240" w:lineRule="auto"/>
        <w:ind w:left="1800"/>
        <w:jc w:val="both"/>
        <w:rPr>
          <w:rFonts w:ascii="Times New Roman" w:hAnsi="Times New Roman" w:cs="Times New Roman"/>
          <w:b/>
          <w:sz w:val="24"/>
          <w:szCs w:val="24"/>
        </w:rPr>
      </w:pPr>
      <w:r w:rsidRPr="00663A58">
        <w:rPr>
          <w:rFonts w:ascii="Times New Roman" w:hAnsi="Times New Roman" w:cs="Times New Roman"/>
          <w:b/>
          <w:sz w:val="24"/>
          <w:szCs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
    <w:p w:rsidR="007F57BA" w:rsidRPr="007F57BA" w:rsidRDefault="007F57BA" w:rsidP="007F57BA">
      <w:pPr>
        <w:spacing w:before="240" w:line="480" w:lineRule="auto"/>
        <w:ind w:left="1080" w:firstLine="720"/>
        <w:jc w:val="both"/>
        <w:rPr>
          <w:rFonts w:ascii="Times New Roman" w:hAnsi="Times New Roman" w:cs="Times New Roman"/>
          <w:b/>
          <w:sz w:val="24"/>
          <w:szCs w:val="24"/>
        </w:rPr>
      </w:pPr>
      <w:r>
        <w:rPr>
          <w:rFonts w:ascii="Times New Roman" w:hAnsi="Times New Roman" w:cs="Times New Roman"/>
          <w:sz w:val="24"/>
          <w:szCs w:val="24"/>
        </w:rPr>
        <w:t xml:space="preserve">Definisi lain dari manajemen sumber daya manusia diungkapkan oleh </w:t>
      </w:r>
      <w:r w:rsidRPr="007F57BA">
        <w:rPr>
          <w:rFonts w:ascii="Times New Roman" w:hAnsi="Times New Roman" w:cs="Times New Roman"/>
          <w:b/>
          <w:sz w:val="24"/>
          <w:szCs w:val="24"/>
        </w:rPr>
        <w:t>Hasibuan (2002:10)</w:t>
      </w:r>
      <w:r>
        <w:rPr>
          <w:rFonts w:ascii="Times New Roman" w:hAnsi="Times New Roman" w:cs="Times New Roman"/>
          <w:sz w:val="24"/>
          <w:szCs w:val="24"/>
        </w:rPr>
        <w:t xml:space="preserve"> dalam bukunya </w:t>
      </w:r>
      <w:r w:rsidRPr="007F57BA">
        <w:rPr>
          <w:rFonts w:ascii="Times New Roman" w:hAnsi="Times New Roman" w:cs="Times New Roman"/>
          <w:b/>
          <w:sz w:val="24"/>
          <w:szCs w:val="24"/>
        </w:rPr>
        <w:t>Manajemen Sumber Daya Manusia</w:t>
      </w:r>
      <w:r>
        <w:rPr>
          <w:rFonts w:ascii="Times New Roman" w:hAnsi="Times New Roman" w:cs="Times New Roman"/>
          <w:sz w:val="24"/>
          <w:szCs w:val="24"/>
        </w:rPr>
        <w:t xml:space="preserve"> yaitu: “Manajemen sumber daya manusia adalah ilmu dan seni mengatur hubungan dan peranan tenaga kerja agar efektif dan efisien membantu terwujudnya tujuan perusahaan, karyawan, dan masyarakat.”</w:t>
      </w:r>
    </w:p>
    <w:p w:rsidR="004B3A60" w:rsidRPr="004B3A60" w:rsidRDefault="004B3A60" w:rsidP="004B3A60">
      <w:pPr>
        <w:spacing w:before="240" w:line="480" w:lineRule="auto"/>
        <w:ind w:left="1080" w:firstLine="720"/>
        <w:jc w:val="both"/>
        <w:rPr>
          <w:rFonts w:ascii="Times New Roman" w:hAnsi="Times New Roman" w:cs="Times New Roman"/>
          <w:b/>
          <w:sz w:val="24"/>
          <w:szCs w:val="24"/>
        </w:rPr>
      </w:pPr>
      <w:r w:rsidRPr="004B3A60">
        <w:rPr>
          <w:rFonts w:ascii="Times New Roman" w:hAnsi="Times New Roman" w:cs="Times New Roman"/>
          <w:sz w:val="24"/>
          <w:szCs w:val="24"/>
        </w:rPr>
        <w:t xml:space="preserve">Selanjutnya definisi manajemen sumber daya manusia menurut </w:t>
      </w:r>
      <w:r w:rsidRPr="004B3A60">
        <w:rPr>
          <w:rFonts w:ascii="Times New Roman" w:hAnsi="Times New Roman" w:cs="Times New Roman"/>
          <w:b/>
          <w:sz w:val="24"/>
          <w:szCs w:val="24"/>
        </w:rPr>
        <w:t>Notoatmodjo (2009:86)</w:t>
      </w:r>
      <w:r w:rsidRPr="004B3A60">
        <w:rPr>
          <w:rFonts w:ascii="Times New Roman" w:hAnsi="Times New Roman" w:cs="Times New Roman"/>
          <w:sz w:val="24"/>
          <w:szCs w:val="24"/>
        </w:rPr>
        <w:t xml:space="preserve"> dalam bukunya </w:t>
      </w:r>
      <w:r w:rsidRPr="004B3A60">
        <w:rPr>
          <w:rFonts w:ascii="Times New Roman" w:hAnsi="Times New Roman" w:cs="Times New Roman"/>
          <w:b/>
          <w:sz w:val="24"/>
          <w:szCs w:val="24"/>
        </w:rPr>
        <w:t>Pengembangan Sumber Daya Manusia</w:t>
      </w:r>
      <w:r>
        <w:rPr>
          <w:rFonts w:ascii="Times New Roman" w:hAnsi="Times New Roman" w:cs="Times New Roman"/>
          <w:b/>
          <w:sz w:val="24"/>
          <w:szCs w:val="24"/>
        </w:rPr>
        <w:t xml:space="preserve"> </w:t>
      </w:r>
      <w:r w:rsidRPr="004B3A60">
        <w:rPr>
          <w:rFonts w:ascii="Times New Roman" w:hAnsi="Times New Roman" w:cs="Times New Roman"/>
          <w:sz w:val="24"/>
          <w:szCs w:val="24"/>
        </w:rPr>
        <w:t>sebagai berikut:</w:t>
      </w:r>
      <w:r>
        <w:rPr>
          <w:rFonts w:ascii="Times New Roman" w:hAnsi="Times New Roman" w:cs="Times New Roman"/>
          <w:sz w:val="24"/>
          <w:szCs w:val="24"/>
        </w:rPr>
        <w:t xml:space="preserve"> </w:t>
      </w:r>
      <w:r w:rsidRPr="004B3A60">
        <w:rPr>
          <w:rFonts w:ascii="Times New Roman" w:hAnsi="Times New Roman" w:cs="Times New Roman"/>
          <w:b/>
          <w:sz w:val="24"/>
          <w:szCs w:val="24"/>
        </w:rPr>
        <w:t>“Manajemen sumber daya manusia atau manajemen personalia adalah merupakan suatu pengakuan terhadap pentingnya sumber daya manusia atau tenaga kerja dalam organisasi, dan pemanfaatannya dalam berbagai fungsi dan kegiatan untuk mencapai tujuan organisasi.”</w:t>
      </w:r>
    </w:p>
    <w:p w:rsidR="00663A58" w:rsidRPr="00B92562" w:rsidRDefault="00663A58" w:rsidP="00B92562">
      <w:pPr>
        <w:tabs>
          <w:tab w:val="left" w:pos="1350"/>
        </w:tabs>
        <w:spacing w:before="240" w:line="480" w:lineRule="auto"/>
        <w:ind w:left="1080" w:firstLine="720"/>
        <w:jc w:val="both"/>
        <w:rPr>
          <w:rFonts w:ascii="Times New Roman" w:hAnsi="Times New Roman" w:cs="Times New Roman"/>
          <w:b/>
          <w:sz w:val="24"/>
          <w:szCs w:val="24"/>
        </w:rPr>
      </w:pPr>
      <w:r w:rsidRPr="00DD62AC">
        <w:rPr>
          <w:rFonts w:ascii="Times New Roman" w:hAnsi="Times New Roman" w:cs="Times New Roman"/>
          <w:sz w:val="24"/>
          <w:szCs w:val="24"/>
        </w:rPr>
        <w:t xml:space="preserve">Peneliti juga akan mengemukakan </w:t>
      </w:r>
      <w:r>
        <w:rPr>
          <w:rFonts w:ascii="Times New Roman" w:hAnsi="Times New Roman" w:cs="Times New Roman"/>
          <w:sz w:val="24"/>
          <w:szCs w:val="24"/>
        </w:rPr>
        <w:t>definisi</w:t>
      </w:r>
      <w:r w:rsidR="00B92562">
        <w:rPr>
          <w:rFonts w:ascii="Times New Roman" w:hAnsi="Times New Roman" w:cs="Times New Roman"/>
          <w:sz w:val="24"/>
          <w:szCs w:val="24"/>
        </w:rPr>
        <w:t xml:space="preserve"> manajemen sumber daya manusia </w:t>
      </w:r>
      <w:r w:rsidRPr="00DD62AC">
        <w:rPr>
          <w:rFonts w:ascii="Times New Roman" w:hAnsi="Times New Roman" w:cs="Times New Roman"/>
          <w:sz w:val="24"/>
          <w:szCs w:val="24"/>
        </w:rPr>
        <w:t xml:space="preserve">menurut </w:t>
      </w:r>
      <w:r w:rsidRPr="00DD62AC">
        <w:rPr>
          <w:rFonts w:ascii="Times New Roman" w:hAnsi="Times New Roman" w:cs="Times New Roman"/>
          <w:b/>
          <w:sz w:val="24"/>
          <w:szCs w:val="24"/>
        </w:rPr>
        <w:t>Mangkunegara (2001:2)</w:t>
      </w:r>
      <w:r w:rsidRPr="00DD62AC">
        <w:rPr>
          <w:rFonts w:ascii="Times New Roman" w:hAnsi="Times New Roman" w:cs="Times New Roman"/>
          <w:sz w:val="24"/>
          <w:szCs w:val="24"/>
        </w:rPr>
        <w:t xml:space="preserve"> dalam bukunya </w:t>
      </w:r>
      <w:r w:rsidRPr="00DD62AC">
        <w:rPr>
          <w:rFonts w:ascii="Times New Roman" w:hAnsi="Times New Roman" w:cs="Times New Roman"/>
          <w:b/>
          <w:sz w:val="24"/>
          <w:szCs w:val="24"/>
        </w:rPr>
        <w:t>Manajemen Sumber Daya Manusia Perusahaan</w:t>
      </w:r>
      <w:r w:rsidRPr="00DD62AC">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p>
    <w:p w:rsidR="00663A58" w:rsidRPr="00663A58" w:rsidRDefault="00663A58" w:rsidP="00B92562">
      <w:pPr>
        <w:spacing w:before="240" w:line="240" w:lineRule="auto"/>
        <w:ind w:left="1800"/>
        <w:jc w:val="both"/>
        <w:rPr>
          <w:rFonts w:ascii="Times New Roman" w:hAnsi="Times New Roman" w:cs="Times New Roman"/>
          <w:b/>
          <w:sz w:val="24"/>
          <w:szCs w:val="24"/>
        </w:rPr>
      </w:pPr>
      <w:r w:rsidRPr="002B5931">
        <w:rPr>
          <w:rFonts w:ascii="Times New Roman" w:hAnsi="Times New Roman" w:cs="Times New Roman"/>
          <w:b/>
          <w:sz w:val="24"/>
          <w:szCs w:val="24"/>
        </w:rPr>
        <w:lastRenderedPageBreak/>
        <w:t>Manajemen sumber daya manusia adalah suatu pengelolaan dan pendayagunaan sumber daya yang ada pada individu (pegawai). Pengelolaan dan pendayagunaan tersebut dikembangkan secara maksimal di dalam dunia kerja untuk mencapai tujuan organisasi dan pengembangan individu pegawai.</w:t>
      </w:r>
    </w:p>
    <w:p w:rsidR="00BC1F6E" w:rsidRDefault="00BC1F6E" w:rsidP="00B92562">
      <w:pPr>
        <w:spacing w:after="0" w:line="480" w:lineRule="auto"/>
        <w:ind w:left="1080" w:firstLine="720"/>
        <w:jc w:val="both"/>
        <w:rPr>
          <w:rFonts w:ascii="Times New Roman" w:hAnsi="Times New Roman" w:cs="Times New Roman"/>
          <w:sz w:val="24"/>
          <w:szCs w:val="24"/>
        </w:rPr>
      </w:pPr>
      <w:r w:rsidRPr="002B5931">
        <w:rPr>
          <w:rFonts w:ascii="Times New Roman" w:hAnsi="Times New Roman" w:cs="Times New Roman"/>
          <w:sz w:val="24"/>
          <w:szCs w:val="24"/>
        </w:rPr>
        <w:t xml:space="preserve">Dari </w:t>
      </w:r>
      <w:r>
        <w:rPr>
          <w:rFonts w:ascii="Times New Roman" w:hAnsi="Times New Roman" w:cs="Times New Roman"/>
          <w:sz w:val="24"/>
          <w:szCs w:val="24"/>
        </w:rPr>
        <w:t>sumber</w:t>
      </w:r>
      <w:r w:rsidRPr="002B5931">
        <w:rPr>
          <w:rFonts w:ascii="Times New Roman" w:hAnsi="Times New Roman" w:cs="Times New Roman"/>
          <w:sz w:val="24"/>
          <w:szCs w:val="24"/>
        </w:rPr>
        <w:t xml:space="preserve"> diatas dapat dikatakan bahwa </w:t>
      </w:r>
      <w:r w:rsidRPr="002B5931">
        <w:rPr>
          <w:rFonts w:ascii="Times New Roman" w:hAnsi="Times New Roman" w:cs="Times New Roman"/>
          <w:sz w:val="24"/>
          <w:szCs w:val="24"/>
          <w:lang w:val="id-ID"/>
        </w:rPr>
        <w:t xml:space="preserve">manajemen sumber daya manusia </w:t>
      </w:r>
      <w:r w:rsidRPr="002B5931">
        <w:rPr>
          <w:rFonts w:ascii="Times New Roman" w:hAnsi="Times New Roman" w:cs="Times New Roman"/>
          <w:sz w:val="24"/>
          <w:szCs w:val="24"/>
        </w:rPr>
        <w:t xml:space="preserve"> </w:t>
      </w:r>
      <w:r w:rsidRPr="002B5931">
        <w:rPr>
          <w:rFonts w:ascii="Times New Roman" w:hAnsi="Times New Roman" w:cs="Times New Roman"/>
          <w:sz w:val="24"/>
          <w:szCs w:val="24"/>
          <w:lang w:val="id-ID"/>
        </w:rPr>
        <w:t>merupakan usaha ntuk mengerahkan dan mengelola sumberdaya manusia agar sasaran dan tujuan yang diinginkan dapat tercapai.</w:t>
      </w:r>
    </w:p>
    <w:p w:rsidR="00B92562" w:rsidRPr="00B92562" w:rsidRDefault="00B92562" w:rsidP="00B92562">
      <w:pPr>
        <w:pStyle w:val="ListParagraph"/>
        <w:numPr>
          <w:ilvl w:val="0"/>
          <w:numId w:val="6"/>
        </w:numPr>
        <w:spacing w:after="0" w:line="480" w:lineRule="auto"/>
        <w:jc w:val="both"/>
        <w:rPr>
          <w:rFonts w:ascii="Times New Roman" w:hAnsi="Times New Roman" w:cs="Times New Roman"/>
          <w:b/>
          <w:sz w:val="24"/>
          <w:szCs w:val="24"/>
        </w:rPr>
      </w:pPr>
      <w:r w:rsidRPr="00B92562">
        <w:rPr>
          <w:rFonts w:ascii="Times New Roman" w:hAnsi="Times New Roman" w:cs="Times New Roman"/>
          <w:b/>
          <w:sz w:val="24"/>
          <w:szCs w:val="24"/>
        </w:rPr>
        <w:t>Fungsi-fungsi Manajemen Sumber Daya Manusia</w:t>
      </w:r>
    </w:p>
    <w:p w:rsidR="00B92562" w:rsidRDefault="00BC1F6E" w:rsidP="00B92562">
      <w:pPr>
        <w:spacing w:after="0" w:line="480" w:lineRule="auto"/>
        <w:ind w:left="1080" w:firstLine="720"/>
        <w:jc w:val="both"/>
        <w:rPr>
          <w:rFonts w:ascii="Times New Roman" w:hAnsi="Times New Roman" w:cs="Times New Roman"/>
          <w:sz w:val="24"/>
          <w:szCs w:val="24"/>
        </w:rPr>
      </w:pPr>
      <w:r w:rsidRPr="002B5931">
        <w:rPr>
          <w:rFonts w:ascii="Times New Roman" w:hAnsi="Times New Roman" w:cs="Times New Roman"/>
          <w:sz w:val="24"/>
          <w:szCs w:val="24"/>
        </w:rPr>
        <w:t xml:space="preserve">Pencapaian </w:t>
      </w:r>
      <w:r>
        <w:rPr>
          <w:rFonts w:ascii="Times New Roman" w:hAnsi="Times New Roman" w:cs="Times New Roman"/>
          <w:sz w:val="24"/>
          <w:szCs w:val="24"/>
        </w:rPr>
        <w:t xml:space="preserve">tujuan </w:t>
      </w:r>
      <w:r w:rsidR="00B92562">
        <w:rPr>
          <w:rFonts w:ascii="Times New Roman" w:hAnsi="Times New Roman" w:cs="Times New Roman"/>
          <w:sz w:val="24"/>
          <w:szCs w:val="24"/>
        </w:rPr>
        <w:t>suatu organisasi atau institusi dapat</w:t>
      </w:r>
      <w:r>
        <w:rPr>
          <w:rFonts w:ascii="Times New Roman" w:hAnsi="Times New Roman" w:cs="Times New Roman"/>
          <w:sz w:val="24"/>
          <w:szCs w:val="24"/>
        </w:rPr>
        <w:t xml:space="preserve"> diraih apabila dilakukan sesuai dengan fungsi-fungsi manajemen sumber daya manusia. M</w:t>
      </w:r>
      <w:r w:rsidRPr="002B5931">
        <w:rPr>
          <w:rFonts w:ascii="Times New Roman" w:hAnsi="Times New Roman" w:cs="Times New Roman"/>
          <w:sz w:val="24"/>
          <w:szCs w:val="24"/>
        </w:rPr>
        <w:t xml:space="preserve">enurut </w:t>
      </w:r>
      <w:r>
        <w:rPr>
          <w:rFonts w:ascii="Times New Roman" w:hAnsi="Times New Roman" w:cs="Times New Roman"/>
          <w:b/>
          <w:sz w:val="24"/>
          <w:szCs w:val="24"/>
        </w:rPr>
        <w:t>Mangkunegara (2001:2)</w:t>
      </w:r>
      <w:r w:rsidRPr="002B5931">
        <w:rPr>
          <w:rFonts w:ascii="Times New Roman" w:hAnsi="Times New Roman" w:cs="Times New Roman"/>
          <w:b/>
          <w:sz w:val="24"/>
          <w:szCs w:val="24"/>
        </w:rPr>
        <w:t xml:space="preserve"> </w:t>
      </w:r>
      <w:r w:rsidRPr="002B5931">
        <w:rPr>
          <w:rFonts w:ascii="Times New Roman" w:hAnsi="Times New Roman" w:cs="Times New Roman"/>
          <w:sz w:val="24"/>
          <w:szCs w:val="24"/>
        </w:rPr>
        <w:t xml:space="preserve">dalam bukunya </w:t>
      </w:r>
      <w:r w:rsidRPr="002B5931">
        <w:rPr>
          <w:rFonts w:ascii="Times New Roman" w:hAnsi="Times New Roman" w:cs="Times New Roman"/>
          <w:b/>
          <w:sz w:val="24"/>
          <w:szCs w:val="24"/>
          <w:lang w:val="id-ID"/>
        </w:rPr>
        <w:t xml:space="preserve">Manajemen Sumber Daya Manusia </w:t>
      </w:r>
      <w:r>
        <w:rPr>
          <w:rFonts w:ascii="Times New Roman" w:hAnsi="Times New Roman" w:cs="Times New Roman"/>
          <w:b/>
          <w:sz w:val="24"/>
          <w:szCs w:val="24"/>
        </w:rPr>
        <w:t>Perusahaan</w:t>
      </w:r>
      <w:r w:rsidRPr="002B5931">
        <w:rPr>
          <w:rFonts w:ascii="Times New Roman" w:hAnsi="Times New Roman" w:cs="Times New Roman"/>
          <w:sz w:val="24"/>
          <w:szCs w:val="24"/>
          <w:lang w:val="id-ID"/>
        </w:rPr>
        <w:t xml:space="preserve"> </w:t>
      </w:r>
      <w:r w:rsidRPr="002B5931">
        <w:rPr>
          <w:rFonts w:ascii="Times New Roman" w:hAnsi="Times New Roman" w:cs="Times New Roman"/>
          <w:sz w:val="24"/>
          <w:szCs w:val="24"/>
        </w:rPr>
        <w:t>menyatakan</w:t>
      </w:r>
      <w:r w:rsidRPr="002B5931">
        <w:rPr>
          <w:rFonts w:ascii="Times New Roman" w:hAnsi="Times New Roman" w:cs="Times New Roman"/>
          <w:b/>
          <w:sz w:val="24"/>
          <w:szCs w:val="24"/>
        </w:rPr>
        <w:t xml:space="preserve"> </w:t>
      </w:r>
      <w:r w:rsidRPr="002B5931">
        <w:rPr>
          <w:rFonts w:ascii="Times New Roman" w:hAnsi="Times New Roman" w:cs="Times New Roman"/>
          <w:sz w:val="24"/>
          <w:szCs w:val="24"/>
        </w:rPr>
        <w:t xml:space="preserve">bahwa </w:t>
      </w:r>
      <w:r w:rsidRPr="002B5931">
        <w:rPr>
          <w:rFonts w:ascii="Times New Roman" w:hAnsi="Times New Roman" w:cs="Times New Roman"/>
          <w:sz w:val="24"/>
          <w:szCs w:val="24"/>
          <w:lang w:val="id-ID"/>
        </w:rPr>
        <w:t xml:space="preserve">ada </w:t>
      </w:r>
      <w:r>
        <w:rPr>
          <w:rFonts w:ascii="Times New Roman" w:hAnsi="Times New Roman" w:cs="Times New Roman"/>
          <w:sz w:val="24"/>
          <w:szCs w:val="24"/>
        </w:rPr>
        <w:t>6 (enam</w:t>
      </w:r>
      <w:r w:rsidRPr="002B5931">
        <w:rPr>
          <w:rFonts w:ascii="Times New Roman" w:hAnsi="Times New Roman" w:cs="Times New Roman"/>
          <w:sz w:val="24"/>
          <w:szCs w:val="24"/>
          <w:lang w:val="id-ID"/>
        </w:rPr>
        <w:t>) fungsi manajemen sumber daya manusia</w:t>
      </w:r>
      <w:r w:rsidRPr="002B5931">
        <w:rPr>
          <w:rFonts w:ascii="Times New Roman" w:hAnsi="Times New Roman" w:cs="Times New Roman"/>
          <w:sz w:val="24"/>
          <w:szCs w:val="24"/>
        </w:rPr>
        <w:t>, yaitu</w:t>
      </w:r>
      <w:r w:rsidRPr="002B5931">
        <w:rPr>
          <w:rFonts w:ascii="Times New Roman" w:hAnsi="Times New Roman" w:cs="Times New Roman"/>
          <w:sz w:val="24"/>
          <w:szCs w:val="24"/>
          <w:lang w:val="id-ID"/>
        </w:rPr>
        <w:t xml:space="preserve"> meliputi</w:t>
      </w:r>
      <w:r w:rsidR="00B92562">
        <w:rPr>
          <w:rFonts w:ascii="Times New Roman" w:hAnsi="Times New Roman" w:cs="Times New Roman"/>
          <w:sz w:val="24"/>
          <w:szCs w:val="24"/>
        </w:rPr>
        <w:t>:</w:t>
      </w:r>
    </w:p>
    <w:p w:rsidR="00BC1F6E" w:rsidRPr="00B92562" w:rsidRDefault="00BC1F6E" w:rsidP="00B92562">
      <w:pPr>
        <w:pStyle w:val="ListParagraph"/>
        <w:numPr>
          <w:ilvl w:val="0"/>
          <w:numId w:val="8"/>
        </w:numPr>
        <w:spacing w:after="0" w:line="480" w:lineRule="auto"/>
        <w:jc w:val="both"/>
        <w:rPr>
          <w:rFonts w:ascii="Times New Roman" w:hAnsi="Times New Roman" w:cs="Times New Roman"/>
          <w:sz w:val="24"/>
          <w:szCs w:val="24"/>
        </w:rPr>
      </w:pPr>
      <w:r w:rsidRPr="00B92562">
        <w:rPr>
          <w:rFonts w:ascii="Times New Roman" w:hAnsi="Times New Roman" w:cs="Times New Roman"/>
          <w:b/>
          <w:sz w:val="24"/>
          <w:szCs w:val="24"/>
        </w:rPr>
        <w:t>Pengadaan tenaga kerja</w:t>
      </w:r>
    </w:p>
    <w:p w:rsidR="00EF36BD" w:rsidRDefault="00663A58" w:rsidP="00EF36BD">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Aktivitas utama dari manajemen sumber daya manusia adalah pengadaan sumber daya manusia/ tenaga kerja. Hal ini berupa aktivitas-aktivitas untuk menyusun perencanaan program penarikan</w:t>
      </w:r>
      <w:r w:rsidR="00EF36BD">
        <w:rPr>
          <w:rFonts w:ascii="Times New Roman" w:hAnsi="Times New Roman" w:cs="Times New Roman"/>
          <w:sz w:val="24"/>
          <w:szCs w:val="24"/>
        </w:rPr>
        <w:t>, seleksi dan penempatan</w:t>
      </w:r>
      <w:r w:rsidR="0001729A">
        <w:rPr>
          <w:rFonts w:ascii="Times New Roman" w:hAnsi="Times New Roman" w:cs="Times New Roman"/>
          <w:sz w:val="24"/>
          <w:szCs w:val="24"/>
        </w:rPr>
        <w:t xml:space="preserve"> </w:t>
      </w:r>
      <w:r w:rsidR="0001729A" w:rsidRPr="0046669D">
        <w:rPr>
          <w:rFonts w:ascii="Times New Roman" w:hAnsi="Times New Roman" w:cs="Times New Roman"/>
          <w:sz w:val="24"/>
          <w:szCs w:val="24"/>
        </w:rPr>
        <w:t>tenaga kerja secara efektif serta efesien agar sesuai dengan kebutuhan organisasi da</w:t>
      </w:r>
      <w:r w:rsidR="0001729A">
        <w:rPr>
          <w:rFonts w:ascii="Times New Roman" w:hAnsi="Times New Roman" w:cs="Times New Roman"/>
          <w:sz w:val="24"/>
          <w:szCs w:val="24"/>
        </w:rPr>
        <w:t xml:space="preserve">lam membantu terwujudnya tujuan, </w:t>
      </w:r>
    </w:p>
    <w:p w:rsidR="00B92562" w:rsidRPr="00EF36BD" w:rsidRDefault="00663A58" w:rsidP="00EF36BD">
      <w:pPr>
        <w:pStyle w:val="ListParagraph"/>
        <w:spacing w:after="0" w:line="480" w:lineRule="auto"/>
        <w:ind w:left="1440" w:firstLine="360"/>
        <w:jc w:val="both"/>
        <w:rPr>
          <w:rFonts w:ascii="Times New Roman" w:hAnsi="Times New Roman" w:cs="Times New Roman"/>
          <w:sz w:val="24"/>
          <w:szCs w:val="24"/>
        </w:rPr>
      </w:pPr>
      <w:r w:rsidRPr="00EF36BD">
        <w:rPr>
          <w:rFonts w:ascii="Times New Roman" w:hAnsi="Times New Roman" w:cs="Times New Roman"/>
          <w:sz w:val="24"/>
          <w:szCs w:val="24"/>
        </w:rPr>
        <w:t>Inti pengadaan sumber daya manusia adalah menyediakan tenaga kerja yang dibutuhkan suatu organisasi secara kuantitatif dan kualitatif. Secara kuantitatif, ditentukan melalui analisis beban kerja dan analisis angkatan kerja</w:t>
      </w:r>
      <w:r w:rsidR="0001729A" w:rsidRPr="00EF36BD">
        <w:rPr>
          <w:rFonts w:ascii="Times New Roman" w:hAnsi="Times New Roman" w:cs="Times New Roman"/>
          <w:sz w:val="24"/>
          <w:szCs w:val="24"/>
        </w:rPr>
        <w:t>. Tenaga kerja secara kualitatif ditentukan melalui analisis jabatan yang menghasilkan, baik deskripsi jabatan maupun spesifikasi jabatan.</w:t>
      </w:r>
      <w:r w:rsidR="00EF36BD" w:rsidRPr="00EF36BD">
        <w:rPr>
          <w:rFonts w:ascii="Times New Roman" w:hAnsi="Times New Roman" w:cs="Times New Roman"/>
          <w:sz w:val="24"/>
          <w:szCs w:val="24"/>
        </w:rPr>
        <w:t xml:space="preserve"> Pengadaan tenaga kerja merupakan langkah pertama dan yang mencerminkan berhasil tidaknya suatu perusahaan </w:t>
      </w:r>
      <w:r w:rsidR="00EF36BD" w:rsidRPr="00EF36BD">
        <w:rPr>
          <w:rFonts w:ascii="Times New Roman" w:hAnsi="Times New Roman" w:cs="Times New Roman"/>
          <w:sz w:val="24"/>
          <w:szCs w:val="24"/>
        </w:rPr>
        <w:lastRenderedPageBreak/>
        <w:t>mencapai tujuannya. Jika pegawai yang diterima kompeten, maka usaha untuk mewujudkan tujuan relatif mudah.</w:t>
      </w:r>
    </w:p>
    <w:p w:rsidR="00BC1F6E" w:rsidRPr="00B92562" w:rsidRDefault="00BC1F6E" w:rsidP="00B92562">
      <w:pPr>
        <w:pStyle w:val="ListParagraph"/>
        <w:numPr>
          <w:ilvl w:val="0"/>
          <w:numId w:val="8"/>
        </w:numPr>
        <w:spacing w:after="0" w:line="480" w:lineRule="auto"/>
        <w:jc w:val="both"/>
        <w:rPr>
          <w:rFonts w:ascii="Times New Roman" w:hAnsi="Times New Roman" w:cs="Times New Roman"/>
          <w:sz w:val="24"/>
          <w:szCs w:val="24"/>
        </w:rPr>
      </w:pPr>
      <w:r w:rsidRPr="00B92562">
        <w:rPr>
          <w:rFonts w:ascii="Times New Roman" w:hAnsi="Times New Roman" w:cs="Times New Roman"/>
          <w:b/>
          <w:sz w:val="24"/>
          <w:szCs w:val="24"/>
        </w:rPr>
        <w:t>Pengembangan tenaga kerja</w:t>
      </w:r>
    </w:p>
    <w:p w:rsidR="00B92562" w:rsidRDefault="0001729A" w:rsidP="00B92562">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Suatu organisasi hanya dapat berkembang dan terus hidup bilaman</w:t>
      </w:r>
      <w:r w:rsidR="00EF36BD">
        <w:rPr>
          <w:rFonts w:ascii="Times New Roman" w:hAnsi="Times New Roman" w:cs="Times New Roman"/>
          <w:sz w:val="24"/>
          <w:szCs w:val="24"/>
        </w:rPr>
        <w:t>a</w:t>
      </w:r>
      <w:r>
        <w:rPr>
          <w:rFonts w:ascii="Times New Roman" w:hAnsi="Times New Roman" w:cs="Times New Roman"/>
          <w:sz w:val="24"/>
          <w:szCs w:val="24"/>
        </w:rPr>
        <w:t xml:space="preserve"> organisasi selalu tanggap terhadap perubahan lingkungan, teknologi, dan ilmu pengetahuan. Tantangan dan kesempatan bagi suatu organisasi baik dari dalam maupun dari luar, begitu rumit. Oleh karena itu, organisasi harus dapat menyesuaikan tenaga kerjanya, khususnya dari segi kualitatifnya terhadap berbagai perubahan tersebut, dengan membekali tenaga kerjanya dengan berbagai pengetahuan dan keterampilan melalui program pengembangan tenaga kerja.</w:t>
      </w:r>
    </w:p>
    <w:p w:rsidR="00B92562" w:rsidRPr="004B3A60" w:rsidRDefault="0001729A" w:rsidP="004B3A60">
      <w:pPr>
        <w:pStyle w:val="ListParagraph"/>
        <w:spacing w:after="0" w:line="480" w:lineRule="auto"/>
        <w:ind w:left="1440" w:firstLine="360"/>
        <w:jc w:val="both"/>
        <w:rPr>
          <w:rFonts w:ascii="Times New Roman" w:hAnsi="Times New Roman" w:cs="Times New Roman"/>
          <w:sz w:val="24"/>
          <w:szCs w:val="24"/>
        </w:rPr>
      </w:pPr>
      <w:r w:rsidRPr="00B92562">
        <w:rPr>
          <w:rFonts w:ascii="Times New Roman" w:hAnsi="Times New Roman" w:cs="Times New Roman"/>
          <w:sz w:val="24"/>
          <w:szCs w:val="24"/>
        </w:rPr>
        <w:t>Pengembangan tenaga kerja adalah program yang khusus dirancang oleh suatu organisasi dengan tujuan membantu karyawan dalam meningkatkan kemampuan, pengetahuan, dan memperbaiki sikapnya. Berbagai aktivitas yang dapat dilakukan oleh suatu organisasi untuk pengembangan tenaga kerja, yaitu:</w:t>
      </w:r>
    </w:p>
    <w:p w:rsidR="0001729A" w:rsidRDefault="0001729A" w:rsidP="0001729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Pelatihan/pendidikan</w:t>
      </w:r>
    </w:p>
    <w:p w:rsidR="0001729A" w:rsidRDefault="0001729A" w:rsidP="0001729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Rotasi jabatan</w:t>
      </w:r>
    </w:p>
    <w:p w:rsidR="0001729A" w:rsidRDefault="0001729A" w:rsidP="0001729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Delegasi tugas</w:t>
      </w:r>
    </w:p>
    <w:p w:rsidR="0001729A" w:rsidRDefault="0001729A" w:rsidP="0001729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Promosi</w:t>
      </w:r>
    </w:p>
    <w:p w:rsidR="0001729A" w:rsidRDefault="0001729A" w:rsidP="0001729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Pemindahan/mutasi, dll.</w:t>
      </w:r>
    </w:p>
    <w:p w:rsidR="00BC1F6E" w:rsidRPr="00B92562" w:rsidRDefault="00BC1F6E" w:rsidP="00B92562">
      <w:pPr>
        <w:pStyle w:val="ListParagraph"/>
        <w:numPr>
          <w:ilvl w:val="0"/>
          <w:numId w:val="8"/>
        </w:numPr>
        <w:spacing w:after="0" w:line="480" w:lineRule="auto"/>
        <w:jc w:val="both"/>
        <w:rPr>
          <w:rFonts w:ascii="Times New Roman" w:hAnsi="Times New Roman" w:cs="Times New Roman"/>
          <w:sz w:val="24"/>
          <w:szCs w:val="24"/>
        </w:rPr>
      </w:pPr>
      <w:r w:rsidRPr="00B92562">
        <w:rPr>
          <w:rFonts w:ascii="Times New Roman" w:hAnsi="Times New Roman" w:cs="Times New Roman"/>
          <w:b/>
          <w:sz w:val="24"/>
          <w:szCs w:val="24"/>
        </w:rPr>
        <w:t>Pemberian balas jasa</w:t>
      </w:r>
    </w:p>
    <w:p w:rsidR="002E49DF" w:rsidRPr="002E49DF" w:rsidRDefault="002E49DF" w:rsidP="004B3A60">
      <w:pPr>
        <w:pStyle w:val="ListParagraph"/>
        <w:spacing w:after="0" w:line="480" w:lineRule="auto"/>
        <w:ind w:left="1440" w:firstLine="360"/>
        <w:jc w:val="both"/>
        <w:rPr>
          <w:rFonts w:ascii="Times New Roman" w:hAnsi="Times New Roman" w:cs="Times New Roman"/>
          <w:sz w:val="24"/>
          <w:szCs w:val="24"/>
        </w:rPr>
      </w:pPr>
      <w:r w:rsidRPr="002E49DF">
        <w:rPr>
          <w:rFonts w:ascii="Times New Roman" w:hAnsi="Times New Roman" w:cs="Times New Roman"/>
          <w:sz w:val="24"/>
          <w:szCs w:val="24"/>
        </w:rPr>
        <w:t xml:space="preserve">Pemberian balas jasa atau dapat disebut sebagai kompensasi adalah segala sesuatu yang diterima oleh pekerja sebagai balas jasa atas kerja mereka. Masalah pemberian balas jasa/kompenasasi berkaitan dengan konsistensi internal dan </w:t>
      </w:r>
      <w:r w:rsidRPr="002E49DF">
        <w:rPr>
          <w:rFonts w:ascii="Times New Roman" w:hAnsi="Times New Roman" w:cs="Times New Roman"/>
          <w:sz w:val="24"/>
          <w:szCs w:val="24"/>
        </w:rPr>
        <w:lastRenderedPageBreak/>
        <w:t>konsistensi eksternal. Konsistensi internal berkaitan dengan konsep penggajian relative dalam organisasi. Sedangkan konsistensi eksternal berkaitan dengan tingkat relative struktur penggajian yang berlaku diluar organisasi. Keseimbangan antara konsistensi internal dan konsistensi eksternal dianggap penting untuk diperhatikan guna menjamin perasaan puas, dan para pekerja termotivasi, serta efektifitas bagi organisasi secara keseluruhan.</w:t>
      </w:r>
    </w:p>
    <w:p w:rsidR="0001729A" w:rsidRPr="002E49DF" w:rsidRDefault="002E49DF" w:rsidP="00B92562">
      <w:pPr>
        <w:pStyle w:val="ListParagraph"/>
        <w:spacing w:after="0" w:line="480" w:lineRule="auto"/>
        <w:ind w:left="1440" w:firstLine="360"/>
        <w:jc w:val="both"/>
        <w:rPr>
          <w:rFonts w:ascii="Times New Roman" w:hAnsi="Times New Roman" w:cs="Times New Roman"/>
          <w:sz w:val="24"/>
          <w:szCs w:val="24"/>
        </w:rPr>
      </w:pPr>
      <w:r w:rsidRPr="002E49DF">
        <w:rPr>
          <w:rFonts w:ascii="Times New Roman" w:hAnsi="Times New Roman" w:cs="Times New Roman"/>
          <w:sz w:val="24"/>
          <w:szCs w:val="24"/>
        </w:rPr>
        <w:t>Pemberian balas jasa dalam suatu organisasi terbagi menjadi 2 bagian, yaitu:</w:t>
      </w:r>
    </w:p>
    <w:p w:rsidR="002E49DF" w:rsidRPr="002E49DF" w:rsidRDefault="002E49DF" w:rsidP="002E49DF">
      <w:pPr>
        <w:pStyle w:val="ListParagraph"/>
        <w:numPr>
          <w:ilvl w:val="0"/>
          <w:numId w:val="5"/>
        </w:numPr>
        <w:spacing w:after="0" w:line="480" w:lineRule="auto"/>
        <w:jc w:val="both"/>
        <w:rPr>
          <w:rFonts w:ascii="Times New Roman" w:hAnsi="Times New Roman" w:cs="Times New Roman"/>
          <w:sz w:val="24"/>
          <w:szCs w:val="24"/>
        </w:rPr>
      </w:pPr>
      <w:r w:rsidRPr="002E49DF">
        <w:rPr>
          <w:rFonts w:ascii="Times New Roman" w:hAnsi="Times New Roman" w:cs="Times New Roman"/>
          <w:sz w:val="24"/>
          <w:szCs w:val="24"/>
        </w:rPr>
        <w:t>Balas jasa langsung terdiri dari: gaji/upah dan insentif</w:t>
      </w:r>
    </w:p>
    <w:p w:rsidR="002E49DF" w:rsidRPr="002E49DF" w:rsidRDefault="002E49DF" w:rsidP="002E49DF">
      <w:pPr>
        <w:pStyle w:val="ListParagraph"/>
        <w:numPr>
          <w:ilvl w:val="0"/>
          <w:numId w:val="5"/>
        </w:numPr>
        <w:spacing w:after="0" w:line="480" w:lineRule="auto"/>
        <w:jc w:val="both"/>
        <w:rPr>
          <w:rFonts w:ascii="Times New Roman" w:hAnsi="Times New Roman" w:cs="Times New Roman"/>
          <w:sz w:val="24"/>
          <w:szCs w:val="24"/>
        </w:rPr>
      </w:pPr>
      <w:r w:rsidRPr="002E49DF">
        <w:rPr>
          <w:rFonts w:ascii="Times New Roman" w:hAnsi="Times New Roman" w:cs="Times New Roman"/>
          <w:sz w:val="24"/>
          <w:szCs w:val="24"/>
        </w:rPr>
        <w:t>Balas jasa tak langsung terdiri dari: keuntungan (</w:t>
      </w:r>
      <w:r w:rsidRPr="002E49DF">
        <w:rPr>
          <w:rFonts w:ascii="Times New Roman" w:hAnsi="Times New Roman" w:cs="Times New Roman"/>
          <w:i/>
          <w:sz w:val="24"/>
          <w:szCs w:val="24"/>
        </w:rPr>
        <w:t>benefit</w:t>
      </w:r>
      <w:r w:rsidRPr="002E49DF">
        <w:rPr>
          <w:rFonts w:ascii="Times New Roman" w:hAnsi="Times New Roman" w:cs="Times New Roman"/>
          <w:sz w:val="24"/>
          <w:szCs w:val="24"/>
        </w:rPr>
        <w:t>) dan pelayanan/kesejahteraan</w:t>
      </w:r>
    </w:p>
    <w:p w:rsidR="002E49DF" w:rsidRPr="002E49DF" w:rsidRDefault="00BC1F6E" w:rsidP="00B92562">
      <w:pPr>
        <w:pStyle w:val="ListParagraph"/>
        <w:numPr>
          <w:ilvl w:val="0"/>
          <w:numId w:val="8"/>
        </w:numPr>
        <w:spacing w:after="0" w:line="240" w:lineRule="auto"/>
        <w:jc w:val="both"/>
        <w:rPr>
          <w:rFonts w:ascii="Times New Roman" w:hAnsi="Times New Roman" w:cs="Times New Roman"/>
          <w:b/>
          <w:sz w:val="24"/>
          <w:szCs w:val="24"/>
          <w:lang w:val="id-ID"/>
        </w:rPr>
      </w:pPr>
      <w:r w:rsidRPr="002E49DF">
        <w:rPr>
          <w:rFonts w:ascii="Times New Roman" w:hAnsi="Times New Roman" w:cs="Times New Roman"/>
          <w:b/>
          <w:sz w:val="24"/>
          <w:szCs w:val="24"/>
        </w:rPr>
        <w:t>Integrasi</w:t>
      </w:r>
    </w:p>
    <w:p w:rsidR="002E49DF" w:rsidRPr="002E49DF" w:rsidRDefault="002E49DF" w:rsidP="002E49DF">
      <w:pPr>
        <w:pStyle w:val="ListParagraph"/>
        <w:spacing w:after="0" w:line="240" w:lineRule="auto"/>
        <w:ind w:left="1080"/>
        <w:jc w:val="both"/>
        <w:rPr>
          <w:rFonts w:ascii="Times New Roman" w:hAnsi="Times New Roman" w:cs="Times New Roman"/>
          <w:b/>
          <w:sz w:val="24"/>
          <w:szCs w:val="24"/>
          <w:lang w:val="id-ID"/>
        </w:rPr>
      </w:pPr>
    </w:p>
    <w:p w:rsidR="0001729A" w:rsidRPr="00715585" w:rsidRDefault="002E49DF" w:rsidP="00B92562">
      <w:pPr>
        <w:pStyle w:val="ListParagraph"/>
        <w:spacing w:after="0" w:line="480" w:lineRule="auto"/>
        <w:ind w:left="1440" w:firstLine="360"/>
        <w:jc w:val="both"/>
        <w:rPr>
          <w:rFonts w:ascii="Times New Roman" w:hAnsi="Times New Roman" w:cs="Times New Roman"/>
          <w:sz w:val="24"/>
          <w:szCs w:val="24"/>
          <w:lang w:val="id-ID"/>
        </w:rPr>
      </w:pPr>
      <w:r w:rsidRPr="002E49DF">
        <w:rPr>
          <w:rFonts w:ascii="Times New Roman" w:hAnsi="Times New Roman" w:cs="Times New Roman"/>
          <w:sz w:val="24"/>
          <w:szCs w:val="24"/>
        </w:rPr>
        <w:t xml:space="preserve">Penginterasian adalah penyesuaian sikap-sikap, keinginan pegawai, dengan keinginan perusahaan dan masyarakat. Dalam hal ini pegawai secara individu diminta mengubah, kebiasaan dan sikap-sikap lainnya </w:t>
      </w:r>
      <w:r>
        <w:rPr>
          <w:rFonts w:ascii="Times New Roman" w:hAnsi="Times New Roman" w:cs="Times New Roman"/>
          <w:sz w:val="24"/>
          <w:szCs w:val="24"/>
        </w:rPr>
        <w:t xml:space="preserve">yang </w:t>
      </w:r>
      <w:r w:rsidRPr="002E49DF">
        <w:rPr>
          <w:rFonts w:ascii="Times New Roman" w:hAnsi="Times New Roman" w:cs="Times New Roman"/>
          <w:sz w:val="24"/>
          <w:szCs w:val="24"/>
        </w:rPr>
        <w:t>selama ini kurang menguntungkan bagi perusahaan, agar pegawai berniat dan mempunyai kemauan yang kuat mengubah pandangannya, kebiasaan, sikap-sikap lain yang perlu disesuaikan dengan keinginan serta tujuan perusahaan.</w:t>
      </w:r>
      <w:r w:rsidR="00715585">
        <w:rPr>
          <w:rFonts w:ascii="Times New Roman" w:hAnsi="Times New Roman" w:cs="Times New Roman"/>
          <w:sz w:val="24"/>
          <w:szCs w:val="24"/>
        </w:rPr>
        <w:t xml:space="preserve"> Pengintegrasian dapat mencakup kebutuhan karyawan, motivasi kerja, kepuasan kerja, disiplin kerja dan partisipasi kerja.</w:t>
      </w:r>
    </w:p>
    <w:p w:rsidR="00BC1F6E" w:rsidRPr="00715585" w:rsidRDefault="00BC1F6E" w:rsidP="00B92562">
      <w:pPr>
        <w:pStyle w:val="ListParagraph"/>
        <w:numPr>
          <w:ilvl w:val="0"/>
          <w:numId w:val="8"/>
        </w:numPr>
        <w:spacing w:after="0" w:line="240" w:lineRule="auto"/>
        <w:jc w:val="both"/>
        <w:rPr>
          <w:rFonts w:ascii="Times New Roman" w:hAnsi="Times New Roman" w:cs="Times New Roman"/>
          <w:b/>
          <w:sz w:val="24"/>
          <w:szCs w:val="24"/>
          <w:lang w:val="id-ID"/>
        </w:rPr>
      </w:pPr>
      <w:r w:rsidRPr="002B5931">
        <w:rPr>
          <w:rFonts w:ascii="Times New Roman" w:hAnsi="Times New Roman" w:cs="Times New Roman"/>
          <w:b/>
          <w:sz w:val="24"/>
          <w:szCs w:val="24"/>
        </w:rPr>
        <w:t>Pemeliharaan tenaga kerja</w:t>
      </w:r>
    </w:p>
    <w:p w:rsidR="00715585" w:rsidRDefault="00715585" w:rsidP="00715585">
      <w:pPr>
        <w:pStyle w:val="ListParagraph"/>
        <w:spacing w:after="0" w:line="240" w:lineRule="auto"/>
        <w:ind w:left="1080"/>
        <w:jc w:val="both"/>
        <w:rPr>
          <w:rFonts w:ascii="Times New Roman" w:hAnsi="Times New Roman" w:cs="Times New Roman"/>
          <w:b/>
          <w:sz w:val="24"/>
          <w:szCs w:val="24"/>
        </w:rPr>
      </w:pPr>
    </w:p>
    <w:p w:rsidR="0001729A" w:rsidRPr="00D12CD0" w:rsidRDefault="00715585" w:rsidP="00B92562">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Pemeliharaan tenaga kerja adalah proses kegiatan yang bermaksud untuk memelihara para pegawai dari keselamatan dan kesehatan lahir maupun bathin. Keselamatan kerja menunjukkan kondisi yang aman atau selamat dari </w:t>
      </w:r>
      <w:r>
        <w:rPr>
          <w:rFonts w:ascii="Times New Roman" w:hAnsi="Times New Roman" w:cs="Times New Roman"/>
          <w:sz w:val="24"/>
          <w:szCs w:val="24"/>
        </w:rPr>
        <w:lastRenderedPageBreak/>
        <w:t xml:space="preserve">penderitaan, kerusakan atau kerugian di tempat kerja. Sedangkan kesehatan menunjukkan pada kondisi yang bebas dari gangguan fisik dan mencakup tugas-tugas kerja yang membutuhkan pemeliharaan dan latihan. Hal tersebut perlu diperhatikan karna pegawai merupakan sumber daya dan aset organisasi yang sangat menentukan produktivitas organisasi atau institusi (bukan hanya produktivitas berupa barang). </w:t>
      </w:r>
    </w:p>
    <w:p w:rsidR="00BC1F6E" w:rsidRPr="0074052F" w:rsidRDefault="00BC1F6E" w:rsidP="00B92562">
      <w:pPr>
        <w:pStyle w:val="ListParagraph"/>
        <w:numPr>
          <w:ilvl w:val="0"/>
          <w:numId w:val="8"/>
        </w:numPr>
        <w:spacing w:before="240" w:line="240" w:lineRule="auto"/>
        <w:jc w:val="both"/>
        <w:rPr>
          <w:rFonts w:ascii="Times New Roman" w:hAnsi="Times New Roman" w:cs="Times New Roman"/>
          <w:b/>
          <w:sz w:val="24"/>
          <w:szCs w:val="24"/>
          <w:lang w:val="id-ID"/>
        </w:rPr>
      </w:pPr>
      <w:r w:rsidRPr="002B5931">
        <w:rPr>
          <w:rFonts w:ascii="Times New Roman" w:hAnsi="Times New Roman" w:cs="Times New Roman"/>
          <w:b/>
          <w:sz w:val="24"/>
          <w:szCs w:val="24"/>
        </w:rPr>
        <w:t>Pemisahan tenaga kerja</w:t>
      </w:r>
    </w:p>
    <w:p w:rsidR="009D5CA6" w:rsidRDefault="00D12CD0" w:rsidP="00B92562">
      <w:pPr>
        <w:spacing w:line="480" w:lineRule="auto"/>
        <w:ind w:left="1440" w:firstLine="360"/>
        <w:jc w:val="both"/>
        <w:rPr>
          <w:rFonts w:ascii="Times New Roman" w:hAnsi="Times New Roman" w:cs="Times New Roman"/>
          <w:sz w:val="24"/>
          <w:szCs w:val="24"/>
        </w:rPr>
      </w:pPr>
      <w:r w:rsidRPr="00D12CD0">
        <w:rPr>
          <w:rFonts w:ascii="Times New Roman" w:hAnsi="Times New Roman" w:cs="Times New Roman"/>
          <w:sz w:val="24"/>
          <w:szCs w:val="24"/>
        </w:rPr>
        <w:t>Pemisahan tenaga kerja merupakan proses kegiatan pimpinan yang bermaksud untuk mempekerjakan pegawai yang member prestasi cukup dan tidak mempekerjakan pegawai yang tidak lagi member manfaat. Pegawai yang menunjukkan kemungkinan member manfaat diusahakan agar kemungkinan itu menjadi kenyataan, dengan jalan memotivasi pegawai. Pegawai yang tidak member manfaat dibehentikan ataupun dipensiunkan.</w:t>
      </w:r>
    </w:p>
    <w:p w:rsidR="00B92562" w:rsidRPr="00A431BB" w:rsidRDefault="00B92562" w:rsidP="00A431BB">
      <w:pPr>
        <w:pStyle w:val="ListParagraph"/>
        <w:numPr>
          <w:ilvl w:val="0"/>
          <w:numId w:val="6"/>
        </w:numPr>
        <w:spacing w:line="480" w:lineRule="auto"/>
        <w:jc w:val="both"/>
        <w:rPr>
          <w:rFonts w:ascii="Times New Roman" w:hAnsi="Times New Roman" w:cs="Times New Roman"/>
          <w:b/>
          <w:sz w:val="24"/>
          <w:szCs w:val="24"/>
        </w:rPr>
      </w:pPr>
      <w:r w:rsidRPr="00A431BB">
        <w:rPr>
          <w:rFonts w:ascii="Times New Roman" w:hAnsi="Times New Roman" w:cs="Times New Roman"/>
          <w:b/>
          <w:sz w:val="24"/>
          <w:szCs w:val="24"/>
        </w:rPr>
        <w:t>Tujuan Manajemen Sumber Daya Manusia</w:t>
      </w:r>
    </w:p>
    <w:p w:rsidR="00B92562" w:rsidRDefault="00B92562" w:rsidP="00A431B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Tujuan utama dari manajemen sumber daya manusia adalah untuk meningkatkan kontribusi sumber daya manusia (karyawan) terhadap organisasi dalam rangka mencapai produktivitas organisasi yang bersangkutan.</w:t>
      </w:r>
    </w:p>
    <w:p w:rsidR="00B92562" w:rsidRDefault="00B92562" w:rsidP="004B3A60">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Tujuan ini dapat dijabarkan ke dalam 4 tujuan yang lebih operasional sebagai berikut:</w:t>
      </w:r>
    </w:p>
    <w:p w:rsidR="00B92562" w:rsidRDefault="00B92562" w:rsidP="00B92562">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masyarakat</w:t>
      </w:r>
    </w:p>
    <w:p w:rsidR="00B92562" w:rsidRDefault="00B92562" w:rsidP="004B3A6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Untuk bertanggung jawab secara sosial, dalam hal kebutuhan dan tantangan-tantangan yang timbul dari masyarakat, suatu organisasi yang berada di tengah-tengah masyarakat diharapkan dapat membawa manfaat atau keuntungan bagi masyarakat. Oleh sebab itu suatu organisasi mempunyai tanggung jawab dalam </w:t>
      </w:r>
      <w:r>
        <w:rPr>
          <w:rFonts w:ascii="Times New Roman" w:hAnsi="Times New Roman" w:cs="Times New Roman"/>
          <w:sz w:val="24"/>
          <w:szCs w:val="24"/>
        </w:rPr>
        <w:lastRenderedPageBreak/>
        <w:t>mengelola sumber daya manusianya agar tidak mempunyai dampak negative terhadap masyarakat.</w:t>
      </w:r>
    </w:p>
    <w:p w:rsidR="00B92562" w:rsidRDefault="00B92562" w:rsidP="00B92562">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organisasi</w:t>
      </w:r>
    </w:p>
    <w:p w:rsidR="00B92562" w:rsidRDefault="004B3A60" w:rsidP="004B3A6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Untuk mengenal bahwa manajemen sumber daya manusia itu ada, perlu memberikan kontribusi terhadap pendayagunaan organisasi secara keseluruhan. Manajemen sumber daya manusia bukanlah suatu tujuan dan akhir suatu proses, melainkan suatu perangkat atau alat untuk membantu tercapainya suatu tujuan organisasi secara keseluruhan. Oleh sebab itu suatu unit atau bagian manajemen sumber daya di suatu organisasi diadakan untuk melayani bagian-bagian lain organisasi tersebut.</w:t>
      </w:r>
    </w:p>
    <w:p w:rsidR="004B3A60" w:rsidRDefault="004B3A60" w:rsidP="004B3A60">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fungsi</w:t>
      </w:r>
    </w:p>
    <w:p w:rsidR="004B3A60" w:rsidRDefault="004B3A60" w:rsidP="004B3A6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Untuk memelihara kontribusi bagian-bagian lain agar mereka (sumber daya manusia dalam tiap bagian) melaksanakan tugasnya secara optimal. Dengan kata lain setiap sumber daya manusia atau karyawan dalam organisasi itu menjalankan fungsinya dengan baik.</w:t>
      </w:r>
    </w:p>
    <w:p w:rsidR="004B3A60" w:rsidRDefault="004B3A60" w:rsidP="004B3A60">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personel</w:t>
      </w:r>
    </w:p>
    <w:p w:rsidR="004B3A60" w:rsidRDefault="004B3A60" w:rsidP="004B3A6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Untuk membantu karyawan atau pegawai dalam mencapai tujuan-tujuan pribadinya, dalam rangka pencapaian tujuan organisasinya. Tujuan-tujuan pribadi karyawan seharusnya dipenuhi, dan ini sudah merupakan motivasi dan pemeliharaan terhadap karyawan itu.</w:t>
      </w:r>
    </w:p>
    <w:p w:rsidR="0060081B" w:rsidRDefault="0060081B" w:rsidP="004B3A60">
      <w:pPr>
        <w:pStyle w:val="ListParagraph"/>
        <w:spacing w:line="480" w:lineRule="auto"/>
        <w:ind w:left="1080" w:firstLine="360"/>
        <w:jc w:val="both"/>
        <w:rPr>
          <w:rFonts w:ascii="Times New Roman" w:hAnsi="Times New Roman" w:cs="Times New Roman"/>
          <w:sz w:val="24"/>
          <w:szCs w:val="24"/>
        </w:rPr>
      </w:pPr>
    </w:p>
    <w:p w:rsidR="0060081B" w:rsidRDefault="0060081B" w:rsidP="004B3A60">
      <w:pPr>
        <w:pStyle w:val="ListParagraph"/>
        <w:spacing w:line="480" w:lineRule="auto"/>
        <w:ind w:left="1080" w:firstLine="360"/>
        <w:jc w:val="both"/>
        <w:rPr>
          <w:rFonts w:ascii="Times New Roman" w:hAnsi="Times New Roman" w:cs="Times New Roman"/>
          <w:sz w:val="24"/>
          <w:szCs w:val="24"/>
        </w:rPr>
      </w:pPr>
    </w:p>
    <w:p w:rsidR="0060081B" w:rsidRDefault="0060081B" w:rsidP="004B3A60">
      <w:pPr>
        <w:pStyle w:val="ListParagraph"/>
        <w:spacing w:line="480" w:lineRule="auto"/>
        <w:ind w:left="1080" w:firstLine="360"/>
        <w:jc w:val="both"/>
        <w:rPr>
          <w:rFonts w:ascii="Times New Roman" w:hAnsi="Times New Roman" w:cs="Times New Roman"/>
          <w:sz w:val="24"/>
          <w:szCs w:val="24"/>
        </w:rPr>
      </w:pPr>
    </w:p>
    <w:p w:rsidR="00A431BB" w:rsidRDefault="00A431BB" w:rsidP="00A431BB">
      <w:pPr>
        <w:pStyle w:val="ListParagraph"/>
        <w:numPr>
          <w:ilvl w:val="0"/>
          <w:numId w:val="3"/>
        </w:numPr>
        <w:spacing w:line="480" w:lineRule="auto"/>
        <w:jc w:val="both"/>
        <w:rPr>
          <w:rFonts w:ascii="Times New Roman" w:hAnsi="Times New Roman" w:cs="Times New Roman"/>
          <w:b/>
          <w:sz w:val="24"/>
          <w:szCs w:val="24"/>
        </w:rPr>
      </w:pPr>
      <w:r w:rsidRPr="00A431BB">
        <w:rPr>
          <w:rFonts w:ascii="Times New Roman" w:hAnsi="Times New Roman" w:cs="Times New Roman"/>
          <w:b/>
          <w:sz w:val="24"/>
          <w:szCs w:val="24"/>
        </w:rPr>
        <w:lastRenderedPageBreak/>
        <w:t>Pengertian Kinerja Pegawai</w:t>
      </w:r>
    </w:p>
    <w:p w:rsidR="00204871" w:rsidRDefault="00665452" w:rsidP="00204871">
      <w:pPr>
        <w:pStyle w:val="ListParagraph"/>
        <w:numPr>
          <w:ilvl w:val="0"/>
          <w:numId w:val="11"/>
        </w:numPr>
        <w:spacing w:line="480" w:lineRule="auto"/>
        <w:jc w:val="both"/>
        <w:rPr>
          <w:rFonts w:ascii="Times New Roman" w:hAnsi="Times New Roman" w:cs="Times New Roman"/>
          <w:b/>
          <w:sz w:val="24"/>
          <w:szCs w:val="24"/>
        </w:rPr>
      </w:pPr>
      <w:r w:rsidRPr="00204871">
        <w:rPr>
          <w:rFonts w:ascii="Times New Roman" w:hAnsi="Times New Roman" w:cs="Times New Roman"/>
          <w:b/>
          <w:sz w:val="24"/>
          <w:szCs w:val="24"/>
        </w:rPr>
        <w:t>Definisi Kinerja</w:t>
      </w:r>
    </w:p>
    <w:p w:rsidR="00204871" w:rsidRPr="0060081B" w:rsidRDefault="00204871" w:rsidP="0060081B">
      <w:pPr>
        <w:spacing w:line="480" w:lineRule="auto"/>
        <w:ind w:left="1080" w:firstLine="720"/>
        <w:jc w:val="both"/>
        <w:rPr>
          <w:rFonts w:ascii="Times New Roman" w:hAnsi="Times New Roman" w:cs="Times New Roman"/>
          <w:b/>
          <w:sz w:val="24"/>
          <w:szCs w:val="24"/>
        </w:rPr>
      </w:pPr>
      <w:r w:rsidRPr="00204871">
        <w:rPr>
          <w:rFonts w:ascii="Times New Roman" w:hAnsi="Times New Roman" w:cs="Times New Roman"/>
          <w:sz w:val="24"/>
          <w:szCs w:val="24"/>
        </w:rPr>
        <w:t xml:space="preserve">Kinerja pegawai merupakan suatu hal yang individual, karena setiap individu memiliki tingkat kinerja yang berbeda-beda sesuai dengan penilaian yang berlaku di organisasi. </w:t>
      </w:r>
      <w:r w:rsidRPr="00204871">
        <w:rPr>
          <w:rFonts w:ascii="Times New Roman" w:hAnsi="Times New Roman" w:cs="Times New Roman"/>
          <w:sz w:val="24"/>
          <w:szCs w:val="24"/>
          <w:lang w:val="sv-SE"/>
        </w:rPr>
        <w:t>Hal ini disebabkan karena adanya perbedaan pada masing-masing individu.</w:t>
      </w:r>
      <w:r w:rsidRPr="00204871">
        <w:rPr>
          <w:rFonts w:ascii="Times New Roman" w:hAnsi="Times New Roman" w:cs="Times New Roman"/>
          <w:b/>
          <w:sz w:val="24"/>
          <w:szCs w:val="24"/>
          <w:lang w:val="id-ID"/>
        </w:rPr>
        <w:t xml:space="preserve"> </w:t>
      </w:r>
      <w:r w:rsidRPr="00204871">
        <w:rPr>
          <w:rFonts w:ascii="Times New Roman" w:hAnsi="Times New Roman" w:cs="Times New Roman"/>
          <w:sz w:val="24"/>
          <w:szCs w:val="24"/>
          <w:lang w:val="id-ID"/>
        </w:rPr>
        <w:t>Kinerja seorang pegawai di dalam organisasi sangatlah penting peranannya bagi kelangsungan organisasi itu sendiri, dengan memiliki kinerja yang tinggi diharapkan akan menciptakan hasil kerja yang secara kualitas dan kuantitas dicapai oleh seorang pegawai sesuai dengan tanggungjawab yang diberikan kepadanya demi kepentingan organisasi dalam mewujudkan sasaran, tujuan, visi dan misi.</w:t>
      </w:r>
    </w:p>
    <w:p w:rsidR="00A431BB" w:rsidRPr="00665452" w:rsidRDefault="00204871" w:rsidP="00665452">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Berikut peneliti akan mengemukakan definisi-definisi kinerja dari beberapa ahli. </w:t>
      </w:r>
      <w:r w:rsidR="00665452" w:rsidRPr="00665452">
        <w:rPr>
          <w:rFonts w:ascii="Times New Roman" w:hAnsi="Times New Roman" w:cs="Times New Roman"/>
          <w:sz w:val="24"/>
          <w:szCs w:val="24"/>
        </w:rPr>
        <w:t xml:space="preserve">Definisi kinerja menurut </w:t>
      </w:r>
      <w:r w:rsidR="00665452" w:rsidRPr="00665452">
        <w:rPr>
          <w:rFonts w:ascii="Times New Roman" w:hAnsi="Times New Roman" w:cs="Times New Roman"/>
          <w:b/>
          <w:sz w:val="24"/>
          <w:szCs w:val="24"/>
        </w:rPr>
        <w:t>Mangkunegara (2011:67)</w:t>
      </w:r>
      <w:r w:rsidR="00665452" w:rsidRPr="00665452">
        <w:rPr>
          <w:rFonts w:ascii="Times New Roman" w:hAnsi="Times New Roman" w:cs="Times New Roman"/>
          <w:sz w:val="24"/>
          <w:szCs w:val="24"/>
        </w:rPr>
        <w:t xml:space="preserve"> dalam bukunya </w:t>
      </w:r>
      <w:r w:rsidR="00665452" w:rsidRPr="00665452">
        <w:rPr>
          <w:rFonts w:ascii="Times New Roman" w:hAnsi="Times New Roman" w:cs="Times New Roman"/>
          <w:b/>
          <w:sz w:val="24"/>
          <w:szCs w:val="24"/>
        </w:rPr>
        <w:t>Manajemen Sumber Daya Perusahaan</w:t>
      </w:r>
      <w:r w:rsidR="00665452" w:rsidRPr="00665452">
        <w:rPr>
          <w:rFonts w:ascii="Times New Roman" w:hAnsi="Times New Roman" w:cs="Times New Roman"/>
          <w:sz w:val="24"/>
          <w:szCs w:val="24"/>
        </w:rPr>
        <w:t xml:space="preserve"> adalah sebagai berikut: ‘Kinerja (prestasi kerja) adalah hasil kerja secara kualitas dan kuantitas yang dicapai seorang pegawai dalam melaksanakan tugasnya sesuai dengan tanggung jawab yang diberikan kepadanya.”</w:t>
      </w:r>
    </w:p>
    <w:p w:rsidR="00A431BB" w:rsidRDefault="00665452" w:rsidP="00665452">
      <w:pPr>
        <w:spacing w:before="240" w:line="480" w:lineRule="auto"/>
        <w:ind w:left="1080" w:firstLine="720"/>
        <w:jc w:val="both"/>
        <w:rPr>
          <w:rFonts w:ascii="Times New Roman" w:hAnsi="Times New Roman" w:cs="Times New Roman"/>
          <w:b/>
          <w:sz w:val="24"/>
          <w:szCs w:val="24"/>
        </w:rPr>
      </w:pPr>
      <w:r>
        <w:rPr>
          <w:rFonts w:ascii="Times New Roman" w:hAnsi="Times New Roman" w:cs="Times New Roman"/>
          <w:sz w:val="24"/>
          <w:szCs w:val="24"/>
        </w:rPr>
        <w:t>Selanjutnya d</w:t>
      </w:r>
      <w:r w:rsidR="00A431BB">
        <w:rPr>
          <w:rFonts w:ascii="Times New Roman" w:hAnsi="Times New Roman" w:cs="Times New Roman"/>
          <w:sz w:val="24"/>
          <w:szCs w:val="24"/>
        </w:rPr>
        <w:t xml:space="preserve">efinisi kinerja menurut </w:t>
      </w:r>
      <w:r w:rsidR="00A431BB" w:rsidRPr="00FB4A06">
        <w:rPr>
          <w:rFonts w:ascii="Times New Roman" w:hAnsi="Times New Roman" w:cs="Times New Roman"/>
          <w:b/>
          <w:sz w:val="24"/>
          <w:szCs w:val="24"/>
        </w:rPr>
        <w:t>Smith</w:t>
      </w:r>
      <w:r w:rsidR="00A431BB">
        <w:rPr>
          <w:rFonts w:ascii="Times New Roman" w:hAnsi="Times New Roman" w:cs="Times New Roman"/>
          <w:sz w:val="24"/>
          <w:szCs w:val="24"/>
        </w:rPr>
        <w:t xml:space="preserve"> yang dikutip oleh </w:t>
      </w:r>
      <w:r w:rsidR="00A431BB">
        <w:rPr>
          <w:rFonts w:ascii="Times New Roman" w:hAnsi="Times New Roman" w:cs="Times New Roman"/>
          <w:b/>
          <w:sz w:val="24"/>
          <w:szCs w:val="24"/>
        </w:rPr>
        <w:t>Sedarmayanti (2001:</w:t>
      </w:r>
      <w:r w:rsidR="00A431BB" w:rsidRPr="00360EFF">
        <w:rPr>
          <w:rFonts w:ascii="Times New Roman" w:hAnsi="Times New Roman" w:cs="Times New Roman"/>
          <w:b/>
          <w:sz w:val="24"/>
          <w:szCs w:val="24"/>
        </w:rPr>
        <w:t>50)</w:t>
      </w:r>
      <w:r w:rsidR="00A431BB">
        <w:rPr>
          <w:rFonts w:ascii="Times New Roman" w:hAnsi="Times New Roman" w:cs="Times New Roman"/>
          <w:sz w:val="24"/>
          <w:szCs w:val="24"/>
        </w:rPr>
        <w:t xml:space="preserve"> dalam bukunya yang berjudul </w:t>
      </w:r>
      <w:r w:rsidR="00A431BB">
        <w:rPr>
          <w:rFonts w:ascii="Times New Roman" w:hAnsi="Times New Roman" w:cs="Times New Roman"/>
          <w:b/>
          <w:sz w:val="24"/>
          <w:szCs w:val="24"/>
        </w:rPr>
        <w:t>Sumber Daya Manusia d</w:t>
      </w:r>
      <w:r w:rsidR="00A431BB" w:rsidRPr="006E1849">
        <w:rPr>
          <w:rFonts w:ascii="Times New Roman" w:hAnsi="Times New Roman" w:cs="Times New Roman"/>
          <w:b/>
          <w:sz w:val="24"/>
          <w:szCs w:val="24"/>
        </w:rPr>
        <w:t>an Produktivitas Kerja</w:t>
      </w:r>
      <w:r w:rsidR="00A431BB">
        <w:rPr>
          <w:rFonts w:ascii="Times New Roman" w:hAnsi="Times New Roman" w:cs="Times New Roman"/>
          <w:sz w:val="24"/>
          <w:szCs w:val="24"/>
        </w:rPr>
        <w:t xml:space="preserve"> mengemukakan, bahwa: “</w:t>
      </w:r>
      <w:r w:rsidR="00A431BB" w:rsidRPr="00360EFF">
        <w:rPr>
          <w:rFonts w:ascii="Times New Roman" w:hAnsi="Times New Roman" w:cs="Times New Roman"/>
          <w:b/>
          <w:i/>
          <w:sz w:val="24"/>
          <w:szCs w:val="24"/>
        </w:rPr>
        <w:t>Performance</w:t>
      </w:r>
      <w:r w:rsidR="00A431BB" w:rsidRPr="00360EFF">
        <w:rPr>
          <w:rFonts w:ascii="Times New Roman" w:hAnsi="Times New Roman" w:cs="Times New Roman"/>
          <w:b/>
          <w:sz w:val="24"/>
          <w:szCs w:val="24"/>
        </w:rPr>
        <w:t xml:space="preserve"> atau kinerja adalah </w:t>
      </w:r>
      <w:r w:rsidR="00A431BB" w:rsidRPr="00360EFF">
        <w:rPr>
          <w:rFonts w:ascii="Times New Roman" w:hAnsi="Times New Roman" w:cs="Times New Roman"/>
          <w:b/>
          <w:i/>
          <w:sz w:val="24"/>
          <w:szCs w:val="24"/>
        </w:rPr>
        <w:t>output drive from processes, human or otherwise</w:t>
      </w:r>
      <w:r w:rsidR="00A431BB" w:rsidRPr="00360EFF">
        <w:rPr>
          <w:rFonts w:ascii="Times New Roman" w:hAnsi="Times New Roman" w:cs="Times New Roman"/>
          <w:i/>
          <w:sz w:val="24"/>
          <w:szCs w:val="24"/>
        </w:rPr>
        <w:t>.</w:t>
      </w:r>
      <w:r w:rsidR="00A431BB">
        <w:rPr>
          <w:rFonts w:ascii="Times New Roman" w:hAnsi="Times New Roman" w:cs="Times New Roman"/>
          <w:i/>
          <w:sz w:val="24"/>
          <w:szCs w:val="24"/>
        </w:rPr>
        <w:t xml:space="preserve"> </w:t>
      </w:r>
      <w:r w:rsidR="00A431BB" w:rsidRPr="00360EFF">
        <w:rPr>
          <w:rFonts w:ascii="Times New Roman" w:hAnsi="Times New Roman" w:cs="Times New Roman"/>
          <w:b/>
          <w:sz w:val="24"/>
          <w:szCs w:val="24"/>
        </w:rPr>
        <w:t>Jadi dikatakan bahwa kinerja merupakan hasil atau keluaran dari suatu proses</w:t>
      </w:r>
      <w:r w:rsidR="00A431BB">
        <w:rPr>
          <w:rFonts w:ascii="Times New Roman" w:hAnsi="Times New Roman" w:cs="Times New Roman"/>
          <w:b/>
          <w:sz w:val="24"/>
          <w:szCs w:val="24"/>
        </w:rPr>
        <w:t>.”</w:t>
      </w:r>
    </w:p>
    <w:p w:rsidR="00A431BB" w:rsidRDefault="00A431BB" w:rsidP="00665452">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Kemudian menurut </w:t>
      </w:r>
      <w:r>
        <w:rPr>
          <w:rFonts w:ascii="Times New Roman" w:hAnsi="Times New Roman" w:cs="Times New Roman"/>
          <w:b/>
          <w:sz w:val="24"/>
          <w:szCs w:val="24"/>
        </w:rPr>
        <w:t xml:space="preserve">Bernandin dan Russell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Gomes (2003:135) </w:t>
      </w:r>
      <w:r w:rsidRPr="006E1849">
        <w:rPr>
          <w:rFonts w:ascii="Times New Roman" w:hAnsi="Times New Roman" w:cs="Times New Roman"/>
          <w:sz w:val="24"/>
          <w:szCs w:val="24"/>
        </w:rPr>
        <w:t>dalam bukunya yang berjudul</w:t>
      </w:r>
      <w:r>
        <w:rPr>
          <w:rFonts w:ascii="Times New Roman" w:hAnsi="Times New Roman" w:cs="Times New Roman"/>
          <w:b/>
          <w:sz w:val="24"/>
          <w:szCs w:val="24"/>
        </w:rPr>
        <w:t xml:space="preserve"> Manajemen Sumber Daya Manusia </w:t>
      </w:r>
      <w:r>
        <w:rPr>
          <w:rFonts w:ascii="Times New Roman" w:hAnsi="Times New Roman" w:cs="Times New Roman"/>
          <w:sz w:val="24"/>
          <w:szCs w:val="24"/>
        </w:rPr>
        <w:t>mengemukakan, bahwa: “</w:t>
      </w:r>
      <w:r w:rsidRPr="004D6E93">
        <w:rPr>
          <w:rFonts w:ascii="Times New Roman" w:hAnsi="Times New Roman" w:cs="Times New Roman"/>
          <w:b/>
          <w:sz w:val="24"/>
          <w:szCs w:val="24"/>
        </w:rPr>
        <w:t xml:space="preserve">Kinerja merupakan catatan </w:t>
      </w:r>
      <w:r w:rsidRPr="004D6E93">
        <w:rPr>
          <w:rFonts w:ascii="Times New Roman" w:hAnsi="Times New Roman" w:cs="Times New Roman"/>
          <w:b/>
          <w:i/>
          <w:sz w:val="24"/>
          <w:szCs w:val="24"/>
        </w:rPr>
        <w:t>outcome</w:t>
      </w:r>
      <w:r w:rsidRPr="004D6E93">
        <w:rPr>
          <w:rFonts w:ascii="Times New Roman" w:hAnsi="Times New Roman" w:cs="Times New Roman"/>
          <w:b/>
          <w:sz w:val="24"/>
          <w:szCs w:val="24"/>
        </w:rPr>
        <w:t xml:space="preserve"> yang dihasilkan dari fungsi suatu pekerjaan tertentu atau kegiatan selama suatu periode waktu tertentu</w:t>
      </w:r>
      <w:r>
        <w:rPr>
          <w:rFonts w:ascii="Times New Roman" w:hAnsi="Times New Roman" w:cs="Times New Roman"/>
          <w:b/>
          <w:sz w:val="24"/>
          <w:szCs w:val="24"/>
        </w:rPr>
        <w:t>.”</w:t>
      </w:r>
    </w:p>
    <w:p w:rsidR="00204871" w:rsidRDefault="00204871" w:rsidP="00204871">
      <w:pPr>
        <w:spacing w:line="480" w:lineRule="auto"/>
        <w:ind w:left="1080" w:firstLine="720"/>
        <w:jc w:val="both"/>
        <w:rPr>
          <w:rFonts w:ascii="Times New Roman" w:hAnsi="Times New Roman" w:cs="Times New Roman"/>
          <w:b/>
          <w:sz w:val="24"/>
          <w:szCs w:val="24"/>
        </w:rPr>
      </w:pPr>
      <w:r w:rsidRPr="00204871">
        <w:rPr>
          <w:rFonts w:ascii="Times New Roman" w:hAnsi="Times New Roman" w:cs="Times New Roman"/>
          <w:sz w:val="24"/>
          <w:szCs w:val="24"/>
          <w:lang w:val="id-ID"/>
        </w:rPr>
        <w:t>Kinerja pegawai merupakan suatu hal yang individual, karena individu memiliki tingkat kinerja yang berbeda-beda sehingga hasil kerja yang dicapai pun berbeda-beda, sesuai dengan wewenang dan tanggungjawab masing-masing pegawai dalam rangka upaya mencapai tujuan organisasi serta penilaian yang berlaku di organisasi. Hal ini disebabkan karena adanya perbedaan pada masing-masing individu dalam hal moral maupun etika.</w:t>
      </w:r>
    </w:p>
    <w:p w:rsidR="00204871" w:rsidRDefault="00204871" w:rsidP="00204871">
      <w:pPr>
        <w:spacing w:line="480" w:lineRule="auto"/>
        <w:ind w:left="1080" w:firstLine="720"/>
        <w:jc w:val="both"/>
        <w:rPr>
          <w:rFonts w:ascii="Times New Roman" w:hAnsi="Times New Roman" w:cs="Times New Roman"/>
          <w:b/>
          <w:sz w:val="24"/>
          <w:szCs w:val="24"/>
        </w:rPr>
      </w:pPr>
      <w:r w:rsidRPr="00204871">
        <w:rPr>
          <w:rFonts w:ascii="Times New Roman" w:hAnsi="Times New Roman" w:cs="Times New Roman"/>
          <w:sz w:val="24"/>
          <w:szCs w:val="24"/>
          <w:lang w:val="fi-FI"/>
        </w:rPr>
        <w:t xml:space="preserve">Pada dasarnya seorang pegawai dalam melaksanakan tugas yang dibebankan kepadanya diharapkan untuk dapat menunjukan suatu </w:t>
      </w:r>
      <w:r w:rsidRPr="00204871">
        <w:rPr>
          <w:rFonts w:ascii="Times New Roman" w:hAnsi="Times New Roman" w:cs="Times New Roman"/>
          <w:i/>
          <w:sz w:val="24"/>
          <w:szCs w:val="24"/>
          <w:lang w:val="fi-FI"/>
        </w:rPr>
        <w:t>performance</w:t>
      </w:r>
      <w:r w:rsidRPr="00204871">
        <w:rPr>
          <w:rFonts w:ascii="Times New Roman" w:hAnsi="Times New Roman" w:cs="Times New Roman"/>
          <w:sz w:val="24"/>
          <w:szCs w:val="24"/>
          <w:lang w:val="fi-FI"/>
        </w:rPr>
        <w:t xml:space="preserve"> yang terbaik yang bisa ditunjukan oleh pegawai tersebut. Selain itu </w:t>
      </w:r>
      <w:r w:rsidRPr="00204871">
        <w:rPr>
          <w:rFonts w:ascii="Times New Roman" w:hAnsi="Times New Roman" w:cs="Times New Roman"/>
          <w:i/>
          <w:sz w:val="24"/>
          <w:szCs w:val="24"/>
          <w:lang w:val="fi-FI"/>
        </w:rPr>
        <w:t>perfomance</w:t>
      </w:r>
      <w:r w:rsidRPr="00204871">
        <w:rPr>
          <w:rFonts w:ascii="Times New Roman" w:hAnsi="Times New Roman" w:cs="Times New Roman"/>
          <w:sz w:val="24"/>
          <w:szCs w:val="24"/>
          <w:lang w:val="fi-FI"/>
        </w:rPr>
        <w:t xml:space="preserve"> yang ditunjukan oleh seorang pegawai tentu saja dipengaruhi oleh berbagai faktor yang penting artinya bagi peningkatan hasil kerja yang menjadi tujuan dari organisasi atau instansi dimana pegawai tersebut bekerja.</w:t>
      </w:r>
    </w:p>
    <w:p w:rsidR="0060081B" w:rsidRDefault="00204871" w:rsidP="00204871">
      <w:pPr>
        <w:spacing w:line="480" w:lineRule="auto"/>
        <w:ind w:left="1080" w:firstLine="720"/>
        <w:jc w:val="both"/>
        <w:rPr>
          <w:rFonts w:ascii="Times New Roman" w:hAnsi="Times New Roman" w:cs="Times New Roman"/>
          <w:sz w:val="24"/>
          <w:szCs w:val="24"/>
          <w:lang w:val="fi-FI"/>
        </w:rPr>
      </w:pPr>
      <w:r w:rsidRPr="00204871">
        <w:rPr>
          <w:rFonts w:ascii="Times New Roman" w:hAnsi="Times New Roman" w:cs="Times New Roman"/>
          <w:i/>
          <w:sz w:val="24"/>
          <w:szCs w:val="24"/>
          <w:lang w:val="fi-FI"/>
        </w:rPr>
        <w:t>Performance</w:t>
      </w:r>
      <w:r w:rsidRPr="00204871">
        <w:rPr>
          <w:rFonts w:ascii="Times New Roman" w:hAnsi="Times New Roman" w:cs="Times New Roman"/>
          <w:sz w:val="24"/>
          <w:szCs w:val="24"/>
          <w:lang w:val="fi-FI"/>
        </w:rPr>
        <w:t xml:space="preserve"> atau kinerja ini perlu senantiasa diukur oleh pimpinan</w:t>
      </w:r>
      <w:r w:rsidRPr="00204871">
        <w:rPr>
          <w:rFonts w:ascii="Times New Roman" w:hAnsi="Times New Roman" w:cs="Times New Roman"/>
          <w:sz w:val="24"/>
          <w:szCs w:val="24"/>
          <w:lang w:val="id-ID"/>
        </w:rPr>
        <w:t xml:space="preserve"> </w:t>
      </w:r>
      <w:r w:rsidRPr="00204871">
        <w:rPr>
          <w:rFonts w:ascii="Times New Roman" w:hAnsi="Times New Roman" w:cs="Times New Roman"/>
          <w:sz w:val="24"/>
          <w:szCs w:val="24"/>
          <w:lang w:val="fi-FI"/>
        </w:rPr>
        <w:t>sehingga dapat diketahui sejauh mana perkembangan kinerja dari seorang pegawai pada khususnya dan organisasi pada umumnya.</w:t>
      </w:r>
    </w:p>
    <w:p w:rsidR="0060081B" w:rsidRDefault="0060081B" w:rsidP="00204871">
      <w:pPr>
        <w:spacing w:line="480" w:lineRule="auto"/>
        <w:ind w:left="1080" w:firstLine="720"/>
        <w:jc w:val="both"/>
        <w:rPr>
          <w:rFonts w:ascii="Times New Roman" w:hAnsi="Times New Roman" w:cs="Times New Roman"/>
          <w:sz w:val="24"/>
          <w:szCs w:val="24"/>
          <w:lang w:val="fi-FI"/>
        </w:rPr>
      </w:pPr>
    </w:p>
    <w:p w:rsidR="00204871" w:rsidRPr="00204871" w:rsidRDefault="00204871" w:rsidP="00204871">
      <w:pPr>
        <w:spacing w:line="480" w:lineRule="auto"/>
        <w:ind w:left="1080" w:firstLine="720"/>
        <w:jc w:val="both"/>
        <w:rPr>
          <w:rFonts w:ascii="Times New Roman" w:hAnsi="Times New Roman" w:cs="Times New Roman"/>
          <w:b/>
          <w:sz w:val="24"/>
          <w:szCs w:val="24"/>
        </w:rPr>
      </w:pPr>
      <w:r w:rsidRPr="00204871">
        <w:rPr>
          <w:rFonts w:ascii="Times New Roman" w:hAnsi="Times New Roman" w:cs="Times New Roman"/>
          <w:sz w:val="24"/>
          <w:szCs w:val="24"/>
          <w:lang w:val="fi-FI"/>
        </w:rPr>
        <w:t xml:space="preserve">   </w:t>
      </w:r>
    </w:p>
    <w:p w:rsidR="00204871" w:rsidRPr="00204871" w:rsidRDefault="00204871" w:rsidP="00204871">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Dimensi-dimensi Kinerja</w:t>
      </w:r>
    </w:p>
    <w:p w:rsidR="00A431BB" w:rsidRDefault="00204871" w:rsidP="00665452">
      <w:pPr>
        <w:spacing w:after="0" w:line="480" w:lineRule="auto"/>
        <w:ind w:left="1080" w:firstLine="720"/>
        <w:jc w:val="both"/>
        <w:rPr>
          <w:rFonts w:ascii="Times New Roman" w:eastAsia="Calibri" w:hAnsi="Times New Roman" w:cs="Times New Roman"/>
          <w:sz w:val="24"/>
          <w:szCs w:val="24"/>
        </w:rPr>
      </w:pPr>
      <w:r>
        <w:rPr>
          <w:rFonts w:ascii="Times New Roman" w:hAnsi="Times New Roman" w:cs="Times New Roman"/>
          <w:sz w:val="24"/>
          <w:szCs w:val="24"/>
        </w:rPr>
        <w:t>P</w:t>
      </w:r>
      <w:r w:rsidR="00A431BB" w:rsidRPr="00FB4A06">
        <w:rPr>
          <w:rFonts w:ascii="Times New Roman" w:hAnsi="Times New Roman" w:cs="Times New Roman"/>
          <w:sz w:val="24"/>
          <w:szCs w:val="24"/>
          <w:lang w:val="id-ID"/>
        </w:rPr>
        <w:t xml:space="preserve">enilaian kinerja didasarkan pada dimensi-dimensi yang diungkapkan oleh </w:t>
      </w:r>
      <w:r w:rsidR="00A431BB" w:rsidRPr="00FB4A06">
        <w:rPr>
          <w:rFonts w:ascii="Times New Roman" w:hAnsi="Times New Roman" w:cs="Times New Roman"/>
          <w:b/>
          <w:sz w:val="24"/>
          <w:szCs w:val="24"/>
          <w:lang w:val="id-ID"/>
        </w:rPr>
        <w:t>Gomes (2003:142</w:t>
      </w:r>
      <w:r w:rsidR="00A431BB" w:rsidRPr="00FB4A06">
        <w:rPr>
          <w:rFonts w:ascii="Times New Roman" w:hAnsi="Times New Roman" w:cs="Times New Roman"/>
          <w:b/>
          <w:bCs/>
          <w:i/>
          <w:iCs/>
          <w:sz w:val="24"/>
          <w:szCs w:val="24"/>
        </w:rPr>
        <w:t>)</w:t>
      </w:r>
      <w:r w:rsidR="00A431BB" w:rsidRPr="00FB4A06">
        <w:rPr>
          <w:rFonts w:ascii="Times New Roman" w:eastAsia="Calibri" w:hAnsi="Times New Roman" w:cs="Times New Roman"/>
          <w:sz w:val="24"/>
          <w:szCs w:val="24"/>
        </w:rPr>
        <w:t xml:space="preserve"> dalam</w:t>
      </w:r>
      <w:r w:rsidR="00A431BB" w:rsidRPr="00FB4A06">
        <w:rPr>
          <w:rFonts w:ascii="Times New Roman" w:eastAsia="Calibri" w:hAnsi="Times New Roman" w:cs="Times New Roman"/>
          <w:b/>
          <w:sz w:val="24"/>
          <w:szCs w:val="24"/>
        </w:rPr>
        <w:t xml:space="preserve"> </w:t>
      </w:r>
      <w:r w:rsidR="00A431BB" w:rsidRPr="00FB4A06">
        <w:rPr>
          <w:rFonts w:ascii="Times New Roman" w:eastAsia="Calibri" w:hAnsi="Times New Roman" w:cs="Times New Roman"/>
          <w:sz w:val="24"/>
          <w:szCs w:val="24"/>
        </w:rPr>
        <w:t xml:space="preserve">bukunya yang berjudul </w:t>
      </w:r>
      <w:r w:rsidR="00A431BB" w:rsidRPr="00FB4A06">
        <w:rPr>
          <w:rFonts w:ascii="Times New Roman" w:eastAsia="Calibri" w:hAnsi="Times New Roman" w:cs="Times New Roman"/>
          <w:b/>
          <w:sz w:val="24"/>
          <w:szCs w:val="24"/>
        </w:rPr>
        <w:t xml:space="preserve">Manajemen Sumber Daya Manusia </w:t>
      </w:r>
      <w:r w:rsidR="00A431BB" w:rsidRPr="00FB4A06">
        <w:rPr>
          <w:rFonts w:ascii="Times New Roman" w:eastAsia="Calibri" w:hAnsi="Times New Roman" w:cs="Times New Roman"/>
          <w:sz w:val="24"/>
          <w:szCs w:val="24"/>
        </w:rPr>
        <w:t xml:space="preserve">menyatakan </w:t>
      </w:r>
      <w:r w:rsidR="00A431BB" w:rsidRPr="00FB4A06">
        <w:rPr>
          <w:rFonts w:ascii="Times New Roman" w:hAnsi="Times New Roman" w:cs="Times New Roman"/>
          <w:sz w:val="24"/>
          <w:szCs w:val="24"/>
        </w:rPr>
        <w:t>dimensi-dimensi</w:t>
      </w:r>
      <w:r w:rsidR="00A431BB">
        <w:rPr>
          <w:rFonts w:ascii="Times New Roman" w:eastAsia="Calibri" w:hAnsi="Times New Roman" w:cs="Times New Roman"/>
          <w:sz w:val="24"/>
          <w:szCs w:val="24"/>
        </w:rPr>
        <w:t xml:space="preserve"> k</w:t>
      </w:r>
      <w:r w:rsidR="00A431BB" w:rsidRPr="00FB4A06">
        <w:rPr>
          <w:rFonts w:ascii="Times New Roman" w:eastAsia="Calibri" w:hAnsi="Times New Roman" w:cs="Times New Roman"/>
          <w:sz w:val="24"/>
          <w:szCs w:val="24"/>
        </w:rPr>
        <w:t>inerja pegawai meliputi:</w:t>
      </w:r>
    </w:p>
    <w:p w:rsidR="00A431BB" w:rsidRPr="002D71F1" w:rsidRDefault="00A431BB" w:rsidP="00A431BB">
      <w:pPr>
        <w:pStyle w:val="ListParagraph"/>
        <w:numPr>
          <w:ilvl w:val="0"/>
          <w:numId w:val="10"/>
        </w:numPr>
        <w:spacing w:after="0" w:line="240" w:lineRule="auto"/>
        <w:jc w:val="both"/>
        <w:rPr>
          <w:rFonts w:ascii="Times New Roman" w:eastAsia="Calibri" w:hAnsi="Times New Roman" w:cs="Times New Roman"/>
          <w:sz w:val="24"/>
          <w:szCs w:val="24"/>
        </w:rPr>
      </w:pPr>
      <w:r w:rsidRPr="002D71F1">
        <w:rPr>
          <w:rFonts w:ascii="Times New Roman" w:eastAsia="Calibri" w:hAnsi="Times New Roman" w:cs="Times New Roman"/>
          <w:b/>
          <w:i/>
          <w:sz w:val="24"/>
          <w:szCs w:val="24"/>
        </w:rPr>
        <w:t>Quantity of work</w:t>
      </w:r>
      <w:r w:rsidRPr="002D71F1">
        <w:rPr>
          <w:rFonts w:ascii="Times New Roman" w:eastAsia="Calibri" w:hAnsi="Times New Roman" w:cs="Times New Roman"/>
          <w:b/>
          <w:sz w:val="24"/>
          <w:szCs w:val="24"/>
        </w:rPr>
        <w:t>: Jumlah kerja yang dilakukan dalam suatu p</w:t>
      </w:r>
      <w:r>
        <w:rPr>
          <w:rFonts w:ascii="Times New Roman" w:eastAsia="Calibri" w:hAnsi="Times New Roman" w:cs="Times New Roman"/>
          <w:b/>
          <w:sz w:val="24"/>
          <w:szCs w:val="24"/>
        </w:rPr>
        <w:t xml:space="preserve">eriode </w:t>
      </w:r>
      <w:r w:rsidRPr="002D71F1">
        <w:rPr>
          <w:rFonts w:ascii="Times New Roman" w:eastAsia="Calibri" w:hAnsi="Times New Roman" w:cs="Times New Roman"/>
          <w:b/>
          <w:sz w:val="24"/>
          <w:szCs w:val="24"/>
        </w:rPr>
        <w:t>waktu yang ditentukan.</w:t>
      </w:r>
    </w:p>
    <w:p w:rsidR="00A431BB" w:rsidRPr="007A407A" w:rsidRDefault="00A431BB" w:rsidP="00A431BB">
      <w:pPr>
        <w:pStyle w:val="ListParagraph"/>
        <w:numPr>
          <w:ilvl w:val="0"/>
          <w:numId w:val="10"/>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Quality of work</w:t>
      </w:r>
      <w:r w:rsidRPr="007A407A">
        <w:rPr>
          <w:rFonts w:ascii="Times New Roman" w:eastAsia="Calibri" w:hAnsi="Times New Roman" w:cs="Times New Roman"/>
          <w:b/>
          <w:sz w:val="24"/>
          <w:szCs w:val="24"/>
        </w:rPr>
        <w:t>: Kualitas kerja yang dicapai berdasarkan syarat-syarat kesesuaian dan kesiapannya.</w:t>
      </w:r>
    </w:p>
    <w:p w:rsidR="00A431BB" w:rsidRPr="007A407A" w:rsidRDefault="00A431BB" w:rsidP="00A431BB">
      <w:pPr>
        <w:pStyle w:val="ListParagraph"/>
        <w:numPr>
          <w:ilvl w:val="0"/>
          <w:numId w:val="10"/>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Job knowledge</w:t>
      </w:r>
      <w:r w:rsidRPr="007A407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7A407A">
        <w:rPr>
          <w:rFonts w:ascii="Times New Roman" w:eastAsia="Calibri" w:hAnsi="Times New Roman" w:cs="Times New Roman"/>
          <w:b/>
          <w:sz w:val="24"/>
          <w:szCs w:val="24"/>
        </w:rPr>
        <w:t>Luasnya pengetahuan mengenai pekerjaan dan keterampilannya.</w:t>
      </w:r>
    </w:p>
    <w:p w:rsidR="00A431BB" w:rsidRPr="007A407A" w:rsidRDefault="00A431BB" w:rsidP="00A431BB">
      <w:pPr>
        <w:pStyle w:val="ListParagraph"/>
        <w:numPr>
          <w:ilvl w:val="0"/>
          <w:numId w:val="10"/>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Creativeness</w:t>
      </w:r>
      <w:r w:rsidRPr="007A407A">
        <w:rPr>
          <w:rFonts w:ascii="Times New Roman" w:eastAsia="Calibri" w:hAnsi="Times New Roman" w:cs="Times New Roman"/>
          <w:b/>
          <w:sz w:val="24"/>
          <w:szCs w:val="24"/>
        </w:rPr>
        <w:t>: Keaslian gagasan-gagasan yang dimunculkan dan tindakan-tindakan untuk menyelesaikan persoalan-persoalan yang timbul.</w:t>
      </w:r>
    </w:p>
    <w:p w:rsidR="00A431BB" w:rsidRPr="007A407A" w:rsidRDefault="00A431BB" w:rsidP="00A431BB">
      <w:pPr>
        <w:pStyle w:val="ListParagraph"/>
        <w:numPr>
          <w:ilvl w:val="0"/>
          <w:numId w:val="10"/>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Cooperation</w:t>
      </w:r>
      <w:r w:rsidRPr="007A407A">
        <w:rPr>
          <w:rFonts w:ascii="Times New Roman" w:eastAsia="Calibri" w:hAnsi="Times New Roman" w:cs="Times New Roman"/>
          <w:b/>
          <w:sz w:val="24"/>
          <w:szCs w:val="24"/>
        </w:rPr>
        <w:t>: Kesediaan untuk bekerjasama  dengan orang lain   (sesama anggota organisasi).</w:t>
      </w:r>
    </w:p>
    <w:p w:rsidR="00A431BB" w:rsidRPr="007A407A" w:rsidRDefault="00A431BB" w:rsidP="00A431BB">
      <w:pPr>
        <w:pStyle w:val="ListParagraph"/>
        <w:numPr>
          <w:ilvl w:val="0"/>
          <w:numId w:val="10"/>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Dependability</w:t>
      </w:r>
      <w:r w:rsidRPr="007A407A">
        <w:rPr>
          <w:rFonts w:ascii="Times New Roman" w:eastAsia="Calibri" w:hAnsi="Times New Roman" w:cs="Times New Roman"/>
          <w:b/>
          <w:sz w:val="24"/>
          <w:szCs w:val="24"/>
        </w:rPr>
        <w:t>: Kesadaran dan dapat dipercaya dalam hal kehadiran dan penyelesaian kerja.</w:t>
      </w:r>
    </w:p>
    <w:p w:rsidR="00A431BB" w:rsidRPr="007A407A" w:rsidRDefault="00A431BB" w:rsidP="00A431BB">
      <w:pPr>
        <w:pStyle w:val="ListParagraph"/>
        <w:numPr>
          <w:ilvl w:val="0"/>
          <w:numId w:val="10"/>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Initiative</w:t>
      </w:r>
      <w:r w:rsidRPr="007A407A">
        <w:rPr>
          <w:rFonts w:ascii="Times New Roman" w:eastAsia="Calibri" w:hAnsi="Times New Roman" w:cs="Times New Roman"/>
          <w:b/>
          <w:sz w:val="24"/>
          <w:szCs w:val="24"/>
        </w:rPr>
        <w:t>: Semangat untuk melaksanakan tugas-tugas baru dan dalam memperbesar tanggungjawabnya.</w:t>
      </w:r>
    </w:p>
    <w:p w:rsidR="00A431BB" w:rsidRPr="00676521" w:rsidRDefault="00A431BB" w:rsidP="00A431BB">
      <w:pPr>
        <w:pStyle w:val="ListParagraph"/>
        <w:numPr>
          <w:ilvl w:val="0"/>
          <w:numId w:val="10"/>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Personal qualities</w:t>
      </w:r>
      <w:r>
        <w:rPr>
          <w:rFonts w:ascii="Times New Roman" w:eastAsia="Calibri" w:hAnsi="Times New Roman" w:cs="Times New Roman"/>
          <w:b/>
          <w:sz w:val="24"/>
          <w:szCs w:val="24"/>
        </w:rPr>
        <w:t xml:space="preserve">: </w:t>
      </w:r>
      <w:r w:rsidRPr="007A407A">
        <w:rPr>
          <w:rFonts w:ascii="Times New Roman" w:eastAsia="Calibri" w:hAnsi="Times New Roman" w:cs="Times New Roman"/>
          <w:b/>
          <w:sz w:val="24"/>
          <w:szCs w:val="24"/>
        </w:rPr>
        <w:t>Menyangkut kepribadian, kepemimpinan, keramahtamahan, dan integritas pribadi.</w:t>
      </w:r>
    </w:p>
    <w:p w:rsidR="00676521" w:rsidRDefault="00676521" w:rsidP="00676521">
      <w:pPr>
        <w:spacing w:after="0" w:line="240" w:lineRule="auto"/>
        <w:jc w:val="both"/>
        <w:rPr>
          <w:rFonts w:ascii="Times New Roman" w:eastAsia="Calibri" w:hAnsi="Times New Roman" w:cs="Times New Roman"/>
          <w:sz w:val="24"/>
          <w:szCs w:val="24"/>
        </w:rPr>
      </w:pPr>
    </w:p>
    <w:p w:rsidR="00676521" w:rsidRPr="00676521" w:rsidRDefault="00676521" w:rsidP="00676521">
      <w:pPr>
        <w:spacing w:after="0" w:line="240" w:lineRule="auto"/>
        <w:jc w:val="both"/>
        <w:rPr>
          <w:rFonts w:ascii="Times New Roman" w:eastAsia="Calibri" w:hAnsi="Times New Roman" w:cs="Times New Roman"/>
          <w:sz w:val="24"/>
          <w:szCs w:val="24"/>
        </w:rPr>
      </w:pPr>
    </w:p>
    <w:p w:rsidR="00676521" w:rsidRDefault="00676521" w:rsidP="00676521">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Tipe - Ti</w:t>
      </w:r>
      <w:r w:rsidRPr="00676521">
        <w:rPr>
          <w:rFonts w:ascii="Times New Roman" w:hAnsi="Times New Roman" w:cs="Times New Roman"/>
          <w:b/>
          <w:sz w:val="24"/>
          <w:szCs w:val="24"/>
        </w:rPr>
        <w:t xml:space="preserve">pe </w:t>
      </w:r>
      <w:r>
        <w:rPr>
          <w:rFonts w:ascii="Times New Roman" w:hAnsi="Times New Roman" w:cs="Times New Roman"/>
          <w:b/>
          <w:sz w:val="24"/>
          <w:szCs w:val="24"/>
        </w:rPr>
        <w:t xml:space="preserve">Penilaian </w:t>
      </w:r>
      <w:r w:rsidRPr="00676521">
        <w:rPr>
          <w:rFonts w:ascii="Times New Roman" w:hAnsi="Times New Roman" w:cs="Times New Roman"/>
          <w:b/>
          <w:sz w:val="24"/>
          <w:szCs w:val="24"/>
        </w:rPr>
        <w:t>Kinerja</w:t>
      </w:r>
    </w:p>
    <w:p w:rsidR="00676521" w:rsidRDefault="00676521" w:rsidP="00676521">
      <w:pPr>
        <w:spacing w:after="0" w:line="480" w:lineRule="auto"/>
        <w:ind w:left="1080" w:firstLine="360"/>
        <w:jc w:val="both"/>
        <w:rPr>
          <w:rFonts w:ascii="Times New Roman" w:hAnsi="Times New Roman" w:cs="Times New Roman"/>
          <w:b/>
          <w:sz w:val="24"/>
          <w:szCs w:val="24"/>
        </w:rPr>
      </w:pPr>
      <w:r>
        <w:rPr>
          <w:rFonts w:ascii="Times New Roman" w:hAnsi="Times New Roman" w:cs="Times New Roman"/>
          <w:sz w:val="24"/>
          <w:szCs w:val="24"/>
        </w:rPr>
        <w:t>Tipe k</w:t>
      </w:r>
      <w:r w:rsidRPr="00676521">
        <w:rPr>
          <w:rFonts w:ascii="Times New Roman" w:hAnsi="Times New Roman" w:cs="Times New Roman"/>
          <w:sz w:val="24"/>
          <w:szCs w:val="24"/>
        </w:rPr>
        <w:t xml:space="preserve">riteria </w:t>
      </w:r>
      <w:r>
        <w:rPr>
          <w:rFonts w:ascii="Times New Roman" w:hAnsi="Times New Roman" w:cs="Times New Roman"/>
          <w:sz w:val="24"/>
          <w:szCs w:val="24"/>
        </w:rPr>
        <w:t>performansi ini sering di</w:t>
      </w:r>
      <w:r w:rsidRPr="00676521">
        <w:rPr>
          <w:rFonts w:ascii="Times New Roman" w:hAnsi="Times New Roman" w:cs="Times New Roman"/>
          <w:sz w:val="24"/>
          <w:szCs w:val="24"/>
        </w:rPr>
        <w:t>sebut sebagai metode tradisional, karena telah lama dipakai dala</w:t>
      </w:r>
      <w:r>
        <w:rPr>
          <w:rFonts w:ascii="Times New Roman" w:hAnsi="Times New Roman" w:cs="Times New Roman"/>
          <w:sz w:val="24"/>
          <w:szCs w:val="24"/>
        </w:rPr>
        <w:t>m banyak organisasi, baik di sektor publik</w:t>
      </w:r>
      <w:r w:rsidRPr="00676521">
        <w:rPr>
          <w:rFonts w:ascii="Times New Roman" w:hAnsi="Times New Roman" w:cs="Times New Roman"/>
          <w:sz w:val="24"/>
          <w:szCs w:val="24"/>
        </w:rPr>
        <w:t xml:space="preserve"> maupun swasta.</w:t>
      </w:r>
      <w:r>
        <w:rPr>
          <w:rFonts w:ascii="Times New Roman" w:hAnsi="Times New Roman" w:cs="Times New Roman"/>
          <w:b/>
          <w:sz w:val="24"/>
          <w:szCs w:val="24"/>
        </w:rPr>
        <w:t xml:space="preserve"> </w:t>
      </w:r>
      <w:r w:rsidRPr="00676521">
        <w:rPr>
          <w:rFonts w:ascii="Times New Roman" w:hAnsi="Times New Roman" w:cs="Times New Roman"/>
          <w:sz w:val="24"/>
          <w:szCs w:val="24"/>
        </w:rPr>
        <w:t>Ada dua tipe penilaian yang didas</w:t>
      </w:r>
      <w:r>
        <w:rPr>
          <w:rFonts w:ascii="Times New Roman" w:hAnsi="Times New Roman" w:cs="Times New Roman"/>
          <w:sz w:val="24"/>
          <w:szCs w:val="24"/>
        </w:rPr>
        <w:t>arkan pada judgment ini, yaitu:</w:t>
      </w:r>
    </w:p>
    <w:p w:rsidR="00676521" w:rsidRPr="00676521" w:rsidRDefault="00676521" w:rsidP="00676521">
      <w:pPr>
        <w:pStyle w:val="ListParagraph"/>
        <w:numPr>
          <w:ilvl w:val="1"/>
          <w:numId w:val="11"/>
        </w:numPr>
        <w:spacing w:after="0" w:line="480" w:lineRule="auto"/>
        <w:ind w:left="1440"/>
        <w:jc w:val="both"/>
        <w:rPr>
          <w:rFonts w:ascii="Times New Roman" w:hAnsi="Times New Roman" w:cs="Times New Roman"/>
          <w:b/>
          <w:sz w:val="24"/>
          <w:szCs w:val="24"/>
        </w:rPr>
      </w:pPr>
      <w:r w:rsidRPr="00676521">
        <w:rPr>
          <w:rFonts w:ascii="Times New Roman" w:hAnsi="Times New Roman" w:cs="Times New Roman"/>
          <w:b/>
          <w:bCs/>
          <w:sz w:val="24"/>
          <w:szCs w:val="24"/>
        </w:rPr>
        <w:t>Rating Method</w:t>
      </w:r>
    </w:p>
    <w:p w:rsidR="00676521" w:rsidRDefault="00676521" w:rsidP="00676521">
      <w:pPr>
        <w:pStyle w:val="ListParagraph"/>
        <w:spacing w:line="480" w:lineRule="auto"/>
        <w:ind w:left="1440" w:firstLine="720"/>
        <w:jc w:val="both"/>
        <w:rPr>
          <w:rFonts w:ascii="Times New Roman" w:hAnsi="Times New Roman" w:cs="Times New Roman"/>
          <w:sz w:val="24"/>
          <w:szCs w:val="24"/>
        </w:rPr>
      </w:pPr>
      <w:r w:rsidRPr="00676521">
        <w:rPr>
          <w:rFonts w:ascii="Times New Roman" w:hAnsi="Times New Roman" w:cs="Times New Roman"/>
          <w:sz w:val="24"/>
          <w:szCs w:val="24"/>
        </w:rPr>
        <w:t>Metode ini merupakan yang paling tua dan merupakan bentuk penilaian    perfonmansi yang secara luas dipakai. Metode ini melibatkan sejumlah perilaku yang terkait dengan pekerjaan yang secara longgar dirumuskan, dan penilaian (</w:t>
      </w:r>
      <w:r w:rsidRPr="00676521">
        <w:rPr>
          <w:rFonts w:ascii="Times New Roman" w:hAnsi="Times New Roman" w:cs="Times New Roman"/>
          <w:i/>
          <w:iCs/>
          <w:sz w:val="24"/>
          <w:szCs w:val="24"/>
        </w:rPr>
        <w:t>rater</w:t>
      </w:r>
      <w:r w:rsidRPr="00676521">
        <w:rPr>
          <w:rFonts w:ascii="Times New Roman" w:hAnsi="Times New Roman" w:cs="Times New Roman"/>
          <w:sz w:val="24"/>
          <w:szCs w:val="24"/>
        </w:rPr>
        <w:t xml:space="preserve">) diminta untuk mnejawab dimensi-dimensi perilaku itu pada beberapa skala </w:t>
      </w:r>
      <w:r w:rsidRPr="00676521">
        <w:rPr>
          <w:rFonts w:ascii="Times New Roman" w:hAnsi="Times New Roman" w:cs="Times New Roman"/>
          <w:sz w:val="24"/>
          <w:szCs w:val="24"/>
        </w:rPr>
        <w:lastRenderedPageBreak/>
        <w:t>nilai. Skala ini yang diberikan dapat mencakup yang “sangat bagus”, atau “sangat diinginkan”, sehingga ke yang “sangat jelek” atau “sangat tidak diinginkan.</w:t>
      </w:r>
    </w:p>
    <w:p w:rsidR="00676521" w:rsidRPr="00676521" w:rsidRDefault="00676521" w:rsidP="00676521">
      <w:pPr>
        <w:pStyle w:val="ListParagraph"/>
        <w:numPr>
          <w:ilvl w:val="1"/>
          <w:numId w:val="11"/>
        </w:numPr>
        <w:spacing w:line="480" w:lineRule="auto"/>
        <w:ind w:left="1440"/>
        <w:jc w:val="both"/>
        <w:rPr>
          <w:rFonts w:ascii="Times New Roman" w:hAnsi="Times New Roman" w:cs="Times New Roman"/>
          <w:sz w:val="24"/>
          <w:szCs w:val="24"/>
          <w:lang w:val="id-ID"/>
        </w:rPr>
      </w:pPr>
      <w:r w:rsidRPr="00676521">
        <w:rPr>
          <w:rFonts w:ascii="Times New Roman" w:hAnsi="Times New Roman" w:cs="Times New Roman"/>
          <w:b/>
          <w:bCs/>
          <w:sz w:val="24"/>
          <w:szCs w:val="24"/>
        </w:rPr>
        <w:t>Ranking Method</w:t>
      </w:r>
    </w:p>
    <w:p w:rsidR="00676521" w:rsidRPr="00F33C15" w:rsidRDefault="00676521" w:rsidP="00F33C15">
      <w:pPr>
        <w:pStyle w:val="ListParagraph"/>
        <w:spacing w:line="480" w:lineRule="auto"/>
        <w:ind w:left="1440" w:firstLine="720"/>
        <w:jc w:val="both"/>
        <w:rPr>
          <w:rFonts w:ascii="Times New Roman" w:hAnsi="Times New Roman" w:cs="Times New Roman"/>
          <w:sz w:val="24"/>
          <w:szCs w:val="24"/>
          <w:lang w:val="id-ID"/>
        </w:rPr>
      </w:pPr>
      <w:r w:rsidRPr="00676521">
        <w:rPr>
          <w:rFonts w:ascii="Times New Roman" w:hAnsi="Times New Roman" w:cs="Times New Roman"/>
          <w:sz w:val="24"/>
          <w:szCs w:val="24"/>
        </w:rPr>
        <w:t>Untuk mengatasi kelemahan dari rating method tadi, maka orang juga menggunakan ranking method sebagai alternative ukuran performansi. Di sini rater di paksa untuk mengurut mereka yang dinilai (</w:t>
      </w:r>
      <w:r w:rsidRPr="00676521">
        <w:rPr>
          <w:rFonts w:ascii="Times New Roman" w:hAnsi="Times New Roman" w:cs="Times New Roman"/>
          <w:i/>
          <w:iCs/>
          <w:sz w:val="24"/>
          <w:szCs w:val="24"/>
        </w:rPr>
        <w:t>ratee</w:t>
      </w:r>
      <w:r w:rsidRPr="00676521">
        <w:rPr>
          <w:rFonts w:ascii="Times New Roman" w:hAnsi="Times New Roman" w:cs="Times New Roman"/>
          <w:sz w:val="24"/>
          <w:szCs w:val="24"/>
        </w:rPr>
        <w:t>) pada satu atau beberapa dimensi performansi. Semua pekerja dirankingkan dari yang paling baik hingga ke yang paling jelek.</w:t>
      </w:r>
    </w:p>
    <w:p w:rsidR="00276E0C" w:rsidRDefault="00204871" w:rsidP="00276E0C">
      <w:pPr>
        <w:pStyle w:val="ListParagraph"/>
        <w:numPr>
          <w:ilvl w:val="0"/>
          <w:numId w:val="3"/>
        </w:numPr>
        <w:spacing w:line="480" w:lineRule="auto"/>
        <w:jc w:val="both"/>
        <w:rPr>
          <w:rFonts w:ascii="Times New Roman" w:hAnsi="Times New Roman" w:cs="Times New Roman"/>
          <w:b/>
          <w:sz w:val="24"/>
          <w:szCs w:val="24"/>
        </w:rPr>
      </w:pPr>
      <w:r w:rsidRPr="00204871">
        <w:rPr>
          <w:rFonts w:ascii="Times New Roman" w:hAnsi="Times New Roman" w:cs="Times New Roman"/>
          <w:b/>
          <w:sz w:val="24"/>
          <w:szCs w:val="24"/>
        </w:rPr>
        <w:t>Keterkaitan antara Pelaksanaan Manajemen Sumber Daya Manusia dengan Kinerja Pegawa</w:t>
      </w:r>
      <w:r w:rsidR="00276E0C">
        <w:rPr>
          <w:rFonts w:ascii="Times New Roman" w:hAnsi="Times New Roman" w:cs="Times New Roman"/>
          <w:b/>
          <w:sz w:val="24"/>
          <w:szCs w:val="24"/>
        </w:rPr>
        <w:t>i</w:t>
      </w:r>
    </w:p>
    <w:p w:rsidR="00276E0C" w:rsidRDefault="00276E0C" w:rsidP="00276E0C">
      <w:pPr>
        <w:pStyle w:val="ListParagraph"/>
        <w:spacing w:line="480" w:lineRule="auto"/>
        <w:ind w:firstLine="720"/>
        <w:jc w:val="both"/>
        <w:rPr>
          <w:rFonts w:ascii="Times New Roman" w:hAnsi="Times New Roman" w:cs="Times New Roman"/>
          <w:sz w:val="24"/>
          <w:szCs w:val="24"/>
        </w:rPr>
      </w:pPr>
      <w:r w:rsidRPr="00276E0C">
        <w:rPr>
          <w:rFonts w:ascii="Times New Roman" w:hAnsi="Times New Roman" w:cs="Times New Roman"/>
          <w:sz w:val="24"/>
          <w:szCs w:val="24"/>
        </w:rPr>
        <w:t xml:space="preserve">Manajemen sumber daya manusia mempunyai sasaran yang sama dengan manajemen, dengan tekanan utama terpeliharanya </w:t>
      </w:r>
      <w:r w:rsidRPr="00276E0C">
        <w:rPr>
          <w:rFonts w:ascii="Times New Roman" w:hAnsi="Times New Roman" w:cs="Times New Roman"/>
          <w:i/>
          <w:sz w:val="24"/>
          <w:szCs w:val="24"/>
        </w:rPr>
        <w:t>human relationships</w:t>
      </w:r>
      <w:r w:rsidRPr="00276E0C">
        <w:rPr>
          <w:rFonts w:ascii="Times New Roman" w:hAnsi="Times New Roman" w:cs="Times New Roman"/>
          <w:sz w:val="24"/>
          <w:szCs w:val="24"/>
        </w:rPr>
        <w:t xml:space="preserve"> yang baik antar individu dan bahwa setiap individu berusaha memberi kontribusinya yang optimal dalam pencapaian tujuan organisasi. </w:t>
      </w:r>
      <w:r w:rsidRPr="00276E0C">
        <w:rPr>
          <w:rFonts w:ascii="Times New Roman" w:hAnsi="Times New Roman" w:cs="Times New Roman"/>
          <w:sz w:val="24"/>
          <w:szCs w:val="24"/>
          <w:lang w:val="id-ID"/>
        </w:rPr>
        <w:t>Manajemen sumber daya manusia merupakan usaha untuk menggerakan dan mengelola sumber daya manusia di dalam organisasi agar mampu berfikir dan bertindak sebagaimana yang diinginkan oleh organisasi.</w:t>
      </w:r>
      <w:r w:rsidRPr="00276E0C">
        <w:rPr>
          <w:rFonts w:ascii="Times New Roman" w:hAnsi="Times New Roman" w:cs="Times New Roman"/>
          <w:sz w:val="24"/>
          <w:szCs w:val="24"/>
        </w:rPr>
        <w:t xml:space="preserve"> Dengan pengaturan manajemen sumber daya manusia secara profesional, mulai dari perekrutan pegawai, penyeleksian, pengklasifikasian, penempatan pegawai sesuai dengan kemampuan, pengembangan kariernya hingga </w:t>
      </w:r>
      <w:r w:rsidRPr="00276E0C">
        <w:rPr>
          <w:rFonts w:ascii="Times New Roman" w:hAnsi="Times New Roman" w:cs="Times New Roman"/>
          <w:sz w:val="24"/>
          <w:szCs w:val="24"/>
          <w:lang w:val="id-ID"/>
        </w:rPr>
        <w:t>pemutusan hubungan kerja</w:t>
      </w:r>
      <w:r w:rsidRPr="00276E0C">
        <w:rPr>
          <w:rFonts w:ascii="Times New Roman" w:hAnsi="Times New Roman" w:cs="Times New Roman"/>
          <w:sz w:val="24"/>
          <w:szCs w:val="24"/>
        </w:rPr>
        <w:t>, maka diharapkan diharapkan pegawai bekerja secara produktif</w:t>
      </w:r>
      <w:r>
        <w:rPr>
          <w:rFonts w:ascii="Times New Roman" w:hAnsi="Times New Roman" w:cs="Times New Roman"/>
          <w:sz w:val="24"/>
          <w:szCs w:val="24"/>
        </w:rPr>
        <w:t xml:space="preserve"> dan mencapai hasil kerja atau kinerja yang tinggi.</w:t>
      </w:r>
    </w:p>
    <w:p w:rsidR="003E6FC5" w:rsidRDefault="003E6FC5" w:rsidP="00276E0C">
      <w:pPr>
        <w:pStyle w:val="ListParagraph"/>
        <w:spacing w:line="480" w:lineRule="auto"/>
        <w:ind w:firstLine="720"/>
        <w:jc w:val="both"/>
        <w:rPr>
          <w:rFonts w:ascii="Times New Roman" w:hAnsi="Times New Roman" w:cs="Times New Roman"/>
          <w:sz w:val="24"/>
          <w:szCs w:val="24"/>
        </w:rPr>
      </w:pPr>
      <w:r w:rsidRPr="00276E0C">
        <w:rPr>
          <w:rFonts w:ascii="Times New Roman" w:hAnsi="Times New Roman" w:cs="Times New Roman"/>
          <w:sz w:val="24"/>
          <w:szCs w:val="24"/>
        </w:rPr>
        <w:t xml:space="preserve">Menurut </w:t>
      </w:r>
      <w:r w:rsidRPr="00276E0C">
        <w:rPr>
          <w:rFonts w:ascii="Times New Roman" w:hAnsi="Times New Roman" w:cs="Times New Roman"/>
          <w:b/>
          <w:sz w:val="24"/>
          <w:szCs w:val="24"/>
        </w:rPr>
        <w:t>Raymond (2010:5)</w:t>
      </w:r>
      <w:r w:rsidRPr="00276E0C">
        <w:rPr>
          <w:rFonts w:ascii="Times New Roman" w:hAnsi="Times New Roman" w:cs="Times New Roman"/>
          <w:sz w:val="24"/>
          <w:szCs w:val="24"/>
        </w:rPr>
        <w:t xml:space="preserve"> yang dikutip oleh </w:t>
      </w:r>
      <w:r w:rsidRPr="00276E0C">
        <w:rPr>
          <w:rFonts w:ascii="Times New Roman" w:hAnsi="Times New Roman" w:cs="Times New Roman"/>
          <w:b/>
          <w:sz w:val="24"/>
          <w:szCs w:val="24"/>
        </w:rPr>
        <w:t>Suwatno dan Priansa (2011:29)</w:t>
      </w:r>
      <w:r w:rsidRPr="00276E0C">
        <w:rPr>
          <w:rFonts w:ascii="Times New Roman" w:hAnsi="Times New Roman" w:cs="Times New Roman"/>
          <w:sz w:val="24"/>
          <w:szCs w:val="24"/>
        </w:rPr>
        <w:t xml:space="preserve"> dalam bukunya </w:t>
      </w:r>
      <w:r w:rsidRPr="00276E0C">
        <w:rPr>
          <w:rFonts w:ascii="Times New Roman" w:hAnsi="Times New Roman" w:cs="Times New Roman"/>
          <w:b/>
          <w:sz w:val="24"/>
          <w:szCs w:val="24"/>
        </w:rPr>
        <w:t>Manajemen SDM dalam Organisasi Publik dan Bisnis</w:t>
      </w:r>
      <w:r w:rsidRPr="00276E0C">
        <w:rPr>
          <w:rFonts w:ascii="Times New Roman" w:hAnsi="Times New Roman" w:cs="Times New Roman"/>
          <w:sz w:val="24"/>
          <w:szCs w:val="24"/>
        </w:rPr>
        <w:t xml:space="preserve"> </w:t>
      </w:r>
      <w:r w:rsidRPr="00276E0C">
        <w:rPr>
          <w:rFonts w:ascii="Times New Roman" w:hAnsi="Times New Roman" w:cs="Times New Roman"/>
          <w:sz w:val="24"/>
          <w:szCs w:val="24"/>
        </w:rPr>
        <w:lastRenderedPageBreak/>
        <w:t xml:space="preserve">mengungkapkan bahwa </w:t>
      </w:r>
      <w:r w:rsidRPr="00276E0C">
        <w:rPr>
          <w:rFonts w:ascii="Times New Roman" w:hAnsi="Times New Roman" w:cs="Times New Roman"/>
          <w:i/>
          <w:sz w:val="24"/>
          <w:szCs w:val="24"/>
        </w:rPr>
        <w:t xml:space="preserve">human resources management </w:t>
      </w:r>
      <w:r w:rsidRPr="00276E0C">
        <w:rPr>
          <w:rFonts w:ascii="Times New Roman" w:hAnsi="Times New Roman" w:cs="Times New Roman"/>
          <w:sz w:val="24"/>
          <w:szCs w:val="24"/>
        </w:rPr>
        <w:t>(HRM) atau manajemen sumber daya manusia mengacu pada kebijakan-kebijakan, praktik-praktik, serta sistem-sistem yang memengaruhi perilaku, sikap, dan kinerja karyawan.</w:t>
      </w:r>
    </w:p>
    <w:p w:rsidR="00276E0C" w:rsidRPr="00276E0C" w:rsidRDefault="00276E0C" w:rsidP="00276E0C">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Dari definisi tersebut dapat disimpulkan bahwa apabila hal-hal yang berkaitan dengan proses manajemen sumber daya manusia, mulai dari pengadaan tenaga kerja, pengembangan karir pegawai, pemberian balas jasa, pengintegrasian, pemeliharaan dan pemisahan tenaga kerja dilakukan dengan baik dan </w:t>
      </w:r>
      <w:r w:rsidR="009F41D6">
        <w:rPr>
          <w:rFonts w:ascii="Times New Roman" w:hAnsi="Times New Roman" w:cs="Times New Roman"/>
          <w:sz w:val="24"/>
          <w:szCs w:val="24"/>
        </w:rPr>
        <w:t>optimal, maka hal tersebut akan mempengaruhi perilaku, sikap dan kinerja pegawai. Jadi, apabila proses manajemen sumber daya manusia yang dilakukan tidak berjalan sebagaimana mestinya, maka kinerja pegawai yang dicapai tidak akan optimal atau tinggi.</w:t>
      </w:r>
    </w:p>
    <w:sectPr w:rsidR="00276E0C" w:rsidRPr="00276E0C" w:rsidSect="00F33C15">
      <w:headerReference w:type="default" r:id="rId8"/>
      <w:pgSz w:w="12240" w:h="15840"/>
      <w:pgMar w:top="1440" w:right="1440" w:bottom="1440" w:left="1440"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F0E" w:rsidRDefault="00E27F0E" w:rsidP="0060081B">
      <w:pPr>
        <w:spacing w:after="0" w:line="240" w:lineRule="auto"/>
      </w:pPr>
      <w:r>
        <w:separator/>
      </w:r>
    </w:p>
  </w:endnote>
  <w:endnote w:type="continuationSeparator" w:id="1">
    <w:p w:rsidR="00E27F0E" w:rsidRDefault="00E27F0E" w:rsidP="00600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F0E" w:rsidRDefault="00E27F0E" w:rsidP="0060081B">
      <w:pPr>
        <w:spacing w:after="0" w:line="240" w:lineRule="auto"/>
      </w:pPr>
      <w:r>
        <w:separator/>
      </w:r>
    </w:p>
  </w:footnote>
  <w:footnote w:type="continuationSeparator" w:id="1">
    <w:p w:rsidR="00E27F0E" w:rsidRDefault="00E27F0E" w:rsidP="00600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0647"/>
      <w:docPartObj>
        <w:docPartGallery w:val="Page Numbers (Top of Page)"/>
        <w:docPartUnique/>
      </w:docPartObj>
    </w:sdtPr>
    <w:sdtContent>
      <w:p w:rsidR="00F33C15" w:rsidRDefault="00F33C15">
        <w:pPr>
          <w:pStyle w:val="Header"/>
          <w:jc w:val="right"/>
        </w:pPr>
        <w:fldSimple w:instr=" PAGE   \* MERGEFORMAT ">
          <w:r>
            <w:rPr>
              <w:noProof/>
            </w:rPr>
            <w:t>28</w:t>
          </w:r>
        </w:fldSimple>
      </w:p>
    </w:sdtContent>
  </w:sdt>
  <w:p w:rsidR="0060081B" w:rsidRDefault="006008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4A34"/>
    <w:multiLevelType w:val="hybridMultilevel"/>
    <w:tmpl w:val="40542EBC"/>
    <w:lvl w:ilvl="0" w:tplc="B3D8EC66">
      <w:start w:val="1"/>
      <w:numFmt w:val="decimal"/>
      <w:lvlText w:val="%1."/>
      <w:lvlJc w:val="left"/>
      <w:pPr>
        <w:ind w:left="1080" w:hanging="360"/>
      </w:pPr>
      <w:rPr>
        <w:rFonts w:hint="default"/>
      </w:rPr>
    </w:lvl>
    <w:lvl w:ilvl="1" w:tplc="35683FCC">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C26E0"/>
    <w:multiLevelType w:val="hybridMultilevel"/>
    <w:tmpl w:val="1ED41A3E"/>
    <w:lvl w:ilvl="0" w:tplc="AF3C15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1205D7"/>
    <w:multiLevelType w:val="hybridMultilevel"/>
    <w:tmpl w:val="C37CFF6E"/>
    <w:lvl w:ilvl="0" w:tplc="6742A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27729"/>
    <w:multiLevelType w:val="hybridMultilevel"/>
    <w:tmpl w:val="57FCDCE6"/>
    <w:lvl w:ilvl="0" w:tplc="47D8C0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4714139"/>
    <w:multiLevelType w:val="hybridMultilevel"/>
    <w:tmpl w:val="407401BC"/>
    <w:lvl w:ilvl="0" w:tplc="2FDA1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DC2941"/>
    <w:multiLevelType w:val="hybridMultilevel"/>
    <w:tmpl w:val="7E8E8BEC"/>
    <w:lvl w:ilvl="0" w:tplc="8190DC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B50395"/>
    <w:multiLevelType w:val="hybridMultilevel"/>
    <w:tmpl w:val="599AF3D6"/>
    <w:lvl w:ilvl="0" w:tplc="5262FF16">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EF1060D"/>
    <w:multiLevelType w:val="hybridMultilevel"/>
    <w:tmpl w:val="066CD24C"/>
    <w:lvl w:ilvl="0" w:tplc="04090017">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3B6077"/>
    <w:multiLevelType w:val="hybridMultilevel"/>
    <w:tmpl w:val="21A4F9BA"/>
    <w:lvl w:ilvl="0" w:tplc="EE0E363E">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D493371"/>
    <w:multiLevelType w:val="hybridMultilevel"/>
    <w:tmpl w:val="44C6B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A64AE"/>
    <w:multiLevelType w:val="hybridMultilevel"/>
    <w:tmpl w:val="CD3AE0E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3FF1D75"/>
    <w:multiLevelType w:val="hybridMultilevel"/>
    <w:tmpl w:val="149CE842"/>
    <w:lvl w:ilvl="0" w:tplc="B4B28B1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6D0FEF"/>
    <w:multiLevelType w:val="hybridMultilevel"/>
    <w:tmpl w:val="0E4E0F9A"/>
    <w:lvl w:ilvl="0" w:tplc="03680AB0">
      <w:start w:val="1"/>
      <w:numFmt w:val="decimal"/>
      <w:lvlText w:val="%1."/>
      <w:lvlJc w:val="left"/>
      <w:pPr>
        <w:tabs>
          <w:tab w:val="num" w:pos="1800"/>
        </w:tabs>
        <w:ind w:left="1800" w:hanging="360"/>
      </w:pPr>
      <w:rPr>
        <w:rFonts w:ascii="Times New Roman" w:eastAsia="Calibri" w:hAnsi="Times New Roman" w:cs="Times New Roman"/>
        <w:b/>
      </w:rPr>
    </w:lvl>
    <w:lvl w:ilvl="1" w:tplc="590A2608">
      <w:start w:val="1"/>
      <w:numFmt w:val="decimal"/>
      <w:lvlText w:val="%2."/>
      <w:lvlJc w:val="left"/>
      <w:pPr>
        <w:tabs>
          <w:tab w:val="num" w:pos="2520"/>
        </w:tabs>
        <w:ind w:left="2520" w:hanging="360"/>
      </w:pPr>
      <w:rPr>
        <w:rFonts w:hint="default"/>
        <w:b w:val="0"/>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EF845FD0">
      <w:start w:val="1"/>
      <w:numFmt w:val="lowerLetter"/>
      <w:lvlText w:val="%5."/>
      <w:lvlJc w:val="left"/>
      <w:pPr>
        <w:tabs>
          <w:tab w:val="num" w:pos="4680"/>
        </w:tabs>
        <w:ind w:left="4680" w:hanging="360"/>
      </w:pPr>
      <w:rPr>
        <w:rFonts w:ascii="Times New Roman" w:eastAsiaTheme="minorHAnsi" w:hAnsi="Times New Roman" w:cs="Times New Roman"/>
      </w:rPr>
    </w:lvl>
    <w:lvl w:ilvl="5" w:tplc="FFFFFFFF">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8"/>
  </w:num>
  <w:num w:numId="2">
    <w:abstractNumId w:val="10"/>
  </w:num>
  <w:num w:numId="3">
    <w:abstractNumId w:val="9"/>
  </w:num>
  <w:num w:numId="4">
    <w:abstractNumId w:val="5"/>
  </w:num>
  <w:num w:numId="5">
    <w:abstractNumId w:val="7"/>
  </w:num>
  <w:num w:numId="6">
    <w:abstractNumId w:val="2"/>
  </w:num>
  <w:num w:numId="7">
    <w:abstractNumId w:val="11"/>
  </w:num>
  <w:num w:numId="8">
    <w:abstractNumId w:val="1"/>
  </w:num>
  <w:num w:numId="9">
    <w:abstractNumId w:val="4"/>
  </w:num>
  <w:num w:numId="10">
    <w:abstractNumId w:val="12"/>
  </w:num>
  <w:num w:numId="11">
    <w:abstractNumId w:val="0"/>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14338"/>
  </w:hdrShapeDefaults>
  <w:footnotePr>
    <w:footnote w:id="0"/>
    <w:footnote w:id="1"/>
  </w:footnotePr>
  <w:endnotePr>
    <w:endnote w:id="0"/>
    <w:endnote w:id="1"/>
  </w:endnotePr>
  <w:compat/>
  <w:rsids>
    <w:rsidRoot w:val="00BC1F6E"/>
    <w:rsid w:val="0001729A"/>
    <w:rsid w:val="00031CA9"/>
    <w:rsid w:val="00106CE1"/>
    <w:rsid w:val="00204871"/>
    <w:rsid w:val="002622D6"/>
    <w:rsid w:val="00276E0C"/>
    <w:rsid w:val="002E49DF"/>
    <w:rsid w:val="003377D4"/>
    <w:rsid w:val="003E6FC5"/>
    <w:rsid w:val="00410355"/>
    <w:rsid w:val="004B3A60"/>
    <w:rsid w:val="0053673A"/>
    <w:rsid w:val="0060081B"/>
    <w:rsid w:val="00663A58"/>
    <w:rsid w:val="00665452"/>
    <w:rsid w:val="00676521"/>
    <w:rsid w:val="00715585"/>
    <w:rsid w:val="0073000B"/>
    <w:rsid w:val="007B0142"/>
    <w:rsid w:val="007F57BA"/>
    <w:rsid w:val="008804E3"/>
    <w:rsid w:val="009D5CA6"/>
    <w:rsid w:val="009F41D6"/>
    <w:rsid w:val="00A431BB"/>
    <w:rsid w:val="00B92562"/>
    <w:rsid w:val="00BC1F6E"/>
    <w:rsid w:val="00C4198A"/>
    <w:rsid w:val="00CA2FF0"/>
    <w:rsid w:val="00CE24DC"/>
    <w:rsid w:val="00D12CD0"/>
    <w:rsid w:val="00E27F0E"/>
    <w:rsid w:val="00E373DB"/>
    <w:rsid w:val="00E80E5B"/>
    <w:rsid w:val="00EF36BD"/>
    <w:rsid w:val="00EF3D38"/>
    <w:rsid w:val="00F33C15"/>
    <w:rsid w:val="00F75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F6E"/>
    <w:pPr>
      <w:ind w:left="720"/>
      <w:contextualSpacing/>
    </w:pPr>
  </w:style>
  <w:style w:type="paragraph" w:styleId="BodyTextIndent2">
    <w:name w:val="Body Text Indent 2"/>
    <w:basedOn w:val="Normal"/>
    <w:link w:val="BodyTextIndent2Char"/>
    <w:rsid w:val="00A431BB"/>
    <w:pPr>
      <w:spacing w:after="0" w:line="480" w:lineRule="auto"/>
      <w:ind w:left="374" w:firstLine="374"/>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31B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1B"/>
  </w:style>
  <w:style w:type="paragraph" w:styleId="Footer">
    <w:name w:val="footer"/>
    <w:basedOn w:val="Normal"/>
    <w:link w:val="FooterChar"/>
    <w:uiPriority w:val="99"/>
    <w:semiHidden/>
    <w:unhideWhenUsed/>
    <w:rsid w:val="006008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081B"/>
  </w:style>
  <w:style w:type="paragraph" w:styleId="BodyText">
    <w:name w:val="Body Text"/>
    <w:basedOn w:val="Normal"/>
    <w:link w:val="BodyTextChar"/>
    <w:uiPriority w:val="99"/>
    <w:semiHidden/>
    <w:unhideWhenUsed/>
    <w:rsid w:val="00276E0C"/>
    <w:pPr>
      <w:spacing w:after="120"/>
    </w:pPr>
  </w:style>
  <w:style w:type="character" w:customStyle="1" w:styleId="BodyTextChar">
    <w:name w:val="Body Text Char"/>
    <w:basedOn w:val="DefaultParagraphFont"/>
    <w:link w:val="BodyText"/>
    <w:uiPriority w:val="99"/>
    <w:semiHidden/>
    <w:rsid w:val="00276E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41E2-C125-44BB-AD20-637887FA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2014-07-05T08:26:00Z</dcterms:created>
  <dcterms:modified xsi:type="dcterms:W3CDTF">2014-09-01T15:34:00Z</dcterms:modified>
</cp:coreProperties>
</file>