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E6" w:rsidRPr="00CD3376" w:rsidRDefault="002117E6" w:rsidP="006771C0">
      <w:pPr>
        <w:spacing w:line="360" w:lineRule="auto"/>
        <w:ind w:right="-1"/>
        <w:jc w:val="center"/>
        <w:rPr>
          <w:rFonts w:ascii="Times New Roman" w:hAnsi="Times New Roman" w:cs="Times New Roman"/>
          <w:b/>
          <w:sz w:val="24"/>
          <w:szCs w:val="24"/>
          <w:lang w:val="en-US"/>
        </w:rPr>
      </w:pPr>
      <w:r w:rsidRPr="00CD3376">
        <w:rPr>
          <w:rFonts w:ascii="Times New Roman" w:hAnsi="Times New Roman" w:cs="Times New Roman"/>
          <w:b/>
          <w:sz w:val="24"/>
          <w:szCs w:val="24"/>
          <w:lang w:val="en-US"/>
        </w:rPr>
        <w:t>BAB I</w:t>
      </w:r>
    </w:p>
    <w:p w:rsidR="002117E6" w:rsidRPr="00CD3376" w:rsidRDefault="002117E6" w:rsidP="002117E6">
      <w:pPr>
        <w:spacing w:line="360" w:lineRule="auto"/>
        <w:ind w:right="113"/>
        <w:jc w:val="center"/>
        <w:rPr>
          <w:rFonts w:ascii="Times New Roman" w:hAnsi="Times New Roman" w:cs="Times New Roman"/>
          <w:b/>
          <w:sz w:val="24"/>
          <w:szCs w:val="24"/>
          <w:lang w:val="en-US"/>
        </w:rPr>
      </w:pPr>
      <w:r w:rsidRPr="00CD3376">
        <w:rPr>
          <w:rFonts w:ascii="Times New Roman" w:hAnsi="Times New Roman" w:cs="Times New Roman"/>
          <w:b/>
          <w:sz w:val="24"/>
          <w:szCs w:val="24"/>
          <w:lang w:val="en-US"/>
        </w:rPr>
        <w:t>PENDAHULUAN</w:t>
      </w:r>
    </w:p>
    <w:p w:rsidR="002117E6" w:rsidRPr="00CD3376" w:rsidRDefault="002117E6" w:rsidP="002117E6">
      <w:pPr>
        <w:spacing w:line="360" w:lineRule="auto"/>
        <w:ind w:right="113"/>
        <w:jc w:val="center"/>
        <w:rPr>
          <w:rFonts w:ascii="Times New Roman" w:hAnsi="Times New Roman" w:cs="Times New Roman"/>
          <w:b/>
          <w:sz w:val="24"/>
          <w:szCs w:val="24"/>
          <w:lang w:val="en-US"/>
        </w:rPr>
      </w:pPr>
    </w:p>
    <w:p w:rsidR="00071A74" w:rsidRPr="00C14FA2" w:rsidRDefault="00CD3376" w:rsidP="00C14FA2">
      <w:pPr>
        <w:pStyle w:val="ListParagraph"/>
        <w:numPr>
          <w:ilvl w:val="0"/>
          <w:numId w:val="2"/>
        </w:numPr>
        <w:spacing w:line="480" w:lineRule="auto"/>
        <w:ind w:left="426" w:right="113" w:hanging="426"/>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Latar Belakang Penelitian </w:t>
      </w:r>
    </w:p>
    <w:p w:rsidR="00C3299A" w:rsidRDefault="00746186" w:rsidP="00C3299A">
      <w:pPr>
        <w:pStyle w:val="ListParagraph"/>
        <w:spacing w:line="480" w:lineRule="auto"/>
        <w:ind w:left="0" w:right="-1"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Lebih dari 15 tahun yang lalu, angkatan laut di kawasan Asia Pasifik telah mengalami suatu keadaan yang luar biasa pertandingan mengenai modernisasi dan pertumbuhan.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Pembangunan ini pada banyak kasus telah kuantitatif, </w:t>
      </w:r>
      <w:r w:rsidR="00887F45">
        <w:rPr>
          <w:rFonts w:ascii="Times New Roman" w:hAnsi="Times New Roman" w:cs="Times New Roman"/>
          <w:sz w:val="24"/>
          <w:szCs w:val="24"/>
          <w:lang w:val="en-US"/>
        </w:rPr>
        <w:t>tetapi yang lebih penting mungki</w:t>
      </w:r>
      <w:r>
        <w:rPr>
          <w:rFonts w:ascii="Times New Roman" w:hAnsi="Times New Roman" w:cs="Times New Roman"/>
          <w:sz w:val="24"/>
          <w:szCs w:val="24"/>
          <w:lang w:val="en-US"/>
        </w:rPr>
        <w:t>n kekuatan maritim regional dari Jepang ke Asia Tenggara hingga India telah meluas secara ku</w:t>
      </w:r>
      <w:r w:rsidR="00887F45">
        <w:rPr>
          <w:rFonts w:ascii="Times New Roman" w:hAnsi="Times New Roman" w:cs="Times New Roman"/>
          <w:sz w:val="24"/>
          <w:szCs w:val="24"/>
          <w:lang w:val="en-US"/>
        </w:rPr>
        <w:t>alitatif pula.</w:t>
      </w:r>
      <w:proofErr w:type="gramEnd"/>
      <w:r w:rsidR="00887F45">
        <w:rPr>
          <w:rFonts w:ascii="Times New Roman" w:hAnsi="Times New Roman" w:cs="Times New Roman"/>
          <w:sz w:val="24"/>
          <w:szCs w:val="24"/>
          <w:lang w:val="en-US"/>
        </w:rPr>
        <w:t xml:space="preserve"> </w:t>
      </w:r>
      <w:proofErr w:type="gramStart"/>
      <w:r w:rsidR="00887F45">
        <w:rPr>
          <w:rFonts w:ascii="Times New Roman" w:hAnsi="Times New Roman" w:cs="Times New Roman"/>
          <w:sz w:val="24"/>
          <w:szCs w:val="24"/>
          <w:lang w:val="en-US"/>
        </w:rPr>
        <w:t>Angkatan laut lok</w:t>
      </w:r>
      <w:r>
        <w:rPr>
          <w:rFonts w:ascii="Times New Roman" w:hAnsi="Times New Roman" w:cs="Times New Roman"/>
          <w:sz w:val="24"/>
          <w:szCs w:val="24"/>
          <w:lang w:val="en-US"/>
        </w:rPr>
        <w:t xml:space="preserve">al </w:t>
      </w:r>
      <w:r w:rsidR="00A12FAC">
        <w:rPr>
          <w:rFonts w:ascii="Times New Roman" w:hAnsi="Times New Roman" w:cs="Times New Roman"/>
          <w:sz w:val="24"/>
          <w:szCs w:val="24"/>
          <w:lang w:val="en-US"/>
        </w:rPr>
        <w:t>telah meningkatkan kemampuan mereka secara besar untuk memproyeksikan kekuatan dan daya tembak.</w:t>
      </w:r>
      <w:proofErr w:type="gramEnd"/>
      <w:r w:rsidR="00A12FAC">
        <w:rPr>
          <w:rFonts w:ascii="Times New Roman" w:hAnsi="Times New Roman" w:cs="Times New Roman"/>
          <w:sz w:val="24"/>
          <w:szCs w:val="24"/>
          <w:lang w:val="en-US"/>
        </w:rPr>
        <w:t xml:space="preserve"> Khususnya, angkata</w:t>
      </w:r>
      <w:r w:rsidR="00AB276D">
        <w:rPr>
          <w:rFonts w:ascii="Times New Roman" w:hAnsi="Times New Roman" w:cs="Times New Roman"/>
          <w:sz w:val="24"/>
          <w:szCs w:val="24"/>
          <w:lang w:val="en-US"/>
        </w:rPr>
        <w:t>n</w:t>
      </w:r>
      <w:r w:rsidR="00A12FAC">
        <w:rPr>
          <w:rFonts w:ascii="Times New Roman" w:hAnsi="Times New Roman" w:cs="Times New Roman"/>
          <w:sz w:val="24"/>
          <w:szCs w:val="24"/>
          <w:lang w:val="en-US"/>
        </w:rPr>
        <w:t xml:space="preserve"> laut terbiasa terutama mengoperasikan kekuatan yang dekat dengan pantai “</w:t>
      </w:r>
      <w:r w:rsidR="00A12FAC">
        <w:rPr>
          <w:rFonts w:ascii="Times New Roman" w:hAnsi="Times New Roman" w:cs="Times New Roman"/>
          <w:i/>
          <w:sz w:val="24"/>
          <w:szCs w:val="24"/>
          <w:lang w:val="en-US"/>
        </w:rPr>
        <w:t xml:space="preserve">brown water” </w:t>
      </w:r>
      <w:r w:rsidR="00A12FAC">
        <w:rPr>
          <w:rFonts w:ascii="Times New Roman" w:hAnsi="Times New Roman" w:cs="Times New Roman"/>
          <w:sz w:val="24"/>
          <w:szCs w:val="24"/>
          <w:lang w:val="en-US"/>
        </w:rPr>
        <w:t xml:space="preserve">dan oleh karena itu, dilengkapi terutama dengan kapal patroli daerah pesisir dan </w:t>
      </w:r>
      <w:r w:rsidR="00A12FAC">
        <w:rPr>
          <w:rFonts w:ascii="Times New Roman" w:hAnsi="Times New Roman" w:cs="Times New Roman"/>
          <w:i/>
          <w:sz w:val="24"/>
          <w:szCs w:val="24"/>
          <w:lang w:val="en-US"/>
        </w:rPr>
        <w:t xml:space="preserve">surface </w:t>
      </w:r>
      <w:r w:rsidR="00A12FAC">
        <w:rPr>
          <w:rFonts w:ascii="Times New Roman" w:hAnsi="Times New Roman" w:cs="Times New Roman"/>
          <w:sz w:val="24"/>
          <w:szCs w:val="24"/>
          <w:lang w:val="en-US"/>
        </w:rPr>
        <w:t>kombatan ya</w:t>
      </w:r>
      <w:r w:rsidR="00887F45">
        <w:rPr>
          <w:rFonts w:ascii="Times New Roman" w:hAnsi="Times New Roman" w:cs="Times New Roman"/>
          <w:sz w:val="24"/>
          <w:szCs w:val="24"/>
          <w:lang w:val="en-US"/>
        </w:rPr>
        <w:t>ng lebih kecil telah ditambahkan pada</w:t>
      </w:r>
      <w:r w:rsidR="00A12FAC">
        <w:rPr>
          <w:rFonts w:ascii="Times New Roman" w:hAnsi="Times New Roman" w:cs="Times New Roman"/>
          <w:sz w:val="24"/>
          <w:szCs w:val="24"/>
          <w:lang w:val="en-US"/>
        </w:rPr>
        <w:t xml:space="preserve"> kapal perang yang lebih luas, kapal selam, dan pesawat patroli maritim yang telah memperluas jarak teoritis mereka pada operasi di laut tetangga dan samudera. Negara yang berlayar di </w:t>
      </w:r>
      <w:proofErr w:type="gramStart"/>
      <w:r w:rsidR="00A12FAC">
        <w:rPr>
          <w:rFonts w:ascii="Times New Roman" w:hAnsi="Times New Roman" w:cs="Times New Roman"/>
          <w:sz w:val="24"/>
          <w:szCs w:val="24"/>
          <w:lang w:val="en-US"/>
        </w:rPr>
        <w:t>laut  lebih</w:t>
      </w:r>
      <w:proofErr w:type="gramEnd"/>
      <w:r w:rsidR="00A12FAC">
        <w:rPr>
          <w:rFonts w:ascii="Times New Roman" w:hAnsi="Times New Roman" w:cs="Times New Roman"/>
          <w:sz w:val="24"/>
          <w:szCs w:val="24"/>
          <w:lang w:val="en-US"/>
        </w:rPr>
        <w:t xml:space="preserve"> tradisional- Australia dan Jepang khususnya telah meningkatkan kapasitas berlayar mereka dan kapabilitas mereka bagi penyerangan amphibi, proyeksi kekuatan, dan operasi laut terbuka. Akhirnya, kekuatan besar yang memiliki ambisi yang kuat seperti Cina dan India yang secara tradisional menekankan pada kekuatan darat diatas kekuatan lainnya</w:t>
      </w:r>
      <w:r w:rsidR="0067577D">
        <w:rPr>
          <w:rFonts w:ascii="Times New Roman" w:hAnsi="Times New Roman" w:cs="Times New Roman"/>
          <w:sz w:val="24"/>
          <w:szCs w:val="24"/>
          <w:lang w:val="en-US"/>
        </w:rPr>
        <w:t xml:space="preserve"> telah menuju pada menghargai nilai dari angkatan laut yang besar dengan kapal </w:t>
      </w:r>
      <w:r w:rsidR="0067577D">
        <w:rPr>
          <w:rFonts w:ascii="Times New Roman" w:hAnsi="Times New Roman" w:cs="Times New Roman"/>
          <w:i/>
          <w:sz w:val="24"/>
          <w:szCs w:val="24"/>
          <w:lang w:val="en-US"/>
        </w:rPr>
        <w:t xml:space="preserve">surface </w:t>
      </w:r>
      <w:r w:rsidR="0067577D">
        <w:rPr>
          <w:rFonts w:ascii="Times New Roman" w:hAnsi="Times New Roman" w:cs="Times New Roman"/>
          <w:sz w:val="24"/>
          <w:szCs w:val="24"/>
          <w:lang w:val="en-US"/>
        </w:rPr>
        <w:t xml:space="preserve">yang besar, kapal selam yang canggih, dukungan udara organic, dan bahkan kapal pembawa </w:t>
      </w:r>
      <w:r w:rsidR="0067577D">
        <w:rPr>
          <w:rFonts w:ascii="Times New Roman" w:hAnsi="Times New Roman" w:cs="Times New Roman"/>
          <w:sz w:val="24"/>
          <w:szCs w:val="24"/>
          <w:lang w:val="en-US"/>
        </w:rPr>
        <w:lastRenderedPageBreak/>
        <w:t xml:space="preserve">pesawat. </w:t>
      </w:r>
      <w:proofErr w:type="gramStart"/>
      <w:r w:rsidR="0067577D">
        <w:rPr>
          <w:rFonts w:ascii="Times New Roman" w:hAnsi="Times New Roman" w:cs="Times New Roman"/>
          <w:sz w:val="24"/>
          <w:szCs w:val="24"/>
          <w:lang w:val="en-US"/>
        </w:rPr>
        <w:t>Singkatnya, beberap</w:t>
      </w:r>
      <w:r w:rsidR="00514493">
        <w:rPr>
          <w:rFonts w:ascii="Times New Roman" w:hAnsi="Times New Roman" w:cs="Times New Roman"/>
          <w:sz w:val="24"/>
          <w:szCs w:val="24"/>
          <w:lang w:val="en-US"/>
        </w:rPr>
        <w:t>a kawasan di dunia telah mengalami</w:t>
      </w:r>
      <w:r w:rsidR="0067577D">
        <w:rPr>
          <w:rFonts w:ascii="Times New Roman" w:hAnsi="Times New Roman" w:cs="Times New Roman"/>
          <w:sz w:val="24"/>
          <w:szCs w:val="24"/>
          <w:lang w:val="en-US"/>
        </w:rPr>
        <w:t xml:space="preserve"> ekspansi angkatan laut dan perkembangan </w:t>
      </w:r>
      <w:r w:rsidR="00C3299A">
        <w:rPr>
          <w:rFonts w:ascii="Times New Roman" w:hAnsi="Times New Roman" w:cs="Times New Roman"/>
          <w:sz w:val="24"/>
          <w:szCs w:val="24"/>
          <w:lang w:val="en-US"/>
        </w:rPr>
        <w:t>pada dekade lalu.</w:t>
      </w:r>
      <w:proofErr w:type="gramEnd"/>
      <w:r w:rsidR="00E33A7B" w:rsidRPr="000D5747">
        <w:rPr>
          <w:rStyle w:val="FootnoteReference"/>
          <w:rFonts w:ascii="Times New Roman" w:hAnsi="Times New Roman" w:cs="Times New Roman"/>
          <w:sz w:val="20"/>
          <w:szCs w:val="20"/>
          <w:lang w:val="en-US"/>
        </w:rPr>
        <w:footnoteReference w:id="1"/>
      </w:r>
    </w:p>
    <w:p w:rsidR="00837E97" w:rsidRDefault="00C3299A" w:rsidP="00C3299A">
      <w:pPr>
        <w:pStyle w:val="ListParagraph"/>
        <w:spacing w:line="480" w:lineRule="auto"/>
        <w:ind w:left="0" w:right="-1"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Perluasan dan peningkatan </w:t>
      </w:r>
      <w:r w:rsidR="00A875EB">
        <w:rPr>
          <w:rFonts w:ascii="Times New Roman" w:hAnsi="Times New Roman" w:cs="Times New Roman"/>
          <w:sz w:val="24"/>
          <w:szCs w:val="24"/>
          <w:lang w:val="en-US"/>
        </w:rPr>
        <w:t>tegas kekuatan maritim Cina setidaknya sebagian bertanggung jawab.</w:t>
      </w:r>
      <w:proofErr w:type="gramEnd"/>
      <w:r w:rsidR="00A875EB">
        <w:rPr>
          <w:rFonts w:ascii="Times New Roman" w:hAnsi="Times New Roman" w:cs="Times New Roman"/>
          <w:sz w:val="24"/>
          <w:szCs w:val="24"/>
          <w:lang w:val="en-US"/>
        </w:rPr>
        <w:t xml:space="preserve"> Contohnya adalah PLAN </w:t>
      </w:r>
      <w:proofErr w:type="gramStart"/>
      <w:r w:rsidR="00A875EB">
        <w:rPr>
          <w:rFonts w:ascii="Times New Roman" w:hAnsi="Times New Roman" w:cs="Times New Roman"/>
          <w:sz w:val="24"/>
          <w:szCs w:val="24"/>
          <w:lang w:val="en-US"/>
        </w:rPr>
        <w:t xml:space="preserve">( </w:t>
      </w:r>
      <w:r w:rsidR="00E12F38">
        <w:rPr>
          <w:rFonts w:ascii="Times New Roman" w:hAnsi="Times New Roman" w:cs="Times New Roman"/>
          <w:i/>
          <w:sz w:val="24"/>
          <w:szCs w:val="24"/>
          <w:lang w:val="en-US"/>
        </w:rPr>
        <w:t>People’s</w:t>
      </w:r>
      <w:proofErr w:type="gramEnd"/>
      <w:r w:rsidR="00E12F38">
        <w:rPr>
          <w:rFonts w:ascii="Times New Roman" w:hAnsi="Times New Roman" w:cs="Times New Roman"/>
          <w:i/>
          <w:sz w:val="24"/>
          <w:szCs w:val="24"/>
          <w:lang w:val="en-US"/>
        </w:rPr>
        <w:t xml:space="preserve"> Liberation Ar</w:t>
      </w:r>
      <w:r w:rsidR="00A875EB">
        <w:rPr>
          <w:rFonts w:ascii="Times New Roman" w:hAnsi="Times New Roman" w:cs="Times New Roman"/>
          <w:i/>
          <w:sz w:val="24"/>
          <w:szCs w:val="24"/>
          <w:lang w:val="en-US"/>
        </w:rPr>
        <w:t>my )</w:t>
      </w:r>
      <w:r w:rsidR="00A875EB">
        <w:rPr>
          <w:rFonts w:ascii="Times New Roman" w:hAnsi="Times New Roman" w:cs="Times New Roman"/>
          <w:sz w:val="24"/>
          <w:szCs w:val="24"/>
          <w:lang w:val="en-US"/>
        </w:rPr>
        <w:t xml:space="preserve"> telah meningkatkan upaya memperoleh kombatan </w:t>
      </w:r>
      <w:r w:rsidR="00A875EB">
        <w:rPr>
          <w:rFonts w:ascii="Times New Roman" w:hAnsi="Times New Roman" w:cs="Times New Roman"/>
          <w:i/>
          <w:sz w:val="24"/>
          <w:szCs w:val="24"/>
          <w:lang w:val="en-US"/>
        </w:rPr>
        <w:t xml:space="preserve">surface </w:t>
      </w:r>
      <w:r w:rsidR="00A875EB">
        <w:rPr>
          <w:rFonts w:ascii="Times New Roman" w:hAnsi="Times New Roman" w:cs="Times New Roman"/>
          <w:sz w:val="24"/>
          <w:szCs w:val="24"/>
          <w:lang w:val="en-US"/>
        </w:rPr>
        <w:t xml:space="preserve">yang luas dan kapal selam lebih dari dekade lalu secara besar. PLAN telah memiliki 12 kapal selam kelas </w:t>
      </w:r>
      <w:r w:rsidR="00A875EB">
        <w:rPr>
          <w:rFonts w:ascii="Times New Roman" w:hAnsi="Times New Roman" w:cs="Times New Roman"/>
          <w:i/>
          <w:sz w:val="24"/>
          <w:szCs w:val="24"/>
          <w:lang w:val="en-US"/>
        </w:rPr>
        <w:t xml:space="preserve">kilo </w:t>
      </w:r>
      <w:r w:rsidR="00A875EB">
        <w:rPr>
          <w:rFonts w:ascii="Times New Roman" w:hAnsi="Times New Roman" w:cs="Times New Roman"/>
          <w:sz w:val="24"/>
          <w:szCs w:val="24"/>
          <w:lang w:val="en-US"/>
        </w:rPr>
        <w:t xml:space="preserve">dan empat penghancur kelas </w:t>
      </w:r>
      <w:r w:rsidR="00A875EB">
        <w:rPr>
          <w:rFonts w:ascii="Times New Roman" w:hAnsi="Times New Roman" w:cs="Times New Roman"/>
          <w:i/>
          <w:sz w:val="24"/>
          <w:szCs w:val="24"/>
          <w:lang w:val="en-US"/>
        </w:rPr>
        <w:t xml:space="preserve">Sovremenny </w:t>
      </w:r>
      <w:proofErr w:type="gramStart"/>
      <w:r w:rsidR="00A875EB">
        <w:rPr>
          <w:rFonts w:ascii="Times New Roman" w:hAnsi="Times New Roman" w:cs="Times New Roman"/>
          <w:sz w:val="24"/>
          <w:szCs w:val="24"/>
          <w:lang w:val="en-US"/>
        </w:rPr>
        <w:t>( disenjatai</w:t>
      </w:r>
      <w:proofErr w:type="gramEnd"/>
      <w:r w:rsidR="00A875EB">
        <w:rPr>
          <w:rFonts w:ascii="Times New Roman" w:hAnsi="Times New Roman" w:cs="Times New Roman"/>
          <w:sz w:val="24"/>
          <w:szCs w:val="24"/>
          <w:lang w:val="en-US"/>
        </w:rPr>
        <w:t xml:space="preserve"> dengan supersonic SS-N-22 rudal anti kapal ) dari Rusia juga versi angkatan laut dari perluasan pembangunan kapal angkatan laut Cina dimulai sekitar pergantian abad. Antara tahun 2000 dan 2008, Cina membangun 6 kapal penghancur dengan 3 jenis yang berbeda, 16 kelas </w:t>
      </w:r>
      <w:r w:rsidR="00A875EB">
        <w:rPr>
          <w:rFonts w:ascii="Times New Roman" w:hAnsi="Times New Roman" w:cs="Times New Roman"/>
          <w:i/>
          <w:sz w:val="24"/>
          <w:szCs w:val="24"/>
          <w:lang w:val="en-US"/>
        </w:rPr>
        <w:t>Song</w:t>
      </w:r>
      <w:r w:rsidR="00A875EB">
        <w:rPr>
          <w:rFonts w:ascii="Times New Roman" w:hAnsi="Times New Roman" w:cs="Times New Roman"/>
          <w:sz w:val="24"/>
          <w:szCs w:val="24"/>
          <w:lang w:val="en-US"/>
        </w:rPr>
        <w:t xml:space="preserve"> dan 4 kelas </w:t>
      </w:r>
      <w:r w:rsidR="00A875EB">
        <w:rPr>
          <w:rFonts w:ascii="Times New Roman" w:hAnsi="Times New Roman" w:cs="Times New Roman"/>
          <w:i/>
          <w:sz w:val="24"/>
          <w:szCs w:val="24"/>
          <w:lang w:val="en-US"/>
        </w:rPr>
        <w:t xml:space="preserve">Yuan </w:t>
      </w:r>
      <w:r w:rsidR="00A875EB">
        <w:rPr>
          <w:rFonts w:ascii="Times New Roman" w:hAnsi="Times New Roman" w:cs="Times New Roman"/>
          <w:sz w:val="24"/>
          <w:szCs w:val="24"/>
          <w:lang w:val="en-US"/>
        </w:rPr>
        <w:t>kapal selam diesel elektrik</w:t>
      </w:r>
      <w:r w:rsidR="00402615">
        <w:rPr>
          <w:rFonts w:ascii="Times New Roman" w:hAnsi="Times New Roman" w:cs="Times New Roman"/>
          <w:sz w:val="24"/>
          <w:szCs w:val="24"/>
          <w:lang w:val="en-US"/>
        </w:rPr>
        <w:t xml:space="preserve"> dan setidaknya 2 tipe 93 kelas </w:t>
      </w:r>
      <w:r w:rsidR="00402615">
        <w:rPr>
          <w:rFonts w:ascii="Times New Roman" w:hAnsi="Times New Roman" w:cs="Times New Roman"/>
          <w:i/>
          <w:sz w:val="24"/>
          <w:szCs w:val="24"/>
          <w:lang w:val="en-US"/>
        </w:rPr>
        <w:t xml:space="preserve">Shang </w:t>
      </w:r>
      <w:r w:rsidR="00402615">
        <w:rPr>
          <w:rFonts w:ascii="Times New Roman" w:hAnsi="Times New Roman" w:cs="Times New Roman"/>
          <w:sz w:val="24"/>
          <w:szCs w:val="24"/>
          <w:lang w:val="en-US"/>
        </w:rPr>
        <w:t xml:space="preserve">kapal selam penyerang bertenaga nuklir. Sebagai tambahan, Cina membangun kelas baru dari kapal selam rudal balistik bertenaga nuklir </w:t>
      </w:r>
      <w:proofErr w:type="gramStart"/>
      <w:r w:rsidR="00402615">
        <w:rPr>
          <w:rFonts w:ascii="Times New Roman" w:hAnsi="Times New Roman" w:cs="Times New Roman"/>
          <w:sz w:val="24"/>
          <w:szCs w:val="24"/>
          <w:lang w:val="en-US"/>
        </w:rPr>
        <w:t>( tipe</w:t>
      </w:r>
      <w:proofErr w:type="gramEnd"/>
      <w:r w:rsidR="00402615">
        <w:rPr>
          <w:rFonts w:ascii="Times New Roman" w:hAnsi="Times New Roman" w:cs="Times New Roman"/>
          <w:sz w:val="24"/>
          <w:szCs w:val="24"/>
          <w:lang w:val="en-US"/>
        </w:rPr>
        <w:t xml:space="preserve">-094 kelas </w:t>
      </w:r>
      <w:r w:rsidR="00402615">
        <w:rPr>
          <w:rFonts w:ascii="Times New Roman" w:hAnsi="Times New Roman" w:cs="Times New Roman"/>
          <w:i/>
          <w:sz w:val="24"/>
          <w:szCs w:val="24"/>
          <w:lang w:val="en-US"/>
        </w:rPr>
        <w:t>Jin-</w:t>
      </w:r>
      <w:r w:rsidR="00402615">
        <w:rPr>
          <w:rFonts w:ascii="Times New Roman" w:hAnsi="Times New Roman" w:cs="Times New Roman"/>
          <w:sz w:val="24"/>
          <w:szCs w:val="24"/>
          <w:lang w:val="en-US"/>
        </w:rPr>
        <w:t xml:space="preserve">kelas </w:t>
      </w:r>
      <w:r w:rsidR="00402615">
        <w:rPr>
          <w:rFonts w:ascii="Times New Roman" w:hAnsi="Times New Roman" w:cs="Times New Roman"/>
          <w:i/>
          <w:sz w:val="24"/>
          <w:szCs w:val="24"/>
          <w:lang w:val="en-US"/>
        </w:rPr>
        <w:t xml:space="preserve">SSBN </w:t>
      </w:r>
      <w:r w:rsidR="00402615">
        <w:rPr>
          <w:rFonts w:ascii="Times New Roman" w:hAnsi="Times New Roman" w:cs="Times New Roman"/>
          <w:sz w:val="24"/>
          <w:szCs w:val="24"/>
          <w:lang w:val="en-US"/>
        </w:rPr>
        <w:t>), dua diantaranya tela</w:t>
      </w:r>
      <w:r w:rsidR="00887F45">
        <w:rPr>
          <w:rFonts w:ascii="Times New Roman" w:hAnsi="Times New Roman" w:cs="Times New Roman"/>
          <w:sz w:val="24"/>
          <w:szCs w:val="24"/>
          <w:lang w:val="en-US"/>
        </w:rPr>
        <w:t>h dikirim sangat jauh pada</w:t>
      </w:r>
      <w:r w:rsidR="00402615">
        <w:rPr>
          <w:rFonts w:ascii="Times New Roman" w:hAnsi="Times New Roman" w:cs="Times New Roman"/>
          <w:sz w:val="24"/>
          <w:szCs w:val="24"/>
          <w:lang w:val="en-US"/>
        </w:rPr>
        <w:t xml:space="preserve"> PLAN. Akhirnya, Cina telah membangun 12 </w:t>
      </w:r>
      <w:r w:rsidR="00402615">
        <w:rPr>
          <w:rFonts w:ascii="Times New Roman" w:hAnsi="Times New Roman" w:cs="Times New Roman"/>
          <w:i/>
          <w:sz w:val="24"/>
          <w:szCs w:val="24"/>
          <w:lang w:val="en-US"/>
        </w:rPr>
        <w:t xml:space="preserve">Frigate </w:t>
      </w:r>
      <w:r w:rsidR="00402615">
        <w:rPr>
          <w:rFonts w:ascii="Times New Roman" w:hAnsi="Times New Roman" w:cs="Times New Roman"/>
          <w:sz w:val="24"/>
          <w:szCs w:val="24"/>
          <w:lang w:val="en-US"/>
        </w:rPr>
        <w:t xml:space="preserve">baru termasuk satu kelas keunggulan desain secara sembunyi-sembunyi juga generasi baru kapal penyerang rudal cepat </w:t>
      </w:r>
      <w:r w:rsidR="00402615">
        <w:rPr>
          <w:rFonts w:ascii="Times New Roman" w:hAnsi="Times New Roman" w:cs="Times New Roman"/>
          <w:i/>
          <w:sz w:val="24"/>
          <w:szCs w:val="24"/>
          <w:lang w:val="en-US"/>
        </w:rPr>
        <w:t xml:space="preserve">Catamaran-hull </w:t>
      </w:r>
      <w:proofErr w:type="gramStart"/>
      <w:r w:rsidR="00402615">
        <w:rPr>
          <w:rFonts w:ascii="Times New Roman" w:hAnsi="Times New Roman" w:cs="Times New Roman"/>
          <w:sz w:val="24"/>
          <w:szCs w:val="24"/>
          <w:lang w:val="en-US"/>
        </w:rPr>
        <w:t>( yang</w:t>
      </w:r>
      <w:proofErr w:type="gramEnd"/>
      <w:r w:rsidR="00402615">
        <w:rPr>
          <w:rFonts w:ascii="Times New Roman" w:hAnsi="Times New Roman" w:cs="Times New Roman"/>
          <w:sz w:val="24"/>
          <w:szCs w:val="24"/>
          <w:lang w:val="en-US"/>
        </w:rPr>
        <w:t xml:space="preserve"> beberapa lusin mungkin dibangun ). </w:t>
      </w:r>
      <w:proofErr w:type="gramStart"/>
      <w:r w:rsidR="00402615">
        <w:rPr>
          <w:rFonts w:ascii="Times New Roman" w:hAnsi="Times New Roman" w:cs="Times New Roman"/>
          <w:sz w:val="24"/>
          <w:szCs w:val="24"/>
          <w:lang w:val="en-US"/>
        </w:rPr>
        <w:t>PLAN mulai untuk memperluas kapabilitasnya bagi kekuatan proyeksi dan ekspedisi perang.</w:t>
      </w:r>
      <w:proofErr w:type="gramEnd"/>
      <w:r w:rsidR="00514493" w:rsidRPr="000D5747">
        <w:rPr>
          <w:rStyle w:val="FootnoteReference"/>
          <w:rFonts w:ascii="Times New Roman" w:hAnsi="Times New Roman" w:cs="Times New Roman"/>
          <w:sz w:val="20"/>
          <w:szCs w:val="20"/>
          <w:lang w:val="en-US"/>
        </w:rPr>
        <w:footnoteReference w:id="2"/>
      </w:r>
      <w:r w:rsidR="00402615" w:rsidRPr="000D5747">
        <w:rPr>
          <w:rFonts w:ascii="Times New Roman" w:hAnsi="Times New Roman" w:cs="Times New Roman"/>
          <w:sz w:val="20"/>
          <w:szCs w:val="20"/>
          <w:lang w:val="en-US"/>
        </w:rPr>
        <w:t xml:space="preserve"> </w:t>
      </w:r>
      <w:r w:rsidR="00A875EB" w:rsidRPr="000D5747">
        <w:rPr>
          <w:rFonts w:ascii="Times New Roman" w:hAnsi="Times New Roman" w:cs="Times New Roman"/>
          <w:i/>
          <w:sz w:val="20"/>
          <w:szCs w:val="20"/>
          <w:lang w:val="en-US"/>
        </w:rPr>
        <w:t xml:space="preserve"> </w:t>
      </w:r>
      <w:r w:rsidR="00A875EB" w:rsidRPr="000D5747">
        <w:rPr>
          <w:rFonts w:ascii="Times New Roman" w:hAnsi="Times New Roman" w:cs="Times New Roman"/>
          <w:sz w:val="20"/>
          <w:szCs w:val="20"/>
          <w:lang w:val="en-US"/>
        </w:rPr>
        <w:t xml:space="preserve"> </w:t>
      </w:r>
      <w:r w:rsidR="00A875EB">
        <w:rPr>
          <w:rFonts w:ascii="Times New Roman" w:hAnsi="Times New Roman" w:cs="Times New Roman"/>
          <w:sz w:val="24"/>
          <w:szCs w:val="24"/>
          <w:lang w:val="en-US"/>
        </w:rPr>
        <w:t xml:space="preserve"> </w:t>
      </w:r>
      <w:r w:rsidR="00054EFD" w:rsidRPr="00C3299A">
        <w:rPr>
          <w:rFonts w:ascii="Times New Roman" w:hAnsi="Times New Roman" w:cs="Times New Roman"/>
          <w:sz w:val="24"/>
          <w:szCs w:val="24"/>
          <w:lang w:val="en-US"/>
        </w:rPr>
        <w:t xml:space="preserve"> </w:t>
      </w:r>
      <w:r w:rsidR="00AB6A02" w:rsidRPr="00C3299A">
        <w:rPr>
          <w:rFonts w:ascii="Times New Roman" w:hAnsi="Times New Roman" w:cs="Times New Roman"/>
          <w:sz w:val="24"/>
          <w:szCs w:val="24"/>
          <w:lang w:val="en-US"/>
        </w:rPr>
        <w:t xml:space="preserve"> </w:t>
      </w:r>
      <w:r w:rsidR="00A12FAC" w:rsidRPr="00C3299A">
        <w:rPr>
          <w:rFonts w:ascii="Times New Roman" w:hAnsi="Times New Roman" w:cs="Times New Roman"/>
          <w:sz w:val="24"/>
          <w:szCs w:val="24"/>
          <w:lang w:val="en-US"/>
        </w:rPr>
        <w:t xml:space="preserve"> </w:t>
      </w:r>
    </w:p>
    <w:p w:rsidR="00402615" w:rsidRDefault="00402615" w:rsidP="00C3299A">
      <w:pPr>
        <w:pStyle w:val="ListParagraph"/>
        <w:spacing w:line="480" w:lineRule="auto"/>
        <w:ind w:left="0" w:right="-1"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Maritim Cina terpusat di Pasifik Barat- menyatukan kembali Taiwan, mempertahankan klaim </w:t>
      </w:r>
      <w:r w:rsidR="002D7591">
        <w:rPr>
          <w:rFonts w:ascii="Times New Roman" w:hAnsi="Times New Roman" w:cs="Times New Roman"/>
          <w:sz w:val="24"/>
          <w:szCs w:val="24"/>
          <w:lang w:val="en-US"/>
        </w:rPr>
        <w:t xml:space="preserve">teritorial Cina dan mendesak dominansi kekuatan laut </w:t>
      </w:r>
      <w:r w:rsidR="002D7591">
        <w:rPr>
          <w:rFonts w:ascii="Times New Roman" w:hAnsi="Times New Roman" w:cs="Times New Roman"/>
          <w:sz w:val="24"/>
          <w:szCs w:val="24"/>
          <w:lang w:val="en-US"/>
        </w:rPr>
        <w:lastRenderedPageBreak/>
        <w:t>Amerika Serikat.</w:t>
      </w:r>
      <w:proofErr w:type="gramEnd"/>
      <w:r w:rsidR="002D7591">
        <w:rPr>
          <w:rFonts w:ascii="Times New Roman" w:hAnsi="Times New Roman" w:cs="Times New Roman"/>
          <w:sz w:val="24"/>
          <w:szCs w:val="24"/>
          <w:lang w:val="en-US"/>
        </w:rPr>
        <w:t xml:space="preserve"> </w:t>
      </w:r>
      <w:proofErr w:type="gramStart"/>
      <w:r w:rsidR="002D7591">
        <w:rPr>
          <w:rFonts w:ascii="Times New Roman" w:hAnsi="Times New Roman" w:cs="Times New Roman"/>
          <w:sz w:val="24"/>
          <w:szCs w:val="24"/>
          <w:lang w:val="en-US"/>
        </w:rPr>
        <w:t>Tidak ada dari perhatian ini pergi menjauh.</w:t>
      </w:r>
      <w:proofErr w:type="gramEnd"/>
      <w:r w:rsidR="002D7591">
        <w:rPr>
          <w:rFonts w:ascii="Times New Roman" w:hAnsi="Times New Roman" w:cs="Times New Roman"/>
          <w:sz w:val="24"/>
          <w:szCs w:val="24"/>
          <w:lang w:val="en-US"/>
        </w:rPr>
        <w:t xml:space="preserve"> Namun, Samudera Hindia mungkin </w:t>
      </w:r>
      <w:proofErr w:type="gramStart"/>
      <w:r w:rsidR="002D7591">
        <w:rPr>
          <w:rFonts w:ascii="Times New Roman" w:hAnsi="Times New Roman" w:cs="Times New Roman"/>
          <w:sz w:val="24"/>
          <w:szCs w:val="24"/>
          <w:lang w:val="en-US"/>
        </w:rPr>
        <w:t>akan</w:t>
      </w:r>
      <w:proofErr w:type="gramEnd"/>
      <w:r w:rsidR="002D7591">
        <w:rPr>
          <w:rFonts w:ascii="Times New Roman" w:hAnsi="Times New Roman" w:cs="Times New Roman"/>
          <w:sz w:val="24"/>
          <w:szCs w:val="24"/>
          <w:lang w:val="en-US"/>
        </w:rPr>
        <w:t xml:space="preserve"> meningkatkan permintaan perhatian militer yang sangat besar dari kebangkitan Cina. Beberapa analis mendebatkan bahwa “sekali melindungi Laut timur,Laut Kuning dan Laut Cina Selatan untuk kepuasannya,</w:t>
      </w:r>
      <w:r w:rsidR="00887F45">
        <w:rPr>
          <w:rFonts w:ascii="Times New Roman" w:hAnsi="Times New Roman" w:cs="Times New Roman"/>
          <w:sz w:val="24"/>
          <w:szCs w:val="24"/>
          <w:lang w:val="en-US"/>
        </w:rPr>
        <w:t>”</w:t>
      </w:r>
      <w:r w:rsidR="002D7591">
        <w:rPr>
          <w:rFonts w:ascii="Times New Roman" w:hAnsi="Times New Roman" w:cs="Times New Roman"/>
          <w:sz w:val="24"/>
          <w:szCs w:val="24"/>
          <w:lang w:val="en-US"/>
        </w:rPr>
        <w:t xml:space="preserve"> Cina </w:t>
      </w:r>
      <w:r w:rsidR="00887F45">
        <w:rPr>
          <w:rFonts w:ascii="Times New Roman" w:hAnsi="Times New Roman" w:cs="Times New Roman"/>
          <w:sz w:val="24"/>
          <w:szCs w:val="24"/>
          <w:lang w:val="en-US"/>
        </w:rPr>
        <w:t>akan membuat garis vektor energi</w:t>
      </w:r>
      <w:r w:rsidR="002D7591">
        <w:rPr>
          <w:rFonts w:ascii="Times New Roman" w:hAnsi="Times New Roman" w:cs="Times New Roman"/>
          <w:sz w:val="24"/>
          <w:szCs w:val="24"/>
          <w:lang w:val="en-US"/>
        </w:rPr>
        <w:t xml:space="preserve"> bahari bukan arah timur tetapi terhadap selatan dan bagian barat daya, dimana kepentingan pada keamanan energi dan perkembangan ekonomi. Samudera Hindia mulai memperoleh beberapa perhatian penting Cina, seperti perluasan jalur laut ( SLOC), </w:t>
      </w:r>
      <w:r w:rsidR="002D7591">
        <w:rPr>
          <w:rFonts w:ascii="Times New Roman" w:hAnsi="Times New Roman" w:cs="Times New Roman"/>
          <w:i/>
          <w:sz w:val="24"/>
          <w:szCs w:val="24"/>
          <w:lang w:val="en-US"/>
        </w:rPr>
        <w:t xml:space="preserve">choke point </w:t>
      </w:r>
      <w:r w:rsidR="002D7591">
        <w:rPr>
          <w:rFonts w:ascii="Times New Roman" w:hAnsi="Times New Roman" w:cs="Times New Roman"/>
          <w:sz w:val="24"/>
          <w:szCs w:val="24"/>
          <w:lang w:val="en-US"/>
        </w:rPr>
        <w:t>yang penting yang akan mengontrol pintu masuk dan keluar ke Samudera, dominansi Amerika Serikat</w:t>
      </w:r>
      <w:r w:rsidR="00217838">
        <w:rPr>
          <w:rFonts w:ascii="Times New Roman" w:hAnsi="Times New Roman" w:cs="Times New Roman"/>
          <w:sz w:val="24"/>
          <w:szCs w:val="24"/>
          <w:lang w:val="en-US"/>
        </w:rPr>
        <w:t xml:space="preserve"> di daerah pesisir dan pertumbuhan kapabilitas dari angkatan laut India.</w:t>
      </w:r>
      <w:r w:rsidR="00F27270" w:rsidRPr="00F27270">
        <w:rPr>
          <w:rStyle w:val="FootnoteReference"/>
          <w:rFonts w:ascii="Times New Roman" w:hAnsi="Times New Roman" w:cs="Times New Roman"/>
          <w:sz w:val="20"/>
          <w:szCs w:val="20"/>
          <w:lang w:val="en-US"/>
        </w:rPr>
        <w:footnoteReference w:id="3"/>
      </w:r>
    </w:p>
    <w:p w:rsidR="00217838" w:rsidRDefault="00217838" w:rsidP="00C3299A">
      <w:pPr>
        <w:pStyle w:val="ListParagraph"/>
        <w:spacing w:line="480" w:lineRule="auto"/>
        <w:ind w:left="0" w:right="-1"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Kebijakan politik Cina terhadap Samudera Hindia cenderung fokus kepada pertumbuhan ketergantungan Cina pada </w:t>
      </w:r>
      <w:r w:rsidR="00887F45">
        <w:rPr>
          <w:rFonts w:ascii="Times New Roman" w:hAnsi="Times New Roman" w:cs="Times New Roman"/>
          <w:sz w:val="24"/>
          <w:szCs w:val="24"/>
          <w:lang w:val="en-US"/>
        </w:rPr>
        <w:t>energi</w:t>
      </w:r>
      <w:r>
        <w:rPr>
          <w:rFonts w:ascii="Times New Roman" w:hAnsi="Times New Roman" w:cs="Times New Roman"/>
          <w:sz w:val="24"/>
          <w:szCs w:val="24"/>
          <w:lang w:val="en-US"/>
        </w:rPr>
        <w:t xml:space="preserve"> dan sumber daya serta perdagangan dengan pesisir Samudera Hindia dan kebutuhan untuk melindungi jalur laut yang penting </w:t>
      </w:r>
      <w:r>
        <w:rPr>
          <w:rFonts w:ascii="Times New Roman" w:hAnsi="Times New Roman" w:cs="Times New Roman"/>
          <w:i/>
          <w:sz w:val="24"/>
          <w:szCs w:val="24"/>
          <w:lang w:val="en-US"/>
        </w:rPr>
        <w:t>sea line of communication</w:t>
      </w:r>
      <w:r w:rsidR="00887F45">
        <w:rPr>
          <w:rFonts w:ascii="Times New Roman" w:hAnsi="Times New Roman" w:cs="Times New Roman"/>
          <w:sz w:val="24"/>
          <w:szCs w:val="24"/>
          <w:lang w:val="en-US"/>
        </w:rPr>
        <w:t xml:space="preserve"> </w:t>
      </w:r>
      <w:proofErr w:type="gramStart"/>
      <w:r w:rsidR="00887F45">
        <w:rPr>
          <w:rFonts w:ascii="Times New Roman" w:hAnsi="Times New Roman" w:cs="Times New Roman"/>
          <w:sz w:val="24"/>
          <w:szCs w:val="24"/>
          <w:lang w:val="en-US"/>
        </w:rPr>
        <w:t>( SLOC</w:t>
      </w:r>
      <w:proofErr w:type="gramEnd"/>
      <w:r w:rsidR="00887F45">
        <w:rPr>
          <w:rFonts w:ascii="Times New Roman" w:hAnsi="Times New Roman" w:cs="Times New Roman"/>
          <w:sz w:val="24"/>
          <w:szCs w:val="24"/>
          <w:lang w:val="en-US"/>
        </w:rPr>
        <w:t xml:space="preserve"> ). </w:t>
      </w:r>
      <w:proofErr w:type="gramStart"/>
      <w:r w:rsidR="00887F45">
        <w:rPr>
          <w:rFonts w:ascii="Times New Roman" w:hAnsi="Times New Roman" w:cs="Times New Roman"/>
          <w:sz w:val="24"/>
          <w:szCs w:val="24"/>
          <w:lang w:val="en-US"/>
        </w:rPr>
        <w:t>Saat fak</w:t>
      </w:r>
      <w:r>
        <w:rPr>
          <w:rFonts w:ascii="Times New Roman" w:hAnsi="Times New Roman" w:cs="Times New Roman"/>
          <w:sz w:val="24"/>
          <w:szCs w:val="24"/>
          <w:lang w:val="en-US"/>
        </w:rPr>
        <w:t>tor ini menjadi kenyataan India memandang Cina datang ke Samudera Hindia tidak hanya dari timur melalui Selat Malaka, tetapi juga dari utara.</w:t>
      </w:r>
      <w:proofErr w:type="gramEnd"/>
    </w:p>
    <w:p w:rsidR="00217838" w:rsidRDefault="00217838" w:rsidP="00217838">
      <w:pPr>
        <w:spacing w:line="480" w:lineRule="auto"/>
        <w:ind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Pada tahun saat ini, area Samudera Hindia terdiri atas keduanya baik itu lautan maupun daerah pesisir dan negara daerah pedalaman telah menjadi focus perhatian dunia dan isu serius internasional.</w:t>
      </w:r>
      <w:proofErr w:type="gramEnd"/>
      <w:r>
        <w:rPr>
          <w:rFonts w:ascii="Times New Roman" w:hAnsi="Times New Roman" w:cs="Times New Roman"/>
          <w:sz w:val="24"/>
          <w:szCs w:val="24"/>
          <w:lang w:val="en-US"/>
        </w:rPr>
        <w:t xml:space="preserve"> Ini memperoleh potensial untuk menghasilkan pergeseran utama pada keseimbangan kekuatan global di masa depan. </w:t>
      </w:r>
      <w:proofErr w:type="gramStart"/>
      <w:r>
        <w:rPr>
          <w:rFonts w:ascii="Times New Roman" w:hAnsi="Times New Roman" w:cs="Times New Roman"/>
          <w:sz w:val="24"/>
          <w:szCs w:val="24"/>
          <w:lang w:val="en-US"/>
        </w:rPr>
        <w:t xml:space="preserve">Dua factor terutama menjadi penyebab perkembangan ini; kepentingan </w:t>
      </w:r>
      <w:r>
        <w:rPr>
          <w:rFonts w:ascii="Times New Roman" w:hAnsi="Times New Roman" w:cs="Times New Roman"/>
          <w:sz w:val="24"/>
          <w:szCs w:val="24"/>
          <w:lang w:val="en-US"/>
        </w:rPr>
        <w:lastRenderedPageBreak/>
        <w:t>strategis di kawasan, dan pertumbuhan superpower yang berjuang untuk menguasai kawasan ini dan sumber dayanya.</w:t>
      </w:r>
      <w:proofErr w:type="gramEnd"/>
      <w:r w:rsidR="00980EF3" w:rsidRPr="00980EF3">
        <w:rPr>
          <w:rStyle w:val="FootnoteReference"/>
          <w:rFonts w:ascii="Times New Roman" w:hAnsi="Times New Roman" w:cs="Times New Roman"/>
          <w:sz w:val="20"/>
          <w:szCs w:val="20"/>
          <w:lang w:val="en-US"/>
        </w:rPr>
        <w:footnoteReference w:id="4"/>
      </w:r>
    </w:p>
    <w:p w:rsidR="00217838" w:rsidRDefault="00217838" w:rsidP="00217838">
      <w:pPr>
        <w:pStyle w:val="ListParagraph"/>
        <w:spacing w:line="480" w:lineRule="auto"/>
        <w:ind w:left="0" w:right="-1"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Masih berdasarkan sumber diatas, Area Samudera Hindia telah dan masih menjadi arena karena kepentingan strategisnya, persaingan kekuatan </w:t>
      </w:r>
      <w:r w:rsidR="00887F45">
        <w:rPr>
          <w:rFonts w:ascii="Times New Roman" w:hAnsi="Times New Roman" w:cs="Times New Roman"/>
          <w:sz w:val="24"/>
          <w:szCs w:val="24"/>
          <w:lang w:val="en-US"/>
        </w:rPr>
        <w:t>besar dari luar kawasan telah me</w:t>
      </w:r>
      <w:r>
        <w:rPr>
          <w:rFonts w:ascii="Times New Roman" w:hAnsi="Times New Roman" w:cs="Times New Roman"/>
          <w:sz w:val="24"/>
          <w:szCs w:val="24"/>
          <w:lang w:val="en-US"/>
        </w:rPr>
        <w:t>mainkan</w:t>
      </w:r>
      <w:r w:rsidR="00887F45">
        <w:rPr>
          <w:rFonts w:ascii="Times New Roman" w:hAnsi="Times New Roman" w:cs="Times New Roman"/>
          <w:sz w:val="24"/>
          <w:szCs w:val="24"/>
          <w:lang w:val="en-US"/>
        </w:rPr>
        <w:t xml:space="preserve"> peran.</w:t>
      </w:r>
      <w:proofErr w:type="gramEnd"/>
      <w:r w:rsidR="00887F45">
        <w:rPr>
          <w:rFonts w:ascii="Times New Roman" w:hAnsi="Times New Roman" w:cs="Times New Roman"/>
          <w:sz w:val="24"/>
          <w:szCs w:val="24"/>
          <w:lang w:val="en-US"/>
        </w:rPr>
        <w:t xml:space="preserve"> </w:t>
      </w:r>
      <w:proofErr w:type="gramStart"/>
      <w:r w:rsidR="00887F45">
        <w:rPr>
          <w:rFonts w:ascii="Times New Roman" w:hAnsi="Times New Roman" w:cs="Times New Roman"/>
          <w:sz w:val="24"/>
          <w:szCs w:val="24"/>
          <w:lang w:val="en-US"/>
        </w:rPr>
        <w:t>Letak</w:t>
      </w:r>
      <w:r>
        <w:rPr>
          <w:rFonts w:ascii="Times New Roman" w:hAnsi="Times New Roman" w:cs="Times New Roman"/>
          <w:sz w:val="24"/>
          <w:szCs w:val="24"/>
          <w:lang w:val="en-US"/>
        </w:rPr>
        <w:t xml:space="preserve"> geografis, pentingnya jalur laut yang melintasi ini dan kekayaan sumber daya alam dengan rapat yang me</w:t>
      </w:r>
      <w:r w:rsidR="00887F45">
        <w:rPr>
          <w:rFonts w:ascii="Times New Roman" w:hAnsi="Times New Roman" w:cs="Times New Roman"/>
          <w:sz w:val="24"/>
          <w:szCs w:val="24"/>
          <w:lang w:val="en-US"/>
        </w:rPr>
        <w:t>ndiami negara pantai adalah fakt</w:t>
      </w:r>
      <w:r>
        <w:rPr>
          <w:rFonts w:ascii="Times New Roman" w:hAnsi="Times New Roman" w:cs="Times New Roman"/>
          <w:sz w:val="24"/>
          <w:szCs w:val="24"/>
          <w:lang w:val="en-US"/>
        </w:rPr>
        <w:t>or utama dari kepentingan strategis ini.</w:t>
      </w:r>
      <w:proofErr w:type="gramEnd"/>
      <w:r>
        <w:rPr>
          <w:rFonts w:ascii="Times New Roman" w:hAnsi="Times New Roman" w:cs="Times New Roman"/>
          <w:sz w:val="24"/>
          <w:szCs w:val="24"/>
          <w:lang w:val="en-US"/>
        </w:rPr>
        <w:t xml:space="preserve"> Ada jaringan rute perdagangan yang penting di laut ini yang menghubungkan, melalui jalur Teluk Persia dan Laut Merah, negar</w:t>
      </w:r>
      <w:r w:rsidR="00887F45">
        <w:rPr>
          <w:rFonts w:ascii="Times New Roman" w:hAnsi="Times New Roman" w:cs="Times New Roman"/>
          <w:sz w:val="24"/>
          <w:szCs w:val="24"/>
          <w:lang w:val="en-US"/>
        </w:rPr>
        <w:t>a di</w:t>
      </w:r>
      <w:r>
        <w:rPr>
          <w:rFonts w:ascii="Times New Roman" w:hAnsi="Times New Roman" w:cs="Times New Roman"/>
          <w:sz w:val="24"/>
          <w:szCs w:val="24"/>
          <w:lang w:val="en-US"/>
        </w:rPr>
        <w:t xml:space="preserve"> timur</w:t>
      </w:r>
      <w:r w:rsidR="00887F45">
        <w:rPr>
          <w:rFonts w:ascii="Times New Roman" w:hAnsi="Times New Roman" w:cs="Times New Roman"/>
          <w:sz w:val="24"/>
          <w:szCs w:val="24"/>
          <w:lang w:val="en-US"/>
        </w:rPr>
        <w:t xml:space="preserve"> jauh</w:t>
      </w:r>
      <w:r>
        <w:rPr>
          <w:rFonts w:ascii="Times New Roman" w:hAnsi="Times New Roman" w:cs="Times New Roman"/>
          <w:sz w:val="24"/>
          <w:szCs w:val="24"/>
          <w:lang w:val="en-US"/>
        </w:rPr>
        <w:t xml:space="preserve"> dan Australasia dengan Timur Te</w:t>
      </w:r>
      <w:r w:rsidR="00887F45">
        <w:rPr>
          <w:rFonts w:ascii="Times New Roman" w:hAnsi="Times New Roman" w:cs="Times New Roman"/>
          <w:sz w:val="24"/>
          <w:szCs w:val="24"/>
          <w:lang w:val="en-US"/>
        </w:rPr>
        <w:t xml:space="preserve">ngah dan jalan kanal Suez, </w:t>
      </w:r>
      <w:r>
        <w:rPr>
          <w:rFonts w:ascii="Times New Roman" w:hAnsi="Times New Roman" w:cs="Times New Roman"/>
          <w:sz w:val="24"/>
          <w:szCs w:val="24"/>
          <w:lang w:val="en-US"/>
        </w:rPr>
        <w:t>timur</w:t>
      </w:r>
      <w:r w:rsidR="00887F45">
        <w:rPr>
          <w:rFonts w:ascii="Times New Roman" w:hAnsi="Times New Roman" w:cs="Times New Roman"/>
          <w:sz w:val="24"/>
          <w:szCs w:val="24"/>
          <w:lang w:val="en-US"/>
        </w:rPr>
        <w:t xml:space="preserve"> jauh</w:t>
      </w:r>
      <w:r>
        <w:rPr>
          <w:rFonts w:ascii="Times New Roman" w:hAnsi="Times New Roman" w:cs="Times New Roman"/>
          <w:sz w:val="24"/>
          <w:szCs w:val="24"/>
          <w:lang w:val="en-US"/>
        </w:rPr>
        <w:t xml:space="preserve"> dan Australasia dengan Eropa dan Amerika. Selain itu, negara di pantainya memiliki kekayaan sumber daya alam seperti wol, goni, teh, karet, timah, tembaga, emas, berlian, uranium dan</w:t>
      </w:r>
      <w:r w:rsidR="00887F45">
        <w:rPr>
          <w:rFonts w:ascii="Times New Roman" w:hAnsi="Times New Roman" w:cs="Times New Roman"/>
          <w:sz w:val="24"/>
          <w:szCs w:val="24"/>
          <w:lang w:val="en-US"/>
        </w:rPr>
        <w:t xml:space="preserve"> magnesium, kromium dan antimoni</w:t>
      </w:r>
      <w:r>
        <w:rPr>
          <w:rFonts w:ascii="Times New Roman" w:hAnsi="Times New Roman" w:cs="Times New Roman"/>
          <w:sz w:val="24"/>
          <w:szCs w:val="24"/>
          <w:lang w:val="en-US"/>
        </w:rPr>
        <w:t xml:space="preserve">, pada penambahan untuk minyak yang saat ini adalah salah satu sumber daya yang paling penting. </w:t>
      </w:r>
      <w:proofErr w:type="gramStart"/>
      <w:r>
        <w:rPr>
          <w:rFonts w:ascii="Times New Roman" w:hAnsi="Times New Roman" w:cs="Times New Roman"/>
          <w:sz w:val="24"/>
          <w:szCs w:val="24"/>
          <w:lang w:val="en-US"/>
        </w:rPr>
        <w:t>Negara Timur Tengah diperkirakan mengandung hampir 60% terbukti cadangan minyak di dunia.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Keunggulan ini seharusnya dibandingkan dengan kurang dari 11% di Uni Soviet dan sekitar 7% di Amerika Serikat.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6 negara di area ini memproduksi sekitar 40% produksi dunia dan mampu meningkatkan produksinya untuk memenuhi permintaan.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Eropa barat bergantung pada dua pertiga dan Jepang empat perlima dari kebutuhan minyak masing-masing mereka pada sumber ini, dan ketergantungan ini memungkinkan untuk berlanjut pada dekade selanjutnya.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Ketergantungan Amerika telah meningkat dan mungkin sekitar 30-40% dari </w:t>
      </w:r>
      <w:r>
        <w:rPr>
          <w:rFonts w:ascii="Times New Roman" w:hAnsi="Times New Roman" w:cs="Times New Roman"/>
          <w:sz w:val="24"/>
          <w:szCs w:val="24"/>
          <w:lang w:val="en-US"/>
        </w:rPr>
        <w:lastRenderedPageBreak/>
        <w:t>kebutuhannya pada tahun 1985 sebagai pemasok di belahan bumi barat tertinggal peningkatan permintaan.</w:t>
      </w:r>
      <w:proofErr w:type="gramEnd"/>
      <w:r>
        <w:rPr>
          <w:rFonts w:ascii="Times New Roman" w:hAnsi="Times New Roman" w:cs="Times New Roman"/>
          <w:sz w:val="24"/>
          <w:szCs w:val="24"/>
          <w:lang w:val="en-US"/>
        </w:rPr>
        <w:t xml:space="preserve"> Dan banyak pergerakan minyak ini harus melalui Samudera Hindia, kira-kira 200 kapal tanki dalam sehari melewati Selat Hormuz batas dari Eropa, Amerika dan Jepang, gangguan dari aliran minyak ini pada beberapa periode berkepanjangan akan melumpuhkan ekonomi dari industrialisasi barat dan Jepang. </w:t>
      </w:r>
      <w:proofErr w:type="gramStart"/>
      <w:r>
        <w:rPr>
          <w:rFonts w:ascii="Times New Roman" w:hAnsi="Times New Roman" w:cs="Times New Roman"/>
          <w:sz w:val="24"/>
          <w:szCs w:val="24"/>
          <w:lang w:val="en-US"/>
        </w:rPr>
        <w:t>Ekonomi barat sekarang bergantung pada minyak dan seluruh mesin militer di barat dijalankan oleh minyak.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Penguasaan atas garis hidup minyak barat adalah penguasaan kehidupan barat.</w:t>
      </w:r>
      <w:proofErr w:type="gramEnd"/>
      <w:r>
        <w:rPr>
          <w:rFonts w:ascii="Times New Roman" w:hAnsi="Times New Roman" w:cs="Times New Roman"/>
          <w:sz w:val="24"/>
          <w:szCs w:val="24"/>
          <w:lang w:val="en-US"/>
        </w:rPr>
        <w:t xml:space="preserve"> Kawasan Teluk Persia, oleh karena itu, penting bagi masa depan dunia.</w:t>
      </w:r>
    </w:p>
    <w:p w:rsidR="00DB56ED" w:rsidRDefault="00BF52B0" w:rsidP="00DB56ED">
      <w:pPr>
        <w:spacing w:line="480" w:lineRule="auto"/>
        <w:ind w:firstLine="1134"/>
        <w:jc w:val="both"/>
        <w:rPr>
          <w:rFonts w:ascii="Times New Roman" w:hAnsi="Times New Roman" w:cs="Times New Roman"/>
          <w:sz w:val="24"/>
          <w:szCs w:val="24"/>
          <w:shd w:val="clear" w:color="auto" w:fill="FCFCFC"/>
          <w:lang w:val="en-US"/>
        </w:rPr>
      </w:pPr>
      <w:proofErr w:type="gramStart"/>
      <w:r>
        <w:rPr>
          <w:rFonts w:ascii="Times New Roman" w:hAnsi="Times New Roman" w:cs="Times New Roman"/>
          <w:sz w:val="24"/>
          <w:szCs w:val="24"/>
          <w:lang w:val="en-US"/>
        </w:rPr>
        <w:t>Untuk abad ribuan tahun, Selat Malaka telah menjadi salah satu jalur laut terpenting untuk memfasilitasi pergerakan diantara Samudera Pasifik dan Samudera Hindia.</w:t>
      </w:r>
      <w:proofErr w:type="gramEnd"/>
      <w:r>
        <w:rPr>
          <w:rFonts w:ascii="Times New Roman" w:hAnsi="Times New Roman" w:cs="Times New Roman"/>
          <w:sz w:val="24"/>
          <w:szCs w:val="24"/>
          <w:lang w:val="en-US"/>
        </w:rPr>
        <w:t xml:space="preserve"> Kekaisaran Roma-Yunani, banyak kerajaan India, dan pedagang Arab seluruhnya menggunakan jalur laut ini untuk berdagang dengan Asia Tenggara dan daerah pesisir Pasifik Barat. </w:t>
      </w:r>
      <w:proofErr w:type="gramStart"/>
      <w:r>
        <w:rPr>
          <w:rFonts w:ascii="Times New Roman" w:hAnsi="Times New Roman" w:cs="Times New Roman"/>
          <w:sz w:val="24"/>
          <w:szCs w:val="24"/>
          <w:lang w:val="en-US"/>
        </w:rPr>
        <w:t>Bagi kekaisaran dan kerajaan yang berasal dari Cina, Jawa, Sumatra, dan Melayu, Selat Malaka merupakan jalur laut yang berharga.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Pelabuhan sepanjang daerah pesisir ini menjadi pelabuhan masuk bagi perdagangan antara Samudera Hindia dan Pasifik.</w:t>
      </w:r>
      <w:proofErr w:type="gramEnd"/>
      <w:r>
        <w:rPr>
          <w:rFonts w:ascii="Times New Roman" w:hAnsi="Times New Roman" w:cs="Times New Roman"/>
          <w:sz w:val="24"/>
          <w:szCs w:val="24"/>
          <w:lang w:val="en-US"/>
        </w:rPr>
        <w:t xml:space="preserve"> Ditengah-tengah keruntuhan Cina, India, dan dunia Arab dan kebangkitan dari Eropa, Selat ini jatuh ke tangan Portugis, dan kemudian </w:t>
      </w:r>
      <w:r w:rsidR="00FA3084">
        <w:rPr>
          <w:rFonts w:ascii="Times New Roman" w:hAnsi="Times New Roman" w:cs="Times New Roman"/>
          <w:sz w:val="24"/>
          <w:szCs w:val="24"/>
          <w:lang w:val="en-US"/>
        </w:rPr>
        <w:t xml:space="preserve">Belanda dan Inggris. </w:t>
      </w:r>
      <w:proofErr w:type="gramStart"/>
      <w:r w:rsidR="00FA3084">
        <w:rPr>
          <w:rFonts w:ascii="Times New Roman" w:hAnsi="Times New Roman" w:cs="Times New Roman"/>
          <w:sz w:val="24"/>
          <w:szCs w:val="24"/>
          <w:lang w:val="en-US"/>
        </w:rPr>
        <w:t>Selama periode imperialisme, Selat ini telah meningkat lebih lanjut sebagai penghubung yang penting dalam perdagangan antara Eropa, Afrika, daerah pesisir Samudera Hindia, dan Asia Pasifik.</w:t>
      </w:r>
      <w:proofErr w:type="gramEnd"/>
      <w:r w:rsidR="00FA3084">
        <w:rPr>
          <w:rFonts w:ascii="Times New Roman" w:hAnsi="Times New Roman" w:cs="Times New Roman"/>
          <w:sz w:val="24"/>
          <w:szCs w:val="24"/>
          <w:lang w:val="en-US"/>
        </w:rPr>
        <w:t xml:space="preserve"> Selama Perang Dingin, ini dilihat sebagai </w:t>
      </w:r>
      <w:r w:rsidR="00FA3084">
        <w:rPr>
          <w:rFonts w:ascii="Times New Roman" w:hAnsi="Times New Roman" w:cs="Times New Roman"/>
          <w:i/>
          <w:sz w:val="24"/>
          <w:szCs w:val="24"/>
          <w:lang w:val="en-US"/>
        </w:rPr>
        <w:t xml:space="preserve">“choke point” </w:t>
      </w:r>
      <w:r w:rsidR="00FA3084">
        <w:rPr>
          <w:rFonts w:ascii="Times New Roman" w:hAnsi="Times New Roman" w:cs="Times New Roman"/>
          <w:sz w:val="24"/>
          <w:szCs w:val="24"/>
          <w:lang w:val="en-US"/>
        </w:rPr>
        <w:t xml:space="preserve">yang penting untuk mencegah kapal Rusia dan kapal selam untuk </w:t>
      </w:r>
      <w:r w:rsidR="00FA3084">
        <w:rPr>
          <w:rFonts w:ascii="Times New Roman" w:hAnsi="Times New Roman" w:cs="Times New Roman"/>
          <w:sz w:val="24"/>
          <w:szCs w:val="24"/>
          <w:lang w:val="en-US"/>
        </w:rPr>
        <w:lastRenderedPageBreak/>
        <w:t xml:space="preserve">memasuki Samudera Hindia. Setelah pertumbuhan cepat dari Jepang dan keajaiban Asia Timur yang meluas, Selat Malaka memperoleh penambahan kepentingan sebagai garis hidup ekonomi yang menyediakan sumber daya bagi Jepang, Korea Selatan, dan “Macan” ekonomi lainnya dan ekspor barang industrial dari mereka kepada tujuan non-Amerika. </w:t>
      </w:r>
      <w:proofErr w:type="gramStart"/>
      <w:r w:rsidR="00FA3084">
        <w:rPr>
          <w:rFonts w:ascii="Times New Roman" w:hAnsi="Times New Roman" w:cs="Times New Roman"/>
          <w:sz w:val="24"/>
          <w:szCs w:val="24"/>
          <w:lang w:val="en-US"/>
        </w:rPr>
        <w:t>Kemunculan Cina sebagai raksasa ekonomi yang bertransformasi secara cepat Selat Malaka kedalam letak poros geografis.</w:t>
      </w:r>
      <w:proofErr w:type="gramEnd"/>
      <w:r w:rsidR="00FA3084">
        <w:rPr>
          <w:rFonts w:ascii="Times New Roman" w:hAnsi="Times New Roman" w:cs="Times New Roman"/>
          <w:sz w:val="24"/>
          <w:szCs w:val="24"/>
          <w:lang w:val="en-US"/>
        </w:rPr>
        <w:t xml:space="preserve"> </w:t>
      </w:r>
      <w:proofErr w:type="gramStart"/>
      <w:r w:rsidR="00FA3084">
        <w:rPr>
          <w:rFonts w:ascii="Times New Roman" w:hAnsi="Times New Roman" w:cs="Times New Roman"/>
          <w:sz w:val="24"/>
          <w:szCs w:val="24"/>
          <w:lang w:val="en-US"/>
        </w:rPr>
        <w:t>Saat ini, perjalanan perdagangan internasional ketiga melalui Selat Malaka.</w:t>
      </w:r>
      <w:proofErr w:type="gramEnd"/>
      <w:r w:rsidR="00FA3084">
        <w:rPr>
          <w:rFonts w:ascii="Times New Roman" w:hAnsi="Times New Roman" w:cs="Times New Roman"/>
          <w:sz w:val="24"/>
          <w:szCs w:val="24"/>
          <w:lang w:val="en-US"/>
        </w:rPr>
        <w:t xml:space="preserve"> Bobot mati kapal berjalan melalui Selat Malaka sekitar 46 juta ton pada tahun 2004</w:t>
      </w:r>
      <w:r w:rsidR="00DB56ED">
        <w:rPr>
          <w:rFonts w:ascii="Times New Roman" w:hAnsi="Times New Roman" w:cs="Times New Roman"/>
          <w:sz w:val="24"/>
          <w:szCs w:val="24"/>
          <w:lang w:val="en-US"/>
        </w:rPr>
        <w:t xml:space="preserve"> dan diharapkan meningkat menjadi 6,4 juta ton pada tahun 2020.</w:t>
      </w:r>
      <w:r w:rsidR="00980EF3" w:rsidRPr="00980EF3">
        <w:rPr>
          <w:rStyle w:val="FootnoteReference"/>
          <w:rFonts w:ascii="Times New Roman" w:hAnsi="Times New Roman" w:cs="Times New Roman"/>
          <w:sz w:val="20"/>
          <w:szCs w:val="20"/>
          <w:lang w:val="en-US"/>
        </w:rPr>
        <w:footnoteReference w:id="5"/>
      </w:r>
    </w:p>
    <w:p w:rsidR="00547277" w:rsidRDefault="00DB56ED" w:rsidP="00547277">
      <w:pPr>
        <w:spacing w:line="480" w:lineRule="auto"/>
        <w:ind w:firstLine="1134"/>
        <w:jc w:val="both"/>
        <w:rPr>
          <w:rFonts w:ascii="Times New Roman" w:hAnsi="Times New Roman" w:cs="Times New Roman"/>
          <w:sz w:val="24"/>
          <w:szCs w:val="24"/>
          <w:shd w:val="clear" w:color="auto" w:fill="FCFCFC"/>
          <w:lang w:val="en-US"/>
        </w:rPr>
      </w:pPr>
      <w:r w:rsidRPr="00EB41A1">
        <w:rPr>
          <w:rFonts w:ascii="Times New Roman" w:hAnsi="Times New Roman" w:cs="Times New Roman"/>
          <w:sz w:val="24"/>
          <w:szCs w:val="24"/>
          <w:shd w:val="clear" w:color="auto" w:fill="FCFCFC"/>
        </w:rPr>
        <w:t>Kontrol terhadap laut merupakan hal signifikan, dan justru semakin vital di era globalisasi. Tidak ada satu negarapun yang mampu memenuhi seluruh kebutuhannya tanpa mengimpor dari negara lain, selain juga hal ini dikarenakan penerapan nilai-nilai ekonomi yang dominan berlaku dalam sistem internasional. Dan seiring dengan semakin meningkatnya sistem pasar bebas dan menjamurnya perjanjian-perjanjian baik bilateral maupun multilateral yang mengacu pada nilai-nilai liberalisasi pasar, arus pengangkutan komoditas ekspor impor melalui laut juga semakin meningkat. Kelancaran aktivitas ekspor impor tersebut selalu menuntut keamanan rute perdagangan laut.</w:t>
      </w:r>
      <w:r w:rsidRPr="00EB41A1">
        <w:rPr>
          <w:rStyle w:val="FootnoteReference"/>
          <w:rFonts w:ascii="Times New Roman" w:hAnsi="Times New Roman" w:cs="Times New Roman"/>
          <w:sz w:val="20"/>
          <w:szCs w:val="20"/>
          <w:shd w:val="clear" w:color="auto" w:fill="FCFCFC"/>
        </w:rPr>
        <w:footnoteReference w:id="6"/>
      </w:r>
    </w:p>
    <w:p w:rsidR="00EB41A1" w:rsidRPr="00217838" w:rsidRDefault="00DB56ED" w:rsidP="00547277">
      <w:pPr>
        <w:spacing w:line="480" w:lineRule="auto"/>
        <w:ind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Pertumbuhan yang bergantung pada impor mineral dan sumber daya energi dan perlindungan jalur laut telah menjadi argument yang mendasar untuk </w:t>
      </w:r>
      <w:r>
        <w:rPr>
          <w:rFonts w:ascii="Times New Roman" w:hAnsi="Times New Roman" w:cs="Times New Roman"/>
          <w:sz w:val="24"/>
          <w:szCs w:val="24"/>
          <w:lang w:val="en-US"/>
        </w:rPr>
        <w:lastRenderedPageBreak/>
        <w:t>ekspansi kekuatan armada laut bagi Cina.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Kepercayaan Cina pada Afrika dan teluk untuk sumber daya alam memiliki arti bahwa Cina mencari diluar tradisional dan mempertahankan kepentingan keamanan di Pasifik Barat untuk fokus pada Samudera Hindia.</w:t>
      </w:r>
      <w:proofErr w:type="gramEnd"/>
      <w:r>
        <w:rPr>
          <w:rFonts w:ascii="Times New Roman" w:hAnsi="Times New Roman" w:cs="Times New Roman"/>
          <w:sz w:val="24"/>
          <w:szCs w:val="24"/>
          <w:lang w:val="en-US"/>
        </w:rPr>
        <w:t xml:space="preserve"> Meningkatnya kekuatan armada laut Cina secara cepat dan elit strategis di Beijing memberi pertanda bahwa operasi politik di perairan yang jauh, ini tidak dapat dipungkiri bahwa Asia Tenggara yang merupakan link Samudera Hindia dan Samudera Pasifik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berada di tengah pusat permainan kekuatan baru.</w:t>
      </w:r>
      <w:r w:rsidRPr="00CA6F3E">
        <w:rPr>
          <w:rStyle w:val="FootnoteReference"/>
          <w:rFonts w:ascii="Times New Roman" w:hAnsi="Times New Roman" w:cs="Times New Roman"/>
          <w:sz w:val="20"/>
          <w:szCs w:val="20"/>
          <w:lang w:val="en-US"/>
        </w:rPr>
        <w:footnoteReference w:id="7"/>
      </w:r>
      <w:r w:rsidR="00FA3084">
        <w:rPr>
          <w:rFonts w:ascii="Times New Roman" w:hAnsi="Times New Roman" w:cs="Times New Roman"/>
          <w:sz w:val="24"/>
          <w:szCs w:val="24"/>
          <w:lang w:val="en-US"/>
        </w:rPr>
        <w:t xml:space="preserve"> </w:t>
      </w:r>
      <w:r w:rsidR="00BF52B0">
        <w:rPr>
          <w:rFonts w:ascii="Times New Roman" w:hAnsi="Times New Roman" w:cs="Times New Roman"/>
          <w:sz w:val="24"/>
          <w:szCs w:val="24"/>
          <w:lang w:val="en-US"/>
        </w:rPr>
        <w:t xml:space="preserve"> </w:t>
      </w:r>
    </w:p>
    <w:p w:rsidR="00DB56ED" w:rsidRPr="00DB56ED" w:rsidRDefault="00DB56ED" w:rsidP="00DB56ED">
      <w:pPr>
        <w:pStyle w:val="ListParagraph"/>
        <w:spacing w:line="480" w:lineRule="auto"/>
        <w:ind w:left="0" w:right="113" w:firstLine="1134"/>
        <w:jc w:val="both"/>
        <w:rPr>
          <w:rFonts w:ascii="Times New Roman" w:hAnsi="Times New Roman" w:cs="Times New Roman"/>
          <w:sz w:val="20"/>
          <w:szCs w:val="20"/>
          <w:lang w:val="en-US"/>
        </w:rPr>
      </w:pPr>
      <w:r>
        <w:rPr>
          <w:rFonts w:ascii="Times New Roman" w:hAnsi="Times New Roman" w:cs="Times New Roman"/>
          <w:sz w:val="24"/>
          <w:szCs w:val="24"/>
          <w:lang w:val="en-US"/>
        </w:rPr>
        <w:t xml:space="preserve">Asia Tenggara merupakan </w:t>
      </w:r>
      <w:r w:rsidRPr="00223C1F">
        <w:rPr>
          <w:rFonts w:ascii="Times New Roman" w:hAnsi="Times New Roman" w:cs="Times New Roman"/>
          <w:sz w:val="24"/>
          <w:szCs w:val="24"/>
        </w:rPr>
        <w:t>wilayah</w:t>
      </w:r>
      <w:r>
        <w:rPr>
          <w:rFonts w:ascii="Times New Roman" w:hAnsi="Times New Roman" w:cs="Times New Roman"/>
          <w:sz w:val="24"/>
          <w:szCs w:val="24"/>
          <w:lang w:val="en-US"/>
        </w:rPr>
        <w:t xml:space="preserve"> yang</w:t>
      </w:r>
      <w:r w:rsidRPr="00223C1F">
        <w:rPr>
          <w:rFonts w:ascii="Times New Roman" w:hAnsi="Times New Roman" w:cs="Times New Roman"/>
          <w:sz w:val="24"/>
          <w:szCs w:val="24"/>
        </w:rPr>
        <w:t xml:space="preserve"> geografis terfragmentasi berpori berbagai variasi dan fluiditas , yang terdiri dari </w:t>
      </w:r>
      <w:r>
        <w:rPr>
          <w:rFonts w:ascii="Times New Roman" w:hAnsi="Times New Roman" w:cs="Times New Roman"/>
          <w:sz w:val="24"/>
          <w:szCs w:val="24"/>
          <w:lang w:val="en-US"/>
        </w:rPr>
        <w:t xml:space="preserve">komponen </w:t>
      </w:r>
      <w:r w:rsidRPr="00223C1F">
        <w:rPr>
          <w:rFonts w:ascii="Times New Roman" w:hAnsi="Times New Roman" w:cs="Times New Roman"/>
          <w:sz w:val="24"/>
          <w:szCs w:val="24"/>
        </w:rPr>
        <w:t>daratan dan komponen maritim</w:t>
      </w:r>
      <w:r>
        <w:rPr>
          <w:rFonts w:ascii="Times New Roman" w:hAnsi="Times New Roman" w:cs="Times New Roman"/>
          <w:sz w:val="24"/>
          <w:szCs w:val="24"/>
          <w:lang w:val="en-US"/>
        </w:rPr>
        <w:t>, melingkupi kepulauan terpanjang di dunia dan jalur laut utama yang menghubungkan Samudera Hindia dan Samudera Pasifik, kawasan ini telah diatur sejarah untuk interaksi antar budaya melibatkan kerjasama dan kolaborasi juga kompetisi dan konflik. Dalam ruang dan waktu, wilayah dan masyarakat Asia Tenggara telah menemukan posisi mereka antara kekuatan besar yaitu ‘</w:t>
      </w:r>
      <w:r>
        <w:rPr>
          <w:rFonts w:ascii="Times New Roman" w:hAnsi="Times New Roman" w:cs="Times New Roman"/>
          <w:i/>
          <w:sz w:val="24"/>
          <w:szCs w:val="24"/>
          <w:lang w:val="en-US"/>
        </w:rPr>
        <w:t xml:space="preserve">soft’ </w:t>
      </w:r>
      <w:r>
        <w:rPr>
          <w:rFonts w:ascii="Times New Roman" w:hAnsi="Times New Roman" w:cs="Times New Roman"/>
          <w:sz w:val="24"/>
          <w:szCs w:val="24"/>
          <w:lang w:val="en-US"/>
        </w:rPr>
        <w:t xml:space="preserve">dan </w:t>
      </w:r>
      <w:proofErr w:type="gramStart"/>
      <w:r>
        <w:rPr>
          <w:rFonts w:ascii="Times New Roman" w:hAnsi="Times New Roman" w:cs="Times New Roman"/>
          <w:i/>
          <w:sz w:val="24"/>
          <w:szCs w:val="24"/>
          <w:lang w:val="en-US"/>
        </w:rPr>
        <w:t>‘ hard’</w:t>
      </w:r>
      <w:proofErr w:type="gramEnd"/>
      <w:r>
        <w:rPr>
          <w:rFonts w:ascii="Times New Roman" w:hAnsi="Times New Roman" w:cs="Times New Roman"/>
          <w:i/>
          <w:sz w:val="24"/>
          <w:szCs w:val="24"/>
          <w:lang w:val="en-US"/>
        </w:rPr>
        <w:t xml:space="preserve"> power </w:t>
      </w:r>
      <w:r>
        <w:rPr>
          <w:rFonts w:ascii="Times New Roman" w:hAnsi="Times New Roman" w:cs="Times New Roman"/>
          <w:sz w:val="24"/>
          <w:szCs w:val="24"/>
          <w:lang w:val="en-US"/>
        </w:rPr>
        <w:t>baik didarat maupun di laut.</w:t>
      </w:r>
      <w:r w:rsidRPr="00125166">
        <w:rPr>
          <w:rStyle w:val="FootnoteReference"/>
          <w:rFonts w:ascii="Times New Roman" w:hAnsi="Times New Roman" w:cs="Times New Roman"/>
          <w:sz w:val="20"/>
          <w:szCs w:val="20"/>
          <w:lang w:val="en-US"/>
        </w:rPr>
        <w:footnoteReference w:id="8"/>
      </w:r>
      <w:r w:rsidRPr="00125166">
        <w:rPr>
          <w:rFonts w:ascii="Times New Roman" w:hAnsi="Times New Roman" w:cs="Times New Roman"/>
          <w:sz w:val="20"/>
          <w:szCs w:val="20"/>
          <w:lang w:val="en-US"/>
        </w:rPr>
        <w:t xml:space="preserve"> </w:t>
      </w:r>
      <w:r>
        <w:rPr>
          <w:rFonts w:ascii="Times New Roman" w:hAnsi="Times New Roman" w:cs="Times New Roman"/>
          <w:i/>
          <w:sz w:val="24"/>
          <w:szCs w:val="24"/>
          <w:lang w:val="en-US"/>
        </w:rPr>
        <w:t xml:space="preserve">  </w:t>
      </w:r>
    </w:p>
    <w:p w:rsidR="00583350" w:rsidRPr="00DB56ED" w:rsidRDefault="003214A8" w:rsidP="00DB56ED">
      <w:pPr>
        <w:pStyle w:val="ListParagraph"/>
        <w:spacing w:line="480" w:lineRule="auto"/>
        <w:ind w:left="0" w:right="113" w:firstLine="1134"/>
        <w:jc w:val="both"/>
        <w:rPr>
          <w:rFonts w:ascii="Times New Roman" w:hAnsi="Times New Roman" w:cs="Times New Roman"/>
          <w:sz w:val="20"/>
          <w:szCs w:val="20"/>
          <w:lang w:val="en-US"/>
        </w:rPr>
      </w:pPr>
      <w:proofErr w:type="gramStart"/>
      <w:r>
        <w:rPr>
          <w:rFonts w:ascii="Times New Roman" w:hAnsi="Times New Roman" w:cs="Times New Roman"/>
          <w:sz w:val="24"/>
          <w:szCs w:val="24"/>
          <w:lang w:val="en-US"/>
        </w:rPr>
        <w:t xml:space="preserve">Asia Tenggara adalah </w:t>
      </w:r>
      <w:r w:rsidR="008B3803">
        <w:rPr>
          <w:rFonts w:ascii="Times New Roman" w:hAnsi="Times New Roman" w:cs="Times New Roman"/>
          <w:sz w:val="24"/>
          <w:szCs w:val="24"/>
          <w:lang w:val="en-US"/>
        </w:rPr>
        <w:t>banyak men</w:t>
      </w:r>
      <w:r w:rsidR="00DB56ED">
        <w:rPr>
          <w:rFonts w:ascii="Times New Roman" w:hAnsi="Times New Roman" w:cs="Times New Roman"/>
          <w:sz w:val="24"/>
          <w:szCs w:val="24"/>
          <w:lang w:val="en-US"/>
        </w:rPr>
        <w:t>yadari signifikansi geostrategis</w:t>
      </w:r>
      <w:r w:rsidR="008B3803">
        <w:rPr>
          <w:rFonts w:ascii="Times New Roman" w:hAnsi="Times New Roman" w:cs="Times New Roman"/>
          <w:sz w:val="24"/>
          <w:szCs w:val="24"/>
          <w:lang w:val="en-US"/>
        </w:rPr>
        <w:t xml:space="preserve"> dari posisinya yang terbentang diantara rute perdagangan utama antara Samudera Hindia dan Samudera Pasifik.</w:t>
      </w:r>
      <w:proofErr w:type="gramEnd"/>
      <w:r w:rsidR="008B3803">
        <w:rPr>
          <w:rFonts w:ascii="Times New Roman" w:hAnsi="Times New Roman" w:cs="Times New Roman"/>
          <w:sz w:val="24"/>
          <w:szCs w:val="24"/>
          <w:lang w:val="en-US"/>
        </w:rPr>
        <w:t xml:space="preserve"> </w:t>
      </w:r>
      <w:proofErr w:type="gramStart"/>
      <w:r w:rsidR="008B3803">
        <w:rPr>
          <w:rFonts w:ascii="Times New Roman" w:hAnsi="Times New Roman" w:cs="Times New Roman"/>
          <w:sz w:val="24"/>
          <w:szCs w:val="24"/>
          <w:lang w:val="en-US"/>
        </w:rPr>
        <w:t>Rute ini membawa energi yang penting ke negara Timurlaut Asia terutama Jepang dan Cina.</w:t>
      </w:r>
      <w:proofErr w:type="gramEnd"/>
      <w:r w:rsidR="008B3803">
        <w:rPr>
          <w:rFonts w:ascii="Times New Roman" w:hAnsi="Times New Roman" w:cs="Times New Roman"/>
          <w:sz w:val="24"/>
          <w:szCs w:val="24"/>
          <w:lang w:val="en-US"/>
        </w:rPr>
        <w:t xml:space="preserve"> </w:t>
      </w:r>
      <w:proofErr w:type="gramStart"/>
      <w:r w:rsidR="008B3803">
        <w:rPr>
          <w:rFonts w:ascii="Times New Roman" w:hAnsi="Times New Roman" w:cs="Times New Roman"/>
          <w:sz w:val="24"/>
          <w:szCs w:val="24"/>
          <w:lang w:val="en-US"/>
        </w:rPr>
        <w:t xml:space="preserve">Mereka juga penting untuk mobilitas </w:t>
      </w:r>
      <w:r w:rsidR="008B3803">
        <w:rPr>
          <w:rFonts w:ascii="Times New Roman" w:hAnsi="Times New Roman" w:cs="Times New Roman"/>
          <w:sz w:val="24"/>
          <w:szCs w:val="24"/>
          <w:lang w:val="en-US"/>
        </w:rPr>
        <w:lastRenderedPageBreak/>
        <w:t>bagi kedua negara yaitu Amerika Serikat sebagai kekuatan laut tunggal dan sebagai calon kekuatan laut regional utama, Cina dan India.</w:t>
      </w:r>
      <w:proofErr w:type="gramEnd"/>
      <w:r w:rsidR="008B3803" w:rsidRPr="009C4085">
        <w:rPr>
          <w:rStyle w:val="FootnoteReference"/>
          <w:rFonts w:ascii="Times New Roman" w:hAnsi="Times New Roman" w:cs="Times New Roman"/>
          <w:sz w:val="20"/>
          <w:szCs w:val="20"/>
          <w:lang w:val="en-US"/>
        </w:rPr>
        <w:footnoteReference w:id="9"/>
      </w:r>
      <w:r w:rsidR="008B3803" w:rsidRPr="009C4085">
        <w:rPr>
          <w:rFonts w:ascii="Times New Roman" w:hAnsi="Times New Roman" w:cs="Times New Roman"/>
          <w:sz w:val="20"/>
          <w:szCs w:val="20"/>
          <w:lang w:val="en-US"/>
        </w:rPr>
        <w:t xml:space="preserve"> </w:t>
      </w:r>
      <w:r w:rsidR="00DB56ED">
        <w:rPr>
          <w:rFonts w:ascii="Times New Roman" w:hAnsi="Times New Roman" w:cs="Times New Roman"/>
          <w:sz w:val="20"/>
          <w:szCs w:val="20"/>
          <w:lang w:val="en-US"/>
        </w:rPr>
        <w:t xml:space="preserve"> </w:t>
      </w:r>
    </w:p>
    <w:p w:rsidR="003C3C79" w:rsidRDefault="00EF6785" w:rsidP="00372710">
      <w:pPr>
        <w:spacing w:line="480" w:lineRule="auto"/>
        <w:ind w:firstLine="1134"/>
        <w:jc w:val="both"/>
        <w:rPr>
          <w:rFonts w:ascii="Times New Roman" w:hAnsi="Times New Roman" w:cs="Times New Roman"/>
          <w:sz w:val="24"/>
          <w:szCs w:val="24"/>
          <w:lang w:val="en-US"/>
        </w:rPr>
      </w:pPr>
      <w:r w:rsidRPr="00D069DA">
        <w:rPr>
          <w:rFonts w:ascii="Times New Roman" w:eastAsia="Times New Roman" w:hAnsi="Times New Roman" w:cs="Times New Roman"/>
          <w:sz w:val="24"/>
          <w:szCs w:val="24"/>
          <w:lang w:val="en-US"/>
        </w:rPr>
        <w:t>Cina berambisi</w:t>
      </w:r>
      <w:r w:rsidRPr="00EF6785">
        <w:rPr>
          <w:rFonts w:ascii="Times New Roman" w:eastAsia="Times New Roman" w:hAnsi="Times New Roman" w:cs="Times New Roman"/>
          <w:sz w:val="24"/>
          <w:szCs w:val="24"/>
        </w:rPr>
        <w:t xml:space="preserve"> untuk </w:t>
      </w:r>
      <w:r w:rsidRPr="00D069DA">
        <w:rPr>
          <w:rFonts w:ascii="Times New Roman" w:eastAsia="Times New Roman" w:hAnsi="Times New Roman" w:cs="Times New Roman"/>
          <w:sz w:val="24"/>
          <w:szCs w:val="24"/>
          <w:lang w:val="en-US"/>
        </w:rPr>
        <w:t xml:space="preserve">menjadi </w:t>
      </w:r>
      <w:r w:rsidRPr="00EF6785">
        <w:rPr>
          <w:rFonts w:ascii="Times New Roman" w:eastAsia="Times New Roman" w:hAnsi="Times New Roman" w:cs="Times New Roman"/>
          <w:sz w:val="24"/>
          <w:szCs w:val="24"/>
        </w:rPr>
        <w:t xml:space="preserve">negara </w:t>
      </w:r>
      <w:proofErr w:type="gramStart"/>
      <w:r w:rsidRPr="00EF6785">
        <w:rPr>
          <w:rFonts w:ascii="Times New Roman" w:eastAsia="Times New Roman" w:hAnsi="Times New Roman" w:cs="Times New Roman"/>
          <w:sz w:val="24"/>
          <w:szCs w:val="24"/>
        </w:rPr>
        <w:t xml:space="preserve">terkemuka </w:t>
      </w:r>
      <w:r w:rsidRPr="00D069DA">
        <w:rPr>
          <w:rFonts w:ascii="Times New Roman" w:eastAsia="Times New Roman" w:hAnsi="Times New Roman" w:cs="Times New Roman"/>
          <w:sz w:val="24"/>
          <w:szCs w:val="24"/>
          <w:lang w:val="en-US"/>
        </w:rPr>
        <w:t xml:space="preserve"> di</w:t>
      </w:r>
      <w:proofErr w:type="gramEnd"/>
      <w:r w:rsidRPr="00D069DA">
        <w:rPr>
          <w:rFonts w:ascii="Times New Roman" w:eastAsia="Times New Roman" w:hAnsi="Times New Roman" w:cs="Times New Roman"/>
          <w:sz w:val="24"/>
          <w:szCs w:val="24"/>
          <w:lang w:val="en-US"/>
        </w:rPr>
        <w:t xml:space="preserve"> </w:t>
      </w:r>
      <w:r w:rsidRPr="00EF6785">
        <w:rPr>
          <w:rFonts w:ascii="Times New Roman" w:eastAsia="Times New Roman" w:hAnsi="Times New Roman" w:cs="Times New Roman"/>
          <w:sz w:val="24"/>
          <w:szCs w:val="24"/>
        </w:rPr>
        <w:t>dunia sebanding dengan AS dalam jangka panjang berpikir bahwa kekuatan angkatan laut sanga</w:t>
      </w:r>
      <w:r w:rsidR="00D069DA" w:rsidRPr="00D069DA">
        <w:rPr>
          <w:rFonts w:ascii="Times New Roman" w:eastAsia="Times New Roman" w:hAnsi="Times New Roman" w:cs="Times New Roman"/>
          <w:sz w:val="24"/>
          <w:szCs w:val="24"/>
        </w:rPr>
        <w:t xml:space="preserve">t penting untuk menyangkal </w:t>
      </w:r>
      <w:r w:rsidR="00D069DA" w:rsidRPr="00D069DA">
        <w:rPr>
          <w:rFonts w:ascii="Times New Roman" w:eastAsia="Times New Roman" w:hAnsi="Times New Roman" w:cs="Times New Roman"/>
          <w:sz w:val="24"/>
          <w:szCs w:val="24"/>
          <w:lang w:val="en-US"/>
        </w:rPr>
        <w:t>dan</w:t>
      </w:r>
      <w:r w:rsidRPr="00EF6785">
        <w:rPr>
          <w:rFonts w:ascii="Times New Roman" w:eastAsia="Times New Roman" w:hAnsi="Times New Roman" w:cs="Times New Roman"/>
          <w:sz w:val="24"/>
          <w:szCs w:val="24"/>
        </w:rPr>
        <w:t xml:space="preserve"> menantang tatanan maritim yang ada dan sistem di mana AS m</w:t>
      </w:r>
      <w:r w:rsidR="009C4085">
        <w:rPr>
          <w:rFonts w:ascii="Times New Roman" w:eastAsia="Times New Roman" w:hAnsi="Times New Roman" w:cs="Times New Roman"/>
          <w:sz w:val="24"/>
          <w:szCs w:val="24"/>
        </w:rPr>
        <w:t>empertahankan dan mendominasi</w:t>
      </w:r>
      <w:r w:rsidR="00CB27C8">
        <w:rPr>
          <w:rFonts w:ascii="Times New Roman" w:eastAsia="Times New Roman" w:hAnsi="Times New Roman" w:cs="Times New Roman"/>
          <w:sz w:val="24"/>
          <w:szCs w:val="24"/>
          <w:lang w:val="en-US"/>
        </w:rPr>
        <w:t>.</w:t>
      </w:r>
      <w:r w:rsidR="00CB27C8" w:rsidRPr="00CB27C8">
        <w:rPr>
          <w:rStyle w:val="FootnoteReference"/>
          <w:rFonts w:ascii="Times New Roman" w:eastAsia="Times New Roman" w:hAnsi="Times New Roman" w:cs="Times New Roman"/>
          <w:sz w:val="20"/>
          <w:szCs w:val="20"/>
          <w:lang w:val="en-US"/>
        </w:rPr>
        <w:footnoteReference w:id="10"/>
      </w:r>
    </w:p>
    <w:p w:rsidR="00227763" w:rsidRDefault="005F1339" w:rsidP="00C14FA2">
      <w:pPr>
        <w:spacing w:line="480"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pemaparan </w:t>
      </w:r>
      <w:proofErr w:type="gramStart"/>
      <w:r>
        <w:rPr>
          <w:rFonts w:ascii="Times New Roman" w:hAnsi="Times New Roman" w:cs="Times New Roman"/>
          <w:sz w:val="24"/>
          <w:szCs w:val="24"/>
          <w:lang w:val="en-US"/>
        </w:rPr>
        <w:t>diatas ,</w:t>
      </w:r>
      <w:proofErr w:type="gramEnd"/>
      <w:r>
        <w:rPr>
          <w:rFonts w:ascii="Times New Roman" w:hAnsi="Times New Roman" w:cs="Times New Roman"/>
          <w:sz w:val="24"/>
          <w:szCs w:val="24"/>
          <w:lang w:val="en-US"/>
        </w:rPr>
        <w:t xml:space="preserve"> maka penulis tertarik untuk mengadakan penelitian terhadap </w:t>
      </w:r>
      <w:r>
        <w:rPr>
          <w:rFonts w:ascii="Times New Roman" w:hAnsi="Times New Roman" w:cs="Times New Roman"/>
          <w:b/>
          <w:sz w:val="24"/>
          <w:szCs w:val="24"/>
          <w:lang w:val="en-US"/>
        </w:rPr>
        <w:t>“ Peningkatan</w:t>
      </w:r>
      <w:r w:rsidR="009C4085">
        <w:rPr>
          <w:rFonts w:ascii="Times New Roman" w:hAnsi="Times New Roman" w:cs="Times New Roman"/>
          <w:b/>
          <w:sz w:val="24"/>
          <w:szCs w:val="24"/>
          <w:lang w:val="en-US"/>
        </w:rPr>
        <w:t xml:space="preserve"> kekuatan maritim Cina dan</w:t>
      </w:r>
      <w:r>
        <w:rPr>
          <w:rFonts w:ascii="Times New Roman" w:hAnsi="Times New Roman" w:cs="Times New Roman"/>
          <w:b/>
          <w:sz w:val="24"/>
          <w:szCs w:val="24"/>
          <w:lang w:val="en-US"/>
        </w:rPr>
        <w:t xml:space="preserve"> dan pengar</w:t>
      </w:r>
      <w:r w:rsidR="009C4085">
        <w:rPr>
          <w:rFonts w:ascii="Times New Roman" w:hAnsi="Times New Roman" w:cs="Times New Roman"/>
          <w:b/>
          <w:sz w:val="24"/>
          <w:szCs w:val="24"/>
          <w:lang w:val="en-US"/>
        </w:rPr>
        <w:t xml:space="preserve">uhnya terhadap keamanan </w:t>
      </w:r>
      <w:r w:rsidR="00467860">
        <w:rPr>
          <w:rFonts w:ascii="Times New Roman" w:hAnsi="Times New Roman" w:cs="Times New Roman"/>
          <w:b/>
          <w:sz w:val="24"/>
          <w:szCs w:val="24"/>
          <w:lang w:val="en-US"/>
        </w:rPr>
        <w:t>di Asia Tenggara”</w:t>
      </w:r>
    </w:p>
    <w:p w:rsidR="00C14FA2" w:rsidRPr="003020FA" w:rsidRDefault="00C14FA2" w:rsidP="00C14FA2">
      <w:pPr>
        <w:spacing w:line="480" w:lineRule="auto"/>
        <w:ind w:firstLine="1134"/>
        <w:jc w:val="both"/>
        <w:rPr>
          <w:rFonts w:ascii="Times New Roman" w:hAnsi="Times New Roman" w:cs="Times New Roman"/>
          <w:sz w:val="24"/>
          <w:szCs w:val="24"/>
          <w:lang w:val="en-US"/>
        </w:rPr>
      </w:pPr>
    </w:p>
    <w:p w:rsidR="00BA7143" w:rsidRPr="00FF1AA8" w:rsidRDefault="00BA7143" w:rsidP="00FF1AA8">
      <w:pPr>
        <w:pStyle w:val="ListParagraph"/>
        <w:numPr>
          <w:ilvl w:val="0"/>
          <w:numId w:val="2"/>
        </w:numPr>
        <w:spacing w:line="480" w:lineRule="auto"/>
        <w:ind w:left="426" w:hanging="426"/>
        <w:jc w:val="both"/>
        <w:rPr>
          <w:rFonts w:ascii="Times New Roman" w:hAnsi="Times New Roman" w:cs="Times New Roman"/>
          <w:b/>
          <w:sz w:val="24"/>
          <w:szCs w:val="24"/>
          <w:lang w:val="en-US"/>
        </w:rPr>
      </w:pPr>
      <w:r w:rsidRPr="00FF1AA8">
        <w:rPr>
          <w:rFonts w:ascii="Times New Roman" w:hAnsi="Times New Roman" w:cs="Times New Roman"/>
          <w:b/>
          <w:sz w:val="24"/>
          <w:szCs w:val="24"/>
          <w:lang w:val="en-US"/>
        </w:rPr>
        <w:t>Identifikasi Masalah</w:t>
      </w:r>
    </w:p>
    <w:p w:rsidR="00BA7143" w:rsidRPr="00D66F8B" w:rsidRDefault="00BA7143" w:rsidP="00D66F8B">
      <w:pPr>
        <w:pStyle w:val="ListParagraph"/>
        <w:spacing w:line="480" w:lineRule="auto"/>
        <w:ind w:left="426" w:firstLine="720"/>
        <w:jc w:val="both"/>
        <w:rPr>
          <w:rFonts w:ascii="Times New Roman" w:hAnsi="Times New Roman" w:cs="Times New Roman"/>
          <w:sz w:val="24"/>
          <w:szCs w:val="24"/>
          <w:lang w:val="en-US"/>
        </w:rPr>
      </w:pPr>
      <w:r w:rsidRPr="00D65930">
        <w:rPr>
          <w:rFonts w:ascii="Times New Roman" w:hAnsi="Times New Roman" w:cs="Times New Roman"/>
          <w:sz w:val="24"/>
          <w:szCs w:val="24"/>
          <w:lang w:val="en-US"/>
        </w:rPr>
        <w:t xml:space="preserve">Berdasarkan latar belakang yang telah disusun diatas, dapat ditemukan beberapa masalah dalam bentuk pertanyaan sebagai </w:t>
      </w:r>
      <w:proofErr w:type="gramStart"/>
      <w:r w:rsidRPr="00D65930">
        <w:rPr>
          <w:rFonts w:ascii="Times New Roman" w:hAnsi="Times New Roman" w:cs="Times New Roman"/>
          <w:sz w:val="24"/>
          <w:szCs w:val="24"/>
          <w:lang w:val="en-US"/>
        </w:rPr>
        <w:t>berikut :</w:t>
      </w:r>
      <w:proofErr w:type="gramEnd"/>
    </w:p>
    <w:p w:rsidR="00BA7143" w:rsidRDefault="001121AB" w:rsidP="00BA7143">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Apa</w:t>
      </w:r>
      <w:r w:rsidR="00232D0D">
        <w:rPr>
          <w:rFonts w:ascii="Times New Roman" w:hAnsi="Times New Roman" w:cs="Times New Roman"/>
          <w:sz w:val="24"/>
          <w:szCs w:val="24"/>
          <w:lang w:val="en-US"/>
        </w:rPr>
        <w:t>kah</w:t>
      </w:r>
      <w:r>
        <w:rPr>
          <w:rFonts w:ascii="Times New Roman" w:hAnsi="Times New Roman" w:cs="Times New Roman"/>
          <w:sz w:val="24"/>
          <w:szCs w:val="24"/>
          <w:lang w:val="en-US"/>
        </w:rPr>
        <w:t xml:space="preserve"> </w:t>
      </w:r>
      <w:r w:rsidR="002504BC">
        <w:rPr>
          <w:rFonts w:ascii="Times New Roman" w:hAnsi="Times New Roman" w:cs="Times New Roman"/>
          <w:sz w:val="24"/>
          <w:szCs w:val="24"/>
          <w:lang w:val="en-US"/>
        </w:rPr>
        <w:t>peningkatan kekuatan maritim</w:t>
      </w:r>
      <w:r w:rsidR="001B0A93">
        <w:rPr>
          <w:rFonts w:ascii="Times New Roman" w:hAnsi="Times New Roman" w:cs="Times New Roman"/>
          <w:sz w:val="24"/>
          <w:szCs w:val="24"/>
          <w:lang w:val="en-US"/>
        </w:rPr>
        <w:t xml:space="preserve"> Cina </w:t>
      </w:r>
      <w:r w:rsidR="002504BC">
        <w:rPr>
          <w:rFonts w:ascii="Times New Roman" w:hAnsi="Times New Roman" w:cs="Times New Roman"/>
          <w:sz w:val="24"/>
          <w:szCs w:val="24"/>
          <w:lang w:val="en-US"/>
        </w:rPr>
        <w:t>akan menyebabkan</w:t>
      </w:r>
      <w:r w:rsidR="001C01A6">
        <w:rPr>
          <w:rFonts w:ascii="Times New Roman" w:hAnsi="Times New Roman" w:cs="Times New Roman"/>
          <w:sz w:val="24"/>
          <w:szCs w:val="24"/>
          <w:lang w:val="en-US"/>
        </w:rPr>
        <w:t xml:space="preserve"> anggaran militer pertahanan negara lain juga </w:t>
      </w:r>
      <w:proofErr w:type="gramStart"/>
      <w:r w:rsidR="001C01A6">
        <w:rPr>
          <w:rFonts w:ascii="Times New Roman" w:hAnsi="Times New Roman" w:cs="Times New Roman"/>
          <w:sz w:val="24"/>
          <w:szCs w:val="24"/>
          <w:lang w:val="en-US"/>
        </w:rPr>
        <w:t xml:space="preserve">meningkat </w:t>
      </w:r>
      <w:r w:rsidR="002504BC">
        <w:rPr>
          <w:rFonts w:ascii="Times New Roman" w:hAnsi="Times New Roman" w:cs="Times New Roman"/>
          <w:sz w:val="24"/>
          <w:szCs w:val="24"/>
          <w:lang w:val="en-US"/>
        </w:rPr>
        <w:t>?</w:t>
      </w:r>
      <w:proofErr w:type="gramEnd"/>
    </w:p>
    <w:p w:rsidR="00BA7143" w:rsidRPr="001B0A93" w:rsidRDefault="007C572F" w:rsidP="001B0A93">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Apakah </w:t>
      </w:r>
      <w:r w:rsidR="00B42C45">
        <w:rPr>
          <w:rFonts w:ascii="Times New Roman" w:hAnsi="Times New Roman" w:cs="Times New Roman"/>
          <w:sz w:val="24"/>
          <w:szCs w:val="24"/>
          <w:lang w:val="en-US"/>
        </w:rPr>
        <w:t xml:space="preserve">ancaman yang </w:t>
      </w:r>
      <w:proofErr w:type="gramStart"/>
      <w:r w:rsidR="00B42C45">
        <w:rPr>
          <w:rFonts w:ascii="Times New Roman" w:hAnsi="Times New Roman" w:cs="Times New Roman"/>
          <w:sz w:val="24"/>
          <w:szCs w:val="24"/>
          <w:lang w:val="en-US"/>
        </w:rPr>
        <w:t>akan</w:t>
      </w:r>
      <w:proofErr w:type="gramEnd"/>
      <w:r w:rsidR="00B42C45">
        <w:rPr>
          <w:rFonts w:ascii="Times New Roman" w:hAnsi="Times New Roman" w:cs="Times New Roman"/>
          <w:sz w:val="24"/>
          <w:szCs w:val="24"/>
          <w:lang w:val="en-US"/>
        </w:rPr>
        <w:t xml:space="preserve"> muncul bagi keamanan Asia Tenggara  </w:t>
      </w:r>
      <w:r w:rsidR="00F93282">
        <w:rPr>
          <w:rFonts w:ascii="Times New Roman" w:hAnsi="Times New Roman" w:cs="Times New Roman"/>
          <w:sz w:val="24"/>
          <w:szCs w:val="24"/>
          <w:lang w:val="en-US"/>
        </w:rPr>
        <w:t xml:space="preserve"> ?</w:t>
      </w:r>
    </w:p>
    <w:p w:rsidR="00BA7143" w:rsidRPr="00C14FA2" w:rsidRDefault="00232D0D" w:rsidP="00C14FA2">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Apakah </w:t>
      </w:r>
      <w:r w:rsidR="001B0A93">
        <w:rPr>
          <w:rFonts w:ascii="Times New Roman" w:hAnsi="Times New Roman" w:cs="Times New Roman"/>
          <w:sz w:val="24"/>
          <w:szCs w:val="24"/>
          <w:lang w:val="en-US"/>
        </w:rPr>
        <w:t xml:space="preserve">dengan meningkatnya kekuatan </w:t>
      </w:r>
      <w:r w:rsidR="009C4A8F">
        <w:rPr>
          <w:rFonts w:ascii="Times New Roman" w:hAnsi="Times New Roman" w:cs="Times New Roman"/>
          <w:sz w:val="24"/>
          <w:szCs w:val="24"/>
          <w:lang w:val="en-US"/>
        </w:rPr>
        <w:t>maritim</w:t>
      </w:r>
      <w:r w:rsidR="001B0A93">
        <w:rPr>
          <w:rFonts w:ascii="Times New Roman" w:hAnsi="Times New Roman" w:cs="Times New Roman"/>
          <w:sz w:val="24"/>
          <w:szCs w:val="24"/>
          <w:lang w:val="en-US"/>
        </w:rPr>
        <w:t xml:space="preserve"> Cina</w:t>
      </w:r>
      <w:r w:rsidR="00F93282">
        <w:rPr>
          <w:rFonts w:ascii="Times New Roman" w:hAnsi="Times New Roman" w:cs="Times New Roman"/>
          <w:sz w:val="24"/>
          <w:szCs w:val="24"/>
          <w:lang w:val="en-US"/>
        </w:rPr>
        <w:t xml:space="preserve"> menciptakan </w:t>
      </w:r>
      <w:r w:rsidR="00F93282">
        <w:rPr>
          <w:rFonts w:ascii="Times New Roman" w:hAnsi="Times New Roman" w:cs="Times New Roman"/>
          <w:i/>
          <w:sz w:val="24"/>
          <w:szCs w:val="24"/>
          <w:lang w:val="en-US"/>
        </w:rPr>
        <w:t xml:space="preserve">Security dilemma </w:t>
      </w:r>
      <w:r w:rsidR="00F93282">
        <w:rPr>
          <w:rFonts w:ascii="Times New Roman" w:hAnsi="Times New Roman" w:cs="Times New Roman"/>
          <w:sz w:val="24"/>
          <w:szCs w:val="24"/>
          <w:lang w:val="en-US"/>
        </w:rPr>
        <w:t xml:space="preserve">bagi kawasan Asia </w:t>
      </w:r>
      <w:proofErr w:type="gramStart"/>
      <w:r w:rsidR="00F93282">
        <w:rPr>
          <w:rFonts w:ascii="Times New Roman" w:hAnsi="Times New Roman" w:cs="Times New Roman"/>
          <w:sz w:val="24"/>
          <w:szCs w:val="24"/>
          <w:lang w:val="en-US"/>
        </w:rPr>
        <w:t>Tenggara ?</w:t>
      </w:r>
      <w:proofErr w:type="gramEnd"/>
      <w:r w:rsidR="001B0A93" w:rsidRPr="00C14FA2">
        <w:rPr>
          <w:rFonts w:ascii="Times New Roman" w:hAnsi="Times New Roman" w:cs="Times New Roman"/>
          <w:sz w:val="24"/>
          <w:szCs w:val="24"/>
          <w:lang w:val="en-US"/>
        </w:rPr>
        <w:t xml:space="preserve">  </w:t>
      </w:r>
    </w:p>
    <w:p w:rsidR="00BA7143" w:rsidRPr="00AC10C7" w:rsidRDefault="00BA7143" w:rsidP="00BA7143">
      <w:pPr>
        <w:pStyle w:val="ListParagraph"/>
        <w:numPr>
          <w:ilvl w:val="0"/>
          <w:numId w:val="4"/>
        </w:numPr>
        <w:spacing w:line="480" w:lineRule="auto"/>
        <w:ind w:left="426" w:hanging="426"/>
        <w:jc w:val="both"/>
        <w:rPr>
          <w:rFonts w:ascii="Times New Roman" w:hAnsi="Times New Roman" w:cs="Times New Roman"/>
          <w:b/>
          <w:sz w:val="24"/>
          <w:szCs w:val="24"/>
          <w:lang w:val="en-US"/>
        </w:rPr>
      </w:pPr>
      <w:r w:rsidRPr="00AC10C7">
        <w:rPr>
          <w:rFonts w:ascii="Times New Roman" w:hAnsi="Times New Roman" w:cs="Times New Roman"/>
          <w:b/>
          <w:sz w:val="24"/>
          <w:szCs w:val="24"/>
          <w:lang w:val="en-US"/>
        </w:rPr>
        <w:lastRenderedPageBreak/>
        <w:t>Pembatasan Masalah</w:t>
      </w:r>
    </w:p>
    <w:p w:rsidR="00003D74" w:rsidRDefault="00BA7143" w:rsidP="00104E42">
      <w:pPr>
        <w:pStyle w:val="ListParagraph"/>
        <w:spacing w:line="480" w:lineRule="auto"/>
        <w:ind w:left="0" w:firstLine="1134"/>
        <w:jc w:val="both"/>
        <w:rPr>
          <w:rFonts w:ascii="Times New Roman" w:hAnsi="Times New Roman" w:cs="Times New Roman"/>
          <w:b/>
          <w:sz w:val="24"/>
          <w:szCs w:val="24"/>
          <w:lang w:val="en-US"/>
        </w:rPr>
      </w:pPr>
      <w:proofErr w:type="gramStart"/>
      <w:r w:rsidRPr="00AC10C7">
        <w:rPr>
          <w:rFonts w:ascii="Times New Roman" w:hAnsi="Times New Roman" w:cs="Times New Roman"/>
          <w:sz w:val="24"/>
          <w:szCs w:val="24"/>
          <w:lang w:val="en-US"/>
        </w:rPr>
        <w:t xml:space="preserve">Mengingat kompleksitas </w:t>
      </w:r>
      <w:r>
        <w:rPr>
          <w:rFonts w:ascii="Times New Roman" w:hAnsi="Times New Roman" w:cs="Times New Roman"/>
          <w:sz w:val="24"/>
          <w:szCs w:val="24"/>
          <w:lang w:val="en-US"/>
        </w:rPr>
        <w:t xml:space="preserve">serta luasnya permasalahan yang </w:t>
      </w:r>
      <w:r w:rsidRPr="00AC10C7">
        <w:rPr>
          <w:rFonts w:ascii="Times New Roman" w:hAnsi="Times New Roman" w:cs="Times New Roman"/>
          <w:sz w:val="24"/>
          <w:szCs w:val="24"/>
          <w:lang w:val="en-US"/>
        </w:rPr>
        <w:t>dikemukakan, penulis merasa perlu untuk melakukan pembatasan-pembatasan guna pembahasan nantinya tidak keluar dari topik yang sedang dibahas.</w:t>
      </w:r>
      <w:proofErr w:type="gramEnd"/>
      <w:r w:rsidRPr="00AC10C7">
        <w:rPr>
          <w:rFonts w:ascii="Times New Roman" w:hAnsi="Times New Roman" w:cs="Times New Roman"/>
          <w:sz w:val="24"/>
          <w:szCs w:val="24"/>
          <w:lang w:val="en-US"/>
        </w:rPr>
        <w:t xml:space="preserve"> </w:t>
      </w:r>
      <w:proofErr w:type="gramStart"/>
      <w:r w:rsidRPr="00AC10C7">
        <w:rPr>
          <w:rFonts w:ascii="Times New Roman" w:hAnsi="Times New Roman" w:cs="Times New Roman"/>
          <w:sz w:val="24"/>
          <w:szCs w:val="24"/>
          <w:lang w:val="en-US"/>
        </w:rPr>
        <w:t>Untuk itu penulis menitik beratkan penelitian terhada</w:t>
      </w:r>
      <w:r w:rsidRPr="00AC10C7">
        <w:rPr>
          <w:rFonts w:ascii="Times New Roman" w:hAnsi="Times New Roman" w:cs="Times New Roman"/>
          <w:sz w:val="24"/>
          <w:szCs w:val="24"/>
        </w:rPr>
        <w:t>p</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w:t>
      </w:r>
      <w:r w:rsidR="00690ECB">
        <w:rPr>
          <w:rFonts w:ascii="Times New Roman" w:hAnsi="Times New Roman" w:cs="Times New Roman"/>
          <w:b/>
          <w:sz w:val="24"/>
          <w:szCs w:val="24"/>
          <w:lang w:val="en-US"/>
        </w:rPr>
        <w:t>Kepentingan Cina di kawasan Asia Tenggara terutama di Selat Malaka”.</w:t>
      </w:r>
      <w:proofErr w:type="gramEnd"/>
    </w:p>
    <w:p w:rsidR="00104E42" w:rsidRPr="00104E42" w:rsidRDefault="00104E42" w:rsidP="00104E42">
      <w:pPr>
        <w:pStyle w:val="ListParagraph"/>
        <w:spacing w:line="480" w:lineRule="auto"/>
        <w:ind w:left="0" w:firstLine="1134"/>
        <w:jc w:val="both"/>
        <w:rPr>
          <w:rFonts w:ascii="Times New Roman" w:hAnsi="Times New Roman" w:cs="Times New Roman"/>
          <w:b/>
          <w:sz w:val="24"/>
          <w:szCs w:val="24"/>
          <w:lang w:val="en-US"/>
        </w:rPr>
      </w:pPr>
    </w:p>
    <w:p w:rsidR="00BA7143" w:rsidRPr="00AC10C7" w:rsidRDefault="00BA7143" w:rsidP="00BA7143">
      <w:pPr>
        <w:pStyle w:val="ListParagraph"/>
        <w:numPr>
          <w:ilvl w:val="0"/>
          <w:numId w:val="4"/>
        </w:numPr>
        <w:spacing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Perumusan</w:t>
      </w:r>
      <w:r w:rsidRPr="00AC10C7">
        <w:rPr>
          <w:rFonts w:ascii="Times New Roman" w:hAnsi="Times New Roman" w:cs="Times New Roman"/>
          <w:b/>
          <w:sz w:val="24"/>
          <w:szCs w:val="24"/>
          <w:lang w:val="en-US"/>
        </w:rPr>
        <w:t xml:space="preserve"> Masalah</w:t>
      </w:r>
    </w:p>
    <w:p w:rsidR="00003D74" w:rsidRDefault="00BA7143" w:rsidP="00003D74">
      <w:pPr>
        <w:pStyle w:val="ListParagraph"/>
        <w:spacing w:line="480" w:lineRule="auto"/>
        <w:ind w:left="0" w:firstLine="1134"/>
        <w:jc w:val="both"/>
        <w:rPr>
          <w:rFonts w:ascii="Times New Roman" w:hAnsi="Times New Roman" w:cs="Times New Roman"/>
          <w:b/>
          <w:sz w:val="24"/>
          <w:szCs w:val="24"/>
          <w:lang w:val="en-US"/>
        </w:rPr>
      </w:pPr>
      <w:r w:rsidRPr="00CD05B7">
        <w:rPr>
          <w:rFonts w:ascii="Times New Roman" w:hAnsi="Times New Roman" w:cs="Times New Roman"/>
          <w:sz w:val="24"/>
          <w:szCs w:val="24"/>
          <w:lang w:val="en-US"/>
        </w:rPr>
        <w:t>Guna mempermudah dalam penganalisaan permasalahan tersebut yang berdasarkan pada identifikasi</w:t>
      </w:r>
      <w:r>
        <w:rPr>
          <w:rFonts w:ascii="Times New Roman" w:hAnsi="Times New Roman" w:cs="Times New Roman"/>
          <w:sz w:val="24"/>
          <w:szCs w:val="24"/>
          <w:lang w:val="en-US"/>
        </w:rPr>
        <w:t xml:space="preserve"> masalah dan pembatasan masalah</w:t>
      </w:r>
      <w:r w:rsidRPr="00CD05B7">
        <w:rPr>
          <w:rFonts w:ascii="Times New Roman" w:hAnsi="Times New Roman" w:cs="Times New Roman"/>
          <w:sz w:val="24"/>
          <w:szCs w:val="24"/>
          <w:lang w:val="en-US"/>
        </w:rPr>
        <w:t xml:space="preserve">, dan mengingat luasnya kajian dalam masalah ini, maka penulis mencoba merumuskan masalah untuk penelitian (research problem) sebagai </w:t>
      </w:r>
      <w:proofErr w:type="gramStart"/>
      <w:r w:rsidRPr="00CD05B7">
        <w:rPr>
          <w:rFonts w:ascii="Times New Roman" w:hAnsi="Times New Roman" w:cs="Times New Roman"/>
          <w:sz w:val="24"/>
          <w:szCs w:val="24"/>
          <w:lang w:val="en-US"/>
        </w:rPr>
        <w:t>berikut :</w:t>
      </w:r>
      <w:proofErr w:type="gramEnd"/>
      <w:r>
        <w:rPr>
          <w:rFonts w:ascii="Times New Roman" w:hAnsi="Times New Roman" w:cs="Times New Roman"/>
          <w:sz w:val="24"/>
          <w:szCs w:val="24"/>
          <w:lang w:val="en-US"/>
        </w:rPr>
        <w:t xml:space="preserve"> </w:t>
      </w:r>
      <w:r w:rsidR="00003D74">
        <w:rPr>
          <w:rFonts w:ascii="Times New Roman" w:hAnsi="Times New Roman" w:cs="Times New Roman"/>
          <w:b/>
          <w:sz w:val="24"/>
          <w:szCs w:val="24"/>
          <w:lang w:val="en-US"/>
        </w:rPr>
        <w:t xml:space="preserve">“Pengaruh meningkatnya </w:t>
      </w:r>
      <w:r w:rsidR="00B42C45">
        <w:rPr>
          <w:rFonts w:ascii="Times New Roman" w:hAnsi="Times New Roman" w:cs="Times New Roman"/>
          <w:b/>
          <w:sz w:val="24"/>
          <w:szCs w:val="24"/>
          <w:lang w:val="en-US"/>
        </w:rPr>
        <w:t>kekuatan maritim</w:t>
      </w:r>
      <w:r w:rsidR="00F93282">
        <w:rPr>
          <w:rFonts w:ascii="Times New Roman" w:hAnsi="Times New Roman" w:cs="Times New Roman"/>
          <w:b/>
          <w:sz w:val="24"/>
          <w:szCs w:val="24"/>
          <w:lang w:val="en-US"/>
        </w:rPr>
        <w:t xml:space="preserve"> Cina</w:t>
      </w:r>
      <w:r w:rsidR="00003D74">
        <w:rPr>
          <w:rFonts w:ascii="Times New Roman" w:hAnsi="Times New Roman" w:cs="Times New Roman"/>
          <w:b/>
          <w:sz w:val="24"/>
          <w:szCs w:val="24"/>
          <w:lang w:val="en-US"/>
        </w:rPr>
        <w:t xml:space="preserve"> terhadap kawasan Asia Tenggara”</w:t>
      </w:r>
    </w:p>
    <w:p w:rsidR="000E5F40" w:rsidRDefault="000E5F40" w:rsidP="00BA7143">
      <w:pPr>
        <w:pStyle w:val="ListParagraph"/>
        <w:spacing w:line="480" w:lineRule="auto"/>
        <w:ind w:left="0" w:firstLine="1134"/>
        <w:jc w:val="both"/>
        <w:rPr>
          <w:rFonts w:ascii="Times New Roman" w:hAnsi="Times New Roman" w:cs="Times New Roman"/>
          <w:b/>
          <w:sz w:val="24"/>
          <w:szCs w:val="24"/>
          <w:lang w:val="en-US"/>
        </w:rPr>
      </w:pPr>
    </w:p>
    <w:p w:rsidR="000E5F40" w:rsidRPr="001011B0" w:rsidRDefault="000E5F40" w:rsidP="00FF1AA8">
      <w:pPr>
        <w:pStyle w:val="ListParagraph"/>
        <w:numPr>
          <w:ilvl w:val="0"/>
          <w:numId w:val="2"/>
        </w:numPr>
        <w:spacing w:before="24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Tujuan dan Kegunaan Penelitian</w:t>
      </w:r>
    </w:p>
    <w:p w:rsidR="000E5F40" w:rsidRPr="0014002D" w:rsidRDefault="000E5F40" w:rsidP="000E5F40">
      <w:pPr>
        <w:pStyle w:val="ListParagraph"/>
        <w:numPr>
          <w:ilvl w:val="0"/>
          <w:numId w:val="7"/>
        </w:numPr>
        <w:spacing w:before="240" w:line="480" w:lineRule="auto"/>
        <w:ind w:left="426" w:hanging="426"/>
        <w:jc w:val="both"/>
        <w:rPr>
          <w:rFonts w:ascii="Times New Roman" w:hAnsi="Times New Roman" w:cs="Times New Roman"/>
          <w:b/>
          <w:sz w:val="24"/>
          <w:szCs w:val="24"/>
          <w:lang w:val="en-US"/>
        </w:rPr>
      </w:pPr>
      <w:r w:rsidRPr="001011B0">
        <w:rPr>
          <w:rFonts w:ascii="Times New Roman" w:hAnsi="Times New Roman" w:cs="Times New Roman"/>
          <w:b/>
          <w:sz w:val="24"/>
          <w:szCs w:val="24"/>
          <w:lang w:val="en-US"/>
        </w:rPr>
        <w:t>Tujuan Penelitian</w:t>
      </w:r>
    </w:p>
    <w:p w:rsidR="000E5F40" w:rsidRPr="00C91254" w:rsidRDefault="000E5F40" w:rsidP="000E5F40">
      <w:pPr>
        <w:pStyle w:val="ListParagraph"/>
        <w:spacing w:before="24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Tujuan dari Penelitian ini adalah sebagai </w:t>
      </w:r>
      <w:proofErr w:type="gramStart"/>
      <w:r>
        <w:rPr>
          <w:rFonts w:ascii="Times New Roman" w:hAnsi="Times New Roman" w:cs="Times New Roman"/>
          <w:sz w:val="24"/>
          <w:szCs w:val="24"/>
          <w:lang w:val="en-US"/>
        </w:rPr>
        <w:t>berikut :</w:t>
      </w:r>
      <w:proofErr w:type="gramEnd"/>
    </w:p>
    <w:p w:rsidR="000E5F40" w:rsidRDefault="000E5F40" w:rsidP="000E5F40">
      <w:pPr>
        <w:pStyle w:val="ListParagraph"/>
        <w:numPr>
          <w:ilvl w:val="0"/>
          <w:numId w:val="5"/>
        </w:numPr>
        <w:spacing w:line="480" w:lineRule="auto"/>
        <w:ind w:left="1134" w:right="707" w:hanging="425"/>
        <w:jc w:val="both"/>
        <w:rPr>
          <w:rFonts w:ascii="Times New Roman" w:hAnsi="Times New Roman" w:cs="Times New Roman"/>
          <w:sz w:val="24"/>
          <w:szCs w:val="24"/>
          <w:lang w:val="en-US"/>
        </w:rPr>
      </w:pPr>
      <w:r>
        <w:rPr>
          <w:rFonts w:ascii="Times New Roman" w:hAnsi="Times New Roman" w:cs="Times New Roman"/>
          <w:sz w:val="24"/>
          <w:szCs w:val="24"/>
          <w:lang w:val="en-US"/>
        </w:rPr>
        <w:t>Untuk sebagai syarat memenuhi Ujian Sarjana Program Strata Satu Pada Jurusan Hubungan Internasional.</w:t>
      </w:r>
    </w:p>
    <w:p w:rsidR="00F93282" w:rsidRDefault="000E5F40" w:rsidP="000E5F40">
      <w:pPr>
        <w:pStyle w:val="ListParagraph"/>
        <w:numPr>
          <w:ilvl w:val="0"/>
          <w:numId w:val="5"/>
        </w:numPr>
        <w:spacing w:line="480" w:lineRule="auto"/>
        <w:ind w:left="1134" w:right="707" w:hanging="425"/>
        <w:jc w:val="both"/>
        <w:rPr>
          <w:rFonts w:ascii="Times New Roman" w:hAnsi="Times New Roman" w:cs="Times New Roman"/>
          <w:sz w:val="24"/>
          <w:szCs w:val="24"/>
          <w:lang w:val="en-US"/>
        </w:rPr>
      </w:pPr>
      <w:r w:rsidRPr="00F93282">
        <w:rPr>
          <w:rFonts w:ascii="Times New Roman" w:hAnsi="Times New Roman" w:cs="Times New Roman"/>
          <w:sz w:val="24"/>
          <w:szCs w:val="24"/>
          <w:lang w:val="en-US"/>
        </w:rPr>
        <w:t xml:space="preserve">Untuk mengetahui </w:t>
      </w:r>
      <w:r w:rsidR="00227763">
        <w:rPr>
          <w:rFonts w:ascii="Times New Roman" w:hAnsi="Times New Roman" w:cs="Times New Roman"/>
          <w:sz w:val="24"/>
          <w:szCs w:val="24"/>
          <w:lang w:val="en-US"/>
        </w:rPr>
        <w:t>meningkatnya kekuatan maritim Cina dapat juga memicu peningkatan anggaran pertahanan militer negara lain.</w:t>
      </w:r>
    </w:p>
    <w:p w:rsidR="000E5F40" w:rsidRPr="00F93282" w:rsidRDefault="000E5F40" w:rsidP="000E5F40">
      <w:pPr>
        <w:pStyle w:val="ListParagraph"/>
        <w:numPr>
          <w:ilvl w:val="0"/>
          <w:numId w:val="5"/>
        </w:numPr>
        <w:spacing w:line="480" w:lineRule="auto"/>
        <w:ind w:left="1134" w:right="707" w:hanging="425"/>
        <w:jc w:val="both"/>
        <w:rPr>
          <w:rFonts w:ascii="Times New Roman" w:hAnsi="Times New Roman" w:cs="Times New Roman"/>
          <w:sz w:val="24"/>
          <w:szCs w:val="24"/>
          <w:lang w:val="en-US"/>
        </w:rPr>
      </w:pPr>
      <w:r w:rsidRPr="00F93282">
        <w:rPr>
          <w:rFonts w:ascii="Times New Roman" w:hAnsi="Times New Roman" w:cs="Times New Roman"/>
          <w:sz w:val="24"/>
          <w:szCs w:val="24"/>
          <w:lang w:val="en-US"/>
        </w:rPr>
        <w:lastRenderedPageBreak/>
        <w:t xml:space="preserve">Untuk mengetahui </w:t>
      </w:r>
      <w:r w:rsidR="00227763">
        <w:rPr>
          <w:rFonts w:ascii="Times New Roman" w:hAnsi="Times New Roman" w:cs="Times New Roman"/>
          <w:sz w:val="24"/>
          <w:szCs w:val="24"/>
          <w:lang w:val="en-US"/>
        </w:rPr>
        <w:t xml:space="preserve">ancaman </w:t>
      </w:r>
      <w:proofErr w:type="gramStart"/>
      <w:r w:rsidR="00227763">
        <w:rPr>
          <w:rFonts w:ascii="Times New Roman" w:hAnsi="Times New Roman" w:cs="Times New Roman"/>
          <w:sz w:val="24"/>
          <w:szCs w:val="24"/>
          <w:lang w:val="en-US"/>
        </w:rPr>
        <w:t>apa</w:t>
      </w:r>
      <w:proofErr w:type="gramEnd"/>
      <w:r w:rsidR="00227763">
        <w:rPr>
          <w:rFonts w:ascii="Times New Roman" w:hAnsi="Times New Roman" w:cs="Times New Roman"/>
          <w:sz w:val="24"/>
          <w:szCs w:val="24"/>
          <w:lang w:val="en-US"/>
        </w:rPr>
        <w:t xml:space="preserve"> saja yang dapat ditimbulkan bagi keamanan regional Asia Tenggara.</w:t>
      </w:r>
      <w:r w:rsidR="00F93282">
        <w:rPr>
          <w:rFonts w:ascii="Times New Roman" w:hAnsi="Times New Roman" w:cs="Times New Roman"/>
          <w:sz w:val="24"/>
          <w:szCs w:val="24"/>
          <w:lang w:val="en-US"/>
        </w:rPr>
        <w:t xml:space="preserve"> </w:t>
      </w:r>
    </w:p>
    <w:p w:rsidR="00643D7F" w:rsidRDefault="000E5F40" w:rsidP="00643D7F">
      <w:pPr>
        <w:pStyle w:val="ListParagraph"/>
        <w:numPr>
          <w:ilvl w:val="0"/>
          <w:numId w:val="5"/>
        </w:numPr>
        <w:spacing w:line="480" w:lineRule="auto"/>
        <w:ind w:left="1134" w:right="707" w:hanging="425"/>
        <w:jc w:val="both"/>
        <w:rPr>
          <w:rFonts w:ascii="Times New Roman" w:hAnsi="Times New Roman" w:cs="Times New Roman"/>
          <w:sz w:val="24"/>
          <w:szCs w:val="24"/>
          <w:lang w:val="en-US"/>
        </w:rPr>
      </w:pPr>
      <w:r w:rsidRPr="003A1C30">
        <w:rPr>
          <w:rFonts w:ascii="Times New Roman" w:hAnsi="Times New Roman" w:cs="Times New Roman"/>
          <w:sz w:val="24"/>
          <w:szCs w:val="24"/>
          <w:lang w:val="en-US"/>
        </w:rPr>
        <w:t xml:space="preserve">Untuk mengetahui </w:t>
      </w:r>
      <w:r>
        <w:rPr>
          <w:rFonts w:ascii="Times New Roman" w:hAnsi="Times New Roman" w:cs="Times New Roman"/>
          <w:sz w:val="24"/>
          <w:szCs w:val="24"/>
          <w:lang w:val="en-US"/>
        </w:rPr>
        <w:t xml:space="preserve">pengaruh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ditim</w:t>
      </w:r>
      <w:r w:rsidR="00F93282">
        <w:rPr>
          <w:rFonts w:ascii="Times New Roman" w:hAnsi="Times New Roman" w:cs="Times New Roman"/>
          <w:sz w:val="24"/>
          <w:szCs w:val="24"/>
          <w:lang w:val="en-US"/>
        </w:rPr>
        <w:t xml:space="preserve">bulkan dari upaya Cina </w:t>
      </w:r>
      <w:r>
        <w:rPr>
          <w:rFonts w:ascii="Times New Roman" w:hAnsi="Times New Roman" w:cs="Times New Roman"/>
          <w:sz w:val="24"/>
          <w:szCs w:val="24"/>
          <w:lang w:val="en-US"/>
        </w:rPr>
        <w:t>meningkatkan kekuatan maritimnya yang akan menciptakan “</w:t>
      </w:r>
      <w:r>
        <w:rPr>
          <w:rFonts w:ascii="Times New Roman" w:hAnsi="Times New Roman" w:cs="Times New Roman"/>
          <w:i/>
          <w:sz w:val="24"/>
          <w:szCs w:val="24"/>
          <w:lang w:val="en-US"/>
        </w:rPr>
        <w:t xml:space="preserve">Security Dilemma” </w:t>
      </w:r>
      <w:r>
        <w:rPr>
          <w:rFonts w:ascii="Times New Roman" w:hAnsi="Times New Roman" w:cs="Times New Roman"/>
          <w:sz w:val="24"/>
          <w:szCs w:val="24"/>
          <w:lang w:val="en-US"/>
        </w:rPr>
        <w:t>bagi kawasan Asia Tenggara.</w:t>
      </w:r>
    </w:p>
    <w:p w:rsidR="00F93282" w:rsidRPr="00F93282" w:rsidRDefault="00F93282" w:rsidP="00F93282">
      <w:pPr>
        <w:pStyle w:val="ListParagraph"/>
        <w:spacing w:line="480" w:lineRule="auto"/>
        <w:ind w:left="1134" w:right="707"/>
        <w:jc w:val="both"/>
        <w:rPr>
          <w:rFonts w:ascii="Times New Roman" w:hAnsi="Times New Roman" w:cs="Times New Roman"/>
          <w:sz w:val="24"/>
          <w:szCs w:val="24"/>
          <w:lang w:val="en-US"/>
        </w:rPr>
      </w:pPr>
    </w:p>
    <w:p w:rsidR="000E5F40" w:rsidRPr="001011B0" w:rsidRDefault="000E5F40" w:rsidP="000E5F40">
      <w:pPr>
        <w:pStyle w:val="ListParagraph"/>
        <w:numPr>
          <w:ilvl w:val="0"/>
          <w:numId w:val="7"/>
        </w:numPr>
        <w:spacing w:before="24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Kegunaan Penelitian</w:t>
      </w:r>
    </w:p>
    <w:p w:rsidR="000E5F40" w:rsidRPr="00C91254" w:rsidRDefault="000E5F40" w:rsidP="000E5F40">
      <w:pPr>
        <w:spacing w:line="480" w:lineRule="auto"/>
        <w:ind w:firstLine="1134"/>
        <w:jc w:val="both"/>
        <w:rPr>
          <w:rFonts w:ascii="Times New Roman" w:hAnsi="Times New Roman" w:cs="Times New Roman"/>
          <w:sz w:val="24"/>
          <w:szCs w:val="24"/>
          <w:lang w:val="en-US"/>
        </w:rPr>
      </w:pPr>
      <w:r w:rsidRPr="00870271">
        <w:rPr>
          <w:rFonts w:ascii="Times New Roman" w:hAnsi="Times New Roman" w:cs="Times New Roman"/>
          <w:sz w:val="24"/>
          <w:szCs w:val="24"/>
          <w:lang w:val="en-US"/>
        </w:rPr>
        <w:t xml:space="preserve">Adapun yang menjadi Kegunaan dari Penelitian ini adalah sebagai </w:t>
      </w:r>
      <w:proofErr w:type="gramStart"/>
      <w:r w:rsidRPr="00870271">
        <w:rPr>
          <w:rFonts w:ascii="Times New Roman" w:hAnsi="Times New Roman" w:cs="Times New Roman"/>
          <w:sz w:val="24"/>
          <w:szCs w:val="24"/>
          <w:lang w:val="en-US"/>
        </w:rPr>
        <w:t>berikut :</w:t>
      </w:r>
      <w:proofErr w:type="gramEnd"/>
    </w:p>
    <w:p w:rsidR="00C5343F" w:rsidRDefault="000E5F40" w:rsidP="00B4314F">
      <w:pPr>
        <w:pStyle w:val="ListParagraph"/>
        <w:numPr>
          <w:ilvl w:val="0"/>
          <w:numId w:val="6"/>
        </w:numPr>
        <w:spacing w:line="480" w:lineRule="auto"/>
        <w:ind w:left="1134" w:right="-1" w:hanging="425"/>
        <w:jc w:val="both"/>
        <w:rPr>
          <w:rFonts w:ascii="Times New Roman" w:hAnsi="Times New Roman" w:cs="Times New Roman"/>
          <w:sz w:val="24"/>
          <w:szCs w:val="24"/>
          <w:lang w:val="en-US"/>
        </w:rPr>
      </w:pPr>
      <w:r w:rsidRPr="00C5343F">
        <w:rPr>
          <w:rFonts w:ascii="Times New Roman" w:hAnsi="Times New Roman" w:cs="Times New Roman"/>
          <w:sz w:val="24"/>
          <w:szCs w:val="24"/>
          <w:lang w:val="en-US"/>
        </w:rPr>
        <w:t xml:space="preserve">Diharapkan agar hasil penelitian ini dapat dipergunakan sebagai bahan komparatif bagi penelitian sejenis, dan aspek-aspek yang belum terungkap di dalam penelitian ini dapat dikembangkan lebih lanjut, baik bagi pembaca pada umumnya maupun bagi penstudi Hubungan Internasional terutama bidang </w:t>
      </w:r>
      <w:r w:rsidR="00C5343F" w:rsidRPr="00C5343F">
        <w:rPr>
          <w:rFonts w:ascii="Times New Roman" w:hAnsi="Times New Roman" w:cs="Times New Roman"/>
          <w:sz w:val="24"/>
          <w:szCs w:val="24"/>
          <w:lang w:val="en-US"/>
        </w:rPr>
        <w:t>Politik Inter</w:t>
      </w:r>
      <w:r w:rsidR="00F93282">
        <w:rPr>
          <w:rFonts w:ascii="Times New Roman" w:hAnsi="Times New Roman" w:cs="Times New Roman"/>
          <w:sz w:val="24"/>
          <w:szCs w:val="24"/>
          <w:lang w:val="en-US"/>
        </w:rPr>
        <w:t>nasional yang dijalankan suatu n</w:t>
      </w:r>
      <w:r w:rsidR="00C5343F" w:rsidRPr="00C5343F">
        <w:rPr>
          <w:rFonts w:ascii="Times New Roman" w:hAnsi="Times New Roman" w:cs="Times New Roman"/>
          <w:sz w:val="24"/>
          <w:szCs w:val="24"/>
          <w:lang w:val="en-US"/>
        </w:rPr>
        <w:t>egara</w:t>
      </w:r>
      <w:r w:rsidR="00F93282">
        <w:rPr>
          <w:rFonts w:ascii="Times New Roman" w:hAnsi="Times New Roman" w:cs="Times New Roman"/>
          <w:sz w:val="24"/>
          <w:szCs w:val="24"/>
          <w:lang w:val="en-US"/>
        </w:rPr>
        <w:t xml:space="preserve"> yang memiliki power yang kuat dalam sistem internasional</w:t>
      </w:r>
      <w:r w:rsidR="00C5343F" w:rsidRPr="00C5343F">
        <w:rPr>
          <w:rFonts w:ascii="Times New Roman" w:hAnsi="Times New Roman" w:cs="Times New Roman"/>
          <w:sz w:val="24"/>
          <w:szCs w:val="24"/>
          <w:lang w:val="en-US"/>
        </w:rPr>
        <w:t xml:space="preserve"> dalam memenuhi kepentingan nasionalnya. </w:t>
      </w:r>
    </w:p>
    <w:p w:rsidR="000E5F40" w:rsidRPr="00C5343F" w:rsidRDefault="000E5F40" w:rsidP="00B4314F">
      <w:pPr>
        <w:pStyle w:val="ListParagraph"/>
        <w:numPr>
          <w:ilvl w:val="0"/>
          <w:numId w:val="6"/>
        </w:numPr>
        <w:spacing w:line="480" w:lineRule="auto"/>
        <w:ind w:left="1134" w:right="-1" w:hanging="425"/>
        <w:jc w:val="both"/>
        <w:rPr>
          <w:rFonts w:ascii="Times New Roman" w:hAnsi="Times New Roman" w:cs="Times New Roman"/>
          <w:sz w:val="24"/>
          <w:szCs w:val="24"/>
          <w:lang w:val="en-US"/>
        </w:rPr>
      </w:pPr>
      <w:r w:rsidRPr="00C5343F">
        <w:rPr>
          <w:rFonts w:ascii="Times New Roman" w:hAnsi="Times New Roman" w:cs="Times New Roman"/>
          <w:sz w:val="24"/>
          <w:szCs w:val="24"/>
          <w:lang w:val="en-US"/>
        </w:rPr>
        <w:t>Diharapkan agar penelitian ini dapat berguna bagi penelitian-penelit</w:t>
      </w:r>
      <w:r w:rsidR="00227763">
        <w:rPr>
          <w:rFonts w:ascii="Times New Roman" w:hAnsi="Times New Roman" w:cs="Times New Roman"/>
          <w:sz w:val="24"/>
          <w:szCs w:val="24"/>
          <w:lang w:val="en-US"/>
        </w:rPr>
        <w:t xml:space="preserve">ian selanjutnya mengenai peningkatan kekuatan militer suatu negara yang dapat menimbulkan </w:t>
      </w:r>
      <w:r w:rsidR="00227763">
        <w:rPr>
          <w:rFonts w:ascii="Times New Roman" w:hAnsi="Times New Roman" w:cs="Times New Roman"/>
          <w:i/>
          <w:sz w:val="24"/>
          <w:szCs w:val="24"/>
          <w:lang w:val="en-US"/>
        </w:rPr>
        <w:t xml:space="preserve">Security Dilemma </w:t>
      </w:r>
      <w:r w:rsidR="00227763">
        <w:rPr>
          <w:rFonts w:ascii="Times New Roman" w:hAnsi="Times New Roman" w:cs="Times New Roman"/>
          <w:sz w:val="24"/>
          <w:szCs w:val="24"/>
          <w:lang w:val="en-US"/>
        </w:rPr>
        <w:t>bagi kawasan lain.</w:t>
      </w:r>
      <w:r w:rsidR="00227763">
        <w:rPr>
          <w:rFonts w:ascii="Times New Roman" w:hAnsi="Times New Roman" w:cs="Times New Roman"/>
          <w:i/>
          <w:sz w:val="24"/>
          <w:szCs w:val="24"/>
          <w:lang w:val="en-US"/>
        </w:rPr>
        <w:t xml:space="preserve"> </w:t>
      </w:r>
    </w:p>
    <w:p w:rsidR="000E5F40" w:rsidRDefault="000E5F40" w:rsidP="00B4314F">
      <w:pPr>
        <w:pStyle w:val="ListParagraph"/>
        <w:numPr>
          <w:ilvl w:val="0"/>
          <w:numId w:val="6"/>
        </w:numPr>
        <w:tabs>
          <w:tab w:val="left" w:pos="7655"/>
        </w:tabs>
        <w:spacing w:line="480" w:lineRule="auto"/>
        <w:ind w:left="1134" w:right="-1" w:hanging="425"/>
        <w:jc w:val="both"/>
        <w:rPr>
          <w:rFonts w:ascii="Times New Roman" w:hAnsi="Times New Roman" w:cs="Times New Roman"/>
          <w:sz w:val="24"/>
          <w:szCs w:val="24"/>
          <w:lang w:val="en-US"/>
        </w:rPr>
      </w:pPr>
      <w:r w:rsidRPr="002E04DB">
        <w:rPr>
          <w:rFonts w:ascii="Times New Roman" w:hAnsi="Times New Roman" w:cs="Times New Roman"/>
          <w:sz w:val="24"/>
          <w:szCs w:val="24"/>
          <w:lang w:val="en-US"/>
        </w:rPr>
        <w:t>Penelitia</w:t>
      </w:r>
      <w:r>
        <w:rPr>
          <w:rFonts w:ascii="Times New Roman" w:hAnsi="Times New Roman" w:cs="Times New Roman"/>
          <w:sz w:val="24"/>
          <w:szCs w:val="24"/>
          <w:lang w:val="en-US"/>
        </w:rPr>
        <w:t xml:space="preserve">n ini diharapkan sebagai suatu perwujudan dari aplikasi penerapan keilmuan disiplin Ilmu Hubungan Internasional khususnya dengan pokok batasan </w:t>
      </w:r>
      <w:r w:rsidR="000D2316">
        <w:rPr>
          <w:rFonts w:ascii="Times New Roman" w:hAnsi="Times New Roman" w:cs="Times New Roman"/>
          <w:sz w:val="24"/>
          <w:szCs w:val="24"/>
          <w:lang w:val="en-US"/>
        </w:rPr>
        <w:t>Geopolitik dan Geostrategi suatu kawasan dalam perdagangan internasional.</w:t>
      </w:r>
    </w:p>
    <w:p w:rsidR="00F93282" w:rsidRDefault="000E5F40" w:rsidP="00B4314F">
      <w:pPr>
        <w:pStyle w:val="ListParagraph"/>
        <w:numPr>
          <w:ilvl w:val="0"/>
          <w:numId w:val="6"/>
        </w:numPr>
        <w:spacing w:line="480" w:lineRule="auto"/>
        <w:ind w:left="1134" w:right="-1" w:hanging="425"/>
        <w:jc w:val="both"/>
        <w:rPr>
          <w:rFonts w:ascii="Times New Roman" w:hAnsi="Times New Roman" w:cs="Times New Roman"/>
          <w:sz w:val="24"/>
          <w:szCs w:val="24"/>
          <w:lang w:val="en-US"/>
        </w:rPr>
      </w:pPr>
      <w:r w:rsidRPr="002E04DB">
        <w:rPr>
          <w:rFonts w:ascii="Times New Roman" w:hAnsi="Times New Roman" w:cs="Times New Roman"/>
          <w:sz w:val="24"/>
          <w:szCs w:val="24"/>
          <w:lang w:val="en-US"/>
        </w:rPr>
        <w:lastRenderedPageBreak/>
        <w:t>Sebagai salah satu syarat untuk menempuh Ujian sarjana Strata (S-1) pada jurusan Hubungan Internasional d</w:t>
      </w:r>
      <w:r>
        <w:rPr>
          <w:rFonts w:ascii="Times New Roman" w:hAnsi="Times New Roman" w:cs="Times New Roman"/>
          <w:sz w:val="24"/>
          <w:szCs w:val="24"/>
          <w:lang w:val="en-US"/>
        </w:rPr>
        <w:t>i Universitas Pasundan Bandung.</w:t>
      </w:r>
    </w:p>
    <w:p w:rsidR="00F93282" w:rsidRPr="00F93282" w:rsidRDefault="00F93282" w:rsidP="00F93282">
      <w:pPr>
        <w:pStyle w:val="ListParagraph"/>
        <w:spacing w:line="480" w:lineRule="auto"/>
        <w:ind w:left="1134" w:right="707"/>
        <w:jc w:val="both"/>
        <w:rPr>
          <w:rFonts w:ascii="Times New Roman" w:hAnsi="Times New Roman" w:cs="Times New Roman"/>
          <w:sz w:val="24"/>
          <w:szCs w:val="24"/>
          <w:lang w:val="en-US"/>
        </w:rPr>
      </w:pPr>
    </w:p>
    <w:p w:rsidR="000E5F40" w:rsidRPr="00797909" w:rsidRDefault="000E5F40" w:rsidP="00FF1AA8">
      <w:pPr>
        <w:pStyle w:val="ListParagraph"/>
        <w:numPr>
          <w:ilvl w:val="0"/>
          <w:numId w:val="2"/>
        </w:numPr>
        <w:spacing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Kerangka Teoritis dan Hipotesis</w:t>
      </w:r>
    </w:p>
    <w:p w:rsidR="000E5F40" w:rsidRPr="00AC10C7" w:rsidRDefault="000E5F40" w:rsidP="000E5F40">
      <w:pPr>
        <w:pStyle w:val="ListParagraph"/>
        <w:numPr>
          <w:ilvl w:val="0"/>
          <w:numId w:val="8"/>
        </w:numPr>
        <w:ind w:left="426" w:hanging="426"/>
        <w:jc w:val="both"/>
        <w:rPr>
          <w:rFonts w:ascii="Times New Roman" w:hAnsi="Times New Roman" w:cs="Times New Roman"/>
          <w:b/>
          <w:sz w:val="24"/>
          <w:szCs w:val="24"/>
          <w:lang w:val="en-US"/>
        </w:rPr>
      </w:pPr>
      <w:r w:rsidRPr="00AC10C7">
        <w:rPr>
          <w:rFonts w:ascii="Times New Roman" w:hAnsi="Times New Roman" w:cs="Times New Roman"/>
          <w:b/>
          <w:sz w:val="24"/>
          <w:szCs w:val="24"/>
          <w:lang w:val="en-US"/>
        </w:rPr>
        <w:t>Kerangka Teoritis</w:t>
      </w:r>
    </w:p>
    <w:p w:rsidR="000E5F40" w:rsidRDefault="000E5F40" w:rsidP="000E5F40">
      <w:pPr>
        <w:pStyle w:val="ListParagraph"/>
        <w:ind w:left="1080"/>
        <w:jc w:val="both"/>
        <w:rPr>
          <w:rFonts w:ascii="Times New Roman" w:hAnsi="Times New Roman" w:cs="Times New Roman"/>
          <w:b/>
          <w:sz w:val="24"/>
          <w:szCs w:val="24"/>
          <w:lang w:val="en-US"/>
        </w:rPr>
      </w:pPr>
    </w:p>
    <w:p w:rsidR="000E5F40" w:rsidRDefault="000E5F40" w:rsidP="000E5F40">
      <w:pPr>
        <w:pStyle w:val="ListParagraph"/>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Sebagai pedoman untuk mempermudah dalam melakukan penelitian,</w:t>
      </w:r>
    </w:p>
    <w:p w:rsidR="000E5F40" w:rsidRDefault="000E5F40" w:rsidP="000E5F40">
      <w:pPr>
        <w:pStyle w:val="ListParagraph"/>
        <w:spacing w:line="480" w:lineRule="auto"/>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maka</w:t>
      </w:r>
      <w:proofErr w:type="gramEnd"/>
      <w:r>
        <w:rPr>
          <w:rFonts w:ascii="Times New Roman" w:hAnsi="Times New Roman" w:cs="Times New Roman"/>
          <w:sz w:val="24"/>
          <w:szCs w:val="24"/>
          <w:lang w:val="en-US"/>
        </w:rPr>
        <w:t xml:space="preserve"> penulis menggunakan suatu kerangka pemikiran yang sesuai dengan pembahasan diatas, agar dapat membantu penulis dalam memahami perbedaan yang besar tentang data dan peristiwa dalam Hubungan Internasional. </w:t>
      </w:r>
      <w:proofErr w:type="gramStart"/>
      <w:r>
        <w:rPr>
          <w:rFonts w:ascii="Times New Roman" w:hAnsi="Times New Roman" w:cs="Times New Roman"/>
          <w:sz w:val="24"/>
          <w:szCs w:val="24"/>
          <w:lang w:val="en-US"/>
        </w:rPr>
        <w:t>Kerangka berpikir ini bertujuan untuk membantu memahami dam menganalisa permasalahan.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Dan dengan ditopang oleh pendapat para pakar Hubungan Internasional serta para pakar yang kompeten dalam penelitian ini.</w:t>
      </w:r>
      <w:proofErr w:type="gramEnd"/>
    </w:p>
    <w:p w:rsidR="000E5F40" w:rsidRDefault="000E5F40" w:rsidP="000E5F40">
      <w:pPr>
        <w:pStyle w:val="ListParagraph"/>
        <w:spacing w:line="480" w:lineRule="auto"/>
        <w:ind w:left="0"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Diharapkan hasilnya tidak jauh dari sifat yang ilmiah dan bisa dipertanggungjawabkan secara akademis.</w:t>
      </w:r>
      <w:proofErr w:type="gramEnd"/>
      <w:r>
        <w:rPr>
          <w:rFonts w:ascii="Times New Roman" w:hAnsi="Times New Roman" w:cs="Times New Roman"/>
          <w:sz w:val="24"/>
          <w:szCs w:val="24"/>
          <w:lang w:val="en-US"/>
        </w:rPr>
        <w:t xml:space="preserve"> Untuk mencoba menemukan jawaban atas rumusan masalah sebelumnya penulis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menguraikan kerangka pemikiran yang dipergunakan dalam menyusun skripsi ini. Pola-pola tersebut dapat membuktikan bahwa setiap negara membutuhkan kerjasama dan hubungannya yang baik dengan negara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yang juga menunjukkan adanya kompleksitas dan interaksinya dalam Hubungan Internasional. </w:t>
      </w:r>
    </w:p>
    <w:p w:rsidR="000E5F40" w:rsidRDefault="000E5F40" w:rsidP="000E5F40">
      <w:pPr>
        <w:pStyle w:val="ListParagraph"/>
        <w:spacing w:line="480" w:lineRule="auto"/>
        <w:ind w:left="0" w:firstLine="1134"/>
        <w:jc w:val="both"/>
        <w:rPr>
          <w:rFonts w:ascii="Times New Roman" w:hAnsi="Times New Roman" w:cs="Times New Roman"/>
          <w:sz w:val="24"/>
          <w:szCs w:val="24"/>
          <w:lang w:val="en-US"/>
        </w:rPr>
      </w:pPr>
      <w:proofErr w:type="gramStart"/>
      <w:r w:rsidRPr="00E143D7">
        <w:rPr>
          <w:rFonts w:ascii="Times New Roman" w:hAnsi="Times New Roman" w:cs="Times New Roman"/>
          <w:sz w:val="24"/>
          <w:szCs w:val="24"/>
          <w:lang w:val="en-US"/>
        </w:rPr>
        <w:t xml:space="preserve">Dewasa ini </w:t>
      </w:r>
      <w:r>
        <w:rPr>
          <w:rFonts w:ascii="Times New Roman" w:hAnsi="Times New Roman" w:cs="Times New Roman"/>
          <w:sz w:val="24"/>
          <w:szCs w:val="24"/>
          <w:lang w:val="en-US"/>
        </w:rPr>
        <w:t>masyarakat internasional yang saling mengadakan interaksi merupakan kenyataan yang tak dapat dipungkiri lagi dari berbagai negara, dimana negara-negara di dunia adalah pelaku hubungan internasional.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lastRenderedPageBreak/>
        <w:t>Kecenderungan suatu negara melakukan interaksi bukan hanya dalam cakupan regional bahkan sudah melampaui batas negara.</w:t>
      </w:r>
      <w:proofErr w:type="gramEnd"/>
    </w:p>
    <w:p w:rsidR="00DE1D2D" w:rsidRPr="00102177" w:rsidRDefault="00DE1D2D" w:rsidP="00DE1D2D">
      <w:pPr>
        <w:spacing w:line="480" w:lineRule="auto"/>
        <w:jc w:val="both"/>
        <w:rPr>
          <w:rFonts w:ascii="Times New Roman" w:hAnsi="Times New Roman" w:cs="Times New Roman"/>
          <w:sz w:val="24"/>
          <w:szCs w:val="24"/>
          <w:lang w:val="en-US"/>
        </w:rPr>
      </w:pPr>
      <w:r w:rsidRPr="00102177">
        <w:rPr>
          <w:rFonts w:ascii="Times New Roman" w:hAnsi="Times New Roman" w:cs="Times New Roman"/>
          <w:sz w:val="24"/>
          <w:szCs w:val="24"/>
          <w:lang w:val="en-US"/>
        </w:rPr>
        <w:t xml:space="preserve">Sebagaimana yang diungkapkan oleh </w:t>
      </w:r>
      <w:r w:rsidR="00835A82">
        <w:rPr>
          <w:rFonts w:ascii="Times New Roman" w:hAnsi="Times New Roman" w:cs="Times New Roman"/>
          <w:b/>
          <w:sz w:val="24"/>
          <w:szCs w:val="24"/>
          <w:lang w:val="en-US"/>
        </w:rPr>
        <w:t>K.J Holsti</w:t>
      </w:r>
      <w:r w:rsidRPr="00102177">
        <w:rPr>
          <w:rFonts w:ascii="Times New Roman" w:hAnsi="Times New Roman" w:cs="Times New Roman"/>
          <w:b/>
          <w:sz w:val="24"/>
          <w:szCs w:val="24"/>
          <w:lang w:val="en-US"/>
        </w:rPr>
        <w:t xml:space="preserve"> </w:t>
      </w:r>
      <w:proofErr w:type="gramStart"/>
      <w:r w:rsidRPr="00102177">
        <w:rPr>
          <w:rFonts w:ascii="Times New Roman" w:hAnsi="Times New Roman" w:cs="Times New Roman"/>
          <w:sz w:val="24"/>
          <w:szCs w:val="24"/>
          <w:lang w:val="en-US"/>
        </w:rPr>
        <w:t xml:space="preserve">bahwa </w:t>
      </w:r>
      <w:r w:rsidRPr="00102177">
        <w:rPr>
          <w:rFonts w:ascii="Times New Roman" w:hAnsi="Times New Roman" w:cs="Times New Roman"/>
          <w:b/>
          <w:sz w:val="24"/>
          <w:szCs w:val="24"/>
          <w:lang w:val="en-US"/>
        </w:rPr>
        <w:t>:</w:t>
      </w:r>
      <w:proofErr w:type="gramEnd"/>
      <w:r w:rsidRPr="00102177">
        <w:rPr>
          <w:rFonts w:ascii="Times New Roman" w:hAnsi="Times New Roman" w:cs="Times New Roman"/>
          <w:sz w:val="24"/>
          <w:szCs w:val="24"/>
          <w:lang w:val="en-US"/>
        </w:rPr>
        <w:t xml:space="preserve"> </w:t>
      </w:r>
    </w:p>
    <w:p w:rsidR="00835A82" w:rsidRDefault="00835A82" w:rsidP="00835A82">
      <w:pPr>
        <w:tabs>
          <w:tab w:val="left" w:pos="1134"/>
        </w:tabs>
        <w:spacing w:line="480" w:lineRule="auto"/>
        <w:ind w:firstLine="1134"/>
        <w:jc w:val="both"/>
        <w:rPr>
          <w:rFonts w:ascii="Times New Roman" w:hAnsi="Times New Roman" w:cs="Times New Roman"/>
          <w:sz w:val="20"/>
          <w:szCs w:val="20"/>
          <w:lang w:val="en-US"/>
        </w:rPr>
      </w:pPr>
      <w:proofErr w:type="gramStart"/>
      <w:r>
        <w:rPr>
          <w:rFonts w:ascii="Times New Roman" w:hAnsi="Times New Roman" w:cs="Times New Roman"/>
          <w:sz w:val="24"/>
          <w:szCs w:val="24"/>
          <w:lang w:val="en-US"/>
        </w:rPr>
        <w:t>dalam</w:t>
      </w:r>
      <w:proofErr w:type="gramEnd"/>
      <w:r>
        <w:rPr>
          <w:rFonts w:ascii="Times New Roman" w:hAnsi="Times New Roman" w:cs="Times New Roman"/>
          <w:sz w:val="24"/>
          <w:szCs w:val="24"/>
          <w:lang w:val="en-US"/>
        </w:rPr>
        <w:t xml:space="preserve"> bukunya “</w:t>
      </w:r>
      <w:r w:rsidRPr="00102177">
        <w:rPr>
          <w:rFonts w:ascii="Times New Roman" w:hAnsi="Times New Roman" w:cs="Times New Roman"/>
          <w:sz w:val="24"/>
          <w:szCs w:val="24"/>
          <w:lang w:val="en-US"/>
        </w:rPr>
        <w:t xml:space="preserve">Politik </w:t>
      </w:r>
      <w:r>
        <w:rPr>
          <w:rFonts w:ascii="Times New Roman" w:hAnsi="Times New Roman" w:cs="Times New Roman"/>
          <w:i/>
          <w:sz w:val="24"/>
          <w:szCs w:val="24"/>
          <w:lang w:val="en-US"/>
        </w:rPr>
        <w:t xml:space="preserve">Internasional: Suatu Kerangka Analisis” </w:t>
      </w:r>
      <w:r>
        <w:rPr>
          <w:rFonts w:ascii="Times New Roman" w:hAnsi="Times New Roman" w:cs="Times New Roman"/>
          <w:sz w:val="24"/>
          <w:szCs w:val="24"/>
          <w:lang w:val="en-US"/>
        </w:rPr>
        <w:t>bahwa :</w:t>
      </w:r>
    </w:p>
    <w:p w:rsidR="00DE1D2D" w:rsidRDefault="00835A82" w:rsidP="00835A82">
      <w:pPr>
        <w:pStyle w:val="ListParagraph"/>
        <w:spacing w:line="240" w:lineRule="auto"/>
        <w:ind w:left="709" w:right="566" w:hanging="142"/>
        <w:jc w:val="both"/>
        <w:rPr>
          <w:rFonts w:ascii="Times New Roman" w:hAnsi="Times New Roman" w:cs="Times New Roman"/>
          <w:sz w:val="20"/>
          <w:szCs w:val="20"/>
          <w:lang w:val="en-US"/>
        </w:rPr>
      </w:pPr>
      <w:r>
        <w:rPr>
          <w:rFonts w:ascii="Times New Roman" w:hAnsi="Times New Roman" w:cs="Times New Roman"/>
          <w:sz w:val="20"/>
          <w:szCs w:val="20"/>
          <w:lang w:val="en-US"/>
        </w:rPr>
        <w:t>“</w:t>
      </w:r>
      <w:r w:rsidRPr="00D56824">
        <w:rPr>
          <w:rFonts w:ascii="Times New Roman" w:hAnsi="Times New Roman" w:cs="Times New Roman"/>
          <w:b/>
          <w:sz w:val="20"/>
          <w:szCs w:val="20"/>
          <w:lang w:val="en-US"/>
        </w:rPr>
        <w:t>Hubungan Internasional akan berkaitan erat dengan segala bentuk interaksi di antara masyarakat negara-negara, baik yang dilakukan oleh pemerintah atau warga negara, pengkajian Hubungan Internasional meliputi segala segi hubungan diantara berbagai negara yaitu lembaga perdagangan internasional, Palang Merah Internasional, pariwisata, perdagangan internasional, transportasi, komunikasi, dan perkembangan nilai-nilai dan etika internasional</w:t>
      </w:r>
      <w:r>
        <w:rPr>
          <w:rFonts w:ascii="Times New Roman" w:hAnsi="Times New Roman" w:cs="Times New Roman"/>
          <w:sz w:val="20"/>
          <w:szCs w:val="20"/>
          <w:lang w:val="en-US"/>
        </w:rPr>
        <w:t>.”</w:t>
      </w:r>
      <w:r w:rsidRPr="00835A82">
        <w:rPr>
          <w:rStyle w:val="FootnoteReference"/>
          <w:rFonts w:ascii="Times New Roman" w:hAnsi="Times New Roman" w:cs="Times New Roman"/>
          <w:b/>
          <w:sz w:val="20"/>
          <w:szCs w:val="20"/>
          <w:lang w:val="en-US"/>
        </w:rPr>
        <w:footnoteReference w:id="11"/>
      </w:r>
    </w:p>
    <w:p w:rsidR="007C572F" w:rsidRDefault="007C572F" w:rsidP="00835A82">
      <w:pPr>
        <w:pStyle w:val="ListParagraph"/>
        <w:spacing w:line="240" w:lineRule="auto"/>
        <w:ind w:left="709" w:right="566" w:hanging="142"/>
        <w:jc w:val="both"/>
        <w:rPr>
          <w:rFonts w:ascii="Times New Roman" w:hAnsi="Times New Roman" w:cs="Times New Roman"/>
          <w:sz w:val="20"/>
          <w:szCs w:val="20"/>
          <w:lang w:val="en-US"/>
        </w:rPr>
      </w:pPr>
    </w:p>
    <w:p w:rsidR="00EA115A" w:rsidRDefault="00EA115A" w:rsidP="00EA115A">
      <w:pPr>
        <w:spacing w:line="480"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studi Hubungan Internasional salah satu kajian pokok </w:t>
      </w:r>
      <w:proofErr w:type="gramStart"/>
      <w:r>
        <w:rPr>
          <w:rFonts w:ascii="Times New Roman" w:hAnsi="Times New Roman" w:cs="Times New Roman"/>
          <w:sz w:val="24"/>
          <w:szCs w:val="24"/>
          <w:lang w:val="en-US"/>
        </w:rPr>
        <w:t xml:space="preserve">( </w:t>
      </w:r>
      <w:r>
        <w:rPr>
          <w:rFonts w:ascii="Times New Roman" w:hAnsi="Times New Roman" w:cs="Times New Roman"/>
          <w:i/>
          <w:sz w:val="24"/>
          <w:szCs w:val="24"/>
          <w:lang w:val="en-US"/>
        </w:rPr>
        <w:t>core</w:t>
      </w:r>
      <w:proofErr w:type="gramEnd"/>
      <w:r>
        <w:rPr>
          <w:rFonts w:ascii="Times New Roman" w:hAnsi="Times New Roman" w:cs="Times New Roman"/>
          <w:i/>
          <w:sz w:val="24"/>
          <w:szCs w:val="24"/>
          <w:lang w:val="en-US"/>
        </w:rPr>
        <w:t xml:space="preserve"> subject)</w:t>
      </w:r>
      <w:r>
        <w:rPr>
          <w:rFonts w:ascii="Times New Roman" w:hAnsi="Times New Roman" w:cs="Times New Roman"/>
          <w:sz w:val="24"/>
          <w:szCs w:val="24"/>
          <w:lang w:val="en-US"/>
        </w:rPr>
        <w:t xml:space="preserve"> nya adalah Politik Internasional yang mengkaji segala bentuk perjuangan dalam memperjuangkan kepentingan ( </w:t>
      </w:r>
      <w:r>
        <w:rPr>
          <w:rFonts w:ascii="Times New Roman" w:hAnsi="Times New Roman" w:cs="Times New Roman"/>
          <w:i/>
          <w:sz w:val="24"/>
          <w:szCs w:val="24"/>
          <w:lang w:val="en-US"/>
        </w:rPr>
        <w:t xml:space="preserve">interest ) </w:t>
      </w:r>
      <w:r>
        <w:rPr>
          <w:rFonts w:ascii="Times New Roman" w:hAnsi="Times New Roman" w:cs="Times New Roman"/>
          <w:sz w:val="24"/>
          <w:szCs w:val="24"/>
          <w:lang w:val="en-US"/>
        </w:rPr>
        <w:t xml:space="preserve">dan kekuasaan </w:t>
      </w:r>
      <w:r>
        <w:rPr>
          <w:rFonts w:ascii="Times New Roman" w:hAnsi="Times New Roman" w:cs="Times New Roman"/>
          <w:i/>
          <w:sz w:val="24"/>
          <w:szCs w:val="24"/>
          <w:lang w:val="en-US"/>
        </w:rPr>
        <w:t>( power ).</w:t>
      </w:r>
    </w:p>
    <w:p w:rsidR="00A67E7F" w:rsidRDefault="00A67E7F" w:rsidP="00A67E7F">
      <w:pPr>
        <w:spacing w:line="240" w:lineRule="auto"/>
        <w:ind w:left="709" w:right="566"/>
        <w:jc w:val="both"/>
        <w:rPr>
          <w:rFonts w:ascii="Times New Roman" w:hAnsi="Times New Roman" w:cs="Times New Roman"/>
          <w:b/>
          <w:sz w:val="24"/>
          <w:szCs w:val="24"/>
          <w:lang w:val="en-US"/>
        </w:rPr>
      </w:pPr>
      <w:proofErr w:type="gramStart"/>
      <w:r w:rsidRPr="00F1760F">
        <w:rPr>
          <w:rFonts w:ascii="Times New Roman" w:hAnsi="Times New Roman" w:cs="Times New Roman"/>
          <w:b/>
          <w:sz w:val="24"/>
          <w:szCs w:val="24"/>
          <w:lang w:val="en-US"/>
        </w:rPr>
        <w:t>“</w:t>
      </w:r>
      <w:r w:rsidR="00EA115A" w:rsidRPr="00A67E7F">
        <w:rPr>
          <w:rFonts w:ascii="Times New Roman" w:hAnsi="Times New Roman" w:cs="Times New Roman"/>
          <w:b/>
          <w:sz w:val="20"/>
          <w:szCs w:val="20"/>
          <w:lang w:val="en-US"/>
        </w:rPr>
        <w:t>Power dapat diartikan sebagai fungsi</w:t>
      </w:r>
      <w:r w:rsidRPr="00A67E7F">
        <w:rPr>
          <w:rFonts w:ascii="Times New Roman" w:hAnsi="Times New Roman" w:cs="Times New Roman"/>
          <w:b/>
          <w:sz w:val="20"/>
          <w:szCs w:val="20"/>
          <w:lang w:val="en-US"/>
        </w:rPr>
        <w:t xml:space="preserve"> dari jumlah penduduk, territorial, kapabilitas ekonomi, kekuatan militer, stabilitas politik, dan kepiawaian diplomasi internasional.</w:t>
      </w:r>
      <w:r>
        <w:rPr>
          <w:rFonts w:ascii="Times New Roman" w:hAnsi="Times New Roman" w:cs="Times New Roman"/>
          <w:b/>
          <w:sz w:val="24"/>
          <w:szCs w:val="24"/>
          <w:lang w:val="en-US"/>
        </w:rPr>
        <w:t>”</w:t>
      </w:r>
      <w:proofErr w:type="gramEnd"/>
      <w:r>
        <w:rPr>
          <w:rStyle w:val="FootnoteReference"/>
          <w:rFonts w:ascii="Times New Roman" w:hAnsi="Times New Roman" w:cs="Times New Roman"/>
          <w:b/>
          <w:sz w:val="24"/>
          <w:szCs w:val="24"/>
          <w:lang w:val="en-US"/>
        </w:rPr>
        <w:footnoteReference w:id="12"/>
      </w:r>
    </w:p>
    <w:p w:rsidR="007C572F" w:rsidRDefault="007C572F" w:rsidP="00A67E7F">
      <w:pPr>
        <w:spacing w:line="240" w:lineRule="auto"/>
        <w:ind w:left="709" w:right="566"/>
        <w:jc w:val="both"/>
        <w:rPr>
          <w:rFonts w:ascii="Times New Roman" w:hAnsi="Times New Roman" w:cs="Times New Roman"/>
          <w:b/>
          <w:sz w:val="24"/>
          <w:szCs w:val="24"/>
          <w:lang w:val="en-US"/>
        </w:rPr>
      </w:pPr>
    </w:p>
    <w:p w:rsidR="00F1760F" w:rsidRDefault="00834A49" w:rsidP="009403B3">
      <w:pPr>
        <w:spacing w:line="480" w:lineRule="auto"/>
        <w:ind w:right="-1" w:firstLine="1134"/>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834A49">
        <w:rPr>
          <w:rStyle w:val="a"/>
          <w:rFonts w:ascii="Times New Roman" w:hAnsi="Times New Roman" w:cs="Times New Roman"/>
          <w:sz w:val="24"/>
          <w:szCs w:val="24"/>
          <w:bdr w:val="none" w:sz="0" w:space="0" w:color="auto" w:frame="1"/>
        </w:rPr>
        <w:t>eopolitik bertumpu pada geografi sosial (hukum geografis), mengenai situasi</w:t>
      </w:r>
      <w:proofErr w:type="gramStart"/>
      <w:r w:rsidRPr="00834A49">
        <w:rPr>
          <w:rStyle w:val="a"/>
          <w:rFonts w:ascii="Times New Roman" w:hAnsi="Times New Roman" w:cs="Times New Roman"/>
          <w:sz w:val="24"/>
          <w:szCs w:val="24"/>
          <w:bdr w:val="none" w:sz="0" w:space="0" w:color="auto" w:frame="1"/>
        </w:rPr>
        <w:t>,kondisi</w:t>
      </w:r>
      <w:proofErr w:type="gramEnd"/>
      <w:r w:rsidRPr="00834A49">
        <w:rPr>
          <w:rStyle w:val="a"/>
          <w:rFonts w:ascii="Times New Roman" w:hAnsi="Times New Roman" w:cs="Times New Roman"/>
          <w:sz w:val="24"/>
          <w:szCs w:val="24"/>
          <w:bdr w:val="none" w:sz="0" w:space="0" w:color="auto" w:frame="1"/>
        </w:rPr>
        <w:t>, atau konstelasi geografi dan segala sesuatu yang dianggap relevan dengan</w:t>
      </w:r>
      <w:r>
        <w:rPr>
          <w:rStyle w:val="a"/>
          <w:rFonts w:ascii="Times New Roman" w:hAnsi="Times New Roman" w:cs="Times New Roman"/>
          <w:sz w:val="24"/>
          <w:szCs w:val="24"/>
          <w:bdr w:val="none" w:sz="0" w:space="0" w:color="auto" w:frame="1"/>
          <w:lang w:val="en-US"/>
        </w:rPr>
        <w:t xml:space="preserve"> </w:t>
      </w:r>
      <w:r w:rsidRPr="00834A49">
        <w:rPr>
          <w:rStyle w:val="a"/>
          <w:rFonts w:ascii="Times New Roman" w:hAnsi="Times New Roman" w:cs="Times New Roman"/>
          <w:sz w:val="24"/>
          <w:szCs w:val="24"/>
          <w:bdr w:val="none" w:sz="0" w:space="0" w:color="auto" w:frame="1"/>
        </w:rPr>
        <w:t>karakteristik geografi suatu negara.</w:t>
      </w:r>
      <w:r>
        <w:rPr>
          <w:rStyle w:val="FootnoteReference"/>
          <w:rFonts w:ascii="Times New Roman" w:hAnsi="Times New Roman" w:cs="Times New Roman"/>
          <w:sz w:val="24"/>
          <w:szCs w:val="24"/>
          <w:bdr w:val="none" w:sz="0" w:space="0" w:color="auto" w:frame="1"/>
        </w:rPr>
        <w:footnoteReference w:id="13"/>
      </w:r>
      <w:r>
        <w:rPr>
          <w:rStyle w:val="a"/>
          <w:rFonts w:ascii="Times New Roman" w:hAnsi="Times New Roman" w:cs="Times New Roman"/>
          <w:sz w:val="24"/>
          <w:szCs w:val="24"/>
          <w:bdr w:val="none" w:sz="0" w:space="0" w:color="auto" w:frame="1"/>
          <w:lang w:val="en-US"/>
        </w:rPr>
        <w:t xml:space="preserve"> </w:t>
      </w:r>
      <w:r w:rsidR="00F1760F">
        <w:rPr>
          <w:rFonts w:ascii="Times New Roman" w:hAnsi="Times New Roman" w:cs="Times New Roman"/>
          <w:sz w:val="24"/>
          <w:szCs w:val="24"/>
          <w:lang w:val="en-US"/>
        </w:rPr>
        <w:t xml:space="preserve">Setiap negara menjalankan kebijakan politiknya dengan memanfaatkan kondisi geografisnya </w:t>
      </w:r>
      <w:r w:rsidR="00F1760F">
        <w:rPr>
          <w:rFonts w:ascii="Times New Roman" w:hAnsi="Times New Roman" w:cs="Times New Roman"/>
          <w:sz w:val="24"/>
          <w:szCs w:val="24"/>
          <w:lang w:val="en-US"/>
        </w:rPr>
        <w:lastRenderedPageBreak/>
        <w:t>dalam menentukan kebijakan</w:t>
      </w:r>
      <w:proofErr w:type="gramStart"/>
      <w:r w:rsidR="00F1760F">
        <w:rPr>
          <w:rFonts w:ascii="Times New Roman" w:hAnsi="Times New Roman" w:cs="Times New Roman"/>
          <w:sz w:val="24"/>
          <w:szCs w:val="24"/>
          <w:lang w:val="en-US"/>
        </w:rPr>
        <w:t>,tujuan</w:t>
      </w:r>
      <w:proofErr w:type="gramEnd"/>
      <w:r w:rsidR="00F1760F">
        <w:rPr>
          <w:rFonts w:ascii="Times New Roman" w:hAnsi="Times New Roman" w:cs="Times New Roman"/>
          <w:sz w:val="24"/>
          <w:szCs w:val="24"/>
          <w:lang w:val="en-US"/>
        </w:rPr>
        <w:t xml:space="preserve"> dan sarana untuk mencapai kepentingan nasionalnya yang disebut dengan teori Geostrategi. </w:t>
      </w:r>
    </w:p>
    <w:p w:rsidR="00DE1D2D" w:rsidRDefault="00F1760F" w:rsidP="00DE1D2D">
      <w:pPr>
        <w:pStyle w:val="ListParagraph"/>
        <w:spacing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pengertian dari negara berdasarkan geografi menurut UNCLOS pasal 46 </w:t>
      </w:r>
      <w:proofErr w:type="gramStart"/>
      <w:r>
        <w:rPr>
          <w:rFonts w:ascii="Times New Roman" w:hAnsi="Times New Roman" w:cs="Times New Roman"/>
          <w:sz w:val="24"/>
          <w:szCs w:val="24"/>
          <w:lang w:val="en-US"/>
        </w:rPr>
        <w:t>bahwa :</w:t>
      </w:r>
      <w:proofErr w:type="gramEnd"/>
    </w:p>
    <w:p w:rsidR="008E5387" w:rsidRDefault="00F1760F" w:rsidP="0082267E">
      <w:pPr>
        <w:pStyle w:val="ListParagraph"/>
        <w:spacing w:line="240" w:lineRule="auto"/>
        <w:ind w:right="566"/>
        <w:jc w:val="both"/>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w:t>
      </w:r>
      <w:r w:rsidR="008E5387" w:rsidRPr="00F1760F">
        <w:rPr>
          <w:rFonts w:ascii="Times New Roman" w:hAnsi="Times New Roman" w:cs="Times New Roman"/>
          <w:b/>
          <w:sz w:val="20"/>
          <w:szCs w:val="20"/>
          <w:lang w:val="en-US"/>
        </w:rPr>
        <w:t>Merupakan gugusan pulau-pulau dengan perairan diantaranya dan angkasa di atasnya sebagai kesatuan utuh, dengan unsur air sebagai penghubung.</w:t>
      </w:r>
      <w:r>
        <w:rPr>
          <w:rFonts w:ascii="Times New Roman" w:hAnsi="Times New Roman" w:cs="Times New Roman"/>
          <w:b/>
          <w:sz w:val="20"/>
          <w:szCs w:val="20"/>
          <w:lang w:val="en-US"/>
        </w:rPr>
        <w:t>”</w:t>
      </w:r>
      <w:proofErr w:type="gramEnd"/>
      <w:r>
        <w:rPr>
          <w:rStyle w:val="FootnoteReference"/>
          <w:rFonts w:ascii="Times New Roman" w:hAnsi="Times New Roman" w:cs="Times New Roman"/>
          <w:b/>
          <w:sz w:val="20"/>
          <w:szCs w:val="20"/>
          <w:lang w:val="en-US"/>
        </w:rPr>
        <w:footnoteReference w:id="14"/>
      </w:r>
    </w:p>
    <w:p w:rsidR="00227763" w:rsidRDefault="00227763" w:rsidP="0082267E">
      <w:pPr>
        <w:pStyle w:val="ListParagraph"/>
        <w:spacing w:line="240" w:lineRule="auto"/>
        <w:ind w:right="566"/>
        <w:jc w:val="both"/>
        <w:rPr>
          <w:rFonts w:ascii="Times New Roman" w:hAnsi="Times New Roman" w:cs="Times New Roman"/>
          <w:b/>
          <w:sz w:val="20"/>
          <w:szCs w:val="20"/>
          <w:lang w:val="en-US"/>
        </w:rPr>
      </w:pPr>
    </w:p>
    <w:p w:rsidR="00227763" w:rsidRDefault="00227763" w:rsidP="0082267E">
      <w:pPr>
        <w:pStyle w:val="ListParagraph"/>
        <w:spacing w:line="240" w:lineRule="auto"/>
        <w:ind w:right="566"/>
        <w:jc w:val="both"/>
        <w:rPr>
          <w:rFonts w:ascii="Times New Roman" w:hAnsi="Times New Roman" w:cs="Times New Roman"/>
          <w:b/>
          <w:sz w:val="24"/>
          <w:szCs w:val="24"/>
          <w:lang w:val="en-US"/>
        </w:rPr>
      </w:pPr>
    </w:p>
    <w:p w:rsidR="00227763" w:rsidRDefault="00901826" w:rsidP="00901826">
      <w:pPr>
        <w:pStyle w:val="ListParagraph"/>
        <w:spacing w:line="480" w:lineRule="auto"/>
        <w:ind w:right="566" w:firstLine="414"/>
        <w:jc w:val="both"/>
        <w:rPr>
          <w:rFonts w:ascii="Times New Roman" w:hAnsi="Times New Roman" w:cs="Times New Roman"/>
          <w:sz w:val="24"/>
          <w:szCs w:val="24"/>
          <w:lang w:val="en-US"/>
        </w:rPr>
      </w:pPr>
      <w:r>
        <w:rPr>
          <w:rFonts w:ascii="Times New Roman" w:hAnsi="Times New Roman" w:cs="Times New Roman"/>
          <w:sz w:val="24"/>
          <w:szCs w:val="24"/>
          <w:lang w:val="en-US"/>
        </w:rPr>
        <w:t>Adapun dibawah ini t</w:t>
      </w:r>
      <w:r w:rsidR="00227763">
        <w:rPr>
          <w:rFonts w:ascii="Times New Roman" w:hAnsi="Times New Roman" w:cs="Times New Roman"/>
          <w:sz w:val="24"/>
          <w:szCs w:val="24"/>
          <w:lang w:val="en-US"/>
        </w:rPr>
        <w:t>erdapat 4 dasar dari kegunaan laut yaitu</w:t>
      </w:r>
      <w:r>
        <w:rPr>
          <w:rFonts w:ascii="Times New Roman" w:hAnsi="Times New Roman" w:cs="Times New Roman"/>
          <w:sz w:val="24"/>
          <w:szCs w:val="24"/>
          <w:lang w:val="en-US"/>
        </w:rPr>
        <w:t xml:space="preserve">: </w:t>
      </w:r>
      <w:r w:rsidR="00227763">
        <w:rPr>
          <w:rFonts w:ascii="Times New Roman" w:hAnsi="Times New Roman" w:cs="Times New Roman"/>
          <w:sz w:val="24"/>
          <w:szCs w:val="24"/>
          <w:lang w:val="en-US"/>
        </w:rPr>
        <w:t xml:space="preserve"> </w:t>
      </w:r>
    </w:p>
    <w:p w:rsidR="00901826" w:rsidRDefault="00D60C0F" w:rsidP="00901826">
      <w:pPr>
        <w:pStyle w:val="ListParagraph"/>
        <w:numPr>
          <w:ilvl w:val="0"/>
          <w:numId w:val="24"/>
        </w:numPr>
        <w:spacing w:line="480" w:lineRule="auto"/>
        <w:ind w:left="1701" w:right="566"/>
        <w:jc w:val="both"/>
        <w:rPr>
          <w:rFonts w:ascii="Times New Roman" w:hAnsi="Times New Roman" w:cs="Times New Roman"/>
          <w:sz w:val="24"/>
          <w:szCs w:val="24"/>
          <w:lang w:val="en-US"/>
        </w:rPr>
      </w:pPr>
      <w:r>
        <w:rPr>
          <w:rFonts w:ascii="Times New Roman" w:hAnsi="Times New Roman" w:cs="Times New Roman"/>
          <w:sz w:val="24"/>
          <w:szCs w:val="24"/>
          <w:lang w:val="en-US"/>
        </w:rPr>
        <w:t>Laut Sebagai Sumber D</w:t>
      </w:r>
      <w:r w:rsidR="00227763">
        <w:rPr>
          <w:rFonts w:ascii="Times New Roman" w:hAnsi="Times New Roman" w:cs="Times New Roman"/>
          <w:sz w:val="24"/>
          <w:szCs w:val="24"/>
          <w:lang w:val="en-US"/>
        </w:rPr>
        <w:t>aya</w:t>
      </w:r>
    </w:p>
    <w:p w:rsidR="00901826" w:rsidRPr="00901826" w:rsidRDefault="00901826" w:rsidP="009403B3">
      <w:pPr>
        <w:pStyle w:val="ListParagraph"/>
        <w:spacing w:line="480" w:lineRule="auto"/>
        <w:ind w:left="1701" w:right="-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Seluruh dunia, puluhan ribu tahun yang lalu, umat manusia mulai mengumpulkan makanan dari laut, pertama dalam bentuk kerang-kerangan, dan kemudian ikan.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Dari jaman mesolithik dahulu, sesuai dengan itu, laut dan muara dipandang sebagai sumber daya makanan yang tak terhingga bagi mereka dengan teknologi dan keberanian untuk mengejar dan mengeksploitasinya di laut lepas.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Ini memang fenomena global.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Sebagai sumber daya alam, laut penting sejak umat manusia masih panen beberapa 20% protein perharinya dari lautan.</w:t>
      </w:r>
      <w:proofErr w:type="gramEnd"/>
      <w:r>
        <w:rPr>
          <w:rFonts w:ascii="Times New Roman" w:hAnsi="Times New Roman" w:cs="Times New Roman"/>
          <w:sz w:val="24"/>
          <w:szCs w:val="24"/>
          <w:lang w:val="en-US"/>
        </w:rPr>
        <w:t xml:space="preserve"> Saat ini, sumber daya kelautan </w:t>
      </w:r>
      <w:proofErr w:type="gramStart"/>
      <w:r>
        <w:rPr>
          <w:rFonts w:ascii="Times New Roman" w:hAnsi="Times New Roman" w:cs="Times New Roman"/>
          <w:sz w:val="24"/>
          <w:szCs w:val="24"/>
          <w:lang w:val="en-US"/>
        </w:rPr>
        <w:t>( terutama</w:t>
      </w:r>
      <w:proofErr w:type="gramEnd"/>
      <w:r>
        <w:rPr>
          <w:rFonts w:ascii="Times New Roman" w:hAnsi="Times New Roman" w:cs="Times New Roman"/>
          <w:sz w:val="24"/>
          <w:szCs w:val="24"/>
          <w:lang w:val="en-US"/>
        </w:rPr>
        <w:t xml:space="preserve"> minyak dan gas ) telah menjadi penting secara ekonomi.</w:t>
      </w:r>
      <w:r w:rsidR="00D60C0F">
        <w:rPr>
          <w:rStyle w:val="FootnoteReference"/>
          <w:rFonts w:ascii="Times New Roman" w:hAnsi="Times New Roman" w:cs="Times New Roman"/>
          <w:sz w:val="24"/>
          <w:szCs w:val="24"/>
          <w:lang w:val="en-US"/>
        </w:rPr>
        <w:footnoteReference w:id="15"/>
      </w:r>
    </w:p>
    <w:p w:rsidR="00901826" w:rsidRDefault="00D60C0F" w:rsidP="00901826">
      <w:pPr>
        <w:pStyle w:val="ListParagraph"/>
        <w:numPr>
          <w:ilvl w:val="0"/>
          <w:numId w:val="24"/>
        </w:numPr>
        <w:spacing w:line="480" w:lineRule="auto"/>
        <w:ind w:left="1701" w:right="56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Laut yang </w:t>
      </w:r>
      <w:r w:rsidR="001C251B">
        <w:rPr>
          <w:rFonts w:ascii="Times New Roman" w:hAnsi="Times New Roman" w:cs="Times New Roman"/>
          <w:sz w:val="24"/>
          <w:szCs w:val="24"/>
          <w:lang w:val="en-US"/>
        </w:rPr>
        <w:t>d</w:t>
      </w:r>
      <w:r>
        <w:rPr>
          <w:rFonts w:ascii="Times New Roman" w:hAnsi="Times New Roman" w:cs="Times New Roman"/>
          <w:sz w:val="24"/>
          <w:szCs w:val="24"/>
          <w:lang w:val="en-US"/>
        </w:rPr>
        <w:t>apat Dia</w:t>
      </w:r>
      <w:r w:rsidR="009403B3">
        <w:rPr>
          <w:rFonts w:ascii="Times New Roman" w:hAnsi="Times New Roman" w:cs="Times New Roman"/>
          <w:sz w:val="24"/>
          <w:szCs w:val="24"/>
          <w:lang w:val="en-US"/>
        </w:rPr>
        <w:t xml:space="preserve">rtikan Sebagai Transportasi dan </w:t>
      </w:r>
      <w:r>
        <w:rPr>
          <w:rFonts w:ascii="Times New Roman" w:hAnsi="Times New Roman" w:cs="Times New Roman"/>
          <w:sz w:val="24"/>
          <w:szCs w:val="24"/>
          <w:lang w:val="en-US"/>
        </w:rPr>
        <w:t>P</w:t>
      </w:r>
      <w:r w:rsidR="00227763" w:rsidRPr="00901826">
        <w:rPr>
          <w:rFonts w:ascii="Times New Roman" w:hAnsi="Times New Roman" w:cs="Times New Roman"/>
          <w:sz w:val="24"/>
          <w:szCs w:val="24"/>
          <w:lang w:val="en-US"/>
        </w:rPr>
        <w:t>ertukaran</w:t>
      </w:r>
    </w:p>
    <w:p w:rsidR="00901826" w:rsidRDefault="00901826" w:rsidP="009403B3">
      <w:pPr>
        <w:pStyle w:val="ListParagraph"/>
        <w:spacing w:line="480" w:lineRule="auto"/>
        <w:ind w:left="1701" w:right="-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Ukuran rangka ikan dapat ditemukan di beberapa pemukiman dahulu umat manusia membuktikan fakta bahwa sumber daya mereka cukup melimpah untuk </w:t>
      </w:r>
      <w:r w:rsidR="00713D22">
        <w:rPr>
          <w:rFonts w:ascii="Times New Roman" w:hAnsi="Times New Roman" w:cs="Times New Roman"/>
          <w:sz w:val="24"/>
          <w:szCs w:val="24"/>
          <w:lang w:val="en-US"/>
        </w:rPr>
        <w:t>menarik masyarakat kuno secara tiba-tiba menjauhi laut dan mulai menyadari di area yang dilintasi mereka dapat melakukan perjalanan yang aman dan memindahkan barang mereka.</w:t>
      </w:r>
      <w:proofErr w:type="gramEnd"/>
      <w:r w:rsidR="00D60C0F" w:rsidRPr="00D60C0F">
        <w:rPr>
          <w:rStyle w:val="FootnoteReference"/>
          <w:rFonts w:ascii="Times New Roman" w:hAnsi="Times New Roman" w:cs="Times New Roman"/>
          <w:sz w:val="20"/>
          <w:szCs w:val="20"/>
          <w:lang w:val="en-US"/>
        </w:rPr>
        <w:footnoteReference w:id="16"/>
      </w:r>
    </w:p>
    <w:p w:rsidR="00901826" w:rsidRDefault="001C251B" w:rsidP="00901826">
      <w:pPr>
        <w:pStyle w:val="ListParagraph"/>
        <w:numPr>
          <w:ilvl w:val="0"/>
          <w:numId w:val="24"/>
        </w:numPr>
        <w:spacing w:line="480" w:lineRule="auto"/>
        <w:ind w:left="1701" w:right="566"/>
        <w:jc w:val="both"/>
        <w:rPr>
          <w:rFonts w:ascii="Times New Roman" w:hAnsi="Times New Roman" w:cs="Times New Roman"/>
          <w:sz w:val="24"/>
          <w:szCs w:val="24"/>
          <w:lang w:val="en-US"/>
        </w:rPr>
      </w:pPr>
      <w:r>
        <w:rPr>
          <w:rFonts w:ascii="Times New Roman" w:hAnsi="Times New Roman" w:cs="Times New Roman"/>
          <w:sz w:val="24"/>
          <w:szCs w:val="24"/>
          <w:lang w:val="en-US"/>
        </w:rPr>
        <w:t>Laut Sebagai Sarana untuk Informasi dan P</w:t>
      </w:r>
      <w:r w:rsidR="00227763" w:rsidRPr="00901826">
        <w:rPr>
          <w:rFonts w:ascii="Times New Roman" w:hAnsi="Times New Roman" w:cs="Times New Roman"/>
          <w:sz w:val="24"/>
          <w:szCs w:val="24"/>
          <w:lang w:val="en-US"/>
        </w:rPr>
        <w:t>enyeb</w:t>
      </w:r>
      <w:r>
        <w:rPr>
          <w:rFonts w:ascii="Times New Roman" w:hAnsi="Times New Roman" w:cs="Times New Roman"/>
          <w:sz w:val="24"/>
          <w:szCs w:val="24"/>
          <w:lang w:val="en-US"/>
        </w:rPr>
        <w:t>arluasan P</w:t>
      </w:r>
      <w:r w:rsidR="00227763" w:rsidRPr="00901826">
        <w:rPr>
          <w:rFonts w:ascii="Times New Roman" w:hAnsi="Times New Roman" w:cs="Times New Roman"/>
          <w:sz w:val="24"/>
          <w:szCs w:val="24"/>
          <w:lang w:val="en-US"/>
        </w:rPr>
        <w:t>emikiran</w:t>
      </w:r>
    </w:p>
    <w:p w:rsidR="00713D22" w:rsidRDefault="00713D22" w:rsidP="009403B3">
      <w:pPr>
        <w:pStyle w:val="ListParagraph"/>
        <w:spacing w:line="480" w:lineRule="auto"/>
        <w:ind w:left="1701" w:right="-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Perdagangan melibatkan pembicaraan.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Ini mengenai kesadaran atau ketidaksadaran pertukaran ide dan informasi begitupun dengan barang.</w:t>
      </w:r>
      <w:proofErr w:type="gramEnd"/>
      <w:r>
        <w:rPr>
          <w:rFonts w:ascii="Times New Roman" w:hAnsi="Times New Roman" w:cs="Times New Roman"/>
          <w:sz w:val="24"/>
          <w:szCs w:val="24"/>
          <w:lang w:val="en-US"/>
        </w:rPr>
        <w:t xml:space="preserve"> </w:t>
      </w:r>
      <w:proofErr w:type="gramStart"/>
      <w:r w:rsidR="00624594">
        <w:rPr>
          <w:rFonts w:ascii="Times New Roman" w:hAnsi="Times New Roman" w:cs="Times New Roman"/>
          <w:sz w:val="24"/>
          <w:szCs w:val="24"/>
          <w:lang w:val="en-US"/>
        </w:rPr>
        <w:t>Transportasi laut, perdagangan maritim dan pertukaran ide informasi sejak jaman dahulu tak dapat dipisahkan.</w:t>
      </w:r>
      <w:proofErr w:type="gramEnd"/>
      <w:r w:rsidR="00624594">
        <w:rPr>
          <w:rFonts w:ascii="Times New Roman" w:hAnsi="Times New Roman" w:cs="Times New Roman"/>
          <w:sz w:val="24"/>
          <w:szCs w:val="24"/>
          <w:lang w:val="en-US"/>
        </w:rPr>
        <w:t xml:space="preserve"> Pedagang maritim dari Asia Tenggara </w:t>
      </w:r>
      <w:proofErr w:type="gramStart"/>
      <w:r w:rsidR="00624594">
        <w:rPr>
          <w:rFonts w:ascii="Times New Roman" w:hAnsi="Times New Roman" w:cs="Times New Roman"/>
          <w:sz w:val="24"/>
          <w:szCs w:val="24"/>
          <w:lang w:val="en-US"/>
        </w:rPr>
        <w:t>dan  wialayah</w:t>
      </w:r>
      <w:proofErr w:type="gramEnd"/>
      <w:r w:rsidR="00624594">
        <w:rPr>
          <w:rFonts w:ascii="Times New Roman" w:hAnsi="Times New Roman" w:cs="Times New Roman"/>
          <w:sz w:val="24"/>
          <w:szCs w:val="24"/>
          <w:lang w:val="en-US"/>
        </w:rPr>
        <w:t xml:space="preserve"> Samudera Hindia membawa beras yang masih dini, tebu, melati, kapas, labu, kubis, dan begitu juga dengan Cina terdahulu.</w:t>
      </w:r>
      <w:r w:rsidR="00D60C0F" w:rsidRPr="00D60C0F">
        <w:rPr>
          <w:rStyle w:val="FootnoteReference"/>
          <w:rFonts w:ascii="Times New Roman" w:hAnsi="Times New Roman" w:cs="Times New Roman"/>
          <w:sz w:val="20"/>
          <w:szCs w:val="20"/>
          <w:lang w:val="en-US"/>
        </w:rPr>
        <w:footnoteReference w:id="17"/>
      </w:r>
    </w:p>
    <w:p w:rsidR="00227763" w:rsidRDefault="001C251B" w:rsidP="00901826">
      <w:pPr>
        <w:pStyle w:val="ListParagraph"/>
        <w:numPr>
          <w:ilvl w:val="0"/>
          <w:numId w:val="24"/>
        </w:numPr>
        <w:spacing w:line="480" w:lineRule="auto"/>
        <w:ind w:left="1701" w:right="566"/>
        <w:jc w:val="both"/>
        <w:rPr>
          <w:rFonts w:ascii="Times New Roman" w:hAnsi="Times New Roman" w:cs="Times New Roman"/>
          <w:sz w:val="24"/>
          <w:szCs w:val="24"/>
          <w:lang w:val="en-US"/>
        </w:rPr>
      </w:pPr>
      <w:r>
        <w:rPr>
          <w:rFonts w:ascii="Times New Roman" w:hAnsi="Times New Roman" w:cs="Times New Roman"/>
          <w:sz w:val="24"/>
          <w:szCs w:val="24"/>
          <w:lang w:val="en-US"/>
        </w:rPr>
        <w:t>Laut Sebagai M</w:t>
      </w:r>
      <w:r w:rsidR="00227763" w:rsidRPr="00901826">
        <w:rPr>
          <w:rFonts w:ascii="Times New Roman" w:hAnsi="Times New Roman" w:cs="Times New Roman"/>
          <w:sz w:val="24"/>
          <w:szCs w:val="24"/>
          <w:lang w:val="en-US"/>
        </w:rPr>
        <w:t xml:space="preserve">edia untuk </w:t>
      </w:r>
      <w:r>
        <w:rPr>
          <w:rFonts w:ascii="Times New Roman" w:hAnsi="Times New Roman" w:cs="Times New Roman"/>
          <w:sz w:val="24"/>
          <w:szCs w:val="24"/>
          <w:lang w:val="en-US"/>
        </w:rPr>
        <w:t>Berkuasa</w:t>
      </w:r>
    </w:p>
    <w:p w:rsidR="000E03B1" w:rsidRDefault="00624594" w:rsidP="00376528">
      <w:pPr>
        <w:pStyle w:val="ListParagraph"/>
        <w:spacing w:line="480" w:lineRule="auto"/>
        <w:ind w:left="1701" w:right="-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global, performa ekonomi yang kuat dari banyak negara di kawasan Asia Pasifik telah memproduksi level tinggi GDP ( </w:t>
      </w:r>
      <w:r>
        <w:rPr>
          <w:rFonts w:ascii="Times New Roman" w:hAnsi="Times New Roman" w:cs="Times New Roman"/>
          <w:i/>
          <w:sz w:val="24"/>
          <w:szCs w:val="24"/>
          <w:lang w:val="en-US"/>
        </w:rPr>
        <w:t xml:space="preserve">Gross Domestic Product </w:t>
      </w:r>
      <w:r>
        <w:rPr>
          <w:rFonts w:ascii="Times New Roman" w:hAnsi="Times New Roman" w:cs="Times New Roman"/>
          <w:sz w:val="24"/>
          <w:szCs w:val="24"/>
          <w:lang w:val="en-US"/>
        </w:rPr>
        <w:t>)</w:t>
      </w:r>
      <w:r w:rsidR="00D60C0F">
        <w:rPr>
          <w:rFonts w:ascii="Times New Roman" w:hAnsi="Times New Roman" w:cs="Times New Roman"/>
          <w:sz w:val="24"/>
          <w:szCs w:val="24"/>
          <w:lang w:val="en-US"/>
        </w:rPr>
        <w:t xml:space="preserve"> yang berdasarkan sejarah cenderung berkorelasi dengan pembangunan kekuatan angkatan laut tingkat tinggi. Untuk pertama kalinyadalam ratusan tahun, pengeluaran anggaran kekuatan laut di Asia Pasifik </w:t>
      </w:r>
      <w:proofErr w:type="gramStart"/>
      <w:r w:rsidR="00D60C0F">
        <w:rPr>
          <w:rFonts w:ascii="Times New Roman" w:hAnsi="Times New Roman" w:cs="Times New Roman"/>
          <w:sz w:val="24"/>
          <w:szCs w:val="24"/>
          <w:lang w:val="en-US"/>
        </w:rPr>
        <w:t>( minus</w:t>
      </w:r>
      <w:proofErr w:type="gramEnd"/>
      <w:r w:rsidR="00D60C0F">
        <w:rPr>
          <w:rFonts w:ascii="Times New Roman" w:hAnsi="Times New Roman" w:cs="Times New Roman"/>
          <w:sz w:val="24"/>
          <w:szCs w:val="24"/>
          <w:lang w:val="en-US"/>
        </w:rPr>
        <w:t xml:space="preserve"> Amerika Serikat ) </w:t>
      </w:r>
      <w:r w:rsidR="00D60C0F">
        <w:rPr>
          <w:rFonts w:ascii="Times New Roman" w:hAnsi="Times New Roman" w:cs="Times New Roman"/>
          <w:sz w:val="24"/>
          <w:szCs w:val="24"/>
          <w:lang w:val="en-US"/>
        </w:rPr>
        <w:lastRenderedPageBreak/>
        <w:t xml:space="preserve">telah diperkirakan lebih dari dekade selanjutnya lebih besar dibanding dengan </w:t>
      </w:r>
      <w:r w:rsidR="001C251B">
        <w:rPr>
          <w:rFonts w:ascii="Times New Roman" w:hAnsi="Times New Roman" w:cs="Times New Roman"/>
          <w:sz w:val="24"/>
          <w:szCs w:val="24"/>
          <w:lang w:val="en-US"/>
        </w:rPr>
        <w:t>b</w:t>
      </w:r>
      <w:r w:rsidR="00D60C0F">
        <w:rPr>
          <w:rFonts w:ascii="Times New Roman" w:hAnsi="Times New Roman" w:cs="Times New Roman"/>
          <w:sz w:val="24"/>
          <w:szCs w:val="24"/>
          <w:lang w:val="en-US"/>
        </w:rPr>
        <w:t>arat ( minus Amerika Serikat ).</w:t>
      </w:r>
      <w:r w:rsidR="001C251B" w:rsidRPr="000D5747">
        <w:rPr>
          <w:rStyle w:val="FootnoteReference"/>
          <w:rFonts w:ascii="Times New Roman" w:hAnsi="Times New Roman" w:cs="Times New Roman"/>
          <w:sz w:val="20"/>
          <w:szCs w:val="20"/>
          <w:lang w:val="en-US"/>
        </w:rPr>
        <w:footnoteReference w:id="18"/>
      </w:r>
    </w:p>
    <w:p w:rsidR="001C251B" w:rsidRPr="001C251B" w:rsidRDefault="001C251B" w:rsidP="001C251B">
      <w:pPr>
        <w:pStyle w:val="ListParagraph"/>
        <w:spacing w:line="480" w:lineRule="auto"/>
        <w:ind w:left="1701" w:right="566"/>
        <w:jc w:val="both"/>
        <w:rPr>
          <w:rFonts w:ascii="Times New Roman" w:hAnsi="Times New Roman" w:cs="Times New Roman"/>
          <w:sz w:val="24"/>
          <w:szCs w:val="24"/>
          <w:lang w:val="en-US"/>
        </w:rPr>
      </w:pPr>
    </w:p>
    <w:p w:rsidR="000E03B1" w:rsidRDefault="000E03B1" w:rsidP="000E03B1">
      <w:pPr>
        <w:pStyle w:val="ListParagraph"/>
        <w:spacing w:line="480" w:lineRule="auto"/>
        <w:ind w:left="0"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Letak geografis Cina berada di kawa</w:t>
      </w:r>
      <w:r w:rsidR="00F93282">
        <w:rPr>
          <w:rFonts w:ascii="Times New Roman" w:hAnsi="Times New Roman" w:cs="Times New Roman"/>
          <w:sz w:val="24"/>
          <w:szCs w:val="24"/>
          <w:lang w:val="en-US"/>
        </w:rPr>
        <w:t>san Asia Pasifik yaitu Asia Timur.</w:t>
      </w:r>
      <w:proofErr w:type="gramEnd"/>
      <w:r w:rsidR="00F93282">
        <w:rPr>
          <w:rFonts w:ascii="Times New Roman" w:hAnsi="Times New Roman" w:cs="Times New Roman"/>
          <w:sz w:val="24"/>
          <w:szCs w:val="24"/>
          <w:lang w:val="en-US"/>
        </w:rPr>
        <w:t xml:space="preserve"> </w:t>
      </w:r>
      <w:proofErr w:type="gramStart"/>
      <w:r w:rsidR="00F93282">
        <w:rPr>
          <w:rFonts w:ascii="Times New Roman" w:hAnsi="Times New Roman" w:cs="Times New Roman"/>
          <w:sz w:val="24"/>
          <w:szCs w:val="24"/>
          <w:lang w:val="en-US"/>
        </w:rPr>
        <w:t>Cina merupakan n</w:t>
      </w:r>
      <w:r>
        <w:rPr>
          <w:rFonts w:ascii="Times New Roman" w:hAnsi="Times New Roman" w:cs="Times New Roman"/>
          <w:sz w:val="24"/>
          <w:szCs w:val="24"/>
          <w:lang w:val="en-US"/>
        </w:rPr>
        <w:t>egara yang perekonomiannya bergantu</w:t>
      </w:r>
      <w:r w:rsidR="0082267E">
        <w:rPr>
          <w:rFonts w:ascii="Times New Roman" w:hAnsi="Times New Roman" w:cs="Times New Roman"/>
          <w:sz w:val="24"/>
          <w:szCs w:val="24"/>
          <w:lang w:val="en-US"/>
        </w:rPr>
        <w:t>ng pada perdagangan jalur laut, dan mobilitas melalui laut lebih mudah dalam memindahkan beban berat.</w:t>
      </w:r>
      <w:proofErr w:type="gramEnd"/>
      <w:r w:rsidR="0082267E">
        <w:rPr>
          <w:rFonts w:ascii="Times New Roman" w:hAnsi="Times New Roman" w:cs="Times New Roman"/>
          <w:sz w:val="24"/>
          <w:szCs w:val="24"/>
          <w:lang w:val="en-US"/>
        </w:rPr>
        <w:t xml:space="preserve"> U</w:t>
      </w:r>
      <w:r w:rsidR="00F93282">
        <w:rPr>
          <w:rFonts w:ascii="Times New Roman" w:hAnsi="Times New Roman" w:cs="Times New Roman"/>
          <w:sz w:val="24"/>
          <w:szCs w:val="24"/>
          <w:lang w:val="en-US"/>
        </w:rPr>
        <w:t>ntuk itu Cina berupaya</w:t>
      </w:r>
      <w:r>
        <w:rPr>
          <w:rFonts w:ascii="Times New Roman" w:hAnsi="Times New Roman" w:cs="Times New Roman"/>
          <w:sz w:val="24"/>
          <w:szCs w:val="24"/>
          <w:lang w:val="en-US"/>
        </w:rPr>
        <w:t xml:space="preserve"> dalam meningkatkan kekuatan maritimnya dan bertujuan untuk menguasai laut, karena sebagaimana yang dikemukakan oleh </w:t>
      </w:r>
      <w:r>
        <w:rPr>
          <w:rFonts w:ascii="Times New Roman" w:hAnsi="Times New Roman" w:cs="Times New Roman"/>
          <w:b/>
          <w:sz w:val="24"/>
          <w:szCs w:val="24"/>
          <w:lang w:val="en-US"/>
        </w:rPr>
        <w:t>Alfred Thyer Mahan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bahwa :</w:t>
      </w:r>
      <w:proofErr w:type="gramEnd"/>
    </w:p>
    <w:p w:rsidR="00F1760F" w:rsidRDefault="000E03B1" w:rsidP="001C251B">
      <w:pPr>
        <w:pStyle w:val="ListParagraph"/>
        <w:spacing w:line="240" w:lineRule="auto"/>
        <w:ind w:left="709" w:right="566"/>
        <w:jc w:val="both"/>
        <w:rPr>
          <w:rFonts w:ascii="Times New Roman" w:hAnsi="Times New Roman" w:cs="Times New Roman"/>
          <w:b/>
          <w:sz w:val="20"/>
          <w:szCs w:val="20"/>
          <w:lang w:val="en-US"/>
        </w:rPr>
      </w:pPr>
      <w:proofErr w:type="gramStart"/>
      <w:r w:rsidRPr="0082267E">
        <w:rPr>
          <w:rFonts w:ascii="Times New Roman" w:hAnsi="Times New Roman" w:cs="Times New Roman"/>
          <w:b/>
          <w:sz w:val="20"/>
          <w:szCs w:val="20"/>
          <w:lang w:val="en-US"/>
        </w:rPr>
        <w:t>“</w:t>
      </w:r>
      <w:r w:rsidR="0082267E" w:rsidRPr="0082267E">
        <w:rPr>
          <w:rFonts w:ascii="Times New Roman" w:hAnsi="Times New Roman" w:cs="Times New Roman"/>
          <w:b/>
          <w:sz w:val="20"/>
          <w:szCs w:val="20"/>
          <w:lang w:val="en-US"/>
        </w:rPr>
        <w:t>B</w:t>
      </w:r>
      <w:r w:rsidRPr="0082267E">
        <w:rPr>
          <w:rFonts w:ascii="Times New Roman" w:hAnsi="Times New Roman" w:cs="Times New Roman"/>
          <w:b/>
          <w:sz w:val="20"/>
          <w:szCs w:val="20"/>
          <w:lang w:val="en-US"/>
        </w:rPr>
        <w:t>arang siapa menguasai lautan, maka akan menguasai perdagangan, siapa yang menguasai perdagangan maka akan menguasai kekayaan dunia</w:t>
      </w:r>
      <w:r w:rsidR="0082267E" w:rsidRPr="0082267E">
        <w:rPr>
          <w:rFonts w:ascii="Times New Roman" w:hAnsi="Times New Roman" w:cs="Times New Roman"/>
          <w:b/>
          <w:sz w:val="20"/>
          <w:szCs w:val="20"/>
          <w:lang w:val="en-US"/>
        </w:rPr>
        <w:t xml:space="preserve"> sebab sumber daya alam banyak terkandung di dalam laut, sehingga harus dibangun armada laut yang kuat untuk menjaganya.”</w:t>
      </w:r>
      <w:proofErr w:type="gramEnd"/>
      <w:r w:rsidR="0082267E">
        <w:rPr>
          <w:rStyle w:val="FootnoteReference"/>
          <w:rFonts w:ascii="Times New Roman" w:hAnsi="Times New Roman" w:cs="Times New Roman"/>
          <w:b/>
          <w:sz w:val="20"/>
          <w:szCs w:val="20"/>
          <w:lang w:val="en-US"/>
        </w:rPr>
        <w:footnoteReference w:id="19"/>
      </w:r>
    </w:p>
    <w:p w:rsidR="00376528" w:rsidRDefault="00376528" w:rsidP="001C251B">
      <w:pPr>
        <w:pStyle w:val="ListParagraph"/>
        <w:spacing w:line="240" w:lineRule="auto"/>
        <w:ind w:left="709" w:right="566"/>
        <w:jc w:val="both"/>
        <w:rPr>
          <w:rFonts w:ascii="Times New Roman" w:hAnsi="Times New Roman" w:cs="Times New Roman"/>
          <w:b/>
          <w:sz w:val="20"/>
          <w:szCs w:val="20"/>
          <w:lang w:val="en-US"/>
        </w:rPr>
      </w:pPr>
    </w:p>
    <w:p w:rsidR="00376528" w:rsidRDefault="00376528" w:rsidP="001C251B">
      <w:pPr>
        <w:pStyle w:val="ListParagraph"/>
        <w:spacing w:line="240" w:lineRule="auto"/>
        <w:ind w:left="709" w:right="566"/>
        <w:jc w:val="both"/>
        <w:rPr>
          <w:rFonts w:ascii="Times New Roman" w:hAnsi="Times New Roman" w:cs="Times New Roman"/>
          <w:b/>
          <w:i/>
          <w:sz w:val="20"/>
          <w:szCs w:val="20"/>
          <w:lang w:val="en-US"/>
        </w:rPr>
      </w:pPr>
    </w:p>
    <w:p w:rsidR="002A5EC2" w:rsidRPr="00D9086F" w:rsidRDefault="002A5EC2" w:rsidP="00D9086F">
      <w:pPr>
        <w:shd w:val="clear" w:color="auto" w:fill="FFFFFF" w:themeFill="background1"/>
        <w:spacing w:line="480" w:lineRule="auto"/>
        <w:ind w:firstLine="1134"/>
        <w:jc w:val="both"/>
        <w:rPr>
          <w:rFonts w:ascii="Times New Roman" w:eastAsia="Times New Roman" w:hAnsi="Times New Roman" w:cs="Times New Roman"/>
          <w:i/>
          <w:color w:val="000000"/>
          <w:sz w:val="24"/>
          <w:szCs w:val="24"/>
          <w:lang w:val="en-US"/>
        </w:rPr>
      </w:pPr>
      <w:r w:rsidRPr="002A5EC2">
        <w:rPr>
          <w:rFonts w:ascii="Times New Roman" w:hAnsi="Times New Roman" w:cs="Times New Roman"/>
          <w:sz w:val="24"/>
          <w:szCs w:val="24"/>
          <w:lang w:val="en-US"/>
        </w:rPr>
        <w:t xml:space="preserve">Untuk </w:t>
      </w:r>
      <w:proofErr w:type="gramStart"/>
      <w:r w:rsidRPr="002A5EC2">
        <w:rPr>
          <w:rFonts w:ascii="Times New Roman" w:hAnsi="Times New Roman" w:cs="Times New Roman"/>
          <w:sz w:val="24"/>
          <w:szCs w:val="24"/>
          <w:lang w:val="en-US"/>
        </w:rPr>
        <w:t>itu ,</w:t>
      </w:r>
      <w:proofErr w:type="gramEnd"/>
      <w:r w:rsidRPr="002A5EC2">
        <w:rPr>
          <w:rFonts w:ascii="Times New Roman" w:hAnsi="Times New Roman" w:cs="Times New Roman"/>
          <w:sz w:val="24"/>
          <w:szCs w:val="24"/>
          <w:lang w:val="en-US"/>
        </w:rPr>
        <w:t xml:space="preserve"> Cina melakukan upaya diplomasi dengan negara negara di daerah pesisir Samudera Hindia ( Asia Selatan ) . </w:t>
      </w:r>
      <w:proofErr w:type="gramStart"/>
      <w:r w:rsidRPr="002A5EC2">
        <w:rPr>
          <w:rFonts w:ascii="Times New Roman" w:hAnsi="Times New Roman" w:cs="Times New Roman"/>
          <w:sz w:val="24"/>
          <w:szCs w:val="24"/>
          <w:lang w:val="en-US"/>
        </w:rPr>
        <w:t>diplomasi</w:t>
      </w:r>
      <w:proofErr w:type="gramEnd"/>
      <w:r w:rsidRPr="002A5EC2">
        <w:rPr>
          <w:rFonts w:ascii="Times New Roman" w:hAnsi="Times New Roman" w:cs="Times New Roman"/>
          <w:sz w:val="24"/>
          <w:szCs w:val="24"/>
          <w:lang w:val="en-US"/>
        </w:rPr>
        <w:t xml:space="preserve"> yang dilakukan Cina adalah dengan cara membiaya</w:t>
      </w:r>
      <w:r>
        <w:rPr>
          <w:rFonts w:ascii="Times New Roman" w:hAnsi="Times New Roman" w:cs="Times New Roman"/>
          <w:sz w:val="24"/>
          <w:szCs w:val="24"/>
          <w:lang w:val="en-US"/>
        </w:rPr>
        <w:t>i</w:t>
      </w:r>
      <w:r w:rsidRPr="002A5EC2">
        <w:rPr>
          <w:rFonts w:ascii="Times New Roman" w:hAnsi="Times New Roman" w:cs="Times New Roman"/>
          <w:sz w:val="24"/>
          <w:szCs w:val="24"/>
          <w:lang w:val="en-US"/>
        </w:rPr>
        <w:t xml:space="preserve"> pendanaan dan investasi dalam pembangunan pelabuhan dalam dan pembangunan atau peningkatan infrastruktur pelabuhan di negara seperti Pakistan, Bangladesh, Srilanka. Adapun dibawah ini pengertian dari diplomasi</w:t>
      </w:r>
      <w:r w:rsidR="00D9086F">
        <w:rPr>
          <w:rFonts w:ascii="Times New Roman" w:hAnsi="Times New Roman" w:cs="Times New Roman"/>
          <w:sz w:val="24"/>
          <w:szCs w:val="24"/>
          <w:lang w:val="en-US"/>
        </w:rPr>
        <w:t xml:space="preserve"> </w:t>
      </w:r>
      <w:proofErr w:type="gramStart"/>
      <w:r w:rsidRPr="002A5EC2">
        <w:rPr>
          <w:rFonts w:ascii="Times New Roman" w:hAnsi="Times New Roman" w:cs="Times New Roman"/>
          <w:sz w:val="24"/>
          <w:szCs w:val="24"/>
          <w:lang w:val="en-US"/>
        </w:rPr>
        <w:t>yaitu</w:t>
      </w:r>
      <w:r>
        <w:rPr>
          <w:rFonts w:ascii="Times New Roman" w:hAnsi="Times New Roman" w:cs="Times New Roman"/>
          <w:sz w:val="24"/>
          <w:szCs w:val="24"/>
          <w:lang w:val="en-US"/>
        </w:rPr>
        <w:t xml:space="preserve"> :</w:t>
      </w:r>
      <w:r w:rsidRPr="002A5EC2">
        <w:rPr>
          <w:rFonts w:ascii="Times New Roman" w:eastAsia="Times New Roman" w:hAnsi="Times New Roman" w:cs="Times New Roman"/>
          <w:b/>
          <w:color w:val="000000"/>
          <w:sz w:val="24"/>
          <w:szCs w:val="24"/>
          <w:bdr w:val="none" w:sz="0" w:space="0" w:color="auto" w:frame="1"/>
        </w:rPr>
        <w:t>Menurut</w:t>
      </w:r>
      <w:proofErr w:type="gramEnd"/>
      <w:r w:rsidRPr="002A5EC2">
        <w:rPr>
          <w:rFonts w:ascii="Times New Roman" w:eastAsia="Times New Roman" w:hAnsi="Times New Roman" w:cs="Times New Roman"/>
          <w:b/>
          <w:color w:val="000000"/>
          <w:sz w:val="24"/>
          <w:szCs w:val="24"/>
          <w:bdr w:val="none" w:sz="0" w:space="0" w:color="auto" w:frame="1"/>
        </w:rPr>
        <w:t xml:space="preserve"> Harold</w:t>
      </w:r>
      <w:r w:rsidRPr="002A5EC2">
        <w:rPr>
          <w:rFonts w:ascii="Times New Roman" w:eastAsia="Times New Roman" w:hAnsi="Times New Roman" w:cs="Times New Roman"/>
          <w:b/>
          <w:color w:val="000000"/>
          <w:sz w:val="24"/>
          <w:szCs w:val="24"/>
          <w:lang w:val="en-US"/>
        </w:rPr>
        <w:t xml:space="preserve"> </w:t>
      </w:r>
      <w:r w:rsidRPr="002A5EC2">
        <w:rPr>
          <w:rFonts w:ascii="Times New Roman" w:eastAsia="Times New Roman" w:hAnsi="Times New Roman" w:cs="Times New Roman"/>
          <w:b/>
          <w:color w:val="000000"/>
          <w:sz w:val="24"/>
          <w:szCs w:val="24"/>
          <w:bdr w:val="none" w:sz="0" w:space="0" w:color="auto" w:frame="1"/>
        </w:rPr>
        <w:t>Nicholson,</w:t>
      </w:r>
      <w:r w:rsidRPr="002A5EC2">
        <w:rPr>
          <w:rFonts w:ascii="Times New Roman" w:eastAsia="Times New Roman" w:hAnsi="Times New Roman" w:cs="Times New Roman"/>
          <w:i/>
          <w:color w:val="000000"/>
          <w:sz w:val="24"/>
          <w:szCs w:val="24"/>
          <w:bdr w:val="none" w:sz="0" w:space="0" w:color="auto" w:frame="1"/>
        </w:rPr>
        <w:t> </w:t>
      </w:r>
      <w:r w:rsidR="00D9086F">
        <w:rPr>
          <w:rFonts w:ascii="Times New Roman" w:eastAsia="Times New Roman" w:hAnsi="Times New Roman" w:cs="Times New Roman"/>
          <w:i/>
          <w:color w:val="000000"/>
          <w:sz w:val="24"/>
          <w:szCs w:val="24"/>
          <w:bdr w:val="none" w:sz="0" w:space="0" w:color="auto" w:frame="1"/>
          <w:lang w:val="en-US"/>
        </w:rPr>
        <w:t xml:space="preserve"> </w:t>
      </w:r>
      <w:r w:rsidRPr="002A5EC2">
        <w:rPr>
          <w:rFonts w:ascii="Times New Roman" w:eastAsia="Times New Roman" w:hAnsi="Times New Roman" w:cs="Times New Roman"/>
          <w:i/>
          <w:color w:val="000000"/>
          <w:sz w:val="24"/>
          <w:szCs w:val="24"/>
          <w:bdr w:val="none" w:sz="0" w:space="0" w:color="auto" w:frame="1"/>
        </w:rPr>
        <w:t>diplomasi berasal dari kata “diploun” yang berasal dari bahasa Yunanu yang berarti “melipat”. Sedangkan pada zaman kerajaan Romawi</w:t>
      </w:r>
      <w:r>
        <w:rPr>
          <w:rFonts w:ascii="Times New Roman" w:eastAsia="Times New Roman" w:hAnsi="Times New Roman" w:cs="Times New Roman"/>
          <w:i/>
          <w:color w:val="000000"/>
          <w:sz w:val="24"/>
          <w:szCs w:val="24"/>
          <w:lang w:val="en-US"/>
        </w:rPr>
        <w:t xml:space="preserve"> </w:t>
      </w:r>
      <w:r w:rsidRPr="002A5EC2">
        <w:rPr>
          <w:rFonts w:ascii="Times New Roman" w:eastAsia="Times New Roman" w:hAnsi="Times New Roman" w:cs="Times New Roman"/>
          <w:i/>
          <w:color w:val="000000"/>
          <w:sz w:val="24"/>
          <w:szCs w:val="24"/>
          <w:bdr w:val="none" w:sz="0" w:space="0" w:color="auto" w:frame="1"/>
        </w:rPr>
        <w:t>terdapat surat-surat jalan yang dicetak melalui piringan logam yang disebut dengandiplomasi, dan terda</w:t>
      </w:r>
      <w:r>
        <w:rPr>
          <w:rFonts w:ascii="Times New Roman" w:eastAsia="Times New Roman" w:hAnsi="Times New Roman" w:cs="Times New Roman"/>
          <w:i/>
          <w:color w:val="000000"/>
          <w:sz w:val="24"/>
          <w:szCs w:val="24"/>
          <w:bdr w:val="none" w:sz="0" w:space="0" w:color="auto" w:frame="1"/>
        </w:rPr>
        <w:t>pat lima hal dalam diplomasi</w:t>
      </w:r>
      <w:r>
        <w:rPr>
          <w:rFonts w:ascii="Times New Roman" w:eastAsia="Times New Roman" w:hAnsi="Times New Roman" w:cs="Times New Roman"/>
          <w:i/>
          <w:color w:val="000000"/>
          <w:sz w:val="24"/>
          <w:szCs w:val="24"/>
          <w:bdr w:val="none" w:sz="0" w:space="0" w:color="auto" w:frame="1"/>
          <w:lang w:val="en-US"/>
        </w:rPr>
        <w:t xml:space="preserve">: </w:t>
      </w:r>
      <w:r>
        <w:rPr>
          <w:rFonts w:ascii="Times New Roman" w:eastAsia="Times New Roman" w:hAnsi="Times New Roman" w:cs="Times New Roman"/>
          <w:i/>
          <w:color w:val="000000"/>
          <w:sz w:val="24"/>
          <w:szCs w:val="24"/>
          <w:bdr w:val="none" w:sz="0" w:space="0" w:color="auto" w:frame="1"/>
        </w:rPr>
        <w:t>Politik luar negeri</w:t>
      </w:r>
      <w:r>
        <w:rPr>
          <w:rFonts w:ascii="Times New Roman" w:eastAsia="Times New Roman" w:hAnsi="Times New Roman" w:cs="Times New Roman"/>
          <w:i/>
          <w:color w:val="000000"/>
          <w:sz w:val="24"/>
          <w:szCs w:val="24"/>
          <w:bdr w:val="none" w:sz="0" w:space="0" w:color="auto" w:frame="1"/>
          <w:lang w:val="en-US"/>
        </w:rPr>
        <w:t xml:space="preserve">, </w:t>
      </w:r>
      <w:r>
        <w:rPr>
          <w:rFonts w:ascii="Times New Roman" w:eastAsia="Times New Roman" w:hAnsi="Times New Roman" w:cs="Times New Roman"/>
          <w:i/>
          <w:color w:val="000000"/>
          <w:sz w:val="24"/>
          <w:szCs w:val="24"/>
          <w:bdr w:val="none" w:sz="0" w:space="0" w:color="auto" w:frame="1"/>
        </w:rPr>
        <w:lastRenderedPageBreak/>
        <w:t>Negosiasi</w:t>
      </w:r>
      <w:r w:rsidR="00D9086F">
        <w:rPr>
          <w:rFonts w:ascii="Times New Roman" w:eastAsia="Times New Roman" w:hAnsi="Times New Roman" w:cs="Times New Roman"/>
          <w:i/>
          <w:color w:val="000000"/>
          <w:sz w:val="24"/>
          <w:szCs w:val="24"/>
          <w:lang w:val="en-US"/>
        </w:rPr>
        <w:t xml:space="preserve">, </w:t>
      </w:r>
      <w:r w:rsidRPr="002A5EC2">
        <w:rPr>
          <w:rFonts w:ascii="Times New Roman" w:eastAsia="Times New Roman" w:hAnsi="Times New Roman" w:cs="Times New Roman"/>
          <w:i/>
          <w:color w:val="000000"/>
          <w:sz w:val="24"/>
          <w:szCs w:val="24"/>
          <w:bdr w:val="none" w:sz="0" w:space="0" w:color="auto" w:frame="1"/>
        </w:rPr>
        <w:t xml:space="preserve">Mekanisme </w:t>
      </w:r>
      <w:r>
        <w:rPr>
          <w:rFonts w:ascii="Times New Roman" w:eastAsia="Times New Roman" w:hAnsi="Times New Roman" w:cs="Times New Roman"/>
          <w:i/>
          <w:color w:val="000000"/>
          <w:sz w:val="24"/>
          <w:szCs w:val="24"/>
          <w:bdr w:val="none" w:sz="0" w:space="0" w:color="auto" w:frame="1"/>
        </w:rPr>
        <w:t>pelaksanaan negosiasi tersebut</w:t>
      </w:r>
      <w:r w:rsidR="00D9086F">
        <w:rPr>
          <w:rFonts w:ascii="Times New Roman" w:eastAsia="Times New Roman" w:hAnsi="Times New Roman" w:cs="Times New Roman"/>
          <w:i/>
          <w:color w:val="000000"/>
          <w:sz w:val="24"/>
          <w:szCs w:val="24"/>
          <w:bdr w:val="none" w:sz="0" w:space="0" w:color="auto" w:frame="1"/>
          <w:lang w:val="en-US"/>
        </w:rPr>
        <w:t xml:space="preserve">, </w:t>
      </w:r>
      <w:r>
        <w:rPr>
          <w:rFonts w:ascii="Times New Roman" w:eastAsia="Times New Roman" w:hAnsi="Times New Roman" w:cs="Times New Roman"/>
          <w:i/>
          <w:color w:val="000000"/>
          <w:sz w:val="24"/>
          <w:szCs w:val="24"/>
          <w:bdr w:val="none" w:sz="0" w:space="0" w:color="auto" w:frame="1"/>
          <w:lang w:val="en-US"/>
        </w:rPr>
        <w:t xml:space="preserve"> </w:t>
      </w:r>
      <w:r w:rsidR="00D9086F">
        <w:rPr>
          <w:rFonts w:ascii="Times New Roman" w:eastAsia="Times New Roman" w:hAnsi="Times New Roman" w:cs="Times New Roman"/>
          <w:i/>
          <w:color w:val="000000"/>
          <w:sz w:val="24"/>
          <w:szCs w:val="24"/>
          <w:bdr w:val="none" w:sz="0" w:space="0" w:color="auto" w:frame="1"/>
          <w:lang w:val="en-US"/>
        </w:rPr>
        <w:t>s</w:t>
      </w:r>
      <w:r>
        <w:rPr>
          <w:rFonts w:ascii="Times New Roman" w:eastAsia="Times New Roman" w:hAnsi="Times New Roman" w:cs="Times New Roman"/>
          <w:i/>
          <w:color w:val="000000"/>
          <w:sz w:val="24"/>
          <w:szCs w:val="24"/>
          <w:bdr w:val="none" w:sz="0" w:space="0" w:color="auto" w:frame="1"/>
        </w:rPr>
        <w:t>uatu cabang dinas luar negeri</w:t>
      </w:r>
      <w:r w:rsidR="00D9086F">
        <w:rPr>
          <w:rFonts w:ascii="Times New Roman" w:eastAsia="Times New Roman" w:hAnsi="Times New Roman" w:cs="Times New Roman"/>
          <w:i/>
          <w:color w:val="000000"/>
          <w:sz w:val="24"/>
          <w:szCs w:val="24"/>
          <w:bdr w:val="none" w:sz="0" w:space="0" w:color="auto" w:frame="1"/>
          <w:lang w:val="en-US"/>
        </w:rPr>
        <w:t xml:space="preserve"> m</w:t>
      </w:r>
      <w:r w:rsidRPr="002A5EC2">
        <w:rPr>
          <w:rFonts w:ascii="Times New Roman" w:eastAsia="Times New Roman" w:hAnsi="Times New Roman" w:cs="Times New Roman"/>
          <w:i/>
          <w:color w:val="000000"/>
          <w:sz w:val="24"/>
          <w:szCs w:val="24"/>
          <w:bdr w:val="none" w:sz="0" w:space="0" w:color="auto" w:frame="1"/>
        </w:rPr>
        <w:t>encakup keahlian dalam pelaksanaan negosiasi internasional</w:t>
      </w:r>
      <w:r>
        <w:rPr>
          <w:rFonts w:ascii="Times New Roman" w:eastAsia="Times New Roman" w:hAnsi="Times New Roman" w:cs="Times New Roman"/>
          <w:i/>
          <w:color w:val="000000"/>
          <w:sz w:val="24"/>
          <w:szCs w:val="24"/>
          <w:bdr w:val="none" w:sz="0" w:space="0" w:color="auto" w:frame="1"/>
          <w:lang w:val="en-US"/>
        </w:rPr>
        <w:t>.</w:t>
      </w:r>
      <w:r w:rsidR="00D9086F">
        <w:rPr>
          <w:rStyle w:val="FootnoteReference"/>
          <w:rFonts w:ascii="Times New Roman" w:eastAsia="Times New Roman" w:hAnsi="Times New Roman" w:cs="Times New Roman"/>
          <w:i/>
          <w:color w:val="000000"/>
          <w:sz w:val="24"/>
          <w:szCs w:val="24"/>
          <w:bdr w:val="none" w:sz="0" w:space="0" w:color="auto" w:frame="1"/>
          <w:lang w:val="en-US"/>
        </w:rPr>
        <w:footnoteReference w:id="20"/>
      </w:r>
    </w:p>
    <w:p w:rsidR="0082267E" w:rsidRDefault="0082267E" w:rsidP="00DE1D2D">
      <w:pPr>
        <w:pStyle w:val="ListParagraph"/>
        <w:spacing w:line="480" w:lineRule="auto"/>
        <w:ind w:left="0"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Rute perjalanan jalur laut yang sangat penting dan strategis bagi dunia perdagangan Internasional adal</w:t>
      </w:r>
      <w:r w:rsidR="009D55AF">
        <w:rPr>
          <w:rFonts w:ascii="Times New Roman" w:hAnsi="Times New Roman" w:cs="Times New Roman"/>
          <w:sz w:val="24"/>
          <w:szCs w:val="24"/>
          <w:lang w:val="en-US"/>
        </w:rPr>
        <w:t>ah kawasan Asia Tenggara terutama Selat Malaka.</w:t>
      </w:r>
      <w:proofErr w:type="gramEnd"/>
      <w:r>
        <w:rPr>
          <w:rFonts w:ascii="Times New Roman" w:hAnsi="Times New Roman" w:cs="Times New Roman"/>
          <w:sz w:val="24"/>
          <w:szCs w:val="24"/>
          <w:lang w:val="en-US"/>
        </w:rPr>
        <w:t xml:space="preserve"> Kawasan Asia Tenggara berada di antara 2 samudera yaitu Samudera Hindia dan Samudera Pasifik yang terbentang  antara Asia Tenggara dan Australia bagian Utara. </w:t>
      </w:r>
      <w:proofErr w:type="gramStart"/>
      <w:r w:rsidR="00602B2F">
        <w:rPr>
          <w:rFonts w:ascii="Times New Roman" w:hAnsi="Times New Roman" w:cs="Times New Roman"/>
          <w:sz w:val="24"/>
          <w:szCs w:val="24"/>
          <w:lang w:val="en-US"/>
        </w:rPr>
        <w:t xml:space="preserve">Asia Tenggara </w:t>
      </w:r>
      <w:r w:rsidR="009D55AF">
        <w:rPr>
          <w:rFonts w:ascii="Times New Roman" w:hAnsi="Times New Roman" w:cs="Times New Roman"/>
          <w:sz w:val="24"/>
          <w:szCs w:val="24"/>
          <w:lang w:val="en-US"/>
        </w:rPr>
        <w:t>merupakan “</w:t>
      </w:r>
      <w:r w:rsidR="009D55AF">
        <w:rPr>
          <w:rFonts w:ascii="Times New Roman" w:hAnsi="Times New Roman" w:cs="Times New Roman"/>
          <w:i/>
          <w:sz w:val="24"/>
          <w:szCs w:val="24"/>
          <w:lang w:val="en-US"/>
        </w:rPr>
        <w:t xml:space="preserve">choke point” </w:t>
      </w:r>
      <w:r w:rsidR="009D55AF">
        <w:rPr>
          <w:rFonts w:ascii="Times New Roman" w:hAnsi="Times New Roman" w:cs="Times New Roman"/>
          <w:sz w:val="24"/>
          <w:szCs w:val="24"/>
          <w:lang w:val="en-US"/>
        </w:rPr>
        <w:t>yang merupakan perhatian pe</w:t>
      </w:r>
      <w:r w:rsidR="00F93282">
        <w:rPr>
          <w:rFonts w:ascii="Times New Roman" w:hAnsi="Times New Roman" w:cs="Times New Roman"/>
          <w:sz w:val="24"/>
          <w:szCs w:val="24"/>
          <w:lang w:val="en-US"/>
        </w:rPr>
        <w:t>nting bagi negara negara pengguna terutama Cina</w:t>
      </w:r>
      <w:r w:rsidR="009D55AF">
        <w:rPr>
          <w:rFonts w:ascii="Times New Roman" w:hAnsi="Times New Roman" w:cs="Times New Roman"/>
          <w:sz w:val="24"/>
          <w:szCs w:val="24"/>
          <w:lang w:val="en-US"/>
        </w:rPr>
        <w:t>.</w:t>
      </w:r>
      <w:proofErr w:type="gramEnd"/>
      <w:r w:rsidR="009D55AF" w:rsidRPr="009403B3">
        <w:rPr>
          <w:rStyle w:val="FootnoteReference"/>
          <w:rFonts w:ascii="Times New Roman" w:hAnsi="Times New Roman" w:cs="Times New Roman"/>
          <w:sz w:val="20"/>
          <w:szCs w:val="20"/>
          <w:lang w:val="en-US"/>
        </w:rPr>
        <w:footnoteReference w:id="21"/>
      </w:r>
    </w:p>
    <w:p w:rsidR="00602B2F" w:rsidRDefault="00F93282" w:rsidP="00602B2F">
      <w:pPr>
        <w:pStyle w:val="ListParagraph"/>
        <w:spacing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Dalam hal ini, Cina</w:t>
      </w:r>
      <w:r w:rsidR="001C251B">
        <w:rPr>
          <w:rFonts w:ascii="Times New Roman" w:hAnsi="Times New Roman" w:cs="Times New Roman"/>
          <w:sz w:val="24"/>
          <w:szCs w:val="24"/>
          <w:lang w:val="en-US"/>
        </w:rPr>
        <w:t xml:space="preserve"> berupaya mengamankan jalur lautnya atau yang disebut</w:t>
      </w:r>
      <w:r w:rsidR="00D43EE1">
        <w:rPr>
          <w:rFonts w:ascii="Times New Roman" w:hAnsi="Times New Roman" w:cs="Times New Roman"/>
          <w:sz w:val="24"/>
          <w:szCs w:val="24"/>
          <w:lang w:val="en-US"/>
        </w:rPr>
        <w:t xml:space="preserve"> SLOC </w:t>
      </w:r>
      <w:proofErr w:type="gramStart"/>
      <w:r w:rsidR="00D43EE1">
        <w:rPr>
          <w:rFonts w:ascii="Times New Roman" w:hAnsi="Times New Roman" w:cs="Times New Roman"/>
          <w:sz w:val="24"/>
          <w:szCs w:val="24"/>
          <w:lang w:val="en-US"/>
        </w:rPr>
        <w:t xml:space="preserve">( </w:t>
      </w:r>
      <w:r w:rsidR="00D43EE1">
        <w:rPr>
          <w:rFonts w:ascii="Times New Roman" w:hAnsi="Times New Roman" w:cs="Times New Roman"/>
          <w:i/>
          <w:sz w:val="24"/>
          <w:szCs w:val="24"/>
          <w:lang w:val="en-US"/>
        </w:rPr>
        <w:t>Sea</w:t>
      </w:r>
      <w:proofErr w:type="gramEnd"/>
      <w:r w:rsidR="00D43EE1">
        <w:rPr>
          <w:rFonts w:ascii="Times New Roman" w:hAnsi="Times New Roman" w:cs="Times New Roman"/>
          <w:i/>
          <w:sz w:val="24"/>
          <w:szCs w:val="24"/>
          <w:lang w:val="en-US"/>
        </w:rPr>
        <w:t xml:space="preserve"> Lane of Communication )</w:t>
      </w:r>
      <w:r w:rsidR="00D43EE1">
        <w:rPr>
          <w:rFonts w:ascii="Times New Roman" w:hAnsi="Times New Roman" w:cs="Times New Roman"/>
          <w:sz w:val="24"/>
          <w:szCs w:val="24"/>
          <w:lang w:val="en-US"/>
        </w:rPr>
        <w:t xml:space="preserve"> karena SLOC membawa pasokan energi yang diperlukan oleh negara-negara pengguna, ne</w:t>
      </w:r>
      <w:r w:rsidR="001C251B">
        <w:rPr>
          <w:rFonts w:ascii="Times New Roman" w:hAnsi="Times New Roman" w:cs="Times New Roman"/>
          <w:sz w:val="24"/>
          <w:szCs w:val="24"/>
          <w:lang w:val="en-US"/>
        </w:rPr>
        <w:t>gara pantai dan negara lain untuk</w:t>
      </w:r>
      <w:r w:rsidR="00D43EE1">
        <w:rPr>
          <w:rFonts w:ascii="Times New Roman" w:hAnsi="Times New Roman" w:cs="Times New Roman"/>
          <w:sz w:val="24"/>
          <w:szCs w:val="24"/>
          <w:lang w:val="en-US"/>
        </w:rPr>
        <w:t xml:space="preserve"> pembangunan negerinya. Pasokan energi tersebut dibawa dari wilayah Timur Tengah yang kaya </w:t>
      </w:r>
      <w:proofErr w:type="gramStart"/>
      <w:r w:rsidR="00D43EE1">
        <w:rPr>
          <w:rFonts w:ascii="Times New Roman" w:hAnsi="Times New Roman" w:cs="Times New Roman"/>
          <w:sz w:val="24"/>
          <w:szCs w:val="24"/>
          <w:lang w:val="en-US"/>
        </w:rPr>
        <w:t>akan</w:t>
      </w:r>
      <w:proofErr w:type="gramEnd"/>
      <w:r w:rsidR="00D43EE1">
        <w:rPr>
          <w:rFonts w:ascii="Times New Roman" w:hAnsi="Times New Roman" w:cs="Times New Roman"/>
          <w:sz w:val="24"/>
          <w:szCs w:val="24"/>
          <w:lang w:val="en-US"/>
        </w:rPr>
        <w:t xml:space="preserve"> sumber daya minyak. </w:t>
      </w:r>
      <w:r w:rsidR="001C251B">
        <w:rPr>
          <w:rFonts w:ascii="Times New Roman" w:hAnsi="Times New Roman" w:cs="Times New Roman"/>
          <w:sz w:val="24"/>
          <w:szCs w:val="24"/>
          <w:lang w:val="en-US"/>
        </w:rPr>
        <w:t xml:space="preserve">Adapun dibawah ini pengertian dari SLOC yaitu: </w:t>
      </w:r>
    </w:p>
    <w:p w:rsidR="00602B2F" w:rsidRDefault="00602B2F" w:rsidP="00602B2F">
      <w:pPr>
        <w:pStyle w:val="ListParagraph"/>
        <w:spacing w:line="240" w:lineRule="auto"/>
        <w:ind w:left="709" w:right="566"/>
        <w:jc w:val="both"/>
        <w:rPr>
          <w:rFonts w:ascii="Times New Roman" w:hAnsi="Times New Roman" w:cs="Times New Roman"/>
          <w:b/>
          <w:sz w:val="20"/>
          <w:szCs w:val="20"/>
          <w:lang w:val="en-US"/>
        </w:rPr>
      </w:pPr>
      <w:proofErr w:type="gramStart"/>
      <w:r w:rsidRPr="00602B2F">
        <w:rPr>
          <w:rFonts w:ascii="Times New Roman" w:hAnsi="Times New Roman" w:cs="Times New Roman"/>
          <w:b/>
          <w:sz w:val="24"/>
          <w:szCs w:val="24"/>
          <w:lang w:val="en-US"/>
        </w:rPr>
        <w:t>“</w:t>
      </w:r>
      <w:r w:rsidR="00D43EE1" w:rsidRPr="00602B2F">
        <w:rPr>
          <w:rFonts w:ascii="Times New Roman" w:hAnsi="Times New Roman" w:cs="Times New Roman"/>
          <w:b/>
          <w:sz w:val="20"/>
          <w:szCs w:val="20"/>
          <w:lang w:val="en-US"/>
        </w:rPr>
        <w:t>SLOC merupakan kunci utama untuk perdagangan internasional di era globalisasi.</w:t>
      </w:r>
      <w:proofErr w:type="gramEnd"/>
      <w:r w:rsidR="00D43EE1" w:rsidRPr="00602B2F">
        <w:rPr>
          <w:rFonts w:ascii="Times New Roman" w:hAnsi="Times New Roman" w:cs="Times New Roman"/>
          <w:b/>
          <w:sz w:val="20"/>
          <w:szCs w:val="20"/>
          <w:lang w:val="en-US"/>
        </w:rPr>
        <w:t xml:space="preserve"> </w:t>
      </w:r>
      <w:proofErr w:type="gramStart"/>
      <w:r w:rsidR="00D43EE1" w:rsidRPr="00602B2F">
        <w:rPr>
          <w:rFonts w:ascii="Times New Roman" w:hAnsi="Times New Roman" w:cs="Times New Roman"/>
          <w:b/>
          <w:sz w:val="20"/>
          <w:szCs w:val="20"/>
          <w:lang w:val="en-US"/>
        </w:rPr>
        <w:t>memelihara</w:t>
      </w:r>
      <w:proofErr w:type="gramEnd"/>
      <w:r w:rsidR="00D43EE1" w:rsidRPr="00602B2F">
        <w:rPr>
          <w:rFonts w:ascii="Times New Roman" w:hAnsi="Times New Roman" w:cs="Times New Roman"/>
          <w:b/>
          <w:sz w:val="20"/>
          <w:szCs w:val="20"/>
          <w:lang w:val="en-US"/>
        </w:rPr>
        <w:t xml:space="preserve"> keamanan maritime dari Laut Cina Selatan, Selat Malaka, Samudera Hindia ke Timur Tengah.</w:t>
      </w:r>
      <w:r w:rsidRPr="00602B2F">
        <w:rPr>
          <w:rFonts w:ascii="Times New Roman" w:hAnsi="Times New Roman" w:cs="Times New Roman"/>
          <w:b/>
          <w:sz w:val="20"/>
          <w:szCs w:val="20"/>
          <w:lang w:val="en-US"/>
        </w:rPr>
        <w:t>”</w:t>
      </w:r>
      <w:r w:rsidR="009403B3" w:rsidRPr="009403B3">
        <w:rPr>
          <w:rStyle w:val="FootnoteReference"/>
          <w:rFonts w:ascii="Times New Roman" w:hAnsi="Times New Roman" w:cs="Times New Roman"/>
          <w:b/>
          <w:sz w:val="20"/>
          <w:szCs w:val="20"/>
          <w:lang w:val="en-US"/>
        </w:rPr>
        <w:footnoteReference w:id="22"/>
      </w:r>
    </w:p>
    <w:p w:rsidR="00376528" w:rsidRDefault="00376528" w:rsidP="00602B2F">
      <w:pPr>
        <w:pStyle w:val="ListParagraph"/>
        <w:spacing w:line="240" w:lineRule="auto"/>
        <w:ind w:left="709" w:right="566"/>
        <w:jc w:val="both"/>
        <w:rPr>
          <w:rFonts w:ascii="Times New Roman" w:hAnsi="Times New Roman" w:cs="Times New Roman"/>
          <w:b/>
          <w:sz w:val="24"/>
          <w:szCs w:val="24"/>
          <w:lang w:val="en-US"/>
        </w:rPr>
      </w:pPr>
    </w:p>
    <w:p w:rsidR="002A5EC2" w:rsidRDefault="001D713F" w:rsidP="002A5EC2">
      <w:pPr>
        <w:spacing w:line="480" w:lineRule="auto"/>
        <w:ind w:right="424"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data dan teori diatas, penulis menarik asumsi yang sesuai dengan pokok bahasan adalah sebagai </w:t>
      </w:r>
      <w:proofErr w:type="gramStart"/>
      <w:r>
        <w:rPr>
          <w:rFonts w:ascii="Times New Roman" w:hAnsi="Times New Roman" w:cs="Times New Roman"/>
          <w:sz w:val="24"/>
          <w:szCs w:val="24"/>
          <w:lang w:val="en-US"/>
        </w:rPr>
        <w:t>berikut :</w:t>
      </w:r>
      <w:proofErr w:type="gramEnd"/>
    </w:p>
    <w:p w:rsidR="002A5EC2" w:rsidRDefault="002A5EC2" w:rsidP="002A5EC2">
      <w:pPr>
        <w:pStyle w:val="ListParagraph"/>
        <w:numPr>
          <w:ilvl w:val="0"/>
          <w:numId w:val="28"/>
        </w:numPr>
        <w:tabs>
          <w:tab w:val="clear" w:pos="720"/>
        </w:tabs>
        <w:spacing w:line="480" w:lineRule="auto"/>
        <w:ind w:left="1701" w:right="424"/>
        <w:jc w:val="both"/>
        <w:rPr>
          <w:rFonts w:ascii="Times New Roman" w:hAnsi="Times New Roman" w:cs="Times New Roman"/>
          <w:sz w:val="24"/>
          <w:szCs w:val="24"/>
          <w:lang w:val="en-US"/>
        </w:rPr>
      </w:pPr>
      <w:r w:rsidRPr="002A5EC2">
        <w:rPr>
          <w:rFonts w:ascii="Times New Roman" w:hAnsi="Times New Roman" w:cs="Times New Roman"/>
          <w:sz w:val="24"/>
          <w:szCs w:val="24"/>
          <w:lang w:val="en-US"/>
        </w:rPr>
        <w:lastRenderedPageBreak/>
        <w:t>C</w:t>
      </w:r>
      <w:r w:rsidR="00D9086F" w:rsidRPr="002A5EC2">
        <w:rPr>
          <w:rFonts w:ascii="Times New Roman" w:hAnsi="Times New Roman" w:cs="Times New Roman"/>
          <w:sz w:val="24"/>
          <w:szCs w:val="24"/>
          <w:lang w:val="en-US"/>
        </w:rPr>
        <w:t>ina merupakan neg</w:t>
      </w:r>
      <w:r w:rsidRPr="002A5EC2">
        <w:rPr>
          <w:rFonts w:ascii="Times New Roman" w:hAnsi="Times New Roman" w:cs="Times New Roman"/>
          <w:sz w:val="24"/>
          <w:szCs w:val="24"/>
          <w:lang w:val="en-US"/>
        </w:rPr>
        <w:t xml:space="preserve">ara yang sistem perekonomiannya </w:t>
      </w:r>
      <w:r w:rsidR="00D9086F" w:rsidRPr="002A5EC2">
        <w:rPr>
          <w:rFonts w:ascii="Times New Roman" w:hAnsi="Times New Roman" w:cs="Times New Roman"/>
          <w:sz w:val="24"/>
          <w:szCs w:val="24"/>
          <w:lang w:val="en-US"/>
        </w:rPr>
        <w:t>bergantung pada perdagangan jalur laut terutama untuk pasokan energi minyak bagi pembangunan negaranya, Karena ham</w:t>
      </w:r>
      <w:r w:rsidRPr="002A5EC2">
        <w:rPr>
          <w:rFonts w:ascii="Times New Roman" w:hAnsi="Times New Roman" w:cs="Times New Roman"/>
          <w:sz w:val="24"/>
          <w:szCs w:val="24"/>
          <w:lang w:val="en-US"/>
        </w:rPr>
        <w:t>pir 60% industri dalam negeri C</w:t>
      </w:r>
      <w:r w:rsidR="00D9086F" w:rsidRPr="002A5EC2">
        <w:rPr>
          <w:rFonts w:ascii="Times New Roman" w:hAnsi="Times New Roman" w:cs="Times New Roman"/>
          <w:sz w:val="24"/>
          <w:szCs w:val="24"/>
          <w:lang w:val="en-US"/>
        </w:rPr>
        <w:t xml:space="preserve">ina adalah industri </w:t>
      </w:r>
      <w:r w:rsidRPr="002A5EC2">
        <w:rPr>
          <w:rFonts w:ascii="Times New Roman" w:hAnsi="Times New Roman" w:cs="Times New Roman"/>
          <w:sz w:val="24"/>
          <w:szCs w:val="24"/>
          <w:lang w:val="en-US"/>
        </w:rPr>
        <w:t>manufaktur yang padat energi.C</w:t>
      </w:r>
      <w:r w:rsidR="00D9086F" w:rsidRPr="002A5EC2">
        <w:rPr>
          <w:rFonts w:ascii="Times New Roman" w:hAnsi="Times New Roman" w:cs="Times New Roman"/>
          <w:sz w:val="24"/>
          <w:szCs w:val="24"/>
          <w:lang w:val="en-US"/>
        </w:rPr>
        <w:t>ina memiliki kepentingan strategis di kawasan Asia Tenggara karena rute pengiriman pergerakan minyak yang diimpor dari Timur Tengah melewati kawasan Asia Tenggara yaitu Selat Malaka.</w:t>
      </w:r>
    </w:p>
    <w:p w:rsidR="002A5EC2" w:rsidRPr="002A5EC2" w:rsidRDefault="00D9086F" w:rsidP="002A5EC2">
      <w:pPr>
        <w:pStyle w:val="ListParagraph"/>
        <w:numPr>
          <w:ilvl w:val="0"/>
          <w:numId w:val="28"/>
        </w:numPr>
        <w:tabs>
          <w:tab w:val="clear" w:pos="720"/>
        </w:tabs>
        <w:spacing w:line="480" w:lineRule="auto"/>
        <w:ind w:left="1701" w:right="424"/>
        <w:jc w:val="both"/>
        <w:rPr>
          <w:rFonts w:ascii="Times New Roman" w:hAnsi="Times New Roman" w:cs="Times New Roman"/>
          <w:sz w:val="24"/>
          <w:szCs w:val="24"/>
          <w:lang w:val="en-US"/>
        </w:rPr>
      </w:pPr>
      <w:r w:rsidRPr="002A5EC2">
        <w:rPr>
          <w:rFonts w:ascii="Times New Roman" w:hAnsi="Times New Roman" w:cs="Times New Roman"/>
          <w:sz w:val="24"/>
          <w:szCs w:val="24"/>
          <w:lang w:val="nn-NO"/>
        </w:rPr>
        <w:t>Asia Tenggara merupakan kawasan yang sangat diuntungkan oleh letaknya yang strategis. Posisi Asia Tenggara tepat di persimpangan antara konsentrasi industri, teknologi dan kekuatan militer di Asia Timur laut ke utara, sub-kontinental dan sumber-sumber minyak di Timur Tengah keTimur, dan Australia ke selatan.</w:t>
      </w:r>
    </w:p>
    <w:p w:rsidR="00D9086F" w:rsidRPr="002A5EC2" w:rsidRDefault="002A5EC2" w:rsidP="002A5EC2">
      <w:pPr>
        <w:pStyle w:val="ListParagraph"/>
        <w:numPr>
          <w:ilvl w:val="0"/>
          <w:numId w:val="28"/>
        </w:numPr>
        <w:tabs>
          <w:tab w:val="clear" w:pos="720"/>
        </w:tabs>
        <w:spacing w:line="480" w:lineRule="auto"/>
        <w:ind w:left="1701" w:right="424"/>
        <w:jc w:val="both"/>
        <w:rPr>
          <w:rFonts w:ascii="Times New Roman" w:hAnsi="Times New Roman" w:cs="Times New Roman"/>
          <w:sz w:val="24"/>
          <w:szCs w:val="24"/>
          <w:lang w:val="en-US"/>
        </w:rPr>
      </w:pPr>
      <w:r w:rsidRPr="002A5EC2">
        <w:rPr>
          <w:rFonts w:ascii="Times New Roman" w:hAnsi="Times New Roman" w:cs="Times New Roman"/>
          <w:sz w:val="24"/>
          <w:szCs w:val="24"/>
          <w:lang w:val="en-US"/>
        </w:rPr>
        <w:t>Angkatan laut C</w:t>
      </w:r>
      <w:r w:rsidR="00D9086F" w:rsidRPr="002A5EC2">
        <w:rPr>
          <w:rFonts w:ascii="Times New Roman" w:hAnsi="Times New Roman" w:cs="Times New Roman"/>
          <w:sz w:val="24"/>
          <w:szCs w:val="24"/>
          <w:lang w:val="en-US"/>
        </w:rPr>
        <w:t xml:space="preserve">ina PLAN </w:t>
      </w:r>
      <w:proofErr w:type="gramStart"/>
      <w:r w:rsidR="00D9086F" w:rsidRPr="002A5EC2">
        <w:rPr>
          <w:rFonts w:ascii="Times New Roman" w:hAnsi="Times New Roman" w:cs="Times New Roman"/>
          <w:sz w:val="24"/>
          <w:szCs w:val="24"/>
          <w:lang w:val="en-US"/>
        </w:rPr>
        <w:t xml:space="preserve">( </w:t>
      </w:r>
      <w:r w:rsidR="00D9086F" w:rsidRPr="002A5EC2">
        <w:rPr>
          <w:rFonts w:ascii="Times New Roman" w:hAnsi="Times New Roman" w:cs="Times New Roman"/>
          <w:i/>
          <w:iCs/>
          <w:sz w:val="24"/>
          <w:szCs w:val="24"/>
          <w:lang w:val="en-US"/>
        </w:rPr>
        <w:t>People’s</w:t>
      </w:r>
      <w:proofErr w:type="gramEnd"/>
      <w:r w:rsidR="00D9086F" w:rsidRPr="002A5EC2">
        <w:rPr>
          <w:rFonts w:ascii="Times New Roman" w:hAnsi="Times New Roman" w:cs="Times New Roman"/>
          <w:i/>
          <w:iCs/>
          <w:sz w:val="24"/>
          <w:szCs w:val="24"/>
          <w:lang w:val="en-US"/>
        </w:rPr>
        <w:t xml:space="preserve"> Liberation Army Navy ) </w:t>
      </w:r>
      <w:r w:rsidR="00D9086F" w:rsidRPr="002A5EC2">
        <w:rPr>
          <w:rFonts w:ascii="Times New Roman" w:hAnsi="Times New Roman" w:cs="Times New Roman"/>
          <w:sz w:val="24"/>
          <w:szCs w:val="24"/>
          <w:lang w:val="en-US"/>
        </w:rPr>
        <w:t xml:space="preserve">ditempatkan di sepanjang jalur laut pergerakan minyak Cina terutama di kawasan Samudera Hindia. </w:t>
      </w:r>
    </w:p>
    <w:p w:rsidR="00777601" w:rsidRPr="002A5EC2" w:rsidRDefault="00777601" w:rsidP="00F573BD">
      <w:pPr>
        <w:spacing w:line="480" w:lineRule="auto"/>
        <w:jc w:val="both"/>
        <w:rPr>
          <w:rFonts w:ascii="Times New Roman" w:hAnsi="Times New Roman" w:cs="Times New Roman"/>
          <w:b/>
          <w:sz w:val="24"/>
          <w:szCs w:val="24"/>
        </w:rPr>
      </w:pPr>
    </w:p>
    <w:p w:rsidR="002A5EC2" w:rsidRDefault="002A5EC2" w:rsidP="00F573BD">
      <w:pPr>
        <w:spacing w:line="480" w:lineRule="auto"/>
        <w:jc w:val="both"/>
        <w:rPr>
          <w:rFonts w:ascii="Times New Roman" w:hAnsi="Times New Roman" w:cs="Times New Roman"/>
          <w:b/>
          <w:sz w:val="24"/>
          <w:szCs w:val="24"/>
          <w:lang w:val="en-US"/>
        </w:rPr>
      </w:pPr>
    </w:p>
    <w:p w:rsidR="002A5EC2" w:rsidRDefault="002A5EC2" w:rsidP="00F573BD">
      <w:pPr>
        <w:spacing w:line="480" w:lineRule="auto"/>
        <w:jc w:val="both"/>
        <w:rPr>
          <w:rFonts w:ascii="Times New Roman" w:hAnsi="Times New Roman" w:cs="Times New Roman"/>
          <w:b/>
          <w:sz w:val="24"/>
          <w:szCs w:val="24"/>
          <w:lang w:val="en-US"/>
        </w:rPr>
      </w:pPr>
    </w:p>
    <w:p w:rsidR="00377860" w:rsidRPr="00F573BD" w:rsidRDefault="00377860" w:rsidP="00F573BD">
      <w:pPr>
        <w:spacing w:line="480" w:lineRule="auto"/>
        <w:jc w:val="both"/>
        <w:rPr>
          <w:rFonts w:ascii="Times New Roman" w:hAnsi="Times New Roman" w:cs="Times New Roman"/>
          <w:b/>
          <w:sz w:val="24"/>
          <w:szCs w:val="24"/>
          <w:lang w:val="en-US"/>
        </w:rPr>
      </w:pPr>
    </w:p>
    <w:p w:rsidR="00C5343F" w:rsidRDefault="00C5343F" w:rsidP="00C5343F">
      <w:pPr>
        <w:pStyle w:val="ListParagraph"/>
        <w:numPr>
          <w:ilvl w:val="0"/>
          <w:numId w:val="8"/>
        </w:numPr>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Hipotesis</w:t>
      </w:r>
    </w:p>
    <w:p w:rsidR="00C5343F" w:rsidRDefault="00C5343F" w:rsidP="00C5343F">
      <w:pPr>
        <w:pStyle w:val="ListParagraph"/>
        <w:ind w:left="426"/>
        <w:jc w:val="both"/>
        <w:rPr>
          <w:rFonts w:ascii="Times New Roman" w:hAnsi="Times New Roman" w:cs="Times New Roman"/>
          <w:b/>
          <w:sz w:val="24"/>
          <w:szCs w:val="24"/>
          <w:lang w:val="en-US"/>
        </w:rPr>
      </w:pPr>
    </w:p>
    <w:p w:rsidR="00C5343F" w:rsidRDefault="00C5343F" w:rsidP="00C5343F">
      <w:pPr>
        <w:pStyle w:val="ListParagraph"/>
        <w:spacing w:line="480" w:lineRule="auto"/>
        <w:ind w:left="0"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Hipotesis merupakan dugaan atau jawaban sementara terhadap permasalahan yang telah dirumuskan.</w:t>
      </w:r>
      <w:proofErr w:type="gramEnd"/>
      <w:r>
        <w:rPr>
          <w:rFonts w:ascii="Times New Roman" w:hAnsi="Times New Roman" w:cs="Times New Roman"/>
          <w:sz w:val="24"/>
          <w:szCs w:val="24"/>
          <w:lang w:val="en-US"/>
        </w:rPr>
        <w:t xml:space="preserve"> Berdasarkan kerangka pemikiran dan uraian yang telah dikemukakan sebelumnya, penulis merumuskan hipotesis sebagai </w:t>
      </w:r>
      <w:proofErr w:type="gramStart"/>
      <w:r>
        <w:rPr>
          <w:rFonts w:ascii="Times New Roman" w:hAnsi="Times New Roman" w:cs="Times New Roman"/>
          <w:sz w:val="24"/>
          <w:szCs w:val="24"/>
          <w:lang w:val="en-US"/>
        </w:rPr>
        <w:t>berikut :</w:t>
      </w:r>
      <w:proofErr w:type="gramEnd"/>
      <w:r>
        <w:rPr>
          <w:rFonts w:ascii="Times New Roman" w:hAnsi="Times New Roman" w:cs="Times New Roman"/>
          <w:sz w:val="24"/>
          <w:szCs w:val="24"/>
          <w:lang w:val="en-US"/>
        </w:rPr>
        <w:t xml:space="preserve"> </w:t>
      </w:r>
    </w:p>
    <w:p w:rsidR="007106CF" w:rsidRPr="00777601" w:rsidRDefault="007106CF" w:rsidP="007106CF">
      <w:pPr>
        <w:pStyle w:val="ListParagraph"/>
        <w:tabs>
          <w:tab w:val="left" w:pos="426"/>
        </w:tabs>
        <w:spacing w:line="480" w:lineRule="auto"/>
        <w:ind w:left="1134"/>
        <w:jc w:val="both"/>
        <w:rPr>
          <w:rFonts w:ascii="Times New Roman" w:hAnsi="Times New Roman" w:cs="Times New Roman"/>
          <w:b/>
          <w:sz w:val="24"/>
          <w:szCs w:val="24"/>
          <w:lang w:val="en-US"/>
        </w:rPr>
      </w:pPr>
      <w:r>
        <w:rPr>
          <w:rFonts w:ascii="Times New Roman" w:hAnsi="Times New Roman" w:cs="Times New Roman"/>
          <w:b/>
          <w:i/>
          <w:sz w:val="24"/>
          <w:szCs w:val="24"/>
          <w:lang w:val="en-US"/>
        </w:rPr>
        <w:t xml:space="preserve">Jika </w:t>
      </w:r>
      <w:r>
        <w:rPr>
          <w:rFonts w:ascii="Times New Roman" w:hAnsi="Times New Roman" w:cs="Times New Roman"/>
          <w:b/>
          <w:sz w:val="24"/>
          <w:szCs w:val="24"/>
          <w:lang w:val="en-US"/>
        </w:rPr>
        <w:t>strategi Cina melalui “</w:t>
      </w:r>
      <w:r>
        <w:rPr>
          <w:rFonts w:ascii="Times New Roman" w:hAnsi="Times New Roman" w:cs="Times New Roman"/>
          <w:b/>
          <w:i/>
          <w:sz w:val="24"/>
          <w:szCs w:val="24"/>
          <w:lang w:val="en-US"/>
        </w:rPr>
        <w:t>String of Pearl”</w:t>
      </w:r>
      <w:r>
        <w:rPr>
          <w:rFonts w:ascii="Times New Roman" w:hAnsi="Times New Roman" w:cs="Times New Roman"/>
          <w:b/>
          <w:sz w:val="24"/>
          <w:szCs w:val="24"/>
          <w:lang w:val="en-US"/>
        </w:rPr>
        <w:t xml:space="preserve"> di negara</w:t>
      </w:r>
      <w:r w:rsidR="00777601">
        <w:rPr>
          <w:rFonts w:ascii="Times New Roman" w:hAnsi="Times New Roman" w:cs="Times New Roman"/>
          <w:b/>
          <w:sz w:val="24"/>
          <w:szCs w:val="24"/>
          <w:lang w:val="en-US"/>
        </w:rPr>
        <w:t xml:space="preserve"> daerah</w:t>
      </w:r>
      <w:r>
        <w:rPr>
          <w:rFonts w:ascii="Times New Roman" w:hAnsi="Times New Roman" w:cs="Times New Roman"/>
          <w:b/>
          <w:sz w:val="24"/>
          <w:szCs w:val="24"/>
          <w:lang w:val="en-US"/>
        </w:rPr>
        <w:t xml:space="preserve"> pesisir Samudera Hindia</w:t>
      </w:r>
      <w:r w:rsidR="00EE652C">
        <w:rPr>
          <w:rFonts w:ascii="Times New Roman" w:hAnsi="Times New Roman" w:cs="Times New Roman"/>
          <w:b/>
          <w:sz w:val="24"/>
          <w:szCs w:val="24"/>
          <w:lang w:val="en-US"/>
        </w:rPr>
        <w:t xml:space="preserve"> diterapkan untuk mendapatkan akses lebih mudah bagi pergerakan minyak dari Timur Tengah menuju Selat Malaka yang merupakan SLOC bagi Cina, </w:t>
      </w:r>
      <w:r w:rsidR="00777601">
        <w:rPr>
          <w:rFonts w:ascii="Times New Roman" w:hAnsi="Times New Roman" w:cs="Times New Roman"/>
          <w:b/>
          <w:i/>
          <w:sz w:val="24"/>
          <w:szCs w:val="24"/>
          <w:lang w:val="en-US"/>
        </w:rPr>
        <w:t xml:space="preserve">Maka </w:t>
      </w:r>
      <w:r w:rsidR="00777601">
        <w:rPr>
          <w:rFonts w:ascii="Times New Roman" w:hAnsi="Times New Roman" w:cs="Times New Roman"/>
          <w:b/>
          <w:sz w:val="24"/>
          <w:szCs w:val="24"/>
          <w:lang w:val="en-US"/>
        </w:rPr>
        <w:t>akan memicu reaksi India dengan meningkatkan kekuatan maritimnya yang juga memiliki kepentingan di kawasan Asia Tenggara.</w:t>
      </w:r>
    </w:p>
    <w:p w:rsidR="007106CF" w:rsidRDefault="007106CF" w:rsidP="007106CF">
      <w:pPr>
        <w:pStyle w:val="ListParagraph"/>
        <w:tabs>
          <w:tab w:val="left" w:pos="426"/>
        </w:tabs>
        <w:spacing w:line="480" w:lineRule="auto"/>
        <w:ind w:left="0"/>
        <w:jc w:val="both"/>
        <w:rPr>
          <w:rFonts w:ascii="Times New Roman" w:hAnsi="Times New Roman" w:cs="Times New Roman"/>
          <w:b/>
          <w:sz w:val="24"/>
          <w:szCs w:val="24"/>
          <w:lang w:val="en-US"/>
        </w:rPr>
      </w:pPr>
    </w:p>
    <w:p w:rsidR="00962325" w:rsidRPr="00962325" w:rsidRDefault="00962325" w:rsidP="0093314C">
      <w:pPr>
        <w:pStyle w:val="ListParagraph"/>
        <w:spacing w:line="480" w:lineRule="auto"/>
        <w:ind w:left="426"/>
        <w:rPr>
          <w:rFonts w:ascii="Times New Roman" w:hAnsi="Times New Roman" w:cs="Times New Roman"/>
          <w:b/>
          <w:sz w:val="24"/>
          <w:szCs w:val="24"/>
          <w:lang w:val="en-US"/>
        </w:rPr>
      </w:pPr>
    </w:p>
    <w:p w:rsidR="00A7692F" w:rsidRDefault="00A7692F" w:rsidP="00C5343F">
      <w:pPr>
        <w:pStyle w:val="ListParagraph"/>
        <w:tabs>
          <w:tab w:val="left" w:pos="426"/>
        </w:tabs>
        <w:spacing w:line="480" w:lineRule="auto"/>
        <w:ind w:left="0" w:firstLine="1134"/>
        <w:jc w:val="both"/>
        <w:rPr>
          <w:rFonts w:ascii="Times New Roman" w:hAnsi="Times New Roman" w:cs="Times New Roman"/>
          <w:b/>
          <w:sz w:val="24"/>
          <w:szCs w:val="24"/>
          <w:lang w:val="en-US"/>
        </w:rPr>
      </w:pPr>
    </w:p>
    <w:p w:rsidR="00A7692F" w:rsidRDefault="00A7692F" w:rsidP="00C5343F">
      <w:pPr>
        <w:pStyle w:val="ListParagraph"/>
        <w:tabs>
          <w:tab w:val="left" w:pos="426"/>
        </w:tabs>
        <w:spacing w:line="480" w:lineRule="auto"/>
        <w:ind w:left="0" w:firstLine="1134"/>
        <w:jc w:val="both"/>
        <w:rPr>
          <w:rFonts w:ascii="Times New Roman" w:hAnsi="Times New Roman" w:cs="Times New Roman"/>
          <w:b/>
          <w:sz w:val="24"/>
          <w:szCs w:val="24"/>
          <w:lang w:val="en-US"/>
        </w:rPr>
      </w:pPr>
    </w:p>
    <w:p w:rsidR="00A7692F" w:rsidRDefault="00A7692F" w:rsidP="00C5343F">
      <w:pPr>
        <w:pStyle w:val="ListParagraph"/>
        <w:tabs>
          <w:tab w:val="left" w:pos="426"/>
        </w:tabs>
        <w:spacing w:line="480" w:lineRule="auto"/>
        <w:ind w:left="0" w:firstLine="1134"/>
        <w:jc w:val="both"/>
        <w:rPr>
          <w:rFonts w:ascii="Times New Roman" w:hAnsi="Times New Roman" w:cs="Times New Roman"/>
          <w:b/>
          <w:sz w:val="24"/>
          <w:szCs w:val="24"/>
          <w:lang w:val="en-US"/>
        </w:rPr>
      </w:pPr>
    </w:p>
    <w:p w:rsidR="00A7692F" w:rsidRDefault="00A7692F" w:rsidP="00C5343F">
      <w:pPr>
        <w:pStyle w:val="ListParagraph"/>
        <w:tabs>
          <w:tab w:val="left" w:pos="426"/>
        </w:tabs>
        <w:spacing w:line="480" w:lineRule="auto"/>
        <w:ind w:left="0" w:firstLine="1134"/>
        <w:jc w:val="both"/>
        <w:rPr>
          <w:rFonts w:ascii="Times New Roman" w:hAnsi="Times New Roman" w:cs="Times New Roman"/>
          <w:b/>
          <w:sz w:val="24"/>
          <w:szCs w:val="24"/>
          <w:lang w:val="en-US"/>
        </w:rPr>
      </w:pPr>
    </w:p>
    <w:p w:rsidR="00A7692F" w:rsidRDefault="00A7692F" w:rsidP="00C5343F">
      <w:pPr>
        <w:pStyle w:val="ListParagraph"/>
        <w:tabs>
          <w:tab w:val="left" w:pos="426"/>
        </w:tabs>
        <w:spacing w:line="480" w:lineRule="auto"/>
        <w:ind w:left="0" w:firstLine="1134"/>
        <w:jc w:val="both"/>
        <w:rPr>
          <w:rFonts w:ascii="Times New Roman" w:hAnsi="Times New Roman" w:cs="Times New Roman"/>
          <w:b/>
          <w:sz w:val="24"/>
          <w:szCs w:val="24"/>
          <w:lang w:val="en-US"/>
        </w:rPr>
      </w:pPr>
    </w:p>
    <w:p w:rsidR="00A7692F" w:rsidRDefault="00A7692F" w:rsidP="00C5343F">
      <w:pPr>
        <w:pStyle w:val="ListParagraph"/>
        <w:tabs>
          <w:tab w:val="left" w:pos="426"/>
        </w:tabs>
        <w:spacing w:line="480" w:lineRule="auto"/>
        <w:ind w:left="0" w:firstLine="1134"/>
        <w:jc w:val="both"/>
        <w:rPr>
          <w:rFonts w:ascii="Times New Roman" w:hAnsi="Times New Roman" w:cs="Times New Roman"/>
          <w:b/>
          <w:sz w:val="24"/>
          <w:szCs w:val="24"/>
          <w:lang w:val="en-US"/>
        </w:rPr>
      </w:pPr>
    </w:p>
    <w:p w:rsidR="00A7692F" w:rsidRDefault="00A7692F" w:rsidP="00C5343F">
      <w:pPr>
        <w:pStyle w:val="ListParagraph"/>
        <w:tabs>
          <w:tab w:val="left" w:pos="426"/>
        </w:tabs>
        <w:spacing w:line="480" w:lineRule="auto"/>
        <w:ind w:left="0" w:firstLine="1134"/>
        <w:jc w:val="both"/>
        <w:rPr>
          <w:rFonts w:ascii="Times New Roman" w:hAnsi="Times New Roman" w:cs="Times New Roman"/>
          <w:b/>
          <w:sz w:val="24"/>
          <w:szCs w:val="24"/>
          <w:lang w:val="en-US"/>
        </w:rPr>
      </w:pPr>
    </w:p>
    <w:p w:rsidR="00777601" w:rsidRDefault="00777601" w:rsidP="00833CFC">
      <w:pPr>
        <w:tabs>
          <w:tab w:val="left" w:pos="426"/>
        </w:tabs>
        <w:spacing w:line="480" w:lineRule="auto"/>
        <w:jc w:val="both"/>
        <w:rPr>
          <w:rFonts w:ascii="Times New Roman" w:hAnsi="Times New Roman" w:cs="Times New Roman"/>
          <w:b/>
          <w:sz w:val="24"/>
          <w:szCs w:val="24"/>
          <w:lang w:val="en-US"/>
        </w:rPr>
      </w:pPr>
    </w:p>
    <w:p w:rsidR="00E33A7B" w:rsidRPr="00833CFC" w:rsidRDefault="00E33A7B" w:rsidP="00833CFC">
      <w:pPr>
        <w:tabs>
          <w:tab w:val="left" w:pos="426"/>
        </w:tabs>
        <w:spacing w:line="480" w:lineRule="auto"/>
        <w:jc w:val="both"/>
        <w:rPr>
          <w:rFonts w:ascii="Times New Roman" w:hAnsi="Times New Roman" w:cs="Times New Roman"/>
          <w:b/>
          <w:sz w:val="24"/>
          <w:szCs w:val="24"/>
          <w:lang w:val="en-US"/>
        </w:rPr>
      </w:pPr>
    </w:p>
    <w:p w:rsidR="00A7692F" w:rsidRDefault="00A7692F" w:rsidP="00A7692F">
      <w:pPr>
        <w:pStyle w:val="ListParagraph"/>
        <w:numPr>
          <w:ilvl w:val="0"/>
          <w:numId w:val="8"/>
        </w:numPr>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Operasionalisasi Variabel</w:t>
      </w:r>
    </w:p>
    <w:p w:rsidR="00A7692F" w:rsidRDefault="00A7692F" w:rsidP="00A7692F">
      <w:pPr>
        <w:pStyle w:val="ListParagraph"/>
        <w:ind w:left="426"/>
        <w:jc w:val="both"/>
        <w:rPr>
          <w:rFonts w:ascii="Times New Roman" w:hAnsi="Times New Roman" w:cs="Times New Roman"/>
          <w:b/>
          <w:sz w:val="24"/>
          <w:szCs w:val="24"/>
          <w:lang w:val="en-US"/>
        </w:rPr>
      </w:pPr>
    </w:p>
    <w:p w:rsidR="00A7692F" w:rsidRDefault="00A7692F" w:rsidP="00A7692F">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1</w:t>
      </w:r>
    </w:p>
    <w:p w:rsidR="00A7692F" w:rsidRDefault="00A7692F" w:rsidP="00A7692F">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Operasionalisasi Variabel</w:t>
      </w:r>
    </w:p>
    <w:tbl>
      <w:tblPr>
        <w:tblStyle w:val="TableGrid"/>
        <w:tblW w:w="8288" w:type="dxa"/>
        <w:tblInd w:w="142" w:type="dxa"/>
        <w:tblLayout w:type="fixed"/>
        <w:tblLook w:val="04A0" w:firstRow="1" w:lastRow="0" w:firstColumn="1" w:lastColumn="0" w:noHBand="0" w:noVBand="1"/>
      </w:tblPr>
      <w:tblGrid>
        <w:gridCol w:w="2093"/>
        <w:gridCol w:w="2835"/>
        <w:gridCol w:w="3360"/>
      </w:tblGrid>
      <w:tr w:rsidR="003F6345" w:rsidTr="001B01D7">
        <w:trPr>
          <w:trHeight w:val="885"/>
        </w:trPr>
        <w:tc>
          <w:tcPr>
            <w:tcW w:w="2093" w:type="dxa"/>
            <w:tcBorders>
              <w:bottom w:val="single" w:sz="4" w:space="0" w:color="auto"/>
            </w:tcBorders>
          </w:tcPr>
          <w:p w:rsidR="003F6345" w:rsidRDefault="003F6345" w:rsidP="008E5387">
            <w:pPr>
              <w:ind w:left="-142" w:firstLine="120"/>
              <w:jc w:val="center"/>
              <w:rPr>
                <w:rFonts w:ascii="Times New Roman" w:hAnsi="Times New Roman" w:cs="Times New Roman"/>
                <w:sz w:val="24"/>
                <w:szCs w:val="24"/>
                <w:lang w:val="en-US"/>
              </w:rPr>
            </w:pPr>
            <w:r>
              <w:rPr>
                <w:rFonts w:ascii="Times New Roman" w:hAnsi="Times New Roman" w:cs="Times New Roman"/>
                <w:sz w:val="24"/>
                <w:szCs w:val="24"/>
                <w:lang w:val="en-US"/>
              </w:rPr>
              <w:t>Variabel dalam Hipotesis</w:t>
            </w:r>
          </w:p>
          <w:p w:rsidR="003F6345" w:rsidRDefault="003F6345" w:rsidP="008E5387">
            <w:pPr>
              <w:ind w:left="-142" w:firstLine="120"/>
              <w:jc w:val="center"/>
              <w:rPr>
                <w:rFonts w:ascii="Times New Roman" w:hAnsi="Times New Roman" w:cs="Times New Roman"/>
                <w:sz w:val="24"/>
                <w:szCs w:val="24"/>
                <w:lang w:val="en-US"/>
              </w:rPr>
            </w:pPr>
            <w:r>
              <w:rPr>
                <w:rFonts w:ascii="Times New Roman" w:hAnsi="Times New Roman" w:cs="Times New Roman"/>
                <w:sz w:val="24"/>
                <w:szCs w:val="24"/>
                <w:lang w:val="en-US"/>
              </w:rPr>
              <w:t>(Teoritik)</w:t>
            </w:r>
          </w:p>
          <w:p w:rsidR="003F6345" w:rsidRPr="00637C5A" w:rsidRDefault="003F6345" w:rsidP="008E5387">
            <w:pPr>
              <w:ind w:left="-142" w:firstLine="120"/>
              <w:jc w:val="center"/>
              <w:rPr>
                <w:rFonts w:ascii="Times New Roman" w:hAnsi="Times New Roman" w:cs="Times New Roman"/>
                <w:sz w:val="24"/>
                <w:szCs w:val="24"/>
                <w:lang w:val="en-US"/>
              </w:rPr>
            </w:pPr>
          </w:p>
        </w:tc>
        <w:tc>
          <w:tcPr>
            <w:tcW w:w="2835" w:type="dxa"/>
            <w:tcBorders>
              <w:bottom w:val="single" w:sz="4" w:space="0" w:color="auto"/>
            </w:tcBorders>
          </w:tcPr>
          <w:p w:rsidR="003F6345" w:rsidRDefault="003F6345" w:rsidP="001B01D7">
            <w:pPr>
              <w:jc w:val="center"/>
              <w:rPr>
                <w:rFonts w:ascii="Times New Roman" w:hAnsi="Times New Roman" w:cs="Times New Roman"/>
                <w:sz w:val="24"/>
                <w:szCs w:val="24"/>
                <w:lang w:val="en-US"/>
              </w:rPr>
            </w:pPr>
            <w:r>
              <w:rPr>
                <w:rFonts w:ascii="Times New Roman" w:hAnsi="Times New Roman" w:cs="Times New Roman"/>
                <w:sz w:val="24"/>
                <w:szCs w:val="24"/>
                <w:lang w:val="en-US"/>
              </w:rPr>
              <w:t>Indikator</w:t>
            </w:r>
          </w:p>
          <w:p w:rsidR="003F6345" w:rsidRPr="00637C5A" w:rsidRDefault="003F6345" w:rsidP="001B01D7">
            <w:pPr>
              <w:jc w:val="center"/>
              <w:rPr>
                <w:rFonts w:ascii="Times New Roman" w:hAnsi="Times New Roman" w:cs="Times New Roman"/>
                <w:sz w:val="24"/>
                <w:szCs w:val="24"/>
                <w:lang w:val="en-US"/>
              </w:rPr>
            </w:pPr>
            <w:r>
              <w:rPr>
                <w:rFonts w:ascii="Times New Roman" w:hAnsi="Times New Roman" w:cs="Times New Roman"/>
                <w:sz w:val="24"/>
                <w:szCs w:val="24"/>
                <w:lang w:val="en-US"/>
              </w:rPr>
              <w:t>(Empirik)</w:t>
            </w:r>
          </w:p>
        </w:tc>
        <w:tc>
          <w:tcPr>
            <w:tcW w:w="3360" w:type="dxa"/>
            <w:tcBorders>
              <w:bottom w:val="single" w:sz="4" w:space="0" w:color="auto"/>
            </w:tcBorders>
          </w:tcPr>
          <w:p w:rsidR="003F6345" w:rsidRDefault="003F6345" w:rsidP="008E5387">
            <w:pPr>
              <w:jc w:val="center"/>
              <w:rPr>
                <w:rFonts w:ascii="Times New Roman" w:hAnsi="Times New Roman" w:cs="Times New Roman"/>
                <w:sz w:val="24"/>
                <w:szCs w:val="24"/>
                <w:lang w:val="en-US"/>
              </w:rPr>
            </w:pPr>
            <w:r>
              <w:rPr>
                <w:rFonts w:ascii="Times New Roman" w:hAnsi="Times New Roman" w:cs="Times New Roman"/>
                <w:sz w:val="24"/>
                <w:szCs w:val="24"/>
                <w:lang w:val="en-US"/>
              </w:rPr>
              <w:t>Verifikasi</w:t>
            </w:r>
          </w:p>
          <w:p w:rsidR="003F6345" w:rsidRPr="00637C5A" w:rsidRDefault="003F6345" w:rsidP="008E5387">
            <w:pPr>
              <w:jc w:val="center"/>
              <w:rPr>
                <w:rFonts w:ascii="Times New Roman" w:hAnsi="Times New Roman" w:cs="Times New Roman"/>
                <w:sz w:val="24"/>
                <w:szCs w:val="24"/>
                <w:lang w:val="en-US"/>
              </w:rPr>
            </w:pPr>
            <w:r>
              <w:rPr>
                <w:rFonts w:ascii="Times New Roman" w:hAnsi="Times New Roman" w:cs="Times New Roman"/>
                <w:sz w:val="24"/>
                <w:szCs w:val="24"/>
                <w:lang w:val="en-US"/>
              </w:rPr>
              <w:t>(Analisis)</w:t>
            </w:r>
          </w:p>
        </w:tc>
      </w:tr>
      <w:tr w:rsidR="003F6345" w:rsidTr="003F6345">
        <w:tc>
          <w:tcPr>
            <w:tcW w:w="2093" w:type="dxa"/>
            <w:tcBorders>
              <w:top w:val="single" w:sz="4" w:space="0" w:color="auto"/>
              <w:bottom w:val="single" w:sz="4" w:space="0" w:color="auto"/>
            </w:tcBorders>
          </w:tcPr>
          <w:p w:rsidR="003F6345" w:rsidRDefault="003F6345" w:rsidP="008E5387">
            <w:pPr>
              <w:jc w:val="both"/>
              <w:rPr>
                <w:rFonts w:ascii="Times New Roman" w:hAnsi="Times New Roman" w:cs="Times New Roman"/>
                <w:sz w:val="24"/>
                <w:szCs w:val="24"/>
                <w:lang w:val="en-US"/>
              </w:rPr>
            </w:pPr>
            <w:r>
              <w:rPr>
                <w:rFonts w:ascii="Times New Roman" w:hAnsi="Times New Roman" w:cs="Times New Roman"/>
                <w:sz w:val="24"/>
                <w:szCs w:val="24"/>
                <w:lang w:val="en-US"/>
              </w:rPr>
              <w:t>Variabel Bebas :</w:t>
            </w:r>
          </w:p>
          <w:p w:rsidR="00EE652C" w:rsidRDefault="00EE652C" w:rsidP="008E5387">
            <w:pPr>
              <w:jc w:val="both"/>
              <w:rPr>
                <w:rFonts w:ascii="Times New Roman" w:hAnsi="Times New Roman" w:cs="Times New Roman"/>
                <w:sz w:val="24"/>
                <w:szCs w:val="24"/>
                <w:lang w:val="en-US"/>
              </w:rPr>
            </w:pPr>
          </w:p>
          <w:p w:rsidR="003F6345" w:rsidRDefault="003F6345" w:rsidP="00EE652C">
            <w:pPr>
              <w:pStyle w:val="ListParagraph"/>
              <w:tabs>
                <w:tab w:val="left" w:pos="426"/>
              </w:tabs>
              <w:spacing w:line="480" w:lineRule="auto"/>
              <w:ind w:left="0"/>
              <w:jc w:val="both"/>
              <w:rPr>
                <w:rFonts w:ascii="Times New Roman" w:hAnsi="Times New Roman" w:cs="Times New Roman"/>
                <w:b/>
                <w:sz w:val="24"/>
                <w:szCs w:val="24"/>
                <w:lang w:val="en-US"/>
              </w:rPr>
            </w:pPr>
            <w:r>
              <w:rPr>
                <w:rFonts w:ascii="Times New Roman" w:hAnsi="Times New Roman" w:cs="Times New Roman"/>
                <w:b/>
                <w:i/>
                <w:sz w:val="24"/>
                <w:szCs w:val="24"/>
                <w:lang w:val="en-US"/>
              </w:rPr>
              <w:t xml:space="preserve">Jika </w:t>
            </w:r>
            <w:r>
              <w:rPr>
                <w:rFonts w:ascii="Times New Roman" w:hAnsi="Times New Roman" w:cs="Times New Roman"/>
                <w:b/>
                <w:sz w:val="24"/>
                <w:szCs w:val="24"/>
                <w:lang w:val="en-US"/>
              </w:rPr>
              <w:t>strategi Cina melalui “</w:t>
            </w:r>
            <w:r>
              <w:rPr>
                <w:rFonts w:ascii="Times New Roman" w:hAnsi="Times New Roman" w:cs="Times New Roman"/>
                <w:b/>
                <w:i/>
                <w:sz w:val="24"/>
                <w:szCs w:val="24"/>
                <w:lang w:val="en-US"/>
              </w:rPr>
              <w:t>String of Pearl”</w:t>
            </w:r>
            <w:r w:rsidR="006771C0">
              <w:rPr>
                <w:rFonts w:ascii="Times New Roman" w:hAnsi="Times New Roman" w:cs="Times New Roman"/>
                <w:b/>
                <w:sz w:val="24"/>
                <w:szCs w:val="24"/>
                <w:lang w:val="en-US"/>
              </w:rPr>
              <w:t xml:space="preserve"> di negara pesisir Samudera Hindia</w:t>
            </w:r>
            <w:r w:rsidR="00EE652C">
              <w:rPr>
                <w:rFonts w:ascii="Times New Roman" w:hAnsi="Times New Roman" w:cs="Times New Roman"/>
                <w:b/>
                <w:sz w:val="24"/>
                <w:szCs w:val="24"/>
                <w:lang w:val="en-US"/>
              </w:rPr>
              <w:t>, diterap-kan untuk mendapatkan akses lebih mudah bagi pergerakan minyak dari Timur Tengah menuju Selat Malaka yang merupakan SLOC bagi Cina</w:t>
            </w: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Default="003F6345"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EE652C" w:rsidRDefault="00EE652C"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E33A7B" w:rsidRDefault="00E33A7B"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E33A7B" w:rsidRDefault="00E33A7B"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E33A7B" w:rsidRDefault="00E33A7B"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E33A7B" w:rsidRDefault="00E33A7B"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D66F8B" w:rsidRDefault="00D66F8B"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4A3520" w:rsidRDefault="004A3520" w:rsidP="008E5387">
            <w:pPr>
              <w:pStyle w:val="ListParagraph"/>
              <w:tabs>
                <w:tab w:val="left" w:pos="426"/>
              </w:tabs>
              <w:spacing w:line="480" w:lineRule="auto"/>
              <w:ind w:left="0"/>
              <w:jc w:val="both"/>
              <w:rPr>
                <w:rFonts w:ascii="Times New Roman" w:hAnsi="Times New Roman" w:cs="Times New Roman"/>
                <w:b/>
                <w:sz w:val="24"/>
                <w:szCs w:val="24"/>
                <w:lang w:val="en-US"/>
              </w:rPr>
            </w:pPr>
          </w:p>
          <w:p w:rsidR="003F6345" w:rsidRPr="00A047A3" w:rsidRDefault="003F6345" w:rsidP="008E5387">
            <w:pPr>
              <w:pStyle w:val="ListParagraph"/>
              <w:tabs>
                <w:tab w:val="left" w:pos="426"/>
              </w:tabs>
              <w:spacing w:line="480" w:lineRule="auto"/>
              <w:ind w:left="0"/>
              <w:jc w:val="both"/>
              <w:rPr>
                <w:rFonts w:ascii="Times New Roman" w:hAnsi="Times New Roman" w:cs="Times New Roman"/>
                <w:sz w:val="24"/>
                <w:szCs w:val="24"/>
                <w:lang w:val="en-US"/>
              </w:rPr>
            </w:pPr>
            <w:r w:rsidRPr="00A047A3">
              <w:rPr>
                <w:rFonts w:ascii="Times New Roman" w:hAnsi="Times New Roman" w:cs="Times New Roman"/>
                <w:sz w:val="24"/>
                <w:szCs w:val="24"/>
                <w:lang w:val="en-US"/>
              </w:rPr>
              <w:t xml:space="preserve">Variabel Terikat </w:t>
            </w:r>
            <w:r>
              <w:rPr>
                <w:rFonts w:ascii="Times New Roman" w:hAnsi="Times New Roman" w:cs="Times New Roman"/>
                <w:sz w:val="24"/>
                <w:szCs w:val="24"/>
                <w:lang w:val="en-US"/>
              </w:rPr>
              <w:t>:</w:t>
            </w:r>
          </w:p>
          <w:p w:rsidR="000A5837" w:rsidRPr="00B5333C" w:rsidRDefault="000A5837" w:rsidP="00B5333C">
            <w:pPr>
              <w:tabs>
                <w:tab w:val="left" w:pos="426"/>
              </w:tabs>
              <w:spacing w:line="480" w:lineRule="auto"/>
              <w:jc w:val="both"/>
              <w:rPr>
                <w:rFonts w:ascii="Times New Roman" w:hAnsi="Times New Roman" w:cs="Times New Roman"/>
                <w:b/>
                <w:sz w:val="24"/>
                <w:szCs w:val="24"/>
                <w:lang w:val="en-US"/>
              </w:rPr>
            </w:pPr>
            <w:r w:rsidRPr="00B5333C">
              <w:rPr>
                <w:rFonts w:ascii="Times New Roman" w:hAnsi="Times New Roman" w:cs="Times New Roman"/>
                <w:b/>
                <w:i/>
                <w:sz w:val="24"/>
                <w:szCs w:val="24"/>
                <w:lang w:val="en-US"/>
              </w:rPr>
              <w:t xml:space="preserve">Maka </w:t>
            </w:r>
            <w:r w:rsidRPr="00B5333C">
              <w:rPr>
                <w:rFonts w:ascii="Times New Roman" w:hAnsi="Times New Roman" w:cs="Times New Roman"/>
                <w:b/>
                <w:sz w:val="24"/>
                <w:szCs w:val="24"/>
                <w:lang w:val="en-US"/>
              </w:rPr>
              <w:t xml:space="preserve">akan memicu reaksi India dengan meningkatkan </w:t>
            </w:r>
            <w:r w:rsidRPr="00B5333C">
              <w:rPr>
                <w:rFonts w:ascii="Times New Roman" w:hAnsi="Times New Roman" w:cs="Times New Roman"/>
                <w:b/>
                <w:sz w:val="24"/>
                <w:szCs w:val="24"/>
                <w:lang w:val="en-US"/>
              </w:rPr>
              <w:lastRenderedPageBreak/>
              <w:t>kekuatan maritimnya yang juga memiliki kepentingan di kawasan Asia Tenggara.</w:t>
            </w:r>
          </w:p>
          <w:p w:rsidR="003F6345" w:rsidRPr="00A047A3" w:rsidRDefault="003F6345" w:rsidP="00777601">
            <w:pPr>
              <w:tabs>
                <w:tab w:val="left" w:pos="426"/>
              </w:tabs>
              <w:spacing w:line="480" w:lineRule="auto"/>
              <w:jc w:val="both"/>
              <w:rPr>
                <w:rFonts w:ascii="Times New Roman" w:hAnsi="Times New Roman" w:cs="Times New Roman"/>
                <w:b/>
                <w:sz w:val="24"/>
                <w:szCs w:val="24"/>
                <w:lang w:val="en-US"/>
              </w:rPr>
            </w:pPr>
          </w:p>
        </w:tc>
        <w:tc>
          <w:tcPr>
            <w:tcW w:w="2835" w:type="dxa"/>
            <w:tcBorders>
              <w:top w:val="single" w:sz="4" w:space="0" w:color="auto"/>
              <w:bottom w:val="single" w:sz="4" w:space="0" w:color="auto"/>
            </w:tcBorders>
          </w:tcPr>
          <w:p w:rsidR="00EE652C" w:rsidRDefault="00EE652C" w:rsidP="00E33A7B">
            <w:pPr>
              <w:pStyle w:val="NoSpacing"/>
              <w:spacing w:line="480" w:lineRule="auto"/>
              <w:jc w:val="both"/>
              <w:rPr>
                <w:rFonts w:ascii="Times New Roman" w:hAnsi="Times New Roman" w:cs="Times New Roman"/>
                <w:sz w:val="24"/>
                <w:szCs w:val="24"/>
                <w:lang w:val="en-US"/>
              </w:rPr>
            </w:pPr>
          </w:p>
          <w:p w:rsidR="003F6345" w:rsidRDefault="003F6345" w:rsidP="00E33A7B">
            <w:pPr>
              <w:pStyle w:val="HTMLPreformatted"/>
              <w:numPr>
                <w:ilvl w:val="0"/>
                <w:numId w:val="10"/>
              </w:numPr>
              <w:shd w:val="clear" w:color="auto" w:fill="FFFFFF"/>
              <w:spacing w:line="480" w:lineRule="auto"/>
              <w:ind w:left="483"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Adanya </w:t>
            </w:r>
            <w:r w:rsidRPr="00F1515A">
              <w:rPr>
                <w:rFonts w:ascii="Times New Roman" w:hAnsi="Times New Roman" w:cs="Times New Roman"/>
                <w:sz w:val="24"/>
                <w:szCs w:val="24"/>
                <w:lang w:val="en-US"/>
              </w:rPr>
              <w:t>p</w:t>
            </w:r>
            <w:r w:rsidRPr="00F1515A">
              <w:rPr>
                <w:rFonts w:ascii="Times New Roman" w:hAnsi="Times New Roman" w:cs="Times New Roman"/>
                <w:sz w:val="24"/>
                <w:szCs w:val="24"/>
              </w:rPr>
              <w:t>enandatangan</w:t>
            </w:r>
            <w:r w:rsidRPr="00F1515A">
              <w:rPr>
                <w:rFonts w:ascii="Times New Roman" w:hAnsi="Times New Roman" w:cs="Times New Roman"/>
                <w:sz w:val="24"/>
                <w:szCs w:val="24"/>
                <w:lang w:val="en-US"/>
              </w:rPr>
              <w:t>an</w:t>
            </w:r>
            <w:r w:rsidRPr="00F1515A">
              <w:rPr>
                <w:rFonts w:ascii="Times New Roman" w:hAnsi="Times New Roman" w:cs="Times New Roman"/>
                <w:sz w:val="24"/>
                <w:szCs w:val="24"/>
              </w:rPr>
              <w:t xml:space="preserve"> kontrak dengan Pakistan untuk pengembangan pelabuhan laut dalam tersebut pada Gwadar</w:t>
            </w:r>
            <w:r w:rsidRPr="00F1515A">
              <w:rPr>
                <w:rFonts w:ascii="Times New Roman" w:hAnsi="Times New Roman" w:cs="Times New Roman"/>
                <w:sz w:val="24"/>
                <w:szCs w:val="24"/>
                <w:lang w:val="en-US"/>
              </w:rPr>
              <w:t xml:space="preserve"> oleh pemerintah Cina tahun 2001</w:t>
            </w: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Pr="00F1515A"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Pr="00182E23" w:rsidRDefault="003F6345" w:rsidP="00E33A7B">
            <w:pPr>
              <w:pStyle w:val="HTMLPreformatted"/>
              <w:numPr>
                <w:ilvl w:val="0"/>
                <w:numId w:val="10"/>
              </w:numPr>
              <w:shd w:val="clear" w:color="auto" w:fill="FFFFFF"/>
              <w:spacing w:line="480" w:lineRule="auto"/>
              <w:ind w:left="483" w:hanging="426"/>
              <w:jc w:val="both"/>
              <w:rPr>
                <w:rFonts w:ascii="Times New Roman" w:hAnsi="Times New Roman" w:cs="Times New Roman"/>
                <w:sz w:val="24"/>
                <w:szCs w:val="24"/>
              </w:rPr>
            </w:pPr>
            <w:r>
              <w:rPr>
                <w:rFonts w:ascii="Times New Roman" w:hAnsi="Times New Roman" w:cs="Times New Roman"/>
                <w:sz w:val="24"/>
                <w:szCs w:val="24"/>
                <w:lang w:val="en-US"/>
              </w:rPr>
              <w:t xml:space="preserve">Adanya laporan </w:t>
            </w:r>
            <w:r w:rsidRPr="00F1515A">
              <w:rPr>
                <w:rFonts w:ascii="Times New Roman" w:hAnsi="Times New Roman" w:cs="Times New Roman"/>
                <w:sz w:val="24"/>
                <w:szCs w:val="24"/>
              </w:rPr>
              <w:t xml:space="preserve">Cina Ekspor - Impor Bank telah mendanai tahap pertama pembangunan pelabuhan Hambantota , dalam Sri Lanka , yang </w:t>
            </w:r>
            <w:r w:rsidRPr="00F1515A">
              <w:rPr>
                <w:rFonts w:ascii="Times New Roman" w:hAnsi="Times New Roman" w:cs="Times New Roman"/>
                <w:sz w:val="24"/>
                <w:szCs w:val="24"/>
              </w:rPr>
              <w:lastRenderedPageBreak/>
              <w:t>dimulai pada tahun 2008 dengan bantuan teknis utama oleh BUMN China Harbour Engineering Company dan Sino Hydro Corporation.</w:t>
            </w: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Times New Roman" w:hAnsi="Times New Roman" w:cs="Times New Roman"/>
                <w:sz w:val="24"/>
                <w:szCs w:val="24"/>
                <w:lang w:val="en-US"/>
              </w:rPr>
            </w:pPr>
          </w:p>
          <w:p w:rsidR="003F6345" w:rsidRPr="004A3520" w:rsidRDefault="003F6345" w:rsidP="004A3520">
            <w:pPr>
              <w:pStyle w:val="HTMLPreformatted"/>
              <w:shd w:val="clear" w:color="auto" w:fill="FFFFFF"/>
              <w:spacing w:line="480" w:lineRule="auto"/>
              <w:jc w:val="both"/>
              <w:rPr>
                <w:rFonts w:ascii="Times New Roman" w:hAnsi="Times New Roman" w:cs="Times New Roman"/>
                <w:sz w:val="24"/>
                <w:szCs w:val="24"/>
                <w:lang w:val="en-US"/>
              </w:rPr>
            </w:pPr>
          </w:p>
          <w:p w:rsidR="003F6345" w:rsidRPr="00790900" w:rsidRDefault="003F6345" w:rsidP="00E33A7B">
            <w:pPr>
              <w:pStyle w:val="HTMLPreformatted"/>
              <w:numPr>
                <w:ilvl w:val="0"/>
                <w:numId w:val="10"/>
              </w:numPr>
              <w:shd w:val="clear" w:color="auto" w:fill="FFFFFF"/>
              <w:spacing w:line="480" w:lineRule="auto"/>
              <w:ind w:left="483" w:hanging="426"/>
              <w:jc w:val="both"/>
              <w:rPr>
                <w:rFonts w:ascii="inherit" w:hAnsi="inherit"/>
                <w:color w:val="212121"/>
              </w:rPr>
            </w:pPr>
            <w:r>
              <w:rPr>
                <w:rFonts w:ascii="Times New Roman" w:hAnsi="Times New Roman" w:cs="Times New Roman"/>
                <w:sz w:val="24"/>
                <w:szCs w:val="24"/>
                <w:lang w:val="en-US"/>
              </w:rPr>
              <w:t xml:space="preserve">Adanya </w:t>
            </w:r>
            <w:r w:rsidRPr="00182E23">
              <w:rPr>
                <w:rFonts w:ascii="Times New Roman" w:hAnsi="Times New Roman" w:cs="Times New Roman"/>
                <w:sz w:val="24"/>
                <w:szCs w:val="24"/>
              </w:rPr>
              <w:t>m</w:t>
            </w:r>
            <w:r>
              <w:rPr>
                <w:rFonts w:ascii="Times New Roman" w:hAnsi="Times New Roman" w:cs="Times New Roman"/>
                <w:sz w:val="24"/>
                <w:szCs w:val="24"/>
              </w:rPr>
              <w:t>odernisasi pelabuhan laut dalam</w:t>
            </w:r>
            <w:r>
              <w:rPr>
                <w:rFonts w:ascii="Times New Roman" w:hAnsi="Times New Roman" w:cs="Times New Roman"/>
                <w:sz w:val="24"/>
                <w:szCs w:val="24"/>
                <w:lang w:val="en-US"/>
              </w:rPr>
              <w:t xml:space="preserve"> </w:t>
            </w:r>
            <w:r>
              <w:rPr>
                <w:rFonts w:ascii="Times New Roman" w:hAnsi="Times New Roman" w:cs="Times New Roman"/>
                <w:sz w:val="24"/>
                <w:szCs w:val="24"/>
              </w:rPr>
              <w:t>di Chittagong.</w:t>
            </w:r>
            <w:r>
              <w:rPr>
                <w:rFonts w:ascii="Times New Roman" w:hAnsi="Times New Roman" w:cs="Times New Roman"/>
                <w:sz w:val="24"/>
                <w:szCs w:val="24"/>
                <w:lang w:val="en-US"/>
              </w:rPr>
              <w:t xml:space="preserve"> Bangladesh. </w:t>
            </w:r>
            <w:r w:rsidRPr="00182E23">
              <w:rPr>
                <w:rFonts w:ascii="Times New Roman" w:hAnsi="Times New Roman" w:cs="Times New Roman"/>
                <w:sz w:val="24"/>
                <w:szCs w:val="24"/>
              </w:rPr>
              <w:t xml:space="preserve">Rencana </w:t>
            </w:r>
            <w:r w:rsidRPr="00182E23">
              <w:rPr>
                <w:rFonts w:ascii="Times New Roman" w:hAnsi="Times New Roman" w:cs="Times New Roman"/>
                <w:sz w:val="24"/>
                <w:szCs w:val="24"/>
              </w:rPr>
              <w:lastRenderedPageBreak/>
              <w:t>termasuk menghubungkan pelabuhan dengan wilayah barat China melalui kereta api dan jalan , memberikan jalan keluar untuk provinsi barat terkurung daratan nya Yunnan .</w:t>
            </w: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ind w:left="483"/>
              <w:jc w:val="both"/>
              <w:rPr>
                <w:rFonts w:ascii="Times New Roman" w:hAnsi="Times New Roman" w:cs="Times New Roman"/>
                <w:sz w:val="24"/>
                <w:szCs w:val="24"/>
                <w:lang w:val="en-US"/>
              </w:rPr>
            </w:pPr>
          </w:p>
          <w:p w:rsidR="003F6345" w:rsidRDefault="003F6345" w:rsidP="00E33A7B">
            <w:pPr>
              <w:pStyle w:val="HTMLPreformatted"/>
              <w:shd w:val="clear" w:color="auto" w:fill="FFFFFF"/>
              <w:spacing w:line="480" w:lineRule="auto"/>
              <w:jc w:val="both"/>
              <w:rPr>
                <w:rFonts w:ascii="inherit" w:hAnsi="inherit"/>
                <w:color w:val="212121"/>
                <w:lang w:val="en-US"/>
              </w:rPr>
            </w:pPr>
          </w:p>
          <w:p w:rsidR="00690ECB" w:rsidRPr="00690ECB" w:rsidRDefault="00690ECB" w:rsidP="00E33A7B">
            <w:pPr>
              <w:pStyle w:val="HTMLPreformatted"/>
              <w:shd w:val="clear" w:color="auto" w:fill="FFFFFF"/>
              <w:spacing w:line="480" w:lineRule="auto"/>
              <w:jc w:val="both"/>
              <w:rPr>
                <w:rFonts w:ascii="inherit" w:hAnsi="inherit"/>
                <w:color w:val="212121"/>
                <w:lang w:val="en-US"/>
              </w:rPr>
            </w:pPr>
          </w:p>
          <w:p w:rsidR="004A3520" w:rsidRDefault="004A3520" w:rsidP="00E33A7B">
            <w:pPr>
              <w:pStyle w:val="HTMLPreformatted"/>
              <w:shd w:val="clear" w:color="auto" w:fill="FFFFFF"/>
              <w:spacing w:line="480" w:lineRule="auto"/>
              <w:jc w:val="both"/>
              <w:rPr>
                <w:rFonts w:ascii="inherit" w:hAnsi="inherit"/>
                <w:color w:val="212121"/>
                <w:lang w:val="en-US"/>
              </w:rPr>
            </w:pPr>
          </w:p>
          <w:p w:rsidR="00331A35" w:rsidRPr="003F6345" w:rsidRDefault="00331A35" w:rsidP="00E33A7B">
            <w:pPr>
              <w:pStyle w:val="HTMLPreformatted"/>
              <w:shd w:val="clear" w:color="auto" w:fill="FFFFFF"/>
              <w:spacing w:line="480" w:lineRule="auto"/>
              <w:jc w:val="both"/>
              <w:rPr>
                <w:rFonts w:ascii="inherit" w:hAnsi="inherit"/>
                <w:color w:val="212121"/>
                <w:lang w:val="en-US"/>
              </w:rPr>
            </w:pPr>
          </w:p>
          <w:p w:rsidR="003F6345" w:rsidRPr="003F6345" w:rsidRDefault="003F6345" w:rsidP="00E33A7B">
            <w:pPr>
              <w:pStyle w:val="HTMLPreformatted"/>
              <w:numPr>
                <w:ilvl w:val="0"/>
                <w:numId w:val="10"/>
              </w:numPr>
              <w:shd w:val="clear" w:color="auto" w:fill="FFFFFF"/>
              <w:spacing w:line="480" w:lineRule="auto"/>
              <w:ind w:left="483" w:hanging="426"/>
              <w:jc w:val="both"/>
              <w:rPr>
                <w:rFonts w:ascii="Times New Roman" w:hAnsi="Times New Roman" w:cs="Times New Roman"/>
                <w:sz w:val="24"/>
                <w:szCs w:val="24"/>
              </w:rPr>
            </w:pPr>
            <w:r>
              <w:rPr>
                <w:rFonts w:ascii="Times New Roman" w:hAnsi="Times New Roman" w:cs="Times New Roman"/>
                <w:sz w:val="24"/>
                <w:szCs w:val="24"/>
                <w:lang w:val="en-US"/>
              </w:rPr>
              <w:t xml:space="preserve">Adanya </w:t>
            </w:r>
            <w:r w:rsidRPr="00C70471">
              <w:rPr>
                <w:rFonts w:ascii="Times New Roman" w:hAnsi="Times New Roman" w:cs="Times New Roman"/>
                <w:sz w:val="24"/>
                <w:szCs w:val="24"/>
              </w:rPr>
              <w:t xml:space="preserve">National Petrochemical Corporation </w:t>
            </w:r>
            <w:proofErr w:type="gramStart"/>
            <w:r w:rsidRPr="00C70471">
              <w:rPr>
                <w:rFonts w:ascii="Times New Roman" w:hAnsi="Times New Roman" w:cs="Times New Roman"/>
                <w:sz w:val="24"/>
                <w:szCs w:val="24"/>
              </w:rPr>
              <w:t>( CNPC</w:t>
            </w:r>
            <w:proofErr w:type="gramEnd"/>
            <w:r w:rsidRPr="00C70471">
              <w:rPr>
                <w:rFonts w:ascii="Times New Roman" w:hAnsi="Times New Roman" w:cs="Times New Roman"/>
                <w:sz w:val="24"/>
                <w:szCs w:val="24"/>
              </w:rPr>
              <w:t xml:space="preserve"> )</w:t>
            </w:r>
            <w:r>
              <w:rPr>
                <w:rFonts w:ascii="Times New Roman" w:hAnsi="Times New Roman" w:cs="Times New Roman"/>
                <w:sz w:val="24"/>
                <w:szCs w:val="24"/>
                <w:lang w:val="en-US"/>
              </w:rPr>
              <w:t xml:space="preserve"> milik Cina</w:t>
            </w:r>
            <w:r w:rsidRPr="00C70471">
              <w:rPr>
                <w:rFonts w:ascii="Times New Roman" w:hAnsi="Times New Roman" w:cs="Times New Roman"/>
                <w:sz w:val="24"/>
                <w:szCs w:val="24"/>
              </w:rPr>
              <w:t xml:space="preserve"> terlibat dalam usaha patungan dengan pemerintah Myanmar , yang </w:t>
            </w:r>
            <w:r w:rsidRPr="00C70471">
              <w:rPr>
                <w:rFonts w:ascii="Times New Roman" w:hAnsi="Times New Roman" w:cs="Times New Roman"/>
                <w:sz w:val="24"/>
                <w:szCs w:val="24"/>
              </w:rPr>
              <w:lastRenderedPageBreak/>
              <w:t>bertujuan untuk mengembangkan pelabuhan dan menghubungkan dengan kota Kumming di Yunnan melalu</w:t>
            </w:r>
            <w:r w:rsidR="00777601">
              <w:rPr>
                <w:rFonts w:ascii="Times New Roman" w:hAnsi="Times New Roman" w:cs="Times New Roman"/>
                <w:sz w:val="24"/>
                <w:szCs w:val="24"/>
              </w:rPr>
              <w:t>i jaringan pipa minyak dan gas</w:t>
            </w:r>
            <w:r w:rsidR="00777601">
              <w:rPr>
                <w:rFonts w:ascii="Times New Roman" w:hAnsi="Times New Roman" w:cs="Times New Roman"/>
                <w:sz w:val="24"/>
                <w:szCs w:val="24"/>
                <w:lang w:val="en-US"/>
              </w:rPr>
              <w:t>.</w:t>
            </w:r>
          </w:p>
          <w:p w:rsidR="003F6345" w:rsidRPr="00F1515A" w:rsidRDefault="003F6345" w:rsidP="00E33A7B">
            <w:pPr>
              <w:pStyle w:val="NoSpacing"/>
              <w:spacing w:line="480" w:lineRule="auto"/>
              <w:jc w:val="both"/>
              <w:rPr>
                <w:rFonts w:ascii="Times New Roman" w:hAnsi="Times New Roman" w:cs="Times New Roman"/>
                <w:sz w:val="24"/>
                <w:szCs w:val="24"/>
                <w:lang w:val="en-US"/>
              </w:rPr>
            </w:pPr>
          </w:p>
          <w:p w:rsidR="003F6345" w:rsidRDefault="003F6345" w:rsidP="00E33A7B">
            <w:pPr>
              <w:pStyle w:val="ListParagraph"/>
              <w:numPr>
                <w:ilvl w:val="0"/>
                <w:numId w:val="10"/>
              </w:numPr>
              <w:spacing w:line="480" w:lineRule="auto"/>
              <w:ind w:left="452" w:hanging="29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Adanya pembangunan fasillitas pendaratan helicopter </w:t>
            </w:r>
            <w:proofErr w:type="gramStart"/>
            <w:r>
              <w:rPr>
                <w:rFonts w:ascii="Times New Roman" w:hAnsi="Times New Roman" w:cs="Times New Roman"/>
                <w:sz w:val="24"/>
                <w:szCs w:val="24"/>
                <w:lang w:val="en-US"/>
              </w:rPr>
              <w:t>di Coco island</w:t>
            </w:r>
            <w:proofErr w:type="gramEnd"/>
            <w:r>
              <w:rPr>
                <w:rFonts w:ascii="Times New Roman" w:hAnsi="Times New Roman" w:cs="Times New Roman"/>
                <w:sz w:val="24"/>
                <w:szCs w:val="24"/>
                <w:lang w:val="en-US"/>
              </w:rPr>
              <w:t>, Myanmar.</w:t>
            </w:r>
          </w:p>
          <w:p w:rsidR="003F6345" w:rsidRDefault="003F6345" w:rsidP="003F6345">
            <w:pPr>
              <w:jc w:val="both"/>
              <w:rPr>
                <w:rFonts w:ascii="Times New Roman" w:hAnsi="Times New Roman" w:cs="Times New Roman"/>
                <w:sz w:val="24"/>
                <w:szCs w:val="24"/>
                <w:lang w:val="en-US"/>
              </w:rPr>
            </w:pPr>
          </w:p>
          <w:p w:rsidR="00DE1D2D" w:rsidRDefault="00DE1D2D" w:rsidP="003F6345">
            <w:pPr>
              <w:jc w:val="both"/>
              <w:rPr>
                <w:rFonts w:ascii="Times New Roman" w:hAnsi="Times New Roman" w:cs="Times New Roman"/>
                <w:sz w:val="24"/>
                <w:szCs w:val="24"/>
                <w:lang w:val="en-US"/>
              </w:rPr>
            </w:pPr>
          </w:p>
          <w:p w:rsidR="00DE1D2D" w:rsidRDefault="00DE1D2D" w:rsidP="003F6345">
            <w:pPr>
              <w:jc w:val="both"/>
              <w:rPr>
                <w:rFonts w:ascii="Times New Roman" w:hAnsi="Times New Roman" w:cs="Times New Roman"/>
                <w:sz w:val="24"/>
                <w:szCs w:val="24"/>
                <w:lang w:val="en-US"/>
              </w:rPr>
            </w:pPr>
          </w:p>
          <w:p w:rsidR="00DE1D2D" w:rsidRDefault="00DE1D2D" w:rsidP="003F6345">
            <w:pPr>
              <w:jc w:val="both"/>
              <w:rPr>
                <w:rFonts w:ascii="Times New Roman" w:hAnsi="Times New Roman" w:cs="Times New Roman"/>
                <w:sz w:val="24"/>
                <w:szCs w:val="24"/>
                <w:lang w:val="en-US"/>
              </w:rPr>
            </w:pPr>
          </w:p>
          <w:p w:rsidR="003F6345" w:rsidRDefault="003F6345" w:rsidP="00D66F8B">
            <w:pPr>
              <w:rPr>
                <w:rFonts w:ascii="Times New Roman" w:hAnsi="Times New Roman" w:cs="Times New Roman"/>
                <w:sz w:val="24"/>
                <w:szCs w:val="24"/>
                <w:lang w:val="en-US"/>
              </w:rPr>
            </w:pPr>
          </w:p>
          <w:p w:rsidR="00D66F8B" w:rsidRPr="00D66F8B" w:rsidRDefault="00D66F8B" w:rsidP="00D66F8B">
            <w:pPr>
              <w:rPr>
                <w:rFonts w:ascii="Times New Roman" w:hAnsi="Times New Roman" w:cs="Times New Roman"/>
                <w:sz w:val="24"/>
                <w:szCs w:val="24"/>
                <w:lang w:val="en-US"/>
              </w:rPr>
            </w:pPr>
          </w:p>
          <w:p w:rsidR="00EE652C" w:rsidRDefault="00EE652C" w:rsidP="008E5387">
            <w:pPr>
              <w:rPr>
                <w:rFonts w:ascii="Times New Roman" w:hAnsi="Times New Roman" w:cs="Times New Roman"/>
                <w:sz w:val="24"/>
                <w:szCs w:val="24"/>
                <w:lang w:val="en-US"/>
              </w:rPr>
            </w:pPr>
          </w:p>
          <w:p w:rsidR="004A3520" w:rsidRDefault="004A3520" w:rsidP="008E5387">
            <w:pPr>
              <w:rPr>
                <w:rFonts w:ascii="Times New Roman" w:hAnsi="Times New Roman" w:cs="Times New Roman"/>
                <w:sz w:val="24"/>
                <w:szCs w:val="24"/>
                <w:lang w:val="en-US"/>
              </w:rPr>
            </w:pPr>
          </w:p>
          <w:p w:rsidR="004A3520" w:rsidRDefault="004A3520" w:rsidP="008E5387">
            <w:pPr>
              <w:rPr>
                <w:rFonts w:ascii="Times New Roman" w:hAnsi="Times New Roman" w:cs="Times New Roman"/>
                <w:sz w:val="24"/>
                <w:szCs w:val="24"/>
                <w:lang w:val="en-US"/>
              </w:rPr>
            </w:pPr>
          </w:p>
          <w:p w:rsidR="000D5747" w:rsidRDefault="000D5747" w:rsidP="008E5387">
            <w:pPr>
              <w:rPr>
                <w:rFonts w:ascii="Times New Roman" w:hAnsi="Times New Roman" w:cs="Times New Roman"/>
                <w:sz w:val="24"/>
                <w:szCs w:val="24"/>
                <w:lang w:val="en-US"/>
              </w:rPr>
            </w:pPr>
          </w:p>
          <w:p w:rsidR="004A3520" w:rsidRDefault="004A3520" w:rsidP="008E5387">
            <w:pPr>
              <w:rPr>
                <w:rFonts w:ascii="Times New Roman" w:hAnsi="Times New Roman" w:cs="Times New Roman"/>
                <w:sz w:val="24"/>
                <w:szCs w:val="24"/>
                <w:lang w:val="en-US"/>
              </w:rPr>
            </w:pPr>
          </w:p>
          <w:p w:rsidR="00DE1D2D" w:rsidRPr="00B5333C" w:rsidRDefault="00D66F8B" w:rsidP="00D66F8B">
            <w:pPr>
              <w:pStyle w:val="ListParagraph"/>
              <w:numPr>
                <w:ilvl w:val="0"/>
                <w:numId w:val="25"/>
              </w:numPr>
              <w:spacing w:line="480" w:lineRule="auto"/>
              <w:ind w:left="459" w:hanging="284"/>
              <w:jc w:val="both"/>
              <w:rPr>
                <w:rFonts w:ascii="Times New Roman" w:hAnsi="Times New Roman" w:cs="Times New Roman"/>
                <w:sz w:val="24"/>
                <w:szCs w:val="24"/>
                <w:lang w:val="en-US"/>
              </w:rPr>
            </w:pPr>
            <w:r>
              <w:rPr>
                <w:rFonts w:ascii="Times New Roman" w:hAnsi="Times New Roman" w:cs="Times New Roman"/>
                <w:sz w:val="24"/>
                <w:szCs w:val="24"/>
                <w:lang w:val="en-US"/>
              </w:rPr>
              <w:t>Adanya pembentukan aliansi antara India, Amerika Serikat dan Jepang</w:t>
            </w:r>
          </w:p>
          <w:p w:rsidR="00DE1D2D" w:rsidRDefault="00DE1D2D" w:rsidP="008E5387">
            <w:pPr>
              <w:rPr>
                <w:rFonts w:ascii="Times New Roman" w:hAnsi="Times New Roman" w:cs="Times New Roman"/>
                <w:sz w:val="24"/>
                <w:szCs w:val="24"/>
                <w:lang w:val="en-US"/>
              </w:rPr>
            </w:pPr>
          </w:p>
          <w:p w:rsidR="003F6345" w:rsidRDefault="003F6345" w:rsidP="008E5387">
            <w:pPr>
              <w:pStyle w:val="ListParagraph"/>
              <w:ind w:left="452"/>
              <w:jc w:val="both"/>
              <w:rPr>
                <w:rFonts w:ascii="Times New Roman" w:hAnsi="Times New Roman" w:cs="Times New Roman"/>
                <w:sz w:val="24"/>
                <w:szCs w:val="24"/>
                <w:lang w:val="en-US"/>
              </w:rPr>
            </w:pPr>
          </w:p>
          <w:p w:rsidR="003F6345" w:rsidRDefault="003F6345" w:rsidP="008E5387">
            <w:pPr>
              <w:pStyle w:val="ListParagraph"/>
              <w:ind w:left="452"/>
              <w:jc w:val="both"/>
              <w:rPr>
                <w:rFonts w:ascii="Times New Roman" w:hAnsi="Times New Roman" w:cs="Times New Roman"/>
                <w:sz w:val="24"/>
                <w:szCs w:val="24"/>
                <w:lang w:val="en-US"/>
              </w:rPr>
            </w:pPr>
          </w:p>
          <w:p w:rsidR="003F6345" w:rsidRPr="00293AC2" w:rsidRDefault="003F6345" w:rsidP="008E5387">
            <w:pPr>
              <w:jc w:val="both"/>
              <w:rPr>
                <w:rFonts w:ascii="Times New Roman" w:hAnsi="Times New Roman" w:cs="Times New Roman"/>
                <w:sz w:val="24"/>
                <w:szCs w:val="24"/>
                <w:lang w:val="en-US"/>
              </w:rPr>
            </w:pPr>
          </w:p>
          <w:p w:rsidR="003F6345" w:rsidRDefault="003F6345" w:rsidP="008E5387">
            <w:pPr>
              <w:jc w:val="both"/>
              <w:rPr>
                <w:rFonts w:ascii="Times New Roman" w:hAnsi="Times New Roman" w:cs="Times New Roman"/>
                <w:sz w:val="24"/>
                <w:szCs w:val="24"/>
                <w:lang w:val="en-US"/>
              </w:rPr>
            </w:pPr>
          </w:p>
          <w:p w:rsidR="003F6345" w:rsidRDefault="003F6345" w:rsidP="008E5387">
            <w:pPr>
              <w:jc w:val="both"/>
              <w:rPr>
                <w:rFonts w:ascii="Times New Roman" w:hAnsi="Times New Roman" w:cs="Times New Roman"/>
                <w:sz w:val="24"/>
                <w:szCs w:val="24"/>
                <w:lang w:val="en-US"/>
              </w:rPr>
            </w:pPr>
          </w:p>
          <w:p w:rsidR="00DE1D2D" w:rsidRDefault="00DE1D2D" w:rsidP="008E5387">
            <w:pPr>
              <w:jc w:val="both"/>
              <w:rPr>
                <w:rFonts w:ascii="Times New Roman" w:hAnsi="Times New Roman" w:cs="Times New Roman"/>
                <w:sz w:val="24"/>
                <w:szCs w:val="24"/>
                <w:lang w:val="en-US"/>
              </w:rPr>
            </w:pPr>
          </w:p>
          <w:p w:rsidR="00DE1D2D" w:rsidRDefault="00DE1D2D" w:rsidP="008E5387">
            <w:pPr>
              <w:jc w:val="both"/>
              <w:rPr>
                <w:rFonts w:ascii="Times New Roman" w:hAnsi="Times New Roman" w:cs="Times New Roman"/>
                <w:sz w:val="24"/>
                <w:szCs w:val="24"/>
                <w:lang w:val="en-US"/>
              </w:rPr>
            </w:pPr>
          </w:p>
          <w:p w:rsidR="00DE1D2D" w:rsidRDefault="00DE1D2D" w:rsidP="008E5387">
            <w:pPr>
              <w:jc w:val="both"/>
              <w:rPr>
                <w:rFonts w:ascii="Times New Roman" w:hAnsi="Times New Roman" w:cs="Times New Roman"/>
                <w:sz w:val="24"/>
                <w:szCs w:val="24"/>
                <w:lang w:val="en-US"/>
              </w:rPr>
            </w:pPr>
          </w:p>
          <w:p w:rsidR="00DE1D2D" w:rsidRDefault="00DE1D2D" w:rsidP="008E5387">
            <w:pPr>
              <w:jc w:val="both"/>
              <w:rPr>
                <w:rFonts w:ascii="Times New Roman" w:hAnsi="Times New Roman" w:cs="Times New Roman"/>
                <w:sz w:val="24"/>
                <w:szCs w:val="24"/>
                <w:lang w:val="en-US"/>
              </w:rPr>
            </w:pPr>
          </w:p>
          <w:p w:rsidR="00D66F8B" w:rsidRDefault="00D66F8B" w:rsidP="008E5387">
            <w:pPr>
              <w:jc w:val="both"/>
              <w:rPr>
                <w:rFonts w:ascii="Times New Roman" w:hAnsi="Times New Roman" w:cs="Times New Roman"/>
                <w:sz w:val="24"/>
                <w:szCs w:val="24"/>
                <w:lang w:val="en-US"/>
              </w:rPr>
            </w:pPr>
          </w:p>
          <w:p w:rsidR="00D66F8B" w:rsidRDefault="00D66F8B" w:rsidP="008E5387">
            <w:pPr>
              <w:jc w:val="both"/>
              <w:rPr>
                <w:rFonts w:ascii="Times New Roman" w:hAnsi="Times New Roman" w:cs="Times New Roman"/>
                <w:sz w:val="24"/>
                <w:szCs w:val="24"/>
                <w:lang w:val="en-US"/>
              </w:rPr>
            </w:pPr>
          </w:p>
          <w:p w:rsidR="00D66F8B" w:rsidRDefault="00D66F8B" w:rsidP="008E5387">
            <w:pPr>
              <w:jc w:val="both"/>
              <w:rPr>
                <w:rFonts w:ascii="Times New Roman" w:hAnsi="Times New Roman" w:cs="Times New Roman"/>
                <w:sz w:val="24"/>
                <w:szCs w:val="24"/>
                <w:lang w:val="en-US"/>
              </w:rPr>
            </w:pPr>
          </w:p>
          <w:p w:rsidR="00D66F8B" w:rsidRDefault="00D66F8B" w:rsidP="008E5387">
            <w:pPr>
              <w:jc w:val="both"/>
              <w:rPr>
                <w:rFonts w:ascii="Times New Roman" w:hAnsi="Times New Roman" w:cs="Times New Roman"/>
                <w:sz w:val="24"/>
                <w:szCs w:val="24"/>
                <w:lang w:val="en-US"/>
              </w:rPr>
            </w:pPr>
          </w:p>
          <w:p w:rsidR="003F6345" w:rsidRDefault="003F6345" w:rsidP="008E5387">
            <w:pPr>
              <w:jc w:val="both"/>
              <w:rPr>
                <w:rFonts w:ascii="Times New Roman" w:hAnsi="Times New Roman" w:cs="Times New Roman"/>
                <w:sz w:val="24"/>
                <w:szCs w:val="24"/>
                <w:lang w:val="en-US"/>
              </w:rPr>
            </w:pPr>
          </w:p>
          <w:p w:rsidR="00D66F8B" w:rsidRDefault="00D66F8B" w:rsidP="008E5387">
            <w:pPr>
              <w:jc w:val="both"/>
              <w:rPr>
                <w:rFonts w:ascii="Times New Roman" w:hAnsi="Times New Roman" w:cs="Times New Roman"/>
                <w:sz w:val="24"/>
                <w:szCs w:val="24"/>
                <w:lang w:val="en-US"/>
              </w:rPr>
            </w:pPr>
          </w:p>
          <w:p w:rsidR="00D66F8B" w:rsidRDefault="00D66F8B" w:rsidP="008E5387">
            <w:pPr>
              <w:jc w:val="both"/>
              <w:rPr>
                <w:rFonts w:ascii="Times New Roman" w:hAnsi="Times New Roman" w:cs="Times New Roman"/>
                <w:sz w:val="24"/>
                <w:szCs w:val="24"/>
                <w:lang w:val="en-US"/>
              </w:rPr>
            </w:pPr>
          </w:p>
          <w:p w:rsidR="00D66F8B" w:rsidRDefault="00D66F8B" w:rsidP="008E5387">
            <w:pPr>
              <w:jc w:val="both"/>
              <w:rPr>
                <w:rFonts w:ascii="Times New Roman" w:hAnsi="Times New Roman" w:cs="Times New Roman"/>
                <w:sz w:val="24"/>
                <w:szCs w:val="24"/>
                <w:lang w:val="en-US"/>
              </w:rPr>
            </w:pPr>
          </w:p>
          <w:p w:rsidR="00D66F8B" w:rsidRDefault="00D66F8B" w:rsidP="008E5387">
            <w:pPr>
              <w:jc w:val="both"/>
              <w:rPr>
                <w:rFonts w:ascii="Times New Roman" w:hAnsi="Times New Roman" w:cs="Times New Roman"/>
                <w:sz w:val="24"/>
                <w:szCs w:val="24"/>
                <w:lang w:val="en-US"/>
              </w:rPr>
            </w:pPr>
          </w:p>
          <w:p w:rsidR="00D66F8B" w:rsidRDefault="00D66F8B" w:rsidP="008E5387">
            <w:pPr>
              <w:jc w:val="both"/>
              <w:rPr>
                <w:rFonts w:ascii="Times New Roman" w:hAnsi="Times New Roman" w:cs="Times New Roman"/>
                <w:sz w:val="24"/>
                <w:szCs w:val="24"/>
                <w:lang w:val="en-US"/>
              </w:rPr>
            </w:pPr>
          </w:p>
          <w:p w:rsidR="00D66F8B" w:rsidRDefault="00D66F8B" w:rsidP="008E5387">
            <w:pPr>
              <w:jc w:val="both"/>
              <w:rPr>
                <w:rFonts w:ascii="Times New Roman" w:hAnsi="Times New Roman" w:cs="Times New Roman"/>
                <w:sz w:val="24"/>
                <w:szCs w:val="24"/>
                <w:lang w:val="en-US"/>
              </w:rPr>
            </w:pPr>
          </w:p>
          <w:p w:rsidR="00A017ED" w:rsidRDefault="00A017ED" w:rsidP="008E5387">
            <w:pPr>
              <w:jc w:val="both"/>
              <w:rPr>
                <w:rFonts w:ascii="Times New Roman" w:hAnsi="Times New Roman" w:cs="Times New Roman"/>
                <w:sz w:val="24"/>
                <w:szCs w:val="24"/>
                <w:lang w:val="en-US"/>
              </w:rPr>
            </w:pPr>
          </w:p>
          <w:p w:rsidR="00A017ED" w:rsidRDefault="00A017ED" w:rsidP="008E5387">
            <w:pPr>
              <w:jc w:val="both"/>
              <w:rPr>
                <w:rFonts w:ascii="Times New Roman" w:hAnsi="Times New Roman" w:cs="Times New Roman"/>
                <w:sz w:val="24"/>
                <w:szCs w:val="24"/>
                <w:lang w:val="en-US"/>
              </w:rPr>
            </w:pPr>
          </w:p>
          <w:p w:rsidR="00A017ED" w:rsidRDefault="00A017ED" w:rsidP="008E5387">
            <w:pPr>
              <w:jc w:val="both"/>
              <w:rPr>
                <w:rFonts w:ascii="Times New Roman" w:hAnsi="Times New Roman" w:cs="Times New Roman"/>
                <w:sz w:val="24"/>
                <w:szCs w:val="24"/>
                <w:lang w:val="en-US"/>
              </w:rPr>
            </w:pPr>
          </w:p>
          <w:p w:rsidR="00A017ED" w:rsidRDefault="00A017ED" w:rsidP="008E5387">
            <w:pPr>
              <w:jc w:val="both"/>
              <w:rPr>
                <w:rFonts w:ascii="Times New Roman" w:hAnsi="Times New Roman" w:cs="Times New Roman"/>
                <w:sz w:val="24"/>
                <w:szCs w:val="24"/>
                <w:lang w:val="en-US"/>
              </w:rPr>
            </w:pPr>
          </w:p>
          <w:p w:rsidR="00A017ED" w:rsidRDefault="00A017ED" w:rsidP="008E5387">
            <w:pPr>
              <w:jc w:val="both"/>
              <w:rPr>
                <w:rFonts w:ascii="Times New Roman" w:hAnsi="Times New Roman" w:cs="Times New Roman"/>
                <w:sz w:val="24"/>
                <w:szCs w:val="24"/>
                <w:lang w:val="en-US"/>
              </w:rPr>
            </w:pPr>
          </w:p>
          <w:p w:rsidR="00A017ED" w:rsidRDefault="00A017ED" w:rsidP="008E5387">
            <w:pPr>
              <w:jc w:val="both"/>
              <w:rPr>
                <w:rFonts w:ascii="Times New Roman" w:hAnsi="Times New Roman" w:cs="Times New Roman"/>
                <w:sz w:val="24"/>
                <w:szCs w:val="24"/>
                <w:lang w:val="en-US"/>
              </w:rPr>
            </w:pPr>
          </w:p>
          <w:p w:rsidR="00A017ED" w:rsidRDefault="00A017ED" w:rsidP="008E5387">
            <w:pPr>
              <w:jc w:val="both"/>
              <w:rPr>
                <w:rFonts w:ascii="Times New Roman" w:hAnsi="Times New Roman" w:cs="Times New Roman"/>
                <w:sz w:val="24"/>
                <w:szCs w:val="24"/>
                <w:lang w:val="en-US"/>
              </w:rPr>
            </w:pPr>
          </w:p>
          <w:p w:rsidR="00377860" w:rsidRPr="00A047A3" w:rsidRDefault="00377860" w:rsidP="008E5387">
            <w:pPr>
              <w:jc w:val="both"/>
              <w:rPr>
                <w:rFonts w:ascii="Times New Roman" w:hAnsi="Times New Roman" w:cs="Times New Roman"/>
                <w:sz w:val="24"/>
                <w:szCs w:val="24"/>
                <w:lang w:val="en-US"/>
              </w:rPr>
            </w:pPr>
          </w:p>
          <w:p w:rsidR="003F6345" w:rsidRDefault="00D66F8B" w:rsidP="00D66F8B">
            <w:pPr>
              <w:pStyle w:val="ListParagraph"/>
              <w:numPr>
                <w:ilvl w:val="0"/>
                <w:numId w:val="25"/>
              </w:numPr>
              <w:spacing w:line="480" w:lineRule="auto"/>
              <w:ind w:left="459"/>
              <w:jc w:val="both"/>
              <w:rPr>
                <w:rFonts w:ascii="Times New Roman" w:hAnsi="Times New Roman" w:cs="Times New Roman"/>
                <w:sz w:val="24"/>
                <w:szCs w:val="24"/>
                <w:lang w:val="en-US"/>
              </w:rPr>
            </w:pPr>
            <w:r>
              <w:rPr>
                <w:rFonts w:ascii="Times New Roman" w:hAnsi="Times New Roman" w:cs="Times New Roman"/>
                <w:sz w:val="24"/>
                <w:szCs w:val="24"/>
                <w:lang w:val="en-US"/>
              </w:rPr>
              <w:t>Adanya politik luar negeri India yang disebut “</w:t>
            </w:r>
            <w:r>
              <w:rPr>
                <w:rFonts w:ascii="Times New Roman" w:hAnsi="Times New Roman" w:cs="Times New Roman"/>
                <w:i/>
                <w:sz w:val="24"/>
                <w:szCs w:val="24"/>
                <w:lang w:val="en-US"/>
              </w:rPr>
              <w:t xml:space="preserve">Look East policy” </w:t>
            </w:r>
          </w:p>
          <w:p w:rsidR="00EE1534" w:rsidRDefault="00EE1534" w:rsidP="00D66F8B">
            <w:pPr>
              <w:pStyle w:val="ListParagraph"/>
              <w:spacing w:line="480" w:lineRule="auto"/>
              <w:ind w:left="560"/>
              <w:jc w:val="both"/>
              <w:rPr>
                <w:rFonts w:ascii="Times New Roman" w:hAnsi="Times New Roman" w:cs="Times New Roman"/>
                <w:sz w:val="24"/>
                <w:szCs w:val="24"/>
                <w:lang w:val="en-US"/>
              </w:rPr>
            </w:pPr>
          </w:p>
          <w:p w:rsidR="00EE1534" w:rsidRDefault="00EE1534" w:rsidP="00D66F8B">
            <w:pPr>
              <w:pStyle w:val="ListParagraph"/>
              <w:spacing w:line="480" w:lineRule="auto"/>
              <w:ind w:left="560"/>
              <w:jc w:val="both"/>
              <w:rPr>
                <w:rFonts w:ascii="Times New Roman" w:hAnsi="Times New Roman" w:cs="Times New Roman"/>
                <w:sz w:val="24"/>
                <w:szCs w:val="24"/>
                <w:lang w:val="en-US"/>
              </w:rPr>
            </w:pPr>
          </w:p>
          <w:p w:rsidR="00EE1534" w:rsidRDefault="00EE1534" w:rsidP="00D66F8B">
            <w:pPr>
              <w:pStyle w:val="ListParagraph"/>
              <w:spacing w:line="480" w:lineRule="auto"/>
              <w:ind w:left="560"/>
              <w:jc w:val="both"/>
              <w:rPr>
                <w:rFonts w:ascii="Times New Roman" w:hAnsi="Times New Roman" w:cs="Times New Roman"/>
                <w:sz w:val="24"/>
                <w:szCs w:val="24"/>
                <w:lang w:val="en-US"/>
              </w:rPr>
            </w:pPr>
          </w:p>
          <w:p w:rsidR="00EE1534" w:rsidRDefault="00EE1534" w:rsidP="00D66F8B">
            <w:pPr>
              <w:pStyle w:val="ListParagraph"/>
              <w:spacing w:line="480" w:lineRule="auto"/>
              <w:ind w:left="560"/>
              <w:jc w:val="both"/>
              <w:rPr>
                <w:rFonts w:ascii="Times New Roman" w:hAnsi="Times New Roman" w:cs="Times New Roman"/>
                <w:sz w:val="24"/>
                <w:szCs w:val="24"/>
                <w:lang w:val="en-US"/>
              </w:rPr>
            </w:pPr>
          </w:p>
          <w:p w:rsidR="00EE1534" w:rsidRDefault="00EE1534" w:rsidP="00D66F8B">
            <w:pPr>
              <w:pStyle w:val="ListParagraph"/>
              <w:spacing w:line="480" w:lineRule="auto"/>
              <w:ind w:left="560"/>
              <w:jc w:val="both"/>
              <w:rPr>
                <w:rFonts w:ascii="Times New Roman" w:hAnsi="Times New Roman" w:cs="Times New Roman"/>
                <w:sz w:val="24"/>
                <w:szCs w:val="24"/>
                <w:lang w:val="en-US"/>
              </w:rPr>
            </w:pPr>
          </w:p>
          <w:p w:rsidR="00EE1534" w:rsidRDefault="00EE1534" w:rsidP="00D66F8B">
            <w:pPr>
              <w:pStyle w:val="ListParagraph"/>
              <w:spacing w:line="480" w:lineRule="auto"/>
              <w:ind w:left="560"/>
              <w:jc w:val="both"/>
              <w:rPr>
                <w:rFonts w:ascii="Times New Roman" w:hAnsi="Times New Roman" w:cs="Times New Roman"/>
                <w:sz w:val="24"/>
                <w:szCs w:val="24"/>
                <w:lang w:val="en-US"/>
              </w:rPr>
            </w:pPr>
          </w:p>
          <w:p w:rsidR="00EE1534" w:rsidRDefault="00EE1534" w:rsidP="00CE337B">
            <w:pPr>
              <w:pStyle w:val="ListParagraph"/>
              <w:ind w:left="560"/>
              <w:jc w:val="both"/>
              <w:rPr>
                <w:rFonts w:ascii="Times New Roman" w:hAnsi="Times New Roman" w:cs="Times New Roman"/>
                <w:sz w:val="24"/>
                <w:szCs w:val="24"/>
                <w:lang w:val="en-US"/>
              </w:rPr>
            </w:pPr>
          </w:p>
          <w:p w:rsidR="00EE1534" w:rsidRDefault="00EE1534" w:rsidP="00CE337B">
            <w:pPr>
              <w:pStyle w:val="ListParagraph"/>
              <w:ind w:left="560"/>
              <w:jc w:val="both"/>
              <w:rPr>
                <w:rFonts w:ascii="Times New Roman" w:hAnsi="Times New Roman" w:cs="Times New Roman"/>
                <w:sz w:val="24"/>
                <w:szCs w:val="24"/>
                <w:lang w:val="en-US"/>
              </w:rPr>
            </w:pPr>
          </w:p>
          <w:p w:rsidR="00EE1534" w:rsidRDefault="00EE1534" w:rsidP="00CE337B">
            <w:pPr>
              <w:pStyle w:val="ListParagraph"/>
              <w:ind w:left="560"/>
              <w:jc w:val="both"/>
              <w:rPr>
                <w:rFonts w:ascii="Times New Roman" w:hAnsi="Times New Roman" w:cs="Times New Roman"/>
                <w:sz w:val="24"/>
                <w:szCs w:val="24"/>
                <w:lang w:val="en-US"/>
              </w:rPr>
            </w:pPr>
          </w:p>
          <w:p w:rsidR="00EE1534" w:rsidRDefault="00EE1534" w:rsidP="00CE337B">
            <w:pPr>
              <w:pStyle w:val="ListParagraph"/>
              <w:ind w:left="560"/>
              <w:jc w:val="both"/>
              <w:rPr>
                <w:rFonts w:ascii="Times New Roman" w:hAnsi="Times New Roman" w:cs="Times New Roman"/>
                <w:sz w:val="24"/>
                <w:szCs w:val="24"/>
                <w:lang w:val="en-US"/>
              </w:rPr>
            </w:pPr>
          </w:p>
          <w:p w:rsidR="00EE1534" w:rsidRDefault="00EE1534" w:rsidP="00CE337B">
            <w:pPr>
              <w:pStyle w:val="ListParagraph"/>
              <w:ind w:left="560"/>
              <w:jc w:val="both"/>
              <w:rPr>
                <w:rFonts w:ascii="Times New Roman" w:hAnsi="Times New Roman" w:cs="Times New Roman"/>
                <w:sz w:val="24"/>
                <w:szCs w:val="24"/>
                <w:lang w:val="en-US"/>
              </w:rPr>
            </w:pPr>
          </w:p>
          <w:p w:rsidR="00EE1534" w:rsidRDefault="00EE1534" w:rsidP="00CE337B">
            <w:pPr>
              <w:pStyle w:val="ListParagraph"/>
              <w:ind w:left="560"/>
              <w:jc w:val="both"/>
              <w:rPr>
                <w:rFonts w:ascii="Times New Roman" w:hAnsi="Times New Roman" w:cs="Times New Roman"/>
                <w:sz w:val="24"/>
                <w:szCs w:val="24"/>
                <w:lang w:val="en-US"/>
              </w:rPr>
            </w:pPr>
          </w:p>
          <w:p w:rsidR="00EE1534" w:rsidRDefault="00EE1534" w:rsidP="00CE337B">
            <w:pPr>
              <w:pStyle w:val="ListParagraph"/>
              <w:ind w:left="560"/>
              <w:jc w:val="both"/>
              <w:rPr>
                <w:rFonts w:ascii="Times New Roman" w:hAnsi="Times New Roman" w:cs="Times New Roman"/>
                <w:sz w:val="24"/>
                <w:szCs w:val="24"/>
                <w:lang w:val="en-US"/>
              </w:rPr>
            </w:pPr>
          </w:p>
          <w:p w:rsidR="00EE1534" w:rsidRDefault="00EE1534" w:rsidP="00CE337B">
            <w:pPr>
              <w:pStyle w:val="ListParagraph"/>
              <w:ind w:left="560"/>
              <w:jc w:val="both"/>
              <w:rPr>
                <w:rFonts w:ascii="Times New Roman" w:hAnsi="Times New Roman" w:cs="Times New Roman"/>
                <w:sz w:val="24"/>
                <w:szCs w:val="24"/>
                <w:lang w:val="en-US"/>
              </w:rPr>
            </w:pPr>
          </w:p>
          <w:p w:rsidR="00A017ED" w:rsidRPr="004A3520" w:rsidRDefault="00A017ED" w:rsidP="004A3520">
            <w:pPr>
              <w:jc w:val="both"/>
              <w:rPr>
                <w:rFonts w:ascii="Times New Roman" w:hAnsi="Times New Roman" w:cs="Times New Roman"/>
                <w:sz w:val="24"/>
                <w:szCs w:val="24"/>
                <w:lang w:val="en-US"/>
              </w:rPr>
            </w:pPr>
          </w:p>
          <w:p w:rsidR="00EE1534" w:rsidRDefault="00A017ED" w:rsidP="00A017ED">
            <w:pPr>
              <w:pStyle w:val="ListParagraph"/>
              <w:numPr>
                <w:ilvl w:val="0"/>
                <w:numId w:val="25"/>
              </w:numPr>
              <w:spacing w:line="480" w:lineRule="auto"/>
              <w:ind w:left="459"/>
              <w:jc w:val="both"/>
              <w:rPr>
                <w:rFonts w:ascii="Times New Roman" w:hAnsi="Times New Roman" w:cs="Times New Roman"/>
                <w:sz w:val="24"/>
                <w:szCs w:val="24"/>
                <w:lang w:val="en-US"/>
              </w:rPr>
            </w:pPr>
            <w:r>
              <w:rPr>
                <w:rFonts w:ascii="Times New Roman" w:hAnsi="Times New Roman" w:cs="Times New Roman"/>
                <w:sz w:val="24"/>
                <w:szCs w:val="24"/>
                <w:lang w:val="en-US"/>
              </w:rPr>
              <w:t>Adanya usaha India melalui strategi baru “menghancurkan musuh di laut jauh</w:t>
            </w:r>
            <w:r w:rsidR="00E33A7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EE1534" w:rsidRDefault="00EE1534" w:rsidP="00A017ED">
            <w:pPr>
              <w:pStyle w:val="ListParagraph"/>
              <w:spacing w:line="480" w:lineRule="auto"/>
              <w:ind w:left="560"/>
              <w:jc w:val="both"/>
              <w:rPr>
                <w:rFonts w:ascii="Times New Roman" w:hAnsi="Times New Roman" w:cs="Times New Roman"/>
                <w:sz w:val="24"/>
                <w:szCs w:val="24"/>
                <w:lang w:val="en-US"/>
              </w:rPr>
            </w:pPr>
          </w:p>
          <w:p w:rsidR="00EE1534" w:rsidRDefault="00EE1534" w:rsidP="00CE337B">
            <w:pPr>
              <w:pStyle w:val="ListParagraph"/>
              <w:ind w:left="560"/>
              <w:jc w:val="both"/>
              <w:rPr>
                <w:rFonts w:ascii="Times New Roman" w:hAnsi="Times New Roman" w:cs="Times New Roman"/>
                <w:sz w:val="24"/>
                <w:szCs w:val="24"/>
                <w:lang w:val="en-US"/>
              </w:rPr>
            </w:pPr>
          </w:p>
          <w:p w:rsidR="00EE1534" w:rsidRDefault="00EE1534" w:rsidP="00CE337B">
            <w:pPr>
              <w:pStyle w:val="ListParagraph"/>
              <w:ind w:left="560"/>
              <w:jc w:val="both"/>
              <w:rPr>
                <w:rFonts w:ascii="Times New Roman" w:hAnsi="Times New Roman" w:cs="Times New Roman"/>
                <w:sz w:val="24"/>
                <w:szCs w:val="24"/>
                <w:lang w:val="en-US"/>
              </w:rPr>
            </w:pPr>
          </w:p>
          <w:p w:rsidR="00EE1534" w:rsidRDefault="00EE1534" w:rsidP="00690ECB">
            <w:pPr>
              <w:jc w:val="both"/>
              <w:rPr>
                <w:rFonts w:ascii="Times New Roman" w:hAnsi="Times New Roman" w:cs="Times New Roman"/>
                <w:sz w:val="24"/>
                <w:szCs w:val="24"/>
                <w:lang w:val="en-US"/>
              </w:rPr>
            </w:pPr>
          </w:p>
          <w:p w:rsidR="00690ECB" w:rsidRDefault="00690ECB" w:rsidP="00690ECB">
            <w:pPr>
              <w:jc w:val="both"/>
              <w:rPr>
                <w:rFonts w:ascii="Times New Roman" w:hAnsi="Times New Roman" w:cs="Times New Roman"/>
                <w:sz w:val="24"/>
                <w:szCs w:val="24"/>
                <w:lang w:val="en-US"/>
              </w:rPr>
            </w:pPr>
          </w:p>
          <w:p w:rsidR="00690ECB" w:rsidRPr="00690ECB" w:rsidRDefault="00690ECB" w:rsidP="00690ECB">
            <w:pPr>
              <w:jc w:val="both"/>
              <w:rPr>
                <w:rFonts w:ascii="Times New Roman" w:hAnsi="Times New Roman" w:cs="Times New Roman"/>
                <w:sz w:val="24"/>
                <w:szCs w:val="24"/>
                <w:lang w:val="en-US"/>
              </w:rPr>
            </w:pPr>
          </w:p>
          <w:p w:rsidR="001949BD" w:rsidRDefault="001949BD" w:rsidP="00CE337B">
            <w:pPr>
              <w:pStyle w:val="ListParagraph"/>
              <w:ind w:left="560"/>
              <w:jc w:val="both"/>
              <w:rPr>
                <w:rFonts w:ascii="Times New Roman" w:hAnsi="Times New Roman" w:cs="Times New Roman"/>
                <w:sz w:val="24"/>
                <w:szCs w:val="24"/>
                <w:lang w:val="en-US"/>
              </w:rPr>
            </w:pPr>
          </w:p>
          <w:p w:rsidR="00EE1534" w:rsidRPr="003C6111" w:rsidRDefault="00EE1534" w:rsidP="00777601">
            <w:pPr>
              <w:pStyle w:val="ListParagraph"/>
              <w:spacing w:line="480" w:lineRule="auto"/>
              <w:ind w:left="459"/>
              <w:jc w:val="both"/>
              <w:rPr>
                <w:rFonts w:ascii="Times New Roman" w:hAnsi="Times New Roman" w:cs="Times New Roman"/>
                <w:sz w:val="24"/>
                <w:szCs w:val="24"/>
                <w:lang w:val="en-US"/>
              </w:rPr>
            </w:pPr>
          </w:p>
        </w:tc>
        <w:tc>
          <w:tcPr>
            <w:tcW w:w="3360" w:type="dxa"/>
            <w:tcBorders>
              <w:bottom w:val="single" w:sz="4" w:space="0" w:color="auto"/>
            </w:tcBorders>
          </w:tcPr>
          <w:p w:rsidR="003F6345" w:rsidRDefault="003F6345" w:rsidP="008E5387">
            <w:pPr>
              <w:pStyle w:val="ListParagraph"/>
              <w:ind w:left="187"/>
              <w:jc w:val="both"/>
              <w:rPr>
                <w:rFonts w:ascii="Times New Roman" w:hAnsi="Times New Roman" w:cs="Times New Roman"/>
                <w:sz w:val="24"/>
                <w:szCs w:val="24"/>
                <w:lang w:val="en-US"/>
              </w:rPr>
            </w:pPr>
          </w:p>
          <w:p w:rsidR="00EE652C" w:rsidRPr="00E33A7B" w:rsidRDefault="00EE652C" w:rsidP="00E33A7B">
            <w:pPr>
              <w:jc w:val="both"/>
              <w:rPr>
                <w:rFonts w:ascii="Times New Roman" w:hAnsi="Times New Roman" w:cs="Times New Roman"/>
                <w:sz w:val="24"/>
                <w:szCs w:val="24"/>
                <w:lang w:val="en-US"/>
              </w:rPr>
            </w:pPr>
          </w:p>
          <w:p w:rsidR="003F6345" w:rsidRPr="00690ECB" w:rsidRDefault="003F6345" w:rsidP="00E33A7B">
            <w:pPr>
              <w:pStyle w:val="ListParagraph"/>
              <w:numPr>
                <w:ilvl w:val="0"/>
                <w:numId w:val="23"/>
              </w:numPr>
              <w:spacing w:line="480" w:lineRule="auto"/>
              <w:ind w:left="317" w:hanging="317"/>
              <w:jc w:val="both"/>
              <w:rPr>
                <w:rFonts w:ascii="Times New Roman" w:hAnsi="Times New Roman" w:cs="Times New Roman"/>
                <w:sz w:val="24"/>
                <w:szCs w:val="24"/>
                <w:lang w:val="en-US"/>
              </w:rPr>
            </w:pPr>
            <w:r w:rsidRPr="00690ECB">
              <w:rPr>
                <w:rFonts w:ascii="Times New Roman" w:hAnsi="Times New Roman" w:cs="Times New Roman"/>
                <w:sz w:val="24"/>
                <w:szCs w:val="24"/>
                <w:lang w:val="en-US"/>
              </w:rPr>
              <w:t xml:space="preserve">Data (fakta dan angka) </w:t>
            </w:r>
          </w:p>
          <w:p w:rsidR="003F6345" w:rsidRDefault="003F6345" w:rsidP="00E33A7B">
            <w:pPr>
              <w:pStyle w:val="ListParagraph"/>
              <w:spacing w:line="480" w:lineRule="auto"/>
              <w:ind w:left="359"/>
              <w:jc w:val="both"/>
              <w:rPr>
                <w:rFonts w:ascii="Times New Roman" w:hAnsi="Times New Roman" w:cs="Times New Roman"/>
                <w:sz w:val="24"/>
                <w:szCs w:val="24"/>
                <w:lang w:val="en-US"/>
              </w:rPr>
            </w:pPr>
            <w:r w:rsidRPr="00182E23">
              <w:rPr>
                <w:rFonts w:ascii="Times New Roman" w:hAnsi="Times New Roman" w:cs="Times New Roman"/>
                <w:sz w:val="24"/>
                <w:szCs w:val="24"/>
                <w:lang w:val="en-US"/>
              </w:rPr>
              <w:t>mengenai p</w:t>
            </w:r>
            <w:r w:rsidRPr="00182E23">
              <w:rPr>
                <w:rFonts w:ascii="Times New Roman" w:hAnsi="Times New Roman" w:cs="Times New Roman"/>
                <w:sz w:val="24"/>
                <w:szCs w:val="24"/>
              </w:rPr>
              <w:t>enandatangan</w:t>
            </w:r>
            <w:r w:rsidRPr="00182E23">
              <w:rPr>
                <w:rFonts w:ascii="Times New Roman" w:hAnsi="Times New Roman" w:cs="Times New Roman"/>
                <w:sz w:val="24"/>
                <w:szCs w:val="24"/>
                <w:lang w:val="en-US"/>
              </w:rPr>
              <w:t>an</w:t>
            </w:r>
            <w:r w:rsidRPr="00182E23">
              <w:rPr>
                <w:rFonts w:ascii="Times New Roman" w:hAnsi="Times New Roman" w:cs="Times New Roman"/>
                <w:sz w:val="24"/>
                <w:szCs w:val="24"/>
              </w:rPr>
              <w:t xml:space="preserve"> kontrak dengan Pakistan untuk pengembangan pelabuhan laut dalam tersebut pada Gwadar</w:t>
            </w:r>
            <w:r w:rsidRPr="00182E23">
              <w:rPr>
                <w:rFonts w:ascii="Times New Roman" w:hAnsi="Times New Roman" w:cs="Times New Roman"/>
                <w:sz w:val="24"/>
                <w:szCs w:val="24"/>
                <w:lang w:val="en-US"/>
              </w:rPr>
              <w:t xml:space="preserve"> oleh pemerintah Cina tahun 2001 </w:t>
            </w:r>
            <w:r w:rsidRPr="00182E23">
              <w:rPr>
                <w:rFonts w:ascii="Times New Roman" w:hAnsi="Times New Roman" w:cs="Times New Roman"/>
                <w:sz w:val="24"/>
                <w:szCs w:val="24"/>
              </w:rPr>
              <w:t>Provinsi Baluchistan di mana Beijing menyediakan sebagian besar dari t</w:t>
            </w:r>
            <w:r>
              <w:rPr>
                <w:rFonts w:ascii="Times New Roman" w:hAnsi="Times New Roman" w:cs="Times New Roman"/>
                <w:sz w:val="24"/>
                <w:szCs w:val="24"/>
              </w:rPr>
              <w:t xml:space="preserve">otal biaya sebesar $ 1,2 </w:t>
            </w:r>
            <w:r>
              <w:rPr>
                <w:rFonts w:ascii="Times New Roman" w:hAnsi="Times New Roman" w:cs="Times New Roman"/>
                <w:sz w:val="24"/>
                <w:szCs w:val="24"/>
                <w:lang w:val="en-US"/>
              </w:rPr>
              <w:t xml:space="preserve">milyar </w:t>
            </w:r>
            <w:r w:rsidRPr="00182E23">
              <w:rPr>
                <w:rFonts w:ascii="Times New Roman" w:hAnsi="Times New Roman" w:cs="Times New Roman"/>
                <w:sz w:val="24"/>
                <w:szCs w:val="24"/>
              </w:rPr>
              <w:t xml:space="preserve">.17 Proyek ini melibatkan pembangunan tempat berlabuh multi-tujuan dan fasilitas terkait dengan aspirasi untuk mengubah Gwadar menjadi </w:t>
            </w:r>
            <w:r w:rsidRPr="00182E23">
              <w:rPr>
                <w:rFonts w:ascii="Times New Roman" w:hAnsi="Times New Roman" w:cs="Times New Roman"/>
                <w:sz w:val="24"/>
                <w:szCs w:val="24"/>
              </w:rPr>
              <w:lastRenderedPageBreak/>
              <w:t>pusat regional untuk perdagangan utama dan Rencana activ</w:t>
            </w:r>
            <w:r>
              <w:rPr>
                <w:rFonts w:ascii="Times New Roman" w:hAnsi="Times New Roman" w:cs="Times New Roman"/>
                <w:sz w:val="24"/>
                <w:szCs w:val="24"/>
              </w:rPr>
              <w:t>ities.18</w:t>
            </w:r>
            <w:r>
              <w:rPr>
                <w:rFonts w:ascii="Times New Roman" w:hAnsi="Times New Roman" w:cs="Times New Roman"/>
                <w:sz w:val="24"/>
                <w:szCs w:val="24"/>
                <w:lang w:val="en-US"/>
              </w:rPr>
              <w:t xml:space="preserve"> </w:t>
            </w:r>
            <w:r w:rsidRPr="00182E23">
              <w:rPr>
                <w:rFonts w:ascii="Times New Roman" w:hAnsi="Times New Roman" w:cs="Times New Roman"/>
                <w:sz w:val="24"/>
                <w:szCs w:val="24"/>
              </w:rPr>
              <w:t>komersial juga melibatkan membangun kereta api yang akan menghubungkan Gwadar ke provinsi Xinjiang di Cina dan dengan demikian membuat pasokan dengan energi alternatif</w:t>
            </w:r>
            <w:r>
              <w:rPr>
                <w:rFonts w:ascii="Times New Roman" w:hAnsi="Times New Roman" w:cs="Times New Roman"/>
                <w:sz w:val="24"/>
                <w:szCs w:val="24"/>
                <w:lang w:val="en-US"/>
              </w:rPr>
              <w:t xml:space="preserve"> </w:t>
            </w:r>
          </w:p>
          <w:p w:rsidR="00690ECB" w:rsidRPr="004A3520" w:rsidRDefault="003F6345" w:rsidP="004A3520">
            <w:pPr>
              <w:pStyle w:val="ListParagraph"/>
              <w:tabs>
                <w:tab w:val="left" w:pos="3070"/>
              </w:tabs>
              <w:spacing w:line="480" w:lineRule="auto"/>
              <w:ind w:left="359" w:hanging="359"/>
              <w:jc w:val="both"/>
              <w:rPr>
                <w:rFonts w:ascii="Times New Roman" w:hAnsi="Times New Roman" w:cs="Times New Roman"/>
                <w:sz w:val="24"/>
                <w:szCs w:val="24"/>
                <w:lang w:val="en-US"/>
              </w:rPr>
            </w:pPr>
            <w:proofErr w:type="gramStart"/>
            <w:r w:rsidRPr="003F6345">
              <w:rPr>
                <w:rFonts w:ascii="Times New Roman" w:hAnsi="Times New Roman" w:cs="Times New Roman"/>
                <w:i/>
                <w:sz w:val="24"/>
                <w:szCs w:val="24"/>
                <w:lang w:val="en-US"/>
              </w:rPr>
              <w:t>diambil</w:t>
            </w:r>
            <w:proofErr w:type="gramEnd"/>
            <w:r w:rsidRPr="003F6345">
              <w:rPr>
                <w:rFonts w:ascii="Times New Roman" w:hAnsi="Times New Roman" w:cs="Times New Roman"/>
                <w:i/>
                <w:sz w:val="24"/>
                <w:szCs w:val="24"/>
                <w:lang w:val="en-US"/>
              </w:rPr>
              <w:t xml:space="preserve"> dari (</w:t>
            </w:r>
            <w:hyperlink r:id="rId9" w:history="1">
              <w:r w:rsidRPr="003F6345">
                <w:rPr>
                  <w:rStyle w:val="Hyperlink"/>
                  <w:rFonts w:ascii="Times New Roman" w:hAnsi="Times New Roman" w:cs="Times New Roman"/>
                  <w:i/>
                  <w:color w:val="auto"/>
                  <w:sz w:val="24"/>
                  <w:szCs w:val="24"/>
                  <w:lang w:val="en-US"/>
                </w:rPr>
                <w:t>http://csis.org/files/publication/140624_issuesinsights_vol14no7.pdf</w:t>
              </w:r>
            </w:hyperlink>
            <w:r w:rsidRPr="003F6345">
              <w:rPr>
                <w:rFonts w:ascii="Times New Roman" w:hAnsi="Times New Roman" w:cs="Times New Roman"/>
                <w:i/>
                <w:sz w:val="24"/>
                <w:szCs w:val="24"/>
                <w:lang w:val="en-US"/>
              </w:rPr>
              <w:t xml:space="preserve">) </w:t>
            </w:r>
            <w:r w:rsidR="005E4D90">
              <w:rPr>
                <w:rFonts w:ascii="Times New Roman" w:hAnsi="Times New Roman" w:cs="Times New Roman"/>
                <w:sz w:val="24"/>
                <w:szCs w:val="24"/>
                <w:lang w:val="en-US"/>
              </w:rPr>
              <w:t>diakses pada 6 April 2015.</w:t>
            </w:r>
          </w:p>
          <w:p w:rsidR="003F6345" w:rsidRPr="00182E23" w:rsidRDefault="003F6345" w:rsidP="00E33A7B">
            <w:pPr>
              <w:pStyle w:val="ListParagraph"/>
              <w:numPr>
                <w:ilvl w:val="0"/>
                <w:numId w:val="23"/>
              </w:numPr>
              <w:spacing w:line="480" w:lineRule="auto"/>
              <w:ind w:left="217" w:hanging="217"/>
              <w:jc w:val="both"/>
              <w:rPr>
                <w:rFonts w:ascii="Times New Roman" w:hAnsi="Times New Roman" w:cs="Times New Roman"/>
                <w:sz w:val="24"/>
                <w:szCs w:val="24"/>
                <w:lang w:val="en-US"/>
              </w:rPr>
            </w:pPr>
            <w:r w:rsidRPr="00182E23">
              <w:rPr>
                <w:rFonts w:ascii="Times New Roman" w:hAnsi="Times New Roman" w:cs="Times New Roman"/>
                <w:sz w:val="24"/>
                <w:szCs w:val="24"/>
                <w:lang w:val="en-US"/>
              </w:rPr>
              <w:t>Data (fakta dan angka)</w:t>
            </w:r>
          </w:p>
          <w:p w:rsidR="003F6345" w:rsidRPr="00182E23" w:rsidRDefault="003F6345" w:rsidP="00E33A7B">
            <w:pPr>
              <w:pStyle w:val="HTMLPreformatted"/>
              <w:shd w:val="clear" w:color="auto" w:fill="FFFFFF"/>
              <w:spacing w:line="480" w:lineRule="auto"/>
              <w:ind w:left="2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Mengenai  laporan </w:t>
            </w:r>
            <w:r w:rsidRPr="00F1515A">
              <w:rPr>
                <w:rFonts w:ascii="Times New Roman" w:hAnsi="Times New Roman" w:cs="Times New Roman"/>
                <w:sz w:val="24"/>
                <w:szCs w:val="24"/>
              </w:rPr>
              <w:t>Cina Ekspor - Impor Bank telah mendanai ta</w:t>
            </w:r>
            <w:r>
              <w:rPr>
                <w:rFonts w:ascii="Times New Roman" w:hAnsi="Times New Roman" w:cs="Times New Roman"/>
                <w:sz w:val="24"/>
                <w:szCs w:val="24"/>
              </w:rPr>
              <w:t>hap pertama pembangunan</w:t>
            </w:r>
            <w:r>
              <w:rPr>
                <w:rFonts w:ascii="Times New Roman" w:hAnsi="Times New Roman" w:cs="Times New Roman"/>
                <w:sz w:val="24"/>
                <w:szCs w:val="24"/>
                <w:lang w:val="en-US"/>
              </w:rPr>
              <w:t xml:space="preserve"> </w:t>
            </w:r>
            <w:r w:rsidRPr="00F1515A">
              <w:rPr>
                <w:rFonts w:ascii="Times New Roman" w:hAnsi="Times New Roman" w:cs="Times New Roman"/>
                <w:sz w:val="24"/>
                <w:szCs w:val="24"/>
              </w:rPr>
              <w:t xml:space="preserve">pelabuhan Hambantota , dalam Sri Lanka , yang dimulai pada tahun 2008 dengan bantuan </w:t>
            </w:r>
            <w:r w:rsidRPr="00F1515A">
              <w:rPr>
                <w:rFonts w:ascii="Times New Roman" w:hAnsi="Times New Roman" w:cs="Times New Roman"/>
                <w:sz w:val="24"/>
                <w:szCs w:val="24"/>
              </w:rPr>
              <w:lastRenderedPageBreak/>
              <w:t>teknis utama oleh BUMN China Harbour Engineering Company dan Sino Hydro Corporation.</w:t>
            </w:r>
            <w:r>
              <w:rPr>
                <w:rFonts w:ascii="Times New Roman" w:hAnsi="Times New Roman" w:cs="Times New Roman"/>
                <w:sz w:val="24"/>
                <w:szCs w:val="24"/>
                <w:lang w:val="en-US"/>
              </w:rPr>
              <w:t xml:space="preserve"> </w:t>
            </w:r>
            <w:r w:rsidRPr="00182E23">
              <w:rPr>
                <w:rFonts w:ascii="Times New Roman" w:hAnsi="Times New Roman" w:cs="Times New Roman"/>
                <w:sz w:val="24"/>
                <w:szCs w:val="24"/>
              </w:rPr>
              <w:t>Jumlah yang diberikan sekitar $ 400.000.000 ( 85 persen dari total proyek ) .19 Tahap kedua akan menambah lagi $ 1 milyar.20 Proyek ini bertujuan untuk membangun pelabuhan , dua terminal kargo , halaman perbaikan , dan tangki minyak pertanian / bunkering sistem .</w:t>
            </w:r>
          </w:p>
          <w:p w:rsidR="003F6345" w:rsidRPr="004A3520" w:rsidRDefault="003F6345" w:rsidP="004A3520">
            <w:pPr>
              <w:pStyle w:val="ListParagraph"/>
              <w:tabs>
                <w:tab w:val="left" w:pos="3070"/>
              </w:tabs>
              <w:spacing w:line="480" w:lineRule="auto"/>
              <w:ind w:left="359" w:hanging="359"/>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diambil</w:t>
            </w:r>
            <w:proofErr w:type="gramEnd"/>
            <w:r>
              <w:rPr>
                <w:rFonts w:ascii="Times New Roman" w:hAnsi="Times New Roman" w:cs="Times New Roman"/>
                <w:i/>
                <w:sz w:val="24"/>
                <w:szCs w:val="24"/>
                <w:lang w:val="en-US"/>
              </w:rPr>
              <w:t xml:space="preserve"> dari (</w:t>
            </w:r>
            <w:hyperlink r:id="rId10" w:history="1">
              <w:r w:rsidRPr="00DE1D2D">
                <w:rPr>
                  <w:rStyle w:val="Hyperlink"/>
                  <w:rFonts w:ascii="Times New Roman" w:hAnsi="Times New Roman" w:cs="Times New Roman"/>
                  <w:i/>
                  <w:color w:val="auto"/>
                  <w:sz w:val="24"/>
                  <w:szCs w:val="24"/>
                  <w:lang w:val="en-US"/>
                </w:rPr>
                <w:t>http://csis.org/files/publication/140624_issuesinsights_vol14no7.pdf</w:t>
              </w:r>
            </w:hyperlink>
            <w:r>
              <w:rPr>
                <w:rFonts w:ascii="Times New Roman" w:hAnsi="Times New Roman" w:cs="Times New Roman"/>
                <w:i/>
                <w:sz w:val="24"/>
                <w:szCs w:val="24"/>
                <w:lang w:val="en-US"/>
              </w:rPr>
              <w:t xml:space="preserve">) </w:t>
            </w:r>
            <w:r>
              <w:rPr>
                <w:rFonts w:ascii="Times New Roman" w:hAnsi="Times New Roman" w:cs="Times New Roman"/>
                <w:sz w:val="24"/>
                <w:szCs w:val="24"/>
                <w:lang w:val="en-US"/>
              </w:rPr>
              <w:t>diakses pada 6 April 2015</w:t>
            </w:r>
            <w:r w:rsidR="004A3520">
              <w:rPr>
                <w:rFonts w:ascii="Times New Roman" w:hAnsi="Times New Roman" w:cs="Times New Roman"/>
                <w:sz w:val="24"/>
                <w:szCs w:val="24"/>
                <w:lang w:val="en-US"/>
              </w:rPr>
              <w:t>.</w:t>
            </w:r>
          </w:p>
          <w:p w:rsidR="003F6345" w:rsidRPr="00643860" w:rsidRDefault="003F6345" w:rsidP="00E33A7B">
            <w:pPr>
              <w:pStyle w:val="ListParagraph"/>
              <w:numPr>
                <w:ilvl w:val="0"/>
                <w:numId w:val="23"/>
              </w:numPr>
              <w:spacing w:line="480" w:lineRule="auto"/>
              <w:ind w:left="201" w:hanging="201"/>
              <w:jc w:val="both"/>
              <w:rPr>
                <w:rFonts w:ascii="Times New Roman" w:hAnsi="Times New Roman" w:cs="Times New Roman"/>
                <w:sz w:val="24"/>
                <w:szCs w:val="24"/>
                <w:lang w:val="en-US"/>
              </w:rPr>
            </w:pPr>
            <w:r w:rsidRPr="00643860">
              <w:rPr>
                <w:rFonts w:ascii="Times New Roman" w:hAnsi="Times New Roman" w:cs="Times New Roman"/>
                <w:sz w:val="24"/>
                <w:szCs w:val="24"/>
                <w:shd w:val="clear" w:color="auto" w:fill="FFFFFF"/>
                <w:lang w:val="en-US"/>
              </w:rPr>
              <w:t xml:space="preserve">Data (fakta dan angka ) </w:t>
            </w:r>
          </w:p>
          <w:p w:rsidR="003F6345" w:rsidRDefault="003F6345" w:rsidP="00E33A7B">
            <w:pPr>
              <w:pStyle w:val="HTMLPreformatted"/>
              <w:shd w:val="clear" w:color="auto" w:fill="FFFFFF"/>
              <w:spacing w:line="480" w:lineRule="auto"/>
              <w:ind w:left="235"/>
              <w:jc w:val="both"/>
              <w:rPr>
                <w:rFonts w:ascii="Times New Roman" w:hAnsi="Times New Roman" w:cs="Times New Roman"/>
                <w:sz w:val="24"/>
                <w:szCs w:val="24"/>
                <w:lang w:val="en-US"/>
              </w:rPr>
            </w:pPr>
            <w:proofErr w:type="gramStart"/>
            <w:r>
              <w:rPr>
                <w:rFonts w:ascii="Times New Roman" w:hAnsi="Times New Roman" w:cs="Times New Roman"/>
                <w:sz w:val="24"/>
                <w:szCs w:val="24"/>
                <w:shd w:val="clear" w:color="auto" w:fill="FFFFFF"/>
                <w:lang w:val="en-US"/>
              </w:rPr>
              <w:t>mengenai</w:t>
            </w:r>
            <w:proofErr w:type="gramEnd"/>
            <w:r>
              <w:rPr>
                <w:rFonts w:ascii="Times New Roman" w:hAnsi="Times New Roman" w:cs="Times New Roman"/>
                <w:sz w:val="24"/>
                <w:szCs w:val="24"/>
                <w:shd w:val="clear" w:color="auto" w:fill="FFFFFF"/>
                <w:lang w:val="en-US"/>
              </w:rPr>
              <w:t xml:space="preserve"> </w:t>
            </w:r>
            <w:r w:rsidRPr="00182E23">
              <w:rPr>
                <w:rFonts w:ascii="Times New Roman" w:hAnsi="Times New Roman" w:cs="Times New Roman"/>
                <w:sz w:val="24"/>
                <w:szCs w:val="24"/>
              </w:rPr>
              <w:t>m</w:t>
            </w:r>
            <w:r>
              <w:rPr>
                <w:rFonts w:ascii="Times New Roman" w:hAnsi="Times New Roman" w:cs="Times New Roman"/>
                <w:sz w:val="24"/>
                <w:szCs w:val="24"/>
              </w:rPr>
              <w:t>odernisasi pelabuhan laut dalam</w:t>
            </w:r>
            <w:r>
              <w:rPr>
                <w:rFonts w:ascii="Times New Roman" w:hAnsi="Times New Roman" w:cs="Times New Roman"/>
                <w:sz w:val="24"/>
                <w:szCs w:val="24"/>
                <w:lang w:val="en-US"/>
              </w:rPr>
              <w:t xml:space="preserve"> </w:t>
            </w:r>
            <w:r>
              <w:rPr>
                <w:rFonts w:ascii="Times New Roman" w:hAnsi="Times New Roman" w:cs="Times New Roman"/>
                <w:sz w:val="24"/>
                <w:szCs w:val="24"/>
              </w:rPr>
              <w:t>di Chittagong.</w:t>
            </w:r>
            <w:r>
              <w:rPr>
                <w:rFonts w:ascii="Times New Roman" w:hAnsi="Times New Roman" w:cs="Times New Roman"/>
                <w:sz w:val="24"/>
                <w:szCs w:val="24"/>
                <w:lang w:val="en-US"/>
              </w:rPr>
              <w:t xml:space="preserve"> Bangladesh. </w:t>
            </w:r>
            <w:r w:rsidRPr="00182E23">
              <w:rPr>
                <w:rFonts w:ascii="Times New Roman" w:hAnsi="Times New Roman" w:cs="Times New Roman"/>
                <w:sz w:val="24"/>
                <w:szCs w:val="24"/>
              </w:rPr>
              <w:lastRenderedPageBreak/>
              <w:t>Rencana termasuk menghubungkan pelabuhan dengan wilayah barat China melalui kereta api dan jalan , memberikan jalan keluar untuk provinsi barat terkurung daratan nya Yunnan .</w:t>
            </w:r>
            <w:r>
              <w:rPr>
                <w:rFonts w:ascii="Times New Roman" w:hAnsi="Times New Roman" w:cs="Times New Roman"/>
                <w:sz w:val="24"/>
                <w:szCs w:val="24"/>
                <w:lang w:val="en-US"/>
              </w:rPr>
              <w:t xml:space="preserve"> </w:t>
            </w:r>
            <w:r w:rsidRPr="00182E23">
              <w:rPr>
                <w:rFonts w:ascii="Times New Roman" w:hAnsi="Times New Roman" w:cs="Times New Roman"/>
                <w:sz w:val="24"/>
                <w:szCs w:val="24"/>
              </w:rPr>
              <w:t>Paket bantuan secara keseluruhan</w:t>
            </w:r>
            <w:r>
              <w:rPr>
                <w:rFonts w:ascii="Times New Roman" w:hAnsi="Times New Roman" w:cs="Times New Roman"/>
                <w:sz w:val="24"/>
                <w:szCs w:val="24"/>
              </w:rPr>
              <w:t xml:space="preserve"> telah diperkirakan $ 87</w:t>
            </w:r>
            <w:r>
              <w:rPr>
                <w:rFonts w:ascii="Times New Roman" w:hAnsi="Times New Roman" w:cs="Times New Roman"/>
                <w:sz w:val="24"/>
                <w:szCs w:val="24"/>
                <w:lang w:val="en-US"/>
              </w:rPr>
              <w:t xml:space="preserve"> milyar.</w:t>
            </w:r>
          </w:p>
          <w:p w:rsidR="00331A35" w:rsidRPr="00331A35" w:rsidRDefault="00690ECB" w:rsidP="00331A35">
            <w:pPr>
              <w:pStyle w:val="ListParagraph"/>
              <w:tabs>
                <w:tab w:val="left" w:pos="3070"/>
              </w:tabs>
              <w:spacing w:line="480" w:lineRule="auto"/>
              <w:ind w:left="359" w:hanging="359"/>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diambil</w:t>
            </w:r>
            <w:proofErr w:type="gramEnd"/>
            <w:r>
              <w:rPr>
                <w:rFonts w:ascii="Times New Roman" w:hAnsi="Times New Roman" w:cs="Times New Roman"/>
                <w:i/>
                <w:sz w:val="24"/>
                <w:szCs w:val="24"/>
                <w:lang w:val="en-US"/>
              </w:rPr>
              <w:t xml:space="preserve"> dari </w:t>
            </w:r>
            <w:r w:rsidR="003F6345">
              <w:rPr>
                <w:rFonts w:ascii="Times New Roman" w:hAnsi="Times New Roman" w:cs="Times New Roman"/>
                <w:i/>
                <w:sz w:val="24"/>
                <w:szCs w:val="24"/>
                <w:lang w:val="en-US"/>
              </w:rPr>
              <w:t>(</w:t>
            </w:r>
            <w:hyperlink r:id="rId11" w:history="1">
              <w:r w:rsidR="003F6345" w:rsidRPr="00DE1D2D">
                <w:rPr>
                  <w:rStyle w:val="Hyperlink"/>
                  <w:rFonts w:ascii="Times New Roman" w:hAnsi="Times New Roman" w:cs="Times New Roman"/>
                  <w:i/>
                  <w:color w:val="auto"/>
                  <w:sz w:val="24"/>
                  <w:szCs w:val="24"/>
                  <w:lang w:val="en-US"/>
                </w:rPr>
                <w:t>http://csis.org/files/publication/140624_issuesinsights_vol14no7.pdf</w:t>
              </w:r>
            </w:hyperlink>
            <w:r w:rsidR="003F6345">
              <w:rPr>
                <w:rFonts w:ascii="Times New Roman" w:hAnsi="Times New Roman" w:cs="Times New Roman"/>
                <w:i/>
                <w:sz w:val="24"/>
                <w:szCs w:val="24"/>
                <w:lang w:val="en-US"/>
              </w:rPr>
              <w:t xml:space="preserve">) </w:t>
            </w:r>
            <w:r w:rsidR="004A3520">
              <w:rPr>
                <w:rFonts w:ascii="Times New Roman" w:hAnsi="Times New Roman" w:cs="Times New Roman"/>
                <w:sz w:val="24"/>
                <w:szCs w:val="24"/>
                <w:lang w:val="en-US"/>
              </w:rPr>
              <w:t>diakses pada 6 April 2015.</w:t>
            </w:r>
          </w:p>
          <w:p w:rsidR="003F6345" w:rsidRDefault="003F6345" w:rsidP="00E33A7B">
            <w:pPr>
              <w:pStyle w:val="ListParagraph"/>
              <w:numPr>
                <w:ilvl w:val="0"/>
                <w:numId w:val="23"/>
              </w:numPr>
              <w:spacing w:line="480" w:lineRule="auto"/>
              <w:ind w:left="206" w:hanging="206"/>
              <w:jc w:val="both"/>
              <w:rPr>
                <w:rFonts w:ascii="Times New Roman" w:hAnsi="Times New Roman" w:cs="Times New Roman"/>
                <w:sz w:val="24"/>
                <w:szCs w:val="24"/>
                <w:lang w:val="en-US"/>
              </w:rPr>
            </w:pPr>
            <w:r>
              <w:rPr>
                <w:rFonts w:ascii="Times New Roman" w:hAnsi="Times New Roman" w:cs="Times New Roman"/>
                <w:sz w:val="24"/>
                <w:szCs w:val="24"/>
                <w:lang w:val="en-US"/>
              </w:rPr>
              <w:t>Data (</w:t>
            </w:r>
            <w:proofErr w:type="gramStart"/>
            <w:r>
              <w:rPr>
                <w:rFonts w:ascii="Times New Roman" w:hAnsi="Times New Roman" w:cs="Times New Roman"/>
                <w:sz w:val="24"/>
                <w:szCs w:val="24"/>
                <w:lang w:val="en-US"/>
              </w:rPr>
              <w:t>Fakta )</w:t>
            </w:r>
            <w:proofErr w:type="gramEnd"/>
            <w:r>
              <w:rPr>
                <w:rFonts w:ascii="Times New Roman" w:hAnsi="Times New Roman" w:cs="Times New Roman"/>
                <w:sz w:val="24"/>
                <w:szCs w:val="24"/>
                <w:lang w:val="en-US"/>
              </w:rPr>
              <w:t xml:space="preserve"> mengenai  </w:t>
            </w:r>
            <w:r w:rsidRPr="00C70471">
              <w:rPr>
                <w:rFonts w:ascii="Times New Roman" w:hAnsi="Times New Roman" w:cs="Times New Roman"/>
                <w:sz w:val="24"/>
                <w:szCs w:val="24"/>
              </w:rPr>
              <w:t>National Petrochemical Corporation ( CNPC )</w:t>
            </w:r>
            <w:r>
              <w:rPr>
                <w:rFonts w:ascii="Times New Roman" w:hAnsi="Times New Roman" w:cs="Times New Roman"/>
                <w:sz w:val="24"/>
                <w:szCs w:val="24"/>
                <w:lang w:val="en-US"/>
              </w:rPr>
              <w:t xml:space="preserve"> milik Cina</w:t>
            </w:r>
            <w:r w:rsidRPr="00C70471">
              <w:rPr>
                <w:rFonts w:ascii="Times New Roman" w:hAnsi="Times New Roman" w:cs="Times New Roman"/>
                <w:sz w:val="24"/>
                <w:szCs w:val="24"/>
              </w:rPr>
              <w:t xml:space="preserve"> terlibat dalam usaha patungan dengan pemerintah Myanmar , yang bertujuan untuk mengembangkan pelabuhan dan </w:t>
            </w:r>
            <w:r w:rsidRPr="00C70471">
              <w:rPr>
                <w:rFonts w:ascii="Times New Roman" w:hAnsi="Times New Roman" w:cs="Times New Roman"/>
                <w:sz w:val="24"/>
                <w:szCs w:val="24"/>
              </w:rPr>
              <w:lastRenderedPageBreak/>
              <w:t>menghubungkan dengan kota Kumming di Yunnan melalui jaringan pipa minyak dan gas .</w:t>
            </w:r>
          </w:p>
          <w:p w:rsidR="00777601" w:rsidRPr="004A3520" w:rsidRDefault="001B01D7" w:rsidP="004A3520">
            <w:pPr>
              <w:pStyle w:val="ListParagraph"/>
              <w:tabs>
                <w:tab w:val="left" w:pos="3070"/>
              </w:tabs>
              <w:spacing w:line="480" w:lineRule="auto"/>
              <w:ind w:left="359" w:hanging="359"/>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diambil</w:t>
            </w:r>
            <w:proofErr w:type="gramEnd"/>
            <w:r>
              <w:rPr>
                <w:rFonts w:ascii="Times New Roman" w:hAnsi="Times New Roman" w:cs="Times New Roman"/>
                <w:i/>
                <w:sz w:val="24"/>
                <w:szCs w:val="24"/>
                <w:lang w:val="en-US"/>
              </w:rPr>
              <w:t xml:space="preserve"> dari </w:t>
            </w:r>
            <w:r w:rsidR="003F6345">
              <w:rPr>
                <w:rFonts w:ascii="Times New Roman" w:hAnsi="Times New Roman" w:cs="Times New Roman"/>
                <w:i/>
                <w:sz w:val="24"/>
                <w:szCs w:val="24"/>
                <w:lang w:val="en-US"/>
              </w:rPr>
              <w:t>(</w:t>
            </w:r>
            <w:hyperlink r:id="rId12" w:history="1">
              <w:r w:rsidR="003F6345" w:rsidRPr="00DE1D2D">
                <w:rPr>
                  <w:rStyle w:val="Hyperlink"/>
                  <w:rFonts w:ascii="Times New Roman" w:hAnsi="Times New Roman" w:cs="Times New Roman"/>
                  <w:i/>
                  <w:color w:val="auto"/>
                  <w:sz w:val="24"/>
                  <w:szCs w:val="24"/>
                  <w:lang w:val="en-US"/>
                </w:rPr>
                <w:t>http://csis.org/files/publication/140624_issuesinsights_vol14no7.pdf</w:t>
              </w:r>
            </w:hyperlink>
            <w:r w:rsidR="003F6345">
              <w:rPr>
                <w:rFonts w:ascii="Times New Roman" w:hAnsi="Times New Roman" w:cs="Times New Roman"/>
                <w:i/>
                <w:sz w:val="24"/>
                <w:szCs w:val="24"/>
                <w:lang w:val="en-US"/>
              </w:rPr>
              <w:t xml:space="preserve">) </w:t>
            </w:r>
            <w:r w:rsidR="004A3520">
              <w:rPr>
                <w:rFonts w:ascii="Times New Roman" w:hAnsi="Times New Roman" w:cs="Times New Roman"/>
                <w:sz w:val="24"/>
                <w:szCs w:val="24"/>
                <w:lang w:val="en-US"/>
              </w:rPr>
              <w:t>diakses pada 6 April 2015.</w:t>
            </w:r>
          </w:p>
          <w:p w:rsidR="003F6345" w:rsidRDefault="003F6345" w:rsidP="00E33A7B">
            <w:pPr>
              <w:pStyle w:val="ListParagraph"/>
              <w:numPr>
                <w:ilvl w:val="0"/>
                <w:numId w:val="23"/>
              </w:numPr>
              <w:spacing w:line="480" w:lineRule="auto"/>
              <w:ind w:left="209" w:hanging="2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(Fakta) mengenai pembangunan fasilitas pendaratan helicopter </w:t>
            </w:r>
            <w:proofErr w:type="gramStart"/>
            <w:r>
              <w:rPr>
                <w:rFonts w:ascii="Times New Roman" w:hAnsi="Times New Roman" w:cs="Times New Roman"/>
                <w:sz w:val="24"/>
                <w:szCs w:val="24"/>
                <w:lang w:val="en-US"/>
              </w:rPr>
              <w:t>di Coco island</w:t>
            </w:r>
            <w:proofErr w:type="gramEnd"/>
            <w:r>
              <w:rPr>
                <w:rFonts w:ascii="Times New Roman" w:hAnsi="Times New Roman" w:cs="Times New Roman"/>
                <w:sz w:val="24"/>
                <w:szCs w:val="24"/>
                <w:lang w:val="en-US"/>
              </w:rPr>
              <w:t>, Myanmar.</w:t>
            </w:r>
          </w:p>
          <w:p w:rsidR="00D66F8B" w:rsidRPr="00D66F8B" w:rsidRDefault="003F6345" w:rsidP="004A3520">
            <w:pPr>
              <w:pStyle w:val="ListParagraph"/>
              <w:spacing w:line="480" w:lineRule="auto"/>
              <w:ind w:left="209" w:hanging="209"/>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diambil</w:t>
            </w:r>
            <w:proofErr w:type="gramEnd"/>
            <w:r>
              <w:rPr>
                <w:rFonts w:ascii="Times New Roman" w:hAnsi="Times New Roman" w:cs="Times New Roman"/>
                <w:i/>
                <w:sz w:val="24"/>
                <w:szCs w:val="24"/>
                <w:lang w:val="en-US"/>
              </w:rPr>
              <w:t xml:space="preserve"> dari </w:t>
            </w:r>
            <w:r w:rsidR="00DE1D2D">
              <w:rPr>
                <w:rFonts w:ascii="Times New Roman" w:hAnsi="Times New Roman" w:cs="Times New Roman"/>
                <w:i/>
                <w:sz w:val="24"/>
                <w:szCs w:val="24"/>
                <w:lang w:val="en-US"/>
              </w:rPr>
              <w:t xml:space="preserve"> ( </w:t>
            </w:r>
            <w:r w:rsidR="00DE1D2D" w:rsidRPr="00DE1D2D">
              <w:rPr>
                <w:rFonts w:ascii="Times New Roman" w:hAnsi="Times New Roman" w:cs="Times New Roman"/>
                <w:i/>
                <w:lang w:val="en-US"/>
              </w:rPr>
              <w:t>Sam Bateman dan Joshua Ho</w:t>
            </w:r>
            <w:r w:rsidR="00DE1D2D" w:rsidRPr="00407F95">
              <w:rPr>
                <w:rFonts w:ascii="Times New Roman" w:hAnsi="Times New Roman" w:cs="Times New Roman"/>
                <w:lang w:val="en-US"/>
              </w:rPr>
              <w:t xml:space="preserve">, </w:t>
            </w:r>
            <w:r w:rsidR="00DE1D2D" w:rsidRPr="00407F95">
              <w:rPr>
                <w:rFonts w:ascii="Times New Roman" w:hAnsi="Times New Roman" w:cs="Times New Roman"/>
                <w:i/>
                <w:lang w:val="en-US"/>
              </w:rPr>
              <w:t>Southeast Asia and the Rise of Chinese and Indian Naval Power</w:t>
            </w:r>
            <w:r w:rsidR="00DE1D2D">
              <w:rPr>
                <w:rFonts w:ascii="Times New Roman" w:hAnsi="Times New Roman" w:cs="Times New Roman"/>
                <w:i/>
                <w:lang w:val="en-US"/>
              </w:rPr>
              <w:t xml:space="preserve"> ) </w:t>
            </w:r>
            <w:r w:rsidR="00DE1D2D">
              <w:rPr>
                <w:rFonts w:ascii="Times New Roman" w:hAnsi="Times New Roman" w:cs="Times New Roman"/>
                <w:lang w:val="en-US"/>
              </w:rPr>
              <w:t>diakses pada 6 April 2015.</w:t>
            </w:r>
          </w:p>
          <w:p w:rsidR="00690ECB" w:rsidRDefault="00690ECB" w:rsidP="00877675">
            <w:pPr>
              <w:jc w:val="both"/>
              <w:rPr>
                <w:rFonts w:ascii="Times New Roman" w:hAnsi="Times New Roman" w:cs="Times New Roman"/>
                <w:sz w:val="24"/>
                <w:szCs w:val="24"/>
                <w:lang w:val="en-US"/>
              </w:rPr>
            </w:pPr>
          </w:p>
          <w:p w:rsidR="004A3520" w:rsidRPr="00877675" w:rsidRDefault="004A3520" w:rsidP="00877675">
            <w:pPr>
              <w:jc w:val="both"/>
              <w:rPr>
                <w:rFonts w:ascii="Times New Roman" w:hAnsi="Times New Roman" w:cs="Times New Roman"/>
                <w:sz w:val="24"/>
                <w:szCs w:val="24"/>
                <w:lang w:val="en-US"/>
              </w:rPr>
            </w:pPr>
          </w:p>
          <w:p w:rsidR="00D66F8B" w:rsidRDefault="00D66F8B" w:rsidP="00D66F8B">
            <w:pPr>
              <w:pStyle w:val="ListParagraph"/>
              <w:numPr>
                <w:ilvl w:val="0"/>
                <w:numId w:val="27"/>
              </w:numPr>
              <w:spacing w:line="480" w:lineRule="auto"/>
              <w:ind w:left="317"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(Fakta) mengenai India yang beraliansi dengan Jepang dan Amerika Serikat untuk membendung </w:t>
            </w:r>
            <w:r>
              <w:rPr>
                <w:rFonts w:ascii="Times New Roman" w:hAnsi="Times New Roman" w:cs="Times New Roman"/>
                <w:sz w:val="24"/>
                <w:szCs w:val="24"/>
                <w:lang w:val="en-US"/>
              </w:rPr>
              <w:lastRenderedPageBreak/>
              <w:t xml:space="preserve">kebijakan politik Cina di Asia Tenggara  dengan menggelar latihan militer bersama yang disebut </w:t>
            </w:r>
            <w:r w:rsidRPr="00D66F8B">
              <w:rPr>
                <w:rFonts w:ascii="Times New Roman" w:hAnsi="Times New Roman" w:cs="Times New Roman"/>
                <w:i/>
                <w:sz w:val="24"/>
                <w:szCs w:val="24"/>
                <w:lang w:val="en-US"/>
              </w:rPr>
              <w:t>Malabar Exercise</w:t>
            </w:r>
            <w:r w:rsidR="00A017ED">
              <w:rPr>
                <w:rFonts w:ascii="Times New Roman" w:hAnsi="Times New Roman" w:cs="Times New Roman"/>
                <w:i/>
                <w:sz w:val="24"/>
                <w:szCs w:val="24"/>
                <w:lang w:val="en-US"/>
              </w:rPr>
              <w:t xml:space="preserve"> </w:t>
            </w:r>
            <w:r w:rsidR="00A017ED">
              <w:rPr>
                <w:rFonts w:ascii="Times New Roman" w:hAnsi="Times New Roman" w:cs="Times New Roman"/>
                <w:sz w:val="24"/>
                <w:szCs w:val="24"/>
                <w:lang w:val="en-US"/>
              </w:rPr>
              <w:t xml:space="preserve">pada tahun 2007 </w:t>
            </w:r>
            <w:r>
              <w:rPr>
                <w:rFonts w:ascii="Times New Roman" w:hAnsi="Times New Roman" w:cs="Times New Roman"/>
                <w:sz w:val="24"/>
                <w:szCs w:val="24"/>
                <w:lang w:val="en-US"/>
              </w:rPr>
              <w:t xml:space="preserve">dan untuk melindungi </w:t>
            </w:r>
            <w:r>
              <w:rPr>
                <w:rFonts w:ascii="Times New Roman" w:hAnsi="Times New Roman" w:cs="Times New Roman"/>
                <w:i/>
                <w:sz w:val="24"/>
                <w:szCs w:val="24"/>
                <w:lang w:val="en-US"/>
              </w:rPr>
              <w:t xml:space="preserve">Sea Lines of Communication </w:t>
            </w:r>
            <w:r>
              <w:rPr>
                <w:rFonts w:ascii="Times New Roman" w:hAnsi="Times New Roman" w:cs="Times New Roman"/>
                <w:sz w:val="24"/>
                <w:szCs w:val="24"/>
                <w:lang w:val="en-US"/>
              </w:rPr>
              <w:t>( SLOCs ) di kawasan Samudera Hindia.</w:t>
            </w:r>
          </w:p>
          <w:p w:rsidR="00377860" w:rsidRPr="00377860" w:rsidRDefault="00D66F8B" w:rsidP="00377860">
            <w:pPr>
              <w:pStyle w:val="ListParagraph"/>
              <w:spacing w:line="480" w:lineRule="auto"/>
              <w:ind w:left="209" w:hanging="209"/>
              <w:jc w:val="both"/>
              <w:rPr>
                <w:rFonts w:ascii="Times New Roman" w:hAnsi="Times New Roman" w:cs="Times New Roman"/>
                <w:lang w:val="en-US"/>
              </w:rPr>
            </w:pPr>
            <w:proofErr w:type="gramStart"/>
            <w:r>
              <w:rPr>
                <w:rFonts w:ascii="Times New Roman" w:hAnsi="Times New Roman" w:cs="Times New Roman"/>
                <w:i/>
                <w:sz w:val="24"/>
                <w:szCs w:val="24"/>
                <w:lang w:val="en-US"/>
              </w:rPr>
              <w:t>diambil</w:t>
            </w:r>
            <w:proofErr w:type="gramEnd"/>
            <w:r>
              <w:rPr>
                <w:rFonts w:ascii="Times New Roman" w:hAnsi="Times New Roman" w:cs="Times New Roman"/>
                <w:i/>
                <w:sz w:val="24"/>
                <w:szCs w:val="24"/>
                <w:lang w:val="en-US"/>
              </w:rPr>
              <w:t xml:space="preserve"> dari  ( </w:t>
            </w:r>
            <w:r w:rsidRPr="00DE1D2D">
              <w:rPr>
                <w:rFonts w:ascii="Times New Roman" w:hAnsi="Times New Roman" w:cs="Times New Roman"/>
                <w:i/>
                <w:lang w:val="en-US"/>
              </w:rPr>
              <w:t>Sam Bateman dan Joshua Ho</w:t>
            </w:r>
            <w:r w:rsidRPr="00407F95">
              <w:rPr>
                <w:rFonts w:ascii="Times New Roman" w:hAnsi="Times New Roman" w:cs="Times New Roman"/>
                <w:lang w:val="en-US"/>
              </w:rPr>
              <w:t xml:space="preserve">, </w:t>
            </w:r>
            <w:r w:rsidRPr="00407F95">
              <w:rPr>
                <w:rFonts w:ascii="Times New Roman" w:hAnsi="Times New Roman" w:cs="Times New Roman"/>
                <w:i/>
                <w:lang w:val="en-US"/>
              </w:rPr>
              <w:t>Southeast Asia and the Rise of Chinese and Indian Naval Power</w:t>
            </w:r>
            <w:r>
              <w:rPr>
                <w:rFonts w:ascii="Times New Roman" w:hAnsi="Times New Roman" w:cs="Times New Roman"/>
                <w:i/>
                <w:lang w:val="en-US"/>
              </w:rPr>
              <w:t xml:space="preserve"> ) </w:t>
            </w:r>
            <w:r w:rsidR="00A017ED">
              <w:rPr>
                <w:rFonts w:ascii="Times New Roman" w:hAnsi="Times New Roman" w:cs="Times New Roman"/>
                <w:lang w:val="en-US"/>
              </w:rPr>
              <w:t>diakses pada 14 Mei 2015.</w:t>
            </w:r>
          </w:p>
          <w:p w:rsidR="00A017ED" w:rsidRDefault="00D66F8B" w:rsidP="00A017ED">
            <w:pPr>
              <w:pStyle w:val="ListParagraph"/>
              <w:numPr>
                <w:ilvl w:val="0"/>
                <w:numId w:val="27"/>
              </w:numPr>
              <w:spacing w:line="480" w:lineRule="auto"/>
              <w:ind w:left="317"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(Fakta) mengenai latihan bersama dengan negara Asia Tenggara yaitu dengan Indonesia yang dinamakan INDINDON </w:t>
            </w:r>
            <w:r w:rsidR="00A017ED">
              <w:rPr>
                <w:rFonts w:ascii="Times New Roman" w:hAnsi="Times New Roman" w:cs="Times New Roman"/>
                <w:sz w:val="24"/>
                <w:szCs w:val="24"/>
                <w:lang w:val="en-US"/>
              </w:rPr>
              <w:t xml:space="preserve">dan juga </w:t>
            </w:r>
            <w:r w:rsidR="00A017ED" w:rsidRPr="00A017ED">
              <w:rPr>
                <w:rFonts w:ascii="Times New Roman" w:hAnsi="Times New Roman" w:cs="Times New Roman"/>
                <w:sz w:val="24"/>
                <w:szCs w:val="24"/>
                <w:lang w:val="en-US"/>
              </w:rPr>
              <w:t xml:space="preserve">kerjasama maritime dengan Singapura termasuk latihan armada laut, pelatihan kapal selam dan </w:t>
            </w:r>
            <w:r w:rsidR="00A017ED" w:rsidRPr="00A017ED">
              <w:rPr>
                <w:rFonts w:ascii="Times New Roman" w:hAnsi="Times New Roman" w:cs="Times New Roman"/>
                <w:sz w:val="24"/>
                <w:szCs w:val="24"/>
                <w:lang w:val="en-US"/>
              </w:rPr>
              <w:lastRenderedPageBreak/>
              <w:t>pertukaran bilateral.</w:t>
            </w:r>
          </w:p>
          <w:p w:rsidR="00E33A7B" w:rsidRPr="004A3520" w:rsidRDefault="00A017ED" w:rsidP="004A3520">
            <w:pPr>
              <w:pStyle w:val="ListParagraph"/>
              <w:spacing w:line="480" w:lineRule="auto"/>
              <w:ind w:left="209" w:hanging="209"/>
              <w:jc w:val="both"/>
              <w:rPr>
                <w:rFonts w:ascii="Times New Roman" w:hAnsi="Times New Roman" w:cs="Times New Roman"/>
                <w:lang w:val="en-US"/>
              </w:rPr>
            </w:pPr>
            <w:proofErr w:type="gramStart"/>
            <w:r>
              <w:rPr>
                <w:rFonts w:ascii="Times New Roman" w:hAnsi="Times New Roman" w:cs="Times New Roman"/>
                <w:i/>
                <w:sz w:val="24"/>
                <w:szCs w:val="24"/>
                <w:lang w:val="en-US"/>
              </w:rPr>
              <w:t>diambil</w:t>
            </w:r>
            <w:proofErr w:type="gramEnd"/>
            <w:r>
              <w:rPr>
                <w:rFonts w:ascii="Times New Roman" w:hAnsi="Times New Roman" w:cs="Times New Roman"/>
                <w:i/>
                <w:sz w:val="24"/>
                <w:szCs w:val="24"/>
                <w:lang w:val="en-US"/>
              </w:rPr>
              <w:t xml:space="preserve"> dari  ( </w:t>
            </w:r>
            <w:r w:rsidRPr="00DE1D2D">
              <w:rPr>
                <w:rFonts w:ascii="Times New Roman" w:hAnsi="Times New Roman" w:cs="Times New Roman"/>
                <w:i/>
                <w:lang w:val="en-US"/>
              </w:rPr>
              <w:t xml:space="preserve">Sam Bateman </w:t>
            </w:r>
            <w:r w:rsidR="00E33A7B">
              <w:rPr>
                <w:rFonts w:ascii="Times New Roman" w:hAnsi="Times New Roman" w:cs="Times New Roman"/>
                <w:i/>
                <w:lang w:val="en-US"/>
              </w:rPr>
              <w:t>and</w:t>
            </w:r>
            <w:r w:rsidRPr="00DE1D2D">
              <w:rPr>
                <w:rFonts w:ascii="Times New Roman" w:hAnsi="Times New Roman" w:cs="Times New Roman"/>
                <w:i/>
                <w:lang w:val="en-US"/>
              </w:rPr>
              <w:t xml:space="preserve"> Joshua Ho</w:t>
            </w:r>
            <w:r w:rsidRPr="00407F95">
              <w:rPr>
                <w:rFonts w:ascii="Times New Roman" w:hAnsi="Times New Roman" w:cs="Times New Roman"/>
                <w:lang w:val="en-US"/>
              </w:rPr>
              <w:t xml:space="preserve">, </w:t>
            </w:r>
            <w:r w:rsidRPr="00407F95">
              <w:rPr>
                <w:rFonts w:ascii="Times New Roman" w:hAnsi="Times New Roman" w:cs="Times New Roman"/>
                <w:i/>
                <w:lang w:val="en-US"/>
              </w:rPr>
              <w:t>Southeast Asia and the Rise of Chinese and Indian Naval Power</w:t>
            </w:r>
            <w:r>
              <w:rPr>
                <w:rFonts w:ascii="Times New Roman" w:hAnsi="Times New Roman" w:cs="Times New Roman"/>
                <w:i/>
                <w:lang w:val="en-US"/>
              </w:rPr>
              <w:t xml:space="preserve"> ) </w:t>
            </w:r>
            <w:r>
              <w:rPr>
                <w:rFonts w:ascii="Times New Roman" w:hAnsi="Times New Roman" w:cs="Times New Roman"/>
                <w:lang w:val="en-US"/>
              </w:rPr>
              <w:t>diakses pada 14 Mei 2015.</w:t>
            </w:r>
          </w:p>
          <w:p w:rsidR="00A017ED" w:rsidRDefault="00A017ED" w:rsidP="00A017ED">
            <w:pPr>
              <w:pStyle w:val="ListParagraph"/>
              <w:numPr>
                <w:ilvl w:val="0"/>
                <w:numId w:val="2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Data (Fakta dan angka) mengenai India menghabiskan U$ 3,5 milyar untuk membeli kapal selam dari Perancis, dan membangun 20 kapal selam serangan nuklir yang dilengkapi dengan rudal jelajah jarak jauh.</w:t>
            </w:r>
          </w:p>
          <w:p w:rsidR="00A017ED" w:rsidRPr="00E33A7B" w:rsidRDefault="00A017ED" w:rsidP="00A017ED">
            <w:pPr>
              <w:pStyle w:val="ListParagraph"/>
              <w:spacing w:line="480" w:lineRule="auto"/>
              <w:ind w:left="33"/>
              <w:jc w:val="both"/>
              <w:rPr>
                <w:rFonts w:ascii="Times New Roman" w:hAnsi="Times New Roman" w:cs="Times New Roman"/>
                <w:sz w:val="24"/>
                <w:szCs w:val="24"/>
                <w:lang w:val="en-US"/>
              </w:rPr>
            </w:pPr>
            <w:r>
              <w:rPr>
                <w:rFonts w:ascii="Times New Roman" w:hAnsi="Times New Roman" w:cs="Times New Roman"/>
                <w:i/>
                <w:sz w:val="24"/>
                <w:szCs w:val="24"/>
                <w:lang w:val="en-US"/>
              </w:rPr>
              <w:t>diambil dari (</w:t>
            </w:r>
            <w:r w:rsidR="00E33A7B" w:rsidRPr="00E33A7B">
              <w:rPr>
                <w:rFonts w:ascii="Times New Roman" w:hAnsi="Times New Roman" w:cs="Times New Roman"/>
                <w:i/>
                <w:lang w:val="en-US"/>
              </w:rPr>
              <w:t>Philip C. Saunders, Christopher D.Yung, Michael Swaine, and Andrew Nien-Dzu Yang,</w:t>
            </w:r>
            <w:r w:rsidR="00E33A7B">
              <w:rPr>
                <w:rFonts w:ascii="Times New Roman" w:hAnsi="Times New Roman" w:cs="Times New Roman"/>
                <w:lang w:val="en-US"/>
              </w:rPr>
              <w:t xml:space="preserve"> </w:t>
            </w:r>
            <w:r w:rsidR="00E33A7B">
              <w:rPr>
                <w:rFonts w:ascii="Times New Roman" w:hAnsi="Times New Roman" w:cs="Times New Roman"/>
                <w:i/>
                <w:lang w:val="en-US"/>
              </w:rPr>
              <w:t xml:space="preserve">The Chinese Navy Expanding Capabilities, Evolving Roles ) </w:t>
            </w:r>
            <w:r w:rsidR="00E33A7B">
              <w:rPr>
                <w:rFonts w:ascii="Times New Roman" w:hAnsi="Times New Roman" w:cs="Times New Roman"/>
                <w:lang w:val="en-US"/>
              </w:rPr>
              <w:t>diakses pada 14 Mei 2015.</w:t>
            </w:r>
          </w:p>
          <w:p w:rsidR="00A017ED" w:rsidRPr="00A017ED" w:rsidRDefault="00A017ED" w:rsidP="00A017ED">
            <w:pPr>
              <w:pStyle w:val="ListParagraph"/>
              <w:spacing w:line="480" w:lineRule="auto"/>
              <w:ind w:left="317"/>
              <w:jc w:val="both"/>
              <w:rPr>
                <w:rFonts w:ascii="Times New Roman" w:hAnsi="Times New Roman" w:cs="Times New Roman"/>
                <w:sz w:val="24"/>
                <w:szCs w:val="24"/>
                <w:lang w:val="en-US"/>
              </w:rPr>
            </w:pPr>
          </w:p>
        </w:tc>
      </w:tr>
    </w:tbl>
    <w:p w:rsidR="004A3520" w:rsidRDefault="004A3520" w:rsidP="00DE1D2D">
      <w:pPr>
        <w:tabs>
          <w:tab w:val="left" w:pos="426"/>
        </w:tabs>
        <w:spacing w:line="480" w:lineRule="auto"/>
        <w:jc w:val="both"/>
        <w:rPr>
          <w:rFonts w:ascii="Times New Roman" w:hAnsi="Times New Roman" w:cs="Times New Roman"/>
          <w:b/>
          <w:sz w:val="24"/>
          <w:szCs w:val="24"/>
          <w:lang w:val="en-US"/>
        </w:rPr>
      </w:pPr>
    </w:p>
    <w:p w:rsidR="00C14FA2" w:rsidRPr="00DE1D2D" w:rsidRDefault="00C14FA2" w:rsidP="00DE1D2D">
      <w:pPr>
        <w:tabs>
          <w:tab w:val="left" w:pos="426"/>
        </w:tabs>
        <w:spacing w:line="480" w:lineRule="auto"/>
        <w:jc w:val="both"/>
        <w:rPr>
          <w:rFonts w:ascii="Times New Roman" w:hAnsi="Times New Roman" w:cs="Times New Roman"/>
          <w:b/>
          <w:sz w:val="24"/>
          <w:szCs w:val="24"/>
          <w:lang w:val="en-US"/>
        </w:rPr>
      </w:pPr>
    </w:p>
    <w:p w:rsidR="00A7692F" w:rsidRDefault="00A7692F" w:rsidP="00A7692F">
      <w:pPr>
        <w:pStyle w:val="ListParagraph"/>
        <w:numPr>
          <w:ilvl w:val="0"/>
          <w:numId w:val="8"/>
        </w:numPr>
        <w:spacing w:line="480" w:lineRule="auto"/>
        <w:ind w:left="426" w:right="424"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Skema Kerangka Teoritis</w:t>
      </w:r>
    </w:p>
    <w:p w:rsidR="00AA11C6" w:rsidRDefault="00D2294E" w:rsidP="00AA11C6">
      <w:pPr>
        <w:jc w:val="both"/>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628EB22" wp14:editId="7AD16A5D">
                <wp:simplePos x="0" y="0"/>
                <wp:positionH relativeFrom="column">
                  <wp:posOffset>2105025</wp:posOffset>
                </wp:positionH>
                <wp:positionV relativeFrom="paragraph">
                  <wp:posOffset>52070</wp:posOffset>
                </wp:positionV>
                <wp:extent cx="9048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904875" cy="2667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D9086F" w:rsidRPr="00386CDA" w:rsidRDefault="00D9086F" w:rsidP="00AA11C6">
                            <w:pPr>
                              <w:jc w:val="center"/>
                              <w:rPr>
                                <w:rFonts w:ascii="Times New Roman" w:hAnsi="Times New Roman" w:cs="Times New Roman"/>
                                <w:sz w:val="24"/>
                                <w:szCs w:val="24"/>
                                <w:lang w:val="en-US"/>
                              </w:rPr>
                            </w:pPr>
                            <w:r w:rsidRPr="00386CDA">
                              <w:rPr>
                                <w:rFonts w:ascii="Times New Roman" w:hAnsi="Times New Roman" w:cs="Times New Roman"/>
                                <w:sz w:val="24"/>
                                <w:szCs w:val="24"/>
                                <w:lang w:val="en-US"/>
                              </w:rPr>
                              <w:t>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5.75pt;margin-top:4.1pt;width:71.2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" fillcolor="white [3201]" strokecolor="black [3213]" strokeweight="2pt">
                <v:textbox>
                  <w:txbxContent>
                    <w:p w:rsidR="00D9086F" w:rsidRPr="00386CDA" w:rsidRDefault="00D9086F" w:rsidP="00AA11C6">
                      <w:pPr>
                        <w:jc w:val="center"/>
                        <w:rPr>
                          <w:rFonts w:ascii="Times New Roman" w:hAnsi="Times New Roman" w:cs="Times New Roman"/>
                          <w:sz w:val="24"/>
                          <w:szCs w:val="24"/>
                          <w:lang w:val="en-US"/>
                        </w:rPr>
                      </w:pPr>
                      <w:r w:rsidRPr="00386CDA">
                        <w:rPr>
                          <w:rFonts w:ascii="Times New Roman" w:hAnsi="Times New Roman" w:cs="Times New Roman"/>
                          <w:sz w:val="24"/>
                          <w:szCs w:val="24"/>
                          <w:lang w:val="en-US"/>
                        </w:rPr>
                        <w:t>CINA</w:t>
                      </w:r>
                    </w:p>
                  </w:txbxContent>
                </v:textbox>
              </v:shape>
            </w:pict>
          </mc:Fallback>
        </mc:AlternateContent>
      </w:r>
    </w:p>
    <w:p w:rsidR="00AA11C6" w:rsidRDefault="00D2294E" w:rsidP="00AA11C6">
      <w:pPr>
        <w:tabs>
          <w:tab w:val="left" w:pos="3285"/>
        </w:tabs>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704320" behindDoc="0" locked="0" layoutInCell="1" allowOverlap="1" wp14:anchorId="4EEA6B05" wp14:editId="121874C3">
                <wp:simplePos x="0" y="0"/>
                <wp:positionH relativeFrom="column">
                  <wp:posOffset>2569845</wp:posOffset>
                </wp:positionH>
                <wp:positionV relativeFrom="paragraph">
                  <wp:posOffset>-3810</wp:posOffset>
                </wp:positionV>
                <wp:extent cx="0" cy="352425"/>
                <wp:effectExtent l="95250" t="0" r="95250" b="66675"/>
                <wp:wrapNone/>
                <wp:docPr id="11" name="Straight Arrow Connector 11"/>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02.35pt;margin-top:-.3pt;width:0;height:27.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" strokecolor="black [3213]">
                <v:stroke endarrow="open"/>
              </v:shape>
            </w:pict>
          </mc:Fallback>
        </mc:AlternateContent>
      </w:r>
      <w:r w:rsidR="00AA11C6">
        <w:rPr>
          <w:rFonts w:ascii="Times New Roman" w:hAnsi="Times New Roman" w:cs="Times New Roman"/>
          <w:sz w:val="24"/>
          <w:szCs w:val="24"/>
          <w:lang w:val="en-US"/>
        </w:rPr>
        <w:tab/>
      </w:r>
    </w:p>
    <w:p w:rsidR="00AA11C6" w:rsidRDefault="00D2294E" w:rsidP="00AA11C6">
      <w:pPr>
        <w:jc w:val="both"/>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F441D6D" wp14:editId="0329CE78">
                <wp:simplePos x="0" y="0"/>
                <wp:positionH relativeFrom="column">
                  <wp:posOffset>1274445</wp:posOffset>
                </wp:positionH>
                <wp:positionV relativeFrom="paragraph">
                  <wp:posOffset>19685</wp:posOffset>
                </wp:positionV>
                <wp:extent cx="2628900" cy="4762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628900" cy="4762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D9086F" w:rsidRPr="00B5333C" w:rsidRDefault="00D9086F" w:rsidP="00AA11C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PENINGKATAN KEKUATAN MARITIM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100.35pt;margin-top:1.55pt;width:207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" fillcolor="white [3201]" strokecolor="black [3213]" strokeweight="2pt">
                <v:textbox>
                  <w:txbxContent>
                    <w:p w:rsidR="00D9086F" w:rsidRPr="00B5333C" w:rsidRDefault="00D9086F" w:rsidP="00AA11C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PENINGKATAN KEKUATAN MARITIM </w:t>
                      </w:r>
                    </w:p>
                  </w:txbxContent>
                </v:textbox>
              </v:shape>
            </w:pict>
          </mc:Fallback>
        </mc:AlternateContent>
      </w:r>
    </w:p>
    <w:p w:rsidR="00AA11C6" w:rsidRDefault="00D2294E" w:rsidP="00AA11C6">
      <w:pPr>
        <w:jc w:val="both"/>
        <w:rPr>
          <w:lang w:val="en-US"/>
        </w:rPr>
      </w:pPr>
      <w:r>
        <w:rPr>
          <w:noProof/>
        </w:rPr>
        <mc:AlternateContent>
          <mc:Choice Requires="wps">
            <w:drawing>
              <wp:anchor distT="0" distB="0" distL="114300" distR="114300" simplePos="0" relativeHeight="251698176" behindDoc="0" locked="0" layoutInCell="1" allowOverlap="1" wp14:anchorId="75E28C56" wp14:editId="0F2EA8AC">
                <wp:simplePos x="0" y="0"/>
                <wp:positionH relativeFrom="column">
                  <wp:posOffset>2569845</wp:posOffset>
                </wp:positionH>
                <wp:positionV relativeFrom="paragraph">
                  <wp:posOffset>167640</wp:posOffset>
                </wp:positionV>
                <wp:extent cx="0" cy="352425"/>
                <wp:effectExtent l="95250" t="0" r="95250" b="66675"/>
                <wp:wrapNone/>
                <wp:docPr id="2" name="Straight Arrow Connector 2"/>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202.35pt;margin-top:13.2pt;width:0;height:27.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" strokecolor="black [3213]">
                <v:stroke endarrow="open"/>
              </v:shape>
            </w:pict>
          </mc:Fallback>
        </mc:AlternateContent>
      </w:r>
    </w:p>
    <w:p w:rsidR="00AA11C6" w:rsidRDefault="00D2294E" w:rsidP="00AA11C6">
      <w:pPr>
        <w:rPr>
          <w:lang w:val="en-US"/>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C098868" wp14:editId="64C2C0EA">
                <wp:simplePos x="0" y="0"/>
                <wp:positionH relativeFrom="column">
                  <wp:posOffset>1274445</wp:posOffset>
                </wp:positionH>
                <wp:positionV relativeFrom="paragraph">
                  <wp:posOffset>196850</wp:posOffset>
                </wp:positionV>
                <wp:extent cx="2628900" cy="26670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2628900" cy="2667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D9086F" w:rsidRPr="00B5333C" w:rsidRDefault="00D9086F" w:rsidP="00AA11C6">
                            <w:pPr>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SEA POWER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margin-left:100.35pt;margin-top:15.5pt;width:207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" fillcolor="white [3201]" strokecolor="black [3213]" strokeweight="2pt">
                <v:textbox>
                  <w:txbxContent>
                    <w:p w:rsidR="00D9086F" w:rsidRPr="00B5333C" w:rsidRDefault="00D9086F" w:rsidP="00AA11C6">
                      <w:pPr>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SEA POWER </w:t>
                      </w:r>
                    </w:p>
                  </w:txbxContent>
                </v:textbox>
              </v:shape>
            </w:pict>
          </mc:Fallback>
        </mc:AlternateContent>
      </w:r>
    </w:p>
    <w:p w:rsidR="00AA11C6" w:rsidRDefault="00D2294E" w:rsidP="00AA11C6">
      <w:pPr>
        <w:rPr>
          <w:lang w:val="en-US"/>
        </w:rPr>
      </w:pPr>
      <w:r>
        <w:rPr>
          <w:noProof/>
        </w:rPr>
        <mc:AlternateContent>
          <mc:Choice Requires="wps">
            <w:drawing>
              <wp:anchor distT="0" distB="0" distL="114300" distR="114300" simplePos="0" relativeHeight="251706368" behindDoc="0" locked="0" layoutInCell="1" allowOverlap="1" wp14:anchorId="1E6FC79F" wp14:editId="4149E6D8">
                <wp:simplePos x="0" y="0"/>
                <wp:positionH relativeFrom="column">
                  <wp:posOffset>2569845</wp:posOffset>
                </wp:positionH>
                <wp:positionV relativeFrom="paragraph">
                  <wp:posOffset>140335</wp:posOffset>
                </wp:positionV>
                <wp:extent cx="9525" cy="352425"/>
                <wp:effectExtent l="76200" t="0" r="85725" b="66675"/>
                <wp:wrapNone/>
                <wp:docPr id="13" name="Straight Arrow Connector 13"/>
                <wp:cNvGraphicFramePr/>
                <a:graphic xmlns:a="http://schemas.openxmlformats.org/drawingml/2006/main">
                  <a:graphicData uri="http://schemas.microsoft.com/office/word/2010/wordprocessingShape">
                    <wps:wsp>
                      <wps:cNvCnPr/>
                      <wps:spPr>
                        <a:xfrm flipH="1">
                          <a:off x="0" y="0"/>
                          <a:ext cx="9525"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202.35pt;margin-top:11.05pt;width:.75pt;height:27.75pt;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" strokecolor="black [3213]">
                <v:stroke endarrow="open"/>
              </v:shape>
            </w:pict>
          </mc:Fallback>
        </mc:AlternateContent>
      </w:r>
    </w:p>
    <w:p w:rsidR="00AA11C6" w:rsidRPr="00A047A3" w:rsidRDefault="00D2294E" w:rsidP="00AA11C6">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B29BC44" wp14:editId="1B2867B4">
                <wp:simplePos x="0" y="0"/>
                <wp:positionH relativeFrom="column">
                  <wp:posOffset>1274445</wp:posOffset>
                </wp:positionH>
                <wp:positionV relativeFrom="paragraph">
                  <wp:posOffset>179705</wp:posOffset>
                </wp:positionV>
                <wp:extent cx="2628900" cy="4953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628900" cy="4953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D9086F" w:rsidRPr="00B5333C" w:rsidRDefault="00D9086F" w:rsidP="00AA11C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MELINDUNGI SLOC </w:t>
                            </w:r>
                            <w:proofErr w:type="gramStart"/>
                            <w:r>
                              <w:rPr>
                                <w:rFonts w:ascii="Times New Roman" w:hAnsi="Times New Roman" w:cs="Times New Roman"/>
                                <w:sz w:val="24"/>
                                <w:szCs w:val="24"/>
                                <w:lang w:val="en-US"/>
                              </w:rPr>
                              <w:t xml:space="preserve">( </w:t>
                            </w:r>
                            <w:r>
                              <w:rPr>
                                <w:rFonts w:ascii="Times New Roman" w:hAnsi="Times New Roman" w:cs="Times New Roman"/>
                                <w:i/>
                                <w:sz w:val="24"/>
                                <w:szCs w:val="24"/>
                                <w:lang w:val="en-US"/>
                              </w:rPr>
                              <w:t>Sea</w:t>
                            </w:r>
                            <w:proofErr w:type="gramEnd"/>
                            <w:r>
                              <w:rPr>
                                <w:rFonts w:ascii="Times New Roman" w:hAnsi="Times New Roman" w:cs="Times New Roman"/>
                                <w:i/>
                                <w:sz w:val="24"/>
                                <w:szCs w:val="24"/>
                                <w:lang w:val="en-US"/>
                              </w:rPr>
                              <w:t xml:space="preserve"> Lines of Communication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100.35pt;margin-top:14.15pt;width:207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" fillcolor="white [3201]" strokecolor="black [3213]" strokeweight="2pt">
                <v:textbox>
                  <w:txbxContent>
                    <w:p w:rsidR="00D9086F" w:rsidRPr="00B5333C" w:rsidRDefault="00D9086F" w:rsidP="00AA11C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MELINDUNGI SLOC </w:t>
                      </w:r>
                      <w:proofErr w:type="gramStart"/>
                      <w:r>
                        <w:rPr>
                          <w:rFonts w:ascii="Times New Roman" w:hAnsi="Times New Roman" w:cs="Times New Roman"/>
                          <w:sz w:val="24"/>
                          <w:szCs w:val="24"/>
                          <w:lang w:val="en-US"/>
                        </w:rPr>
                        <w:t xml:space="preserve">( </w:t>
                      </w:r>
                      <w:r>
                        <w:rPr>
                          <w:rFonts w:ascii="Times New Roman" w:hAnsi="Times New Roman" w:cs="Times New Roman"/>
                          <w:i/>
                          <w:sz w:val="24"/>
                          <w:szCs w:val="24"/>
                          <w:lang w:val="en-US"/>
                        </w:rPr>
                        <w:t>Sea</w:t>
                      </w:r>
                      <w:proofErr w:type="gramEnd"/>
                      <w:r>
                        <w:rPr>
                          <w:rFonts w:ascii="Times New Roman" w:hAnsi="Times New Roman" w:cs="Times New Roman"/>
                          <w:i/>
                          <w:sz w:val="24"/>
                          <w:szCs w:val="24"/>
                          <w:lang w:val="en-US"/>
                        </w:rPr>
                        <w:t xml:space="preserve"> Lines of Communication )</w:t>
                      </w:r>
                    </w:p>
                  </w:txbxContent>
                </v:textbox>
              </v:shape>
            </w:pict>
          </mc:Fallback>
        </mc:AlternateContent>
      </w:r>
    </w:p>
    <w:p w:rsidR="00C412A7" w:rsidRDefault="00C412A7" w:rsidP="00C412A7">
      <w:pPr>
        <w:pStyle w:val="ListParagraph"/>
        <w:tabs>
          <w:tab w:val="left" w:pos="426"/>
        </w:tabs>
        <w:spacing w:line="480" w:lineRule="auto"/>
        <w:ind w:left="0"/>
        <w:jc w:val="center"/>
        <w:rPr>
          <w:rFonts w:ascii="Times New Roman" w:hAnsi="Times New Roman" w:cs="Times New Roman"/>
          <w:b/>
          <w:sz w:val="24"/>
          <w:szCs w:val="24"/>
          <w:lang w:val="en-US"/>
        </w:rPr>
      </w:pPr>
    </w:p>
    <w:p w:rsidR="00C412A7" w:rsidRDefault="00D2294E" w:rsidP="00C412A7">
      <w:pPr>
        <w:pStyle w:val="ListParagraph"/>
        <w:tabs>
          <w:tab w:val="left" w:pos="426"/>
        </w:tabs>
        <w:spacing w:line="480" w:lineRule="auto"/>
        <w:ind w:left="0"/>
        <w:jc w:val="center"/>
        <w:rPr>
          <w:rFonts w:ascii="Times New Roman" w:hAnsi="Times New Roman" w:cs="Times New Roman"/>
          <w:b/>
          <w:sz w:val="24"/>
          <w:szCs w:val="24"/>
          <w:lang w:val="en-US"/>
        </w:rPr>
      </w:pPr>
      <w:r>
        <w:rPr>
          <w:noProof/>
        </w:rPr>
        <mc:AlternateContent>
          <mc:Choice Requires="wps">
            <w:drawing>
              <wp:anchor distT="0" distB="0" distL="114300" distR="114300" simplePos="0" relativeHeight="251710464" behindDoc="0" locked="0" layoutInCell="1" allowOverlap="1" wp14:anchorId="0FDABFD7" wp14:editId="55FE631C">
                <wp:simplePos x="0" y="0"/>
                <wp:positionH relativeFrom="column">
                  <wp:posOffset>2560320</wp:posOffset>
                </wp:positionH>
                <wp:positionV relativeFrom="paragraph">
                  <wp:posOffset>1270</wp:posOffset>
                </wp:positionV>
                <wp:extent cx="1" cy="352425"/>
                <wp:effectExtent l="95250" t="0" r="95250" b="66675"/>
                <wp:wrapNone/>
                <wp:docPr id="17" name="Straight Arrow Connector 17"/>
                <wp:cNvGraphicFramePr/>
                <a:graphic xmlns:a="http://schemas.openxmlformats.org/drawingml/2006/main">
                  <a:graphicData uri="http://schemas.microsoft.com/office/word/2010/wordprocessingShape">
                    <wps:wsp>
                      <wps:cNvCnPr/>
                      <wps:spPr>
                        <a:xfrm>
                          <a:off x="0" y="0"/>
                          <a:ext cx="1"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01.6pt;margin-top:.1pt;width:0;height:27.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" strokecolor="black [3213]">
                <v:stroke endarrow="open"/>
              </v:shape>
            </w:pict>
          </mc:Fallback>
        </mc:AlternateContent>
      </w:r>
    </w:p>
    <w:p w:rsidR="00C412A7" w:rsidRDefault="002C2E1B" w:rsidP="00C412A7">
      <w:pPr>
        <w:pStyle w:val="ListParagraph"/>
        <w:tabs>
          <w:tab w:val="left" w:pos="426"/>
        </w:tabs>
        <w:spacing w:line="480" w:lineRule="auto"/>
        <w:ind w:left="0"/>
        <w:jc w:val="center"/>
        <w:rPr>
          <w:rFonts w:ascii="Times New Roman" w:hAnsi="Times New Roman" w:cs="Times New Roman"/>
          <w:b/>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02C2CA0" wp14:editId="69B8ED69">
                <wp:simplePos x="0" y="0"/>
                <wp:positionH relativeFrom="column">
                  <wp:posOffset>1226820</wp:posOffset>
                </wp:positionH>
                <wp:positionV relativeFrom="paragraph">
                  <wp:posOffset>-6350</wp:posOffset>
                </wp:positionV>
                <wp:extent cx="2628900" cy="9144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2628900" cy="9144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D9086F" w:rsidRPr="00C2325A" w:rsidRDefault="00D9086F" w:rsidP="00AA11C6">
                            <w:pPr>
                              <w:jc w:val="center"/>
                              <w:rPr>
                                <w:rFonts w:ascii="Times New Roman" w:hAnsi="Times New Roman" w:cs="Times New Roman"/>
                                <w:sz w:val="24"/>
                                <w:szCs w:val="24"/>
                                <w:lang w:val="en-US"/>
                              </w:rPr>
                            </w:pPr>
                            <w:r>
                              <w:rPr>
                                <w:rFonts w:ascii="Times New Roman" w:hAnsi="Times New Roman" w:cs="Times New Roman"/>
                                <w:sz w:val="24"/>
                                <w:szCs w:val="24"/>
                                <w:lang w:val="en-US"/>
                              </w:rPr>
                              <w:t>KAW</w:t>
                            </w:r>
                            <w:r w:rsidR="002C2E1B">
                              <w:rPr>
                                <w:rFonts w:ascii="Times New Roman" w:hAnsi="Times New Roman" w:cs="Times New Roman"/>
                                <w:sz w:val="24"/>
                                <w:szCs w:val="24"/>
                                <w:lang w:val="en-US"/>
                              </w:rPr>
                              <w:t>ASAN TIMUR TENGAH, SAMUDERA HINDIA</w:t>
                            </w:r>
                            <w:proofErr w:type="gramStart"/>
                            <w:r w:rsidR="002C2E1B">
                              <w:rPr>
                                <w:rFonts w:ascii="Times New Roman" w:hAnsi="Times New Roman" w:cs="Times New Roman"/>
                                <w:sz w:val="24"/>
                                <w:szCs w:val="24"/>
                                <w:lang w:val="en-US"/>
                              </w:rPr>
                              <w:t>,SELAT</w:t>
                            </w:r>
                            <w:proofErr w:type="gramEnd"/>
                            <w:r w:rsidR="002C2E1B">
                              <w:rPr>
                                <w:rFonts w:ascii="Times New Roman" w:hAnsi="Times New Roman" w:cs="Times New Roman"/>
                                <w:sz w:val="24"/>
                                <w:szCs w:val="24"/>
                                <w:lang w:val="en-US"/>
                              </w:rPr>
                              <w:t xml:space="preserve"> MALAKA</w:t>
                            </w:r>
                            <w:r>
                              <w:rPr>
                                <w:rFonts w:ascii="Times New Roman" w:hAnsi="Times New Roman" w:cs="Times New Roman"/>
                                <w:sz w:val="24"/>
                                <w:szCs w:val="24"/>
                                <w:lang w:val="en-US"/>
                              </w:rPr>
                              <w:t xml:space="preserve"> , DAN LAUT CINA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0" type="#_x0000_t202" style="position:absolute;left:0;text-align:left;margin-left:96.6pt;margin-top:-.5pt;width:207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" fillcolor="white [3201]" strokecolor="black [3213]" strokeweight="2pt">
                <v:textbox>
                  <w:txbxContent>
                    <w:p w:rsidR="00D9086F" w:rsidRPr="00C2325A" w:rsidRDefault="00D9086F" w:rsidP="00AA11C6">
                      <w:pPr>
                        <w:jc w:val="center"/>
                        <w:rPr>
                          <w:rFonts w:ascii="Times New Roman" w:hAnsi="Times New Roman" w:cs="Times New Roman"/>
                          <w:sz w:val="24"/>
                          <w:szCs w:val="24"/>
                          <w:lang w:val="en-US"/>
                        </w:rPr>
                      </w:pPr>
                      <w:r>
                        <w:rPr>
                          <w:rFonts w:ascii="Times New Roman" w:hAnsi="Times New Roman" w:cs="Times New Roman"/>
                          <w:sz w:val="24"/>
                          <w:szCs w:val="24"/>
                          <w:lang w:val="en-US"/>
                        </w:rPr>
                        <w:t>KAW</w:t>
                      </w:r>
                      <w:r w:rsidR="002C2E1B">
                        <w:rPr>
                          <w:rFonts w:ascii="Times New Roman" w:hAnsi="Times New Roman" w:cs="Times New Roman"/>
                          <w:sz w:val="24"/>
                          <w:szCs w:val="24"/>
                          <w:lang w:val="en-US"/>
                        </w:rPr>
                        <w:t>ASAN TIMUR TENGAH, SAMUDERA HINDIA</w:t>
                      </w:r>
                      <w:proofErr w:type="gramStart"/>
                      <w:r w:rsidR="002C2E1B">
                        <w:rPr>
                          <w:rFonts w:ascii="Times New Roman" w:hAnsi="Times New Roman" w:cs="Times New Roman"/>
                          <w:sz w:val="24"/>
                          <w:szCs w:val="24"/>
                          <w:lang w:val="en-US"/>
                        </w:rPr>
                        <w:t>,SELAT</w:t>
                      </w:r>
                      <w:proofErr w:type="gramEnd"/>
                      <w:r w:rsidR="002C2E1B">
                        <w:rPr>
                          <w:rFonts w:ascii="Times New Roman" w:hAnsi="Times New Roman" w:cs="Times New Roman"/>
                          <w:sz w:val="24"/>
                          <w:szCs w:val="24"/>
                          <w:lang w:val="en-US"/>
                        </w:rPr>
                        <w:t xml:space="preserve"> MALAKA</w:t>
                      </w:r>
                      <w:r>
                        <w:rPr>
                          <w:rFonts w:ascii="Times New Roman" w:hAnsi="Times New Roman" w:cs="Times New Roman"/>
                          <w:sz w:val="24"/>
                          <w:szCs w:val="24"/>
                          <w:lang w:val="en-US"/>
                        </w:rPr>
                        <w:t xml:space="preserve"> , DAN LAUT CINA SELATAN</w:t>
                      </w:r>
                    </w:p>
                  </w:txbxContent>
                </v:textbox>
              </v:shape>
            </w:pict>
          </mc:Fallback>
        </mc:AlternateContent>
      </w:r>
    </w:p>
    <w:p w:rsidR="00C412A7" w:rsidRDefault="00C412A7" w:rsidP="00C412A7">
      <w:pPr>
        <w:pStyle w:val="ListParagraph"/>
        <w:tabs>
          <w:tab w:val="left" w:pos="426"/>
        </w:tabs>
        <w:spacing w:line="480" w:lineRule="auto"/>
        <w:ind w:left="0"/>
        <w:jc w:val="center"/>
        <w:rPr>
          <w:rFonts w:ascii="Times New Roman" w:hAnsi="Times New Roman" w:cs="Times New Roman"/>
          <w:b/>
          <w:sz w:val="24"/>
          <w:szCs w:val="24"/>
          <w:lang w:val="en-US"/>
        </w:rPr>
      </w:pPr>
    </w:p>
    <w:p w:rsidR="00C412A7" w:rsidRDefault="00D2294E" w:rsidP="00C412A7">
      <w:pPr>
        <w:pStyle w:val="ListParagraph"/>
        <w:tabs>
          <w:tab w:val="left" w:pos="426"/>
        </w:tabs>
        <w:spacing w:line="480" w:lineRule="auto"/>
        <w:ind w:left="0"/>
        <w:jc w:val="center"/>
        <w:rPr>
          <w:rFonts w:ascii="Times New Roman" w:hAnsi="Times New Roman" w:cs="Times New Roman"/>
          <w:b/>
          <w:sz w:val="24"/>
          <w:szCs w:val="24"/>
          <w:lang w:val="en-US"/>
        </w:rPr>
      </w:pPr>
      <w:r>
        <w:rPr>
          <w:noProof/>
        </w:rPr>
        <mc:AlternateContent>
          <mc:Choice Requires="wps">
            <w:drawing>
              <wp:anchor distT="0" distB="0" distL="114300" distR="114300" simplePos="0" relativeHeight="251708416" behindDoc="0" locked="0" layoutInCell="1" allowOverlap="1" wp14:anchorId="5EC2D50B" wp14:editId="7373EF98">
                <wp:simplePos x="0" y="0"/>
                <wp:positionH relativeFrom="column">
                  <wp:posOffset>2560320</wp:posOffset>
                </wp:positionH>
                <wp:positionV relativeFrom="paragraph">
                  <wp:posOffset>207010</wp:posOffset>
                </wp:positionV>
                <wp:extent cx="0" cy="352425"/>
                <wp:effectExtent l="95250" t="0" r="95250" b="66675"/>
                <wp:wrapNone/>
                <wp:docPr id="15" name="Straight Arrow Connector 15"/>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201.6pt;margin-top:16.3pt;width:0;height:27.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" strokecolor="black [3213]">
                <v:stroke endarrow="open"/>
              </v:shape>
            </w:pict>
          </mc:Fallback>
        </mc:AlternateContent>
      </w:r>
    </w:p>
    <w:p w:rsidR="00C412A7" w:rsidRDefault="008D61C4" w:rsidP="00C412A7">
      <w:pPr>
        <w:pStyle w:val="ListParagraph"/>
        <w:tabs>
          <w:tab w:val="left" w:pos="426"/>
        </w:tabs>
        <w:spacing w:line="480" w:lineRule="auto"/>
        <w:ind w:left="0"/>
        <w:jc w:val="center"/>
        <w:rPr>
          <w:rFonts w:ascii="Times New Roman" w:hAnsi="Times New Roman" w:cs="Times New Roman"/>
          <w:b/>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1BB89F0" wp14:editId="52A78F6F">
                <wp:simplePos x="0" y="0"/>
                <wp:positionH relativeFrom="column">
                  <wp:posOffset>1274445</wp:posOffset>
                </wp:positionH>
                <wp:positionV relativeFrom="paragraph">
                  <wp:posOffset>218441</wp:posOffset>
                </wp:positionV>
                <wp:extent cx="2628900" cy="7048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2628900" cy="7048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D9086F" w:rsidRPr="00673BDF" w:rsidRDefault="00D9086F" w:rsidP="00AA11C6">
                            <w:pPr>
                              <w:jc w:val="center"/>
                              <w:rPr>
                                <w:rFonts w:ascii="Times New Roman" w:hAnsi="Times New Roman" w:cs="Times New Roman"/>
                                <w:sz w:val="24"/>
                                <w:szCs w:val="24"/>
                                <w:lang w:val="en-US"/>
                              </w:rPr>
                            </w:pPr>
                            <w:r>
                              <w:rPr>
                                <w:rFonts w:ascii="Times New Roman" w:hAnsi="Times New Roman" w:cs="Times New Roman"/>
                                <w:sz w:val="24"/>
                                <w:szCs w:val="24"/>
                                <w:lang w:val="en-US"/>
                              </w:rPr>
                              <w:t>PENINGKATAN KEKUATAN MARITIM DAN ANGGARAN MILITER NEGARA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left:0;text-align:left;margin-left:100.35pt;margin-top:17.2pt;width:207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" fillcolor="white [3201]" strokecolor="black [3213]" strokeweight="2pt">
                <v:textbox>
                  <w:txbxContent>
                    <w:p w:rsidR="00D9086F" w:rsidRPr="00673BDF" w:rsidRDefault="00D9086F" w:rsidP="00AA11C6">
                      <w:pPr>
                        <w:jc w:val="center"/>
                        <w:rPr>
                          <w:rFonts w:ascii="Times New Roman" w:hAnsi="Times New Roman" w:cs="Times New Roman"/>
                          <w:sz w:val="24"/>
                          <w:szCs w:val="24"/>
                          <w:lang w:val="en-US"/>
                        </w:rPr>
                      </w:pPr>
                      <w:r>
                        <w:rPr>
                          <w:rFonts w:ascii="Times New Roman" w:hAnsi="Times New Roman" w:cs="Times New Roman"/>
                          <w:sz w:val="24"/>
                          <w:szCs w:val="24"/>
                          <w:lang w:val="en-US"/>
                        </w:rPr>
                        <w:t>PENINGKATAN KEKUATAN MARITIM DAN ANGGARAN MILITER NEGARA LAIN</w:t>
                      </w:r>
                    </w:p>
                  </w:txbxContent>
                </v:textbox>
              </v:shape>
            </w:pict>
          </mc:Fallback>
        </mc:AlternateContent>
      </w:r>
    </w:p>
    <w:p w:rsidR="00C412A7" w:rsidRDefault="00C412A7" w:rsidP="00C412A7">
      <w:pPr>
        <w:pStyle w:val="ListParagraph"/>
        <w:tabs>
          <w:tab w:val="left" w:pos="426"/>
        </w:tabs>
        <w:spacing w:line="480" w:lineRule="auto"/>
        <w:ind w:left="0"/>
        <w:jc w:val="center"/>
        <w:rPr>
          <w:rFonts w:ascii="Times New Roman" w:hAnsi="Times New Roman" w:cs="Times New Roman"/>
          <w:b/>
          <w:sz w:val="24"/>
          <w:szCs w:val="24"/>
          <w:lang w:val="en-US"/>
        </w:rPr>
      </w:pPr>
    </w:p>
    <w:p w:rsidR="00C412A7" w:rsidRDefault="008D61C4" w:rsidP="00C412A7">
      <w:pPr>
        <w:pStyle w:val="ListParagraph"/>
        <w:tabs>
          <w:tab w:val="left" w:pos="426"/>
        </w:tabs>
        <w:spacing w:line="480" w:lineRule="auto"/>
        <w:ind w:left="0"/>
        <w:jc w:val="center"/>
        <w:rPr>
          <w:rFonts w:ascii="Times New Roman" w:hAnsi="Times New Roman" w:cs="Times New Roman"/>
          <w:b/>
          <w:sz w:val="24"/>
          <w:szCs w:val="24"/>
          <w:lang w:val="en-US"/>
        </w:rPr>
      </w:pPr>
      <w:r>
        <w:rPr>
          <w:noProof/>
        </w:rPr>
        <mc:AlternateContent>
          <mc:Choice Requires="wps">
            <w:drawing>
              <wp:anchor distT="0" distB="0" distL="114300" distR="114300" simplePos="0" relativeHeight="251714560" behindDoc="0" locked="0" layoutInCell="1" allowOverlap="1" wp14:anchorId="0136679A" wp14:editId="1F311CFE">
                <wp:simplePos x="0" y="0"/>
                <wp:positionH relativeFrom="column">
                  <wp:posOffset>2560320</wp:posOffset>
                </wp:positionH>
                <wp:positionV relativeFrom="paragraph">
                  <wp:posOffset>222250</wp:posOffset>
                </wp:positionV>
                <wp:extent cx="1419225" cy="704850"/>
                <wp:effectExtent l="0" t="0" r="85725" b="57150"/>
                <wp:wrapNone/>
                <wp:docPr id="25" name="Straight Arrow Connector 25"/>
                <wp:cNvGraphicFramePr/>
                <a:graphic xmlns:a="http://schemas.openxmlformats.org/drawingml/2006/main">
                  <a:graphicData uri="http://schemas.microsoft.com/office/word/2010/wordprocessingShape">
                    <wps:wsp>
                      <wps:cNvCnPr/>
                      <wps:spPr>
                        <a:xfrm>
                          <a:off x="0" y="0"/>
                          <a:ext cx="1419225" cy="704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01.6pt;margin-top:17.5pt;width:111.75pt;height:5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" strokecolor="black [3213]">
                <v:stroke endarrow="open"/>
              </v:shape>
            </w:pict>
          </mc:Fallback>
        </mc:AlternateContent>
      </w:r>
      <w:r>
        <w:rPr>
          <w:noProof/>
        </w:rPr>
        <mc:AlternateContent>
          <mc:Choice Requires="wps">
            <w:drawing>
              <wp:anchor distT="0" distB="0" distL="114300" distR="114300" simplePos="0" relativeHeight="251712512" behindDoc="0" locked="0" layoutInCell="1" allowOverlap="1" wp14:anchorId="3A320FE5" wp14:editId="2D989E72">
                <wp:simplePos x="0" y="0"/>
                <wp:positionH relativeFrom="column">
                  <wp:posOffset>2579370</wp:posOffset>
                </wp:positionH>
                <wp:positionV relativeFrom="paragraph">
                  <wp:posOffset>222250</wp:posOffset>
                </wp:positionV>
                <wp:extent cx="0" cy="704850"/>
                <wp:effectExtent l="95250" t="0" r="114300" b="57150"/>
                <wp:wrapNone/>
                <wp:docPr id="23" name="Straight Arrow Connector 23"/>
                <wp:cNvGraphicFramePr/>
                <a:graphic xmlns:a="http://schemas.openxmlformats.org/drawingml/2006/main">
                  <a:graphicData uri="http://schemas.microsoft.com/office/word/2010/wordprocessingShape">
                    <wps:wsp>
                      <wps:cNvCnPr/>
                      <wps:spPr>
                        <a:xfrm>
                          <a:off x="0" y="0"/>
                          <a:ext cx="0" cy="704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03.1pt;margin-top:17.5pt;width:0;height: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" strokecolor="black [3213]">
                <v:stroke endarrow="open"/>
              </v:shape>
            </w:pict>
          </mc:Fallback>
        </mc:AlternateContent>
      </w:r>
      <w:r>
        <w:rPr>
          <w:noProof/>
        </w:rPr>
        <mc:AlternateContent>
          <mc:Choice Requires="wps">
            <w:drawing>
              <wp:anchor distT="0" distB="0" distL="114300" distR="114300" simplePos="0" relativeHeight="251713536" behindDoc="0" locked="0" layoutInCell="1" allowOverlap="1" wp14:anchorId="530339E7" wp14:editId="3DD13F7D">
                <wp:simplePos x="0" y="0"/>
                <wp:positionH relativeFrom="column">
                  <wp:posOffset>1322070</wp:posOffset>
                </wp:positionH>
                <wp:positionV relativeFrom="paragraph">
                  <wp:posOffset>222250</wp:posOffset>
                </wp:positionV>
                <wp:extent cx="1238250" cy="704850"/>
                <wp:effectExtent l="38100" t="0" r="19050" b="57150"/>
                <wp:wrapNone/>
                <wp:docPr id="24" name="Straight Arrow Connector 24"/>
                <wp:cNvGraphicFramePr/>
                <a:graphic xmlns:a="http://schemas.openxmlformats.org/drawingml/2006/main">
                  <a:graphicData uri="http://schemas.microsoft.com/office/word/2010/wordprocessingShape">
                    <wps:wsp>
                      <wps:cNvCnPr/>
                      <wps:spPr>
                        <a:xfrm flipH="1">
                          <a:off x="0" y="0"/>
                          <a:ext cx="1238250" cy="704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04.1pt;margin-top:17.5pt;width:97.5pt;height:55.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" strokecolor="black [3213]">
                <v:stroke endarrow="open"/>
              </v:shape>
            </w:pict>
          </mc:Fallback>
        </mc:AlternateContent>
      </w:r>
    </w:p>
    <w:p w:rsidR="00C412A7" w:rsidRDefault="00C412A7" w:rsidP="00C412A7">
      <w:pPr>
        <w:pStyle w:val="ListParagraph"/>
        <w:tabs>
          <w:tab w:val="left" w:pos="426"/>
        </w:tabs>
        <w:spacing w:line="480" w:lineRule="auto"/>
        <w:ind w:left="0"/>
        <w:jc w:val="center"/>
        <w:rPr>
          <w:rFonts w:ascii="Times New Roman" w:hAnsi="Times New Roman" w:cs="Times New Roman"/>
          <w:b/>
          <w:sz w:val="24"/>
          <w:szCs w:val="24"/>
          <w:lang w:val="en-US"/>
        </w:rPr>
      </w:pPr>
    </w:p>
    <w:p w:rsidR="00C412A7" w:rsidRDefault="00D25798" w:rsidP="00C412A7">
      <w:pPr>
        <w:pStyle w:val="ListParagraph"/>
        <w:tabs>
          <w:tab w:val="left" w:pos="426"/>
        </w:tabs>
        <w:spacing w:line="480" w:lineRule="auto"/>
        <w:ind w:left="0"/>
        <w:jc w:val="center"/>
        <w:rPr>
          <w:rFonts w:ascii="Times New Roman" w:hAnsi="Times New Roman" w:cs="Times New Roman"/>
          <w:b/>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1F7D7FD2" wp14:editId="2C9D53DD">
                <wp:simplePos x="0" y="0"/>
                <wp:positionH relativeFrom="column">
                  <wp:posOffset>3312795</wp:posOffset>
                </wp:positionH>
                <wp:positionV relativeFrom="paragraph">
                  <wp:posOffset>235585</wp:posOffset>
                </wp:positionV>
                <wp:extent cx="1276350" cy="4953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1276350" cy="4953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D9086F" w:rsidRPr="008D61C4" w:rsidRDefault="00D9086F" w:rsidP="00AA11C6">
                            <w:pPr>
                              <w:jc w:val="center"/>
                              <w:rPr>
                                <w:rFonts w:ascii="Times New Roman" w:hAnsi="Times New Roman" w:cs="Times New Roman"/>
                                <w:sz w:val="24"/>
                                <w:szCs w:val="24"/>
                                <w:lang w:val="en-US"/>
                              </w:rPr>
                            </w:pPr>
                            <w:r>
                              <w:rPr>
                                <w:rFonts w:ascii="Times New Roman" w:hAnsi="Times New Roman" w:cs="Times New Roman"/>
                                <w:sz w:val="24"/>
                                <w:szCs w:val="24"/>
                                <w:lang w:val="en-US"/>
                              </w:rPr>
                              <w:t>KOREA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left:0;text-align:left;margin-left:260.85pt;margin-top:18.55pt;width:100.5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" fillcolor="white [3201]" strokecolor="black [3213]" strokeweight="2pt">
                <v:textbox>
                  <w:txbxContent>
                    <w:p w:rsidR="00D9086F" w:rsidRPr="008D61C4" w:rsidRDefault="00D9086F" w:rsidP="00AA11C6">
                      <w:pPr>
                        <w:jc w:val="center"/>
                        <w:rPr>
                          <w:rFonts w:ascii="Times New Roman" w:hAnsi="Times New Roman" w:cs="Times New Roman"/>
                          <w:sz w:val="24"/>
                          <w:szCs w:val="24"/>
                          <w:lang w:val="en-US"/>
                        </w:rPr>
                      </w:pPr>
                      <w:r>
                        <w:rPr>
                          <w:rFonts w:ascii="Times New Roman" w:hAnsi="Times New Roman" w:cs="Times New Roman"/>
                          <w:sz w:val="24"/>
                          <w:szCs w:val="24"/>
                          <w:lang w:val="en-US"/>
                        </w:rPr>
                        <w:t>KOREA SELATAN</w:t>
                      </w:r>
                    </w:p>
                  </w:txbxContent>
                </v:textbox>
              </v:shape>
            </w:pict>
          </mc:Fallback>
        </mc:AlternateContent>
      </w:r>
      <w:r w:rsidR="008D61C4">
        <w:rPr>
          <w:rFonts w:ascii="Times New Roman" w:hAnsi="Times New Roman" w:cs="Times New Roman"/>
          <w:noProof/>
          <w:sz w:val="24"/>
          <w:szCs w:val="24"/>
        </w:rPr>
        <mc:AlternateContent>
          <mc:Choice Requires="wps">
            <w:drawing>
              <wp:anchor distT="0" distB="0" distL="114300" distR="114300" simplePos="0" relativeHeight="251716608" behindDoc="1" locked="0" layoutInCell="1" allowOverlap="1" wp14:anchorId="2AA6FE15" wp14:editId="636E3954">
                <wp:simplePos x="0" y="0"/>
                <wp:positionH relativeFrom="column">
                  <wp:posOffset>807720</wp:posOffset>
                </wp:positionH>
                <wp:positionV relativeFrom="paragraph">
                  <wp:posOffset>226060</wp:posOffset>
                </wp:positionV>
                <wp:extent cx="1085850" cy="495300"/>
                <wp:effectExtent l="0" t="0" r="19050" b="19050"/>
                <wp:wrapThrough wrapText="bothSides">
                  <wp:wrapPolygon edited="0">
                    <wp:start x="0" y="0"/>
                    <wp:lineTo x="0" y="21600"/>
                    <wp:lineTo x="21600" y="21600"/>
                    <wp:lineTo x="21600"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1085850" cy="4953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D9086F" w:rsidRPr="008D61C4" w:rsidRDefault="00D9086F" w:rsidP="00D25798">
                            <w:pPr>
                              <w:jc w:val="center"/>
                              <w:rPr>
                                <w:rFonts w:ascii="Times New Roman" w:hAnsi="Times New Roman" w:cs="Times New Roman"/>
                                <w:sz w:val="24"/>
                                <w:szCs w:val="24"/>
                                <w:lang w:val="en-US"/>
                              </w:rPr>
                            </w:pPr>
                            <w:r>
                              <w:rPr>
                                <w:rFonts w:ascii="Times New Roman" w:hAnsi="Times New Roman" w:cs="Times New Roman"/>
                                <w:sz w:val="24"/>
                                <w:szCs w:val="24"/>
                                <w:lang w:val="en-US"/>
                              </w:rPr>
                              <w:t>AUSTRALIA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left:0;text-align:left;margin-left:63.6pt;margin-top:17.8pt;width:85.5pt;height:39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" fillcolor="white [3201]" strokecolor="black [3213]" strokeweight="2pt">
                <v:textbox>
                  <w:txbxContent>
                    <w:p w:rsidR="00D9086F" w:rsidRPr="008D61C4" w:rsidRDefault="00D9086F" w:rsidP="00D25798">
                      <w:pPr>
                        <w:jc w:val="center"/>
                        <w:rPr>
                          <w:rFonts w:ascii="Times New Roman" w:hAnsi="Times New Roman" w:cs="Times New Roman"/>
                          <w:sz w:val="24"/>
                          <w:szCs w:val="24"/>
                          <w:lang w:val="en-US"/>
                        </w:rPr>
                      </w:pPr>
                      <w:r>
                        <w:rPr>
                          <w:rFonts w:ascii="Times New Roman" w:hAnsi="Times New Roman" w:cs="Times New Roman"/>
                          <w:sz w:val="24"/>
                          <w:szCs w:val="24"/>
                          <w:lang w:val="en-US"/>
                        </w:rPr>
                        <w:t>AUSTRALIA</w:t>
                      </w:r>
                    </w:p>
                  </w:txbxContent>
                </v:textbox>
                <w10:wrap type="through"/>
              </v:shape>
            </w:pict>
          </mc:Fallback>
        </mc:AlternateContent>
      </w:r>
      <w:r w:rsidR="008D61C4">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169A3338" wp14:editId="34ABADCE">
                <wp:simplePos x="0" y="0"/>
                <wp:positionH relativeFrom="column">
                  <wp:posOffset>1969770</wp:posOffset>
                </wp:positionH>
                <wp:positionV relativeFrom="paragraph">
                  <wp:posOffset>226060</wp:posOffset>
                </wp:positionV>
                <wp:extent cx="1276350" cy="4953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276350" cy="4953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D9086F" w:rsidRPr="008D61C4" w:rsidRDefault="00D9086F" w:rsidP="00AA11C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JEPANG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4" type="#_x0000_t202" style="position:absolute;left:0;text-align:left;margin-left:155.1pt;margin-top:17.8pt;width:100.5pt;height: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" fillcolor="white [3201]" strokecolor="black [3213]" strokeweight="2pt">
                <v:textbox>
                  <w:txbxContent>
                    <w:p w:rsidR="00D9086F" w:rsidRPr="008D61C4" w:rsidRDefault="00D9086F" w:rsidP="00AA11C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JEPANG </w:t>
                      </w:r>
                    </w:p>
                  </w:txbxContent>
                </v:textbox>
              </v:shape>
            </w:pict>
          </mc:Fallback>
        </mc:AlternateContent>
      </w:r>
    </w:p>
    <w:p w:rsidR="00C412A7" w:rsidRDefault="00C412A7" w:rsidP="00C412A7">
      <w:pPr>
        <w:pStyle w:val="ListParagraph"/>
        <w:tabs>
          <w:tab w:val="left" w:pos="426"/>
        </w:tabs>
        <w:spacing w:line="480" w:lineRule="auto"/>
        <w:ind w:left="0"/>
        <w:jc w:val="center"/>
        <w:rPr>
          <w:rFonts w:ascii="Times New Roman" w:hAnsi="Times New Roman" w:cs="Times New Roman"/>
          <w:b/>
          <w:sz w:val="24"/>
          <w:szCs w:val="24"/>
          <w:lang w:val="en-US"/>
        </w:rPr>
      </w:pPr>
    </w:p>
    <w:p w:rsidR="00C412A7" w:rsidRDefault="00C412A7" w:rsidP="009D7DCB">
      <w:pPr>
        <w:pStyle w:val="ListParagraph"/>
        <w:tabs>
          <w:tab w:val="left" w:pos="426"/>
        </w:tabs>
        <w:spacing w:line="480" w:lineRule="auto"/>
        <w:ind w:left="0"/>
        <w:rPr>
          <w:rFonts w:ascii="Times New Roman" w:hAnsi="Times New Roman" w:cs="Times New Roman"/>
          <w:b/>
          <w:sz w:val="24"/>
          <w:szCs w:val="24"/>
          <w:lang w:val="en-US"/>
        </w:rPr>
      </w:pPr>
    </w:p>
    <w:p w:rsidR="00D25798" w:rsidRDefault="00736CB2" w:rsidP="00736CB2">
      <w:pPr>
        <w:pStyle w:val="ListParagraph"/>
        <w:tabs>
          <w:tab w:val="left" w:pos="426"/>
        </w:tabs>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G</w:t>
      </w:r>
      <w:r w:rsidR="00EE652C">
        <w:rPr>
          <w:rFonts w:ascii="Times New Roman" w:hAnsi="Times New Roman" w:cs="Times New Roman"/>
          <w:b/>
          <w:sz w:val="24"/>
          <w:szCs w:val="24"/>
          <w:lang w:val="en-US"/>
        </w:rPr>
        <w:t>AMBAR</w:t>
      </w:r>
      <w:r w:rsidR="00770DF4">
        <w:rPr>
          <w:rFonts w:ascii="Times New Roman" w:hAnsi="Times New Roman" w:cs="Times New Roman"/>
          <w:b/>
          <w:sz w:val="24"/>
          <w:szCs w:val="24"/>
          <w:lang w:val="en-US"/>
        </w:rPr>
        <w:t xml:space="preserve"> 1</w:t>
      </w:r>
    </w:p>
    <w:p w:rsidR="00EE652C" w:rsidRPr="00736CB2" w:rsidRDefault="00EE652C" w:rsidP="004A3520">
      <w:pPr>
        <w:pStyle w:val="ListParagraph"/>
        <w:tabs>
          <w:tab w:val="left" w:pos="426"/>
        </w:tabs>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PENINGKATAN KEKUATAN MARITIM CINA DAN PENGARUHNYA TERHADAP KEAMANAN MARITIM DI ASIA TENGGARA</w:t>
      </w:r>
    </w:p>
    <w:p w:rsidR="00C412A7" w:rsidRPr="00797909" w:rsidRDefault="00C412A7" w:rsidP="00FF1AA8">
      <w:pPr>
        <w:pStyle w:val="ListParagraph"/>
        <w:numPr>
          <w:ilvl w:val="0"/>
          <w:numId w:val="2"/>
        </w:numPr>
        <w:spacing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Metode dan Teknik Pengumpulan Data</w:t>
      </w:r>
    </w:p>
    <w:p w:rsidR="00C412A7" w:rsidRDefault="00C412A7" w:rsidP="00C412A7">
      <w:pPr>
        <w:pStyle w:val="ListParagraph"/>
        <w:numPr>
          <w:ilvl w:val="0"/>
          <w:numId w:val="11"/>
        </w:numPr>
        <w:ind w:left="426" w:hanging="426"/>
        <w:jc w:val="both"/>
        <w:rPr>
          <w:rFonts w:ascii="Times New Roman" w:hAnsi="Times New Roman" w:cs="Times New Roman"/>
          <w:b/>
          <w:sz w:val="24"/>
          <w:szCs w:val="24"/>
          <w:lang w:val="en-US"/>
        </w:rPr>
      </w:pPr>
      <w:r w:rsidRPr="001A4B3B">
        <w:rPr>
          <w:rFonts w:ascii="Times New Roman" w:hAnsi="Times New Roman" w:cs="Times New Roman"/>
          <w:b/>
          <w:sz w:val="24"/>
          <w:szCs w:val="24"/>
          <w:lang w:val="en-US"/>
        </w:rPr>
        <w:t>Tingkat Analisis</w:t>
      </w:r>
    </w:p>
    <w:p w:rsidR="00C412A7" w:rsidRDefault="00C412A7" w:rsidP="00C412A7">
      <w:pPr>
        <w:pStyle w:val="ListParagraph"/>
        <w:ind w:left="709"/>
        <w:jc w:val="both"/>
        <w:rPr>
          <w:rFonts w:ascii="Times New Roman" w:hAnsi="Times New Roman" w:cs="Times New Roman"/>
          <w:b/>
          <w:sz w:val="24"/>
          <w:szCs w:val="24"/>
          <w:lang w:val="en-US"/>
        </w:rPr>
      </w:pPr>
    </w:p>
    <w:p w:rsidR="00C412A7" w:rsidRDefault="00C412A7" w:rsidP="00C412A7">
      <w:pPr>
        <w:pStyle w:val="ListParagraph"/>
        <w:spacing w:line="480" w:lineRule="auto"/>
        <w:ind w:left="0"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Tingkat analisis yang digunakan adalah </w:t>
      </w:r>
      <w:r w:rsidR="00D9086F">
        <w:rPr>
          <w:rFonts w:ascii="Times New Roman" w:hAnsi="Times New Roman" w:cs="Times New Roman"/>
          <w:sz w:val="24"/>
          <w:szCs w:val="24"/>
          <w:lang w:val="en-US"/>
        </w:rPr>
        <w:t>Reduksionis</w:t>
      </w:r>
      <w:r w:rsidR="00D25798">
        <w:rPr>
          <w:rFonts w:ascii="Times New Roman" w:hAnsi="Times New Roman" w:cs="Times New Roman"/>
          <w:sz w:val="24"/>
          <w:szCs w:val="24"/>
          <w:lang w:val="en-US"/>
        </w:rPr>
        <w:t xml:space="preserve"> di</w:t>
      </w:r>
      <w:r w:rsidR="00D9086F">
        <w:rPr>
          <w:rFonts w:ascii="Times New Roman" w:hAnsi="Times New Roman" w:cs="Times New Roman"/>
          <w:sz w:val="24"/>
          <w:szCs w:val="24"/>
          <w:lang w:val="en-US"/>
        </w:rPr>
        <w:t>mana unit eksplanasinya pada tingkat yang lebih rendah.</w:t>
      </w:r>
      <w:proofErr w:type="gramEnd"/>
    </w:p>
    <w:p w:rsidR="00C412A7" w:rsidRDefault="00C412A7" w:rsidP="00C412A7">
      <w:pPr>
        <w:pStyle w:val="ListParagraph"/>
        <w:ind w:left="709" w:firstLine="425"/>
        <w:jc w:val="both"/>
        <w:rPr>
          <w:rFonts w:ascii="Times New Roman" w:hAnsi="Times New Roman" w:cs="Times New Roman"/>
          <w:sz w:val="24"/>
          <w:szCs w:val="24"/>
          <w:lang w:val="en-US"/>
        </w:rPr>
      </w:pPr>
    </w:p>
    <w:p w:rsidR="00C412A7" w:rsidRDefault="00C412A7" w:rsidP="00C412A7">
      <w:pPr>
        <w:pStyle w:val="ListParagraph"/>
        <w:numPr>
          <w:ilvl w:val="0"/>
          <w:numId w:val="11"/>
        </w:numPr>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rsidR="00C412A7" w:rsidRDefault="00C412A7" w:rsidP="00C412A7">
      <w:pPr>
        <w:pStyle w:val="ListParagraph"/>
        <w:ind w:left="426"/>
        <w:jc w:val="both"/>
        <w:rPr>
          <w:rFonts w:ascii="Times New Roman" w:hAnsi="Times New Roman" w:cs="Times New Roman"/>
          <w:b/>
          <w:sz w:val="24"/>
          <w:szCs w:val="24"/>
          <w:lang w:val="en-US"/>
        </w:rPr>
      </w:pPr>
    </w:p>
    <w:p w:rsidR="00C412A7" w:rsidRDefault="00C412A7" w:rsidP="00C412A7">
      <w:pPr>
        <w:pStyle w:val="ListParagraph"/>
        <w:spacing w:line="480" w:lineRule="auto"/>
        <w:ind w:left="0" w:firstLine="1134"/>
        <w:jc w:val="both"/>
        <w:rPr>
          <w:rFonts w:ascii="Times New Roman" w:hAnsi="Times New Roman" w:cs="Times New Roman"/>
          <w:sz w:val="24"/>
          <w:szCs w:val="24"/>
          <w:lang w:val="en-US"/>
        </w:rPr>
      </w:pPr>
      <w:r w:rsidRPr="004D71DA">
        <w:rPr>
          <w:rFonts w:ascii="Times New Roman" w:hAnsi="Times New Roman" w:cs="Times New Roman"/>
          <w:sz w:val="24"/>
          <w:szCs w:val="24"/>
          <w:lang w:val="en-US"/>
        </w:rPr>
        <w:t>Metode</w:t>
      </w:r>
      <w:r>
        <w:rPr>
          <w:rFonts w:ascii="Times New Roman" w:hAnsi="Times New Roman" w:cs="Times New Roman"/>
          <w:sz w:val="24"/>
          <w:szCs w:val="24"/>
          <w:lang w:val="en-US"/>
        </w:rPr>
        <w:t xml:space="preserve"> penelitian adalah prosedur dan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dalam pengumpulan dan analisis agar kesimpulan yang ditarik memenuhi persyaratan berpikir sistematis. Untuk memberikan kemudahan dalam melakukan penelitian, penulis akan menggunakan metode penelitian </w:t>
      </w:r>
      <w:proofErr w:type="gramStart"/>
      <w:r>
        <w:rPr>
          <w:rFonts w:ascii="Times New Roman" w:hAnsi="Times New Roman" w:cs="Times New Roman"/>
          <w:sz w:val="24"/>
          <w:szCs w:val="24"/>
          <w:lang w:val="en-US"/>
        </w:rPr>
        <w:t>kualitatif ,</w:t>
      </w:r>
      <w:proofErr w:type="gramEnd"/>
      <w:r>
        <w:rPr>
          <w:rFonts w:ascii="Times New Roman" w:hAnsi="Times New Roman" w:cs="Times New Roman"/>
          <w:sz w:val="24"/>
          <w:szCs w:val="24"/>
          <w:lang w:val="en-US"/>
        </w:rPr>
        <w:t xml:space="preserve"> yang dilakukan dengan cara :</w:t>
      </w:r>
    </w:p>
    <w:p w:rsidR="00C412A7" w:rsidRDefault="00C412A7" w:rsidP="00C412A7">
      <w:pPr>
        <w:pStyle w:val="ListParagraph"/>
        <w:numPr>
          <w:ilvl w:val="0"/>
          <w:numId w:val="12"/>
        </w:numPr>
        <w:spacing w:line="480" w:lineRule="auto"/>
        <w:ind w:left="993" w:hanging="709"/>
        <w:jc w:val="both"/>
        <w:rPr>
          <w:rFonts w:ascii="Times New Roman" w:hAnsi="Times New Roman" w:cs="Times New Roman"/>
          <w:sz w:val="24"/>
          <w:szCs w:val="24"/>
          <w:lang w:val="en-US"/>
        </w:rPr>
      </w:pPr>
      <w:r>
        <w:rPr>
          <w:rFonts w:ascii="Times New Roman" w:hAnsi="Times New Roman" w:cs="Times New Roman"/>
          <w:sz w:val="24"/>
          <w:szCs w:val="24"/>
          <w:lang w:val="en-US"/>
        </w:rPr>
        <w:t>Metode Deskriptif Analisis</w:t>
      </w:r>
    </w:p>
    <w:p w:rsidR="00C412A7" w:rsidRPr="00D25798" w:rsidRDefault="00C412A7" w:rsidP="00C412A7">
      <w:pPr>
        <w:pStyle w:val="NoSpacing"/>
        <w:spacing w:line="480" w:lineRule="auto"/>
        <w:ind w:left="993"/>
        <w:jc w:val="both"/>
        <w:rPr>
          <w:rFonts w:ascii="Times New Roman" w:hAnsi="Times New Roman" w:cs="Times New Roman"/>
          <w:sz w:val="24"/>
          <w:szCs w:val="24"/>
          <w:lang w:val="en-US"/>
        </w:rPr>
      </w:pPr>
      <w:r w:rsidRPr="00E2308E">
        <w:rPr>
          <w:rFonts w:ascii="Times New Roman" w:hAnsi="Times New Roman" w:cs="Times New Roman"/>
          <w:sz w:val="24"/>
          <w:szCs w:val="24"/>
          <w:lang w:val="en-US"/>
        </w:rPr>
        <w:t xml:space="preserve">Yaitu metode yang digunakan untuk menggambarkan dan memaparkan secara sistematik suatu peristiwa atau masalah yang menjadi topik kajian secara sistematik dan mengadakan analisa terhadap peristiwa-peristiwa tersebut dari sudut sebab akibat dan penyusunan data, metode ini pada akhirnya </w:t>
      </w:r>
      <w:proofErr w:type="gramStart"/>
      <w:r w:rsidRPr="00E2308E">
        <w:rPr>
          <w:rFonts w:ascii="Times New Roman" w:hAnsi="Times New Roman" w:cs="Times New Roman"/>
          <w:sz w:val="24"/>
          <w:szCs w:val="24"/>
          <w:lang w:val="en-US"/>
        </w:rPr>
        <w:t>akan</w:t>
      </w:r>
      <w:proofErr w:type="gramEnd"/>
      <w:r w:rsidRPr="00E2308E">
        <w:rPr>
          <w:rFonts w:ascii="Times New Roman" w:hAnsi="Times New Roman" w:cs="Times New Roman"/>
          <w:sz w:val="24"/>
          <w:szCs w:val="24"/>
          <w:lang w:val="en-US"/>
        </w:rPr>
        <w:t xml:space="preserve"> dapat dikomparasikan dengan prediksi realita masa yang akan datang. Metode deskriptif analitis menggambarkan,mengklarifikasi,menelaah, serta menganalisis fenomene kebijakan pemerintah dalam meningkatkan investasi pada sector industry otomotif dan elektronik yang didasarkan atas pengamatan dari beberapa kejadian yang bersifat actual ditengah realita yang ada untuk menggambarkan secara rinci fenomena social tertentu,</w:t>
      </w:r>
      <w:r>
        <w:rPr>
          <w:lang w:val="en-US"/>
        </w:rPr>
        <w:t xml:space="preserve"> </w:t>
      </w:r>
      <w:r w:rsidRPr="00E2308E">
        <w:rPr>
          <w:rFonts w:ascii="Times New Roman" w:hAnsi="Times New Roman" w:cs="Times New Roman"/>
          <w:sz w:val="24"/>
          <w:szCs w:val="24"/>
        </w:rPr>
        <w:t xml:space="preserve">serta berusaha memecahkan masalah dalam prakteknya tidak sebatas </w:t>
      </w:r>
      <w:r w:rsidRPr="00E2308E">
        <w:rPr>
          <w:rFonts w:ascii="Times New Roman" w:hAnsi="Times New Roman" w:cs="Times New Roman"/>
          <w:sz w:val="24"/>
          <w:szCs w:val="24"/>
        </w:rPr>
        <w:lastRenderedPageBreak/>
        <w:t>pengumpulan data dan penyusunan data, melainkan juga analisis dari interpretasi data</w:t>
      </w:r>
      <w:r>
        <w:rPr>
          <w:rFonts w:ascii="Times New Roman" w:hAnsi="Times New Roman" w:cs="Times New Roman"/>
          <w:sz w:val="24"/>
          <w:szCs w:val="24"/>
        </w:rPr>
        <w:t>-data mengenai</w:t>
      </w:r>
      <w:r w:rsidR="00D25798">
        <w:rPr>
          <w:rFonts w:ascii="Times New Roman" w:hAnsi="Times New Roman" w:cs="Times New Roman"/>
          <w:sz w:val="24"/>
          <w:szCs w:val="24"/>
          <w:lang w:val="en-US"/>
        </w:rPr>
        <w:t xml:space="preserve"> pengaruh peningkatan </w:t>
      </w:r>
      <w:r>
        <w:rPr>
          <w:rFonts w:ascii="Times New Roman" w:hAnsi="Times New Roman" w:cs="Times New Roman"/>
          <w:sz w:val="24"/>
          <w:szCs w:val="24"/>
          <w:lang w:val="en-US"/>
        </w:rPr>
        <w:t>kekuatan marit</w:t>
      </w:r>
      <w:r w:rsidR="00D25798">
        <w:rPr>
          <w:rFonts w:ascii="Times New Roman" w:hAnsi="Times New Roman" w:cs="Times New Roman"/>
          <w:sz w:val="24"/>
          <w:szCs w:val="24"/>
          <w:lang w:val="en-US"/>
        </w:rPr>
        <w:t>im</w:t>
      </w:r>
      <w:r w:rsidR="00EE1534">
        <w:rPr>
          <w:rFonts w:ascii="Times New Roman" w:hAnsi="Times New Roman" w:cs="Times New Roman"/>
          <w:sz w:val="24"/>
          <w:szCs w:val="24"/>
          <w:lang w:val="en-US"/>
        </w:rPr>
        <w:t xml:space="preserve"> Cina</w:t>
      </w:r>
      <w:r w:rsidR="00D25798">
        <w:rPr>
          <w:rFonts w:ascii="Times New Roman" w:hAnsi="Times New Roman" w:cs="Times New Roman"/>
          <w:sz w:val="24"/>
          <w:szCs w:val="24"/>
          <w:lang w:val="en-US"/>
        </w:rPr>
        <w:t xml:space="preserve"> yang dapat menciptakan </w:t>
      </w:r>
      <w:r w:rsidR="00D25798">
        <w:rPr>
          <w:rFonts w:ascii="Times New Roman" w:hAnsi="Times New Roman" w:cs="Times New Roman"/>
          <w:i/>
          <w:sz w:val="24"/>
          <w:szCs w:val="24"/>
          <w:lang w:val="en-US"/>
        </w:rPr>
        <w:t xml:space="preserve">Security Dilemma. </w:t>
      </w:r>
      <w:r w:rsidR="00D25798">
        <w:rPr>
          <w:rFonts w:ascii="Times New Roman" w:hAnsi="Times New Roman" w:cs="Times New Roman"/>
          <w:sz w:val="24"/>
          <w:szCs w:val="24"/>
          <w:lang w:val="en-US"/>
        </w:rPr>
        <w:t xml:space="preserve"> </w:t>
      </w:r>
    </w:p>
    <w:p w:rsidR="00C412A7" w:rsidRDefault="00C412A7" w:rsidP="00C412A7">
      <w:pPr>
        <w:pStyle w:val="ListParagraph"/>
        <w:numPr>
          <w:ilvl w:val="0"/>
          <w:numId w:val="12"/>
        </w:numPr>
        <w:spacing w:line="480" w:lineRule="auto"/>
        <w:ind w:left="993" w:hanging="709"/>
        <w:jc w:val="both"/>
        <w:rPr>
          <w:rFonts w:ascii="Times New Roman" w:hAnsi="Times New Roman" w:cs="Times New Roman"/>
          <w:sz w:val="24"/>
          <w:szCs w:val="24"/>
          <w:lang w:val="en-US"/>
        </w:rPr>
      </w:pPr>
      <w:r w:rsidRPr="00A74262">
        <w:rPr>
          <w:rFonts w:ascii="Times New Roman" w:hAnsi="Times New Roman" w:cs="Times New Roman"/>
          <w:sz w:val="24"/>
          <w:szCs w:val="24"/>
          <w:lang w:val="en-US"/>
        </w:rPr>
        <w:t>Metode Historis Analisis</w:t>
      </w:r>
    </w:p>
    <w:p w:rsidR="00E33A7B" w:rsidRDefault="00C412A7" w:rsidP="00B4314F">
      <w:pPr>
        <w:pStyle w:val="ListParagraph"/>
        <w:tabs>
          <w:tab w:val="left" w:pos="7937"/>
        </w:tabs>
        <w:spacing w:line="480" w:lineRule="auto"/>
        <w:ind w:left="993" w:right="-1"/>
        <w:jc w:val="both"/>
        <w:rPr>
          <w:rFonts w:ascii="Times New Roman" w:hAnsi="Times New Roman" w:cs="Times New Roman"/>
          <w:sz w:val="24"/>
          <w:szCs w:val="24"/>
          <w:lang w:val="en-US"/>
        </w:rPr>
      </w:pPr>
      <w:proofErr w:type="gramStart"/>
      <w:r w:rsidRPr="00A74262">
        <w:rPr>
          <w:rFonts w:ascii="Times New Roman" w:hAnsi="Times New Roman" w:cs="Times New Roman"/>
          <w:sz w:val="24"/>
          <w:szCs w:val="24"/>
          <w:lang w:val="en-US"/>
        </w:rPr>
        <w:t>Yaitu metode yang digunakan dalam penelitian kritis serta telaahan kejadian-kejadian perkembangan dan pengalaman masa lalu serta merupakan interpretasi dari data yang tersedia.</w:t>
      </w:r>
      <w:proofErr w:type="gramEnd"/>
      <w:r w:rsidRPr="00A74262">
        <w:rPr>
          <w:rFonts w:ascii="Times New Roman" w:hAnsi="Times New Roman" w:cs="Times New Roman"/>
          <w:sz w:val="24"/>
          <w:szCs w:val="24"/>
          <w:lang w:val="en-US"/>
        </w:rPr>
        <w:t xml:space="preserve"> </w:t>
      </w:r>
      <w:proofErr w:type="gramStart"/>
      <w:r w:rsidRPr="00A74262">
        <w:rPr>
          <w:rFonts w:ascii="Times New Roman" w:hAnsi="Times New Roman" w:cs="Times New Roman"/>
          <w:sz w:val="24"/>
          <w:szCs w:val="24"/>
          <w:lang w:val="en-US"/>
        </w:rPr>
        <w:t>Metode historis ini digunakan untuk sistematik dan objektif.</w:t>
      </w:r>
      <w:proofErr w:type="gramEnd"/>
      <w:r w:rsidRPr="00A74262">
        <w:rPr>
          <w:rFonts w:ascii="Times New Roman" w:hAnsi="Times New Roman" w:cs="Times New Roman"/>
          <w:sz w:val="24"/>
          <w:szCs w:val="24"/>
          <w:lang w:val="en-US"/>
        </w:rPr>
        <w:t xml:space="preserve"> Dengan menggunakan metode ini, penulis </w:t>
      </w:r>
      <w:proofErr w:type="gramStart"/>
      <w:r w:rsidRPr="00A74262">
        <w:rPr>
          <w:rFonts w:ascii="Times New Roman" w:hAnsi="Times New Roman" w:cs="Times New Roman"/>
          <w:sz w:val="24"/>
          <w:szCs w:val="24"/>
          <w:lang w:val="en-US"/>
        </w:rPr>
        <w:t>akan</w:t>
      </w:r>
      <w:proofErr w:type="gramEnd"/>
      <w:r w:rsidRPr="00A74262">
        <w:rPr>
          <w:rFonts w:ascii="Times New Roman" w:hAnsi="Times New Roman" w:cs="Times New Roman"/>
          <w:sz w:val="24"/>
          <w:szCs w:val="24"/>
          <w:lang w:val="en-US"/>
        </w:rPr>
        <w:t xml:space="preserve"> mencoba menggambarkan fenomena-fenomena melalui komponen waktu, ruang dan pokok bahasan seakurat mungkin berdasarkan sumber-sumber yang tersedia. Dalam operasionalisasinya melihat latar belakang </w:t>
      </w:r>
      <w:r>
        <w:rPr>
          <w:rFonts w:ascii="Times New Roman" w:hAnsi="Times New Roman" w:cs="Times New Roman"/>
          <w:sz w:val="24"/>
          <w:szCs w:val="24"/>
          <w:lang w:val="en-US"/>
        </w:rPr>
        <w:t xml:space="preserve">bagaimana Cina </w:t>
      </w:r>
      <w:r w:rsidR="00EE1534">
        <w:rPr>
          <w:rFonts w:ascii="Times New Roman" w:hAnsi="Times New Roman" w:cs="Times New Roman"/>
          <w:sz w:val="24"/>
          <w:szCs w:val="24"/>
          <w:lang w:val="en-US"/>
        </w:rPr>
        <w:t>memiliki kepentingan</w:t>
      </w:r>
      <w:r w:rsidR="00D25798">
        <w:rPr>
          <w:rFonts w:ascii="Times New Roman" w:hAnsi="Times New Roman" w:cs="Times New Roman"/>
          <w:sz w:val="24"/>
          <w:szCs w:val="24"/>
          <w:lang w:val="en-US"/>
        </w:rPr>
        <w:t xml:space="preserve"> di kawasan Asia Tenggara yaitu melindungi SLOC </w:t>
      </w:r>
      <w:proofErr w:type="gramStart"/>
      <w:r w:rsidR="00D25798">
        <w:rPr>
          <w:rFonts w:ascii="Times New Roman" w:hAnsi="Times New Roman" w:cs="Times New Roman"/>
          <w:sz w:val="24"/>
          <w:szCs w:val="24"/>
          <w:lang w:val="en-US"/>
        </w:rPr>
        <w:t xml:space="preserve">( </w:t>
      </w:r>
      <w:r w:rsidR="00D25798">
        <w:rPr>
          <w:rFonts w:ascii="Times New Roman" w:hAnsi="Times New Roman" w:cs="Times New Roman"/>
          <w:i/>
          <w:sz w:val="24"/>
          <w:szCs w:val="24"/>
          <w:lang w:val="en-US"/>
        </w:rPr>
        <w:t>Sea</w:t>
      </w:r>
      <w:proofErr w:type="gramEnd"/>
      <w:r w:rsidR="00D25798">
        <w:rPr>
          <w:rFonts w:ascii="Times New Roman" w:hAnsi="Times New Roman" w:cs="Times New Roman"/>
          <w:i/>
          <w:sz w:val="24"/>
          <w:szCs w:val="24"/>
          <w:lang w:val="en-US"/>
        </w:rPr>
        <w:t xml:space="preserve"> Lines of Communication </w:t>
      </w:r>
      <w:r w:rsidR="00D25798">
        <w:rPr>
          <w:rFonts w:ascii="Times New Roman" w:hAnsi="Times New Roman" w:cs="Times New Roman"/>
          <w:sz w:val="24"/>
          <w:szCs w:val="24"/>
          <w:lang w:val="en-US"/>
        </w:rPr>
        <w:t>) salah satunya adalah Selat Malaka.</w:t>
      </w:r>
    </w:p>
    <w:p w:rsidR="004A3520" w:rsidRPr="004A3520" w:rsidRDefault="004A3520" w:rsidP="004A3520">
      <w:pPr>
        <w:pStyle w:val="ListParagraph"/>
        <w:spacing w:line="480" w:lineRule="auto"/>
        <w:ind w:left="993" w:right="424"/>
        <w:jc w:val="both"/>
        <w:rPr>
          <w:rFonts w:ascii="Times New Roman" w:hAnsi="Times New Roman" w:cs="Times New Roman"/>
          <w:sz w:val="24"/>
          <w:szCs w:val="24"/>
          <w:lang w:val="en-US"/>
        </w:rPr>
      </w:pPr>
    </w:p>
    <w:p w:rsidR="00C412A7" w:rsidRDefault="00C412A7" w:rsidP="00C412A7">
      <w:pPr>
        <w:pStyle w:val="ListParagraph"/>
        <w:numPr>
          <w:ilvl w:val="0"/>
          <w:numId w:val="11"/>
        </w:numPr>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Teknik Pengumpulan Data</w:t>
      </w:r>
    </w:p>
    <w:p w:rsidR="00C412A7" w:rsidRDefault="00C412A7" w:rsidP="00C412A7">
      <w:pPr>
        <w:pStyle w:val="ListParagraph"/>
        <w:ind w:left="426"/>
        <w:jc w:val="both"/>
        <w:rPr>
          <w:rFonts w:ascii="Times New Roman" w:hAnsi="Times New Roman" w:cs="Times New Roman"/>
          <w:b/>
          <w:sz w:val="24"/>
          <w:szCs w:val="24"/>
          <w:lang w:val="en-US"/>
        </w:rPr>
      </w:pPr>
    </w:p>
    <w:p w:rsidR="00C412A7" w:rsidRDefault="00C412A7" w:rsidP="00C412A7">
      <w:pPr>
        <w:pStyle w:val="ListParagraph"/>
        <w:spacing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Untuk keperluan data</w:t>
      </w:r>
      <w:proofErr w:type="gramStart"/>
      <w:r>
        <w:rPr>
          <w:rFonts w:ascii="Times New Roman" w:hAnsi="Times New Roman" w:cs="Times New Roman"/>
          <w:sz w:val="24"/>
          <w:szCs w:val="24"/>
          <w:lang w:val="en-US"/>
        </w:rPr>
        <w:t>,  penulis</w:t>
      </w:r>
      <w:proofErr w:type="gramEnd"/>
      <w:r>
        <w:rPr>
          <w:rFonts w:ascii="Times New Roman" w:hAnsi="Times New Roman" w:cs="Times New Roman"/>
          <w:sz w:val="24"/>
          <w:szCs w:val="24"/>
          <w:lang w:val="en-US"/>
        </w:rPr>
        <w:t xml:space="preserve"> menggunakan teknik pengumpulan data  sebagai berikut :</w:t>
      </w:r>
    </w:p>
    <w:p w:rsidR="00C412A7" w:rsidRDefault="00C412A7" w:rsidP="009D7DCB">
      <w:pPr>
        <w:pStyle w:val="ListParagraph"/>
        <w:spacing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Library Research ( studi kepustakaan ) yaitu mengumpulkan, mempelajari dan memahami data riset dan beberapa teori yang berkaitan dengan masalah yang dibahas baik itu sumber-sumber buku,majalah, surat kabar, buku-buku catatan, ensiklopedia, laporan-laporan, arsip-arsip, internet, dokumen, bulletin, literatur, dan sejenis bacaan lainnya yang dapat dijadikan pedoman untuk </w:t>
      </w:r>
      <w:r>
        <w:rPr>
          <w:rFonts w:ascii="Times New Roman" w:hAnsi="Times New Roman" w:cs="Times New Roman"/>
          <w:sz w:val="24"/>
          <w:szCs w:val="24"/>
          <w:lang w:val="en-US"/>
        </w:rPr>
        <w:lastRenderedPageBreak/>
        <w:t>mencapai sekumpulan data yang akurat bermanfaat dan erat hubungannya dengan permasalahan dalam materi penelitian ini.</w:t>
      </w:r>
    </w:p>
    <w:p w:rsidR="009D7DCB" w:rsidRPr="009D7DCB" w:rsidRDefault="009D7DCB" w:rsidP="009D7DCB">
      <w:pPr>
        <w:pStyle w:val="ListParagraph"/>
        <w:spacing w:line="480" w:lineRule="auto"/>
        <w:ind w:left="0" w:firstLine="1134"/>
        <w:jc w:val="both"/>
        <w:rPr>
          <w:rFonts w:ascii="Times New Roman" w:hAnsi="Times New Roman" w:cs="Times New Roman"/>
          <w:sz w:val="24"/>
          <w:szCs w:val="24"/>
          <w:lang w:val="en-US"/>
        </w:rPr>
      </w:pPr>
    </w:p>
    <w:p w:rsidR="00C412A7" w:rsidRDefault="00C412A7" w:rsidP="00FF1AA8">
      <w:pPr>
        <w:pStyle w:val="ListParagraph"/>
        <w:numPr>
          <w:ilvl w:val="0"/>
          <w:numId w:val="2"/>
        </w:numPr>
        <w:spacing w:before="24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Lokasi dan Lamanya Penelitian</w:t>
      </w:r>
    </w:p>
    <w:p w:rsidR="00C412A7" w:rsidRDefault="00C412A7" w:rsidP="00C412A7">
      <w:pPr>
        <w:pStyle w:val="ListParagraph"/>
        <w:numPr>
          <w:ilvl w:val="0"/>
          <w:numId w:val="13"/>
        </w:numPr>
        <w:spacing w:before="24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Lokasi Penelitian</w:t>
      </w:r>
    </w:p>
    <w:p w:rsidR="00C412A7" w:rsidRDefault="00C412A7" w:rsidP="00C412A7">
      <w:pPr>
        <w:pStyle w:val="ListParagraph"/>
        <w:spacing w:before="240"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mendapatkan data, keterangan atau informasi yang diperlukan dalam rangka penelitian ini, penulis mendatangi lokasi-lokasi penelitian sebagai </w:t>
      </w:r>
      <w:proofErr w:type="gramStart"/>
      <w:r>
        <w:rPr>
          <w:rFonts w:ascii="Times New Roman" w:hAnsi="Times New Roman" w:cs="Times New Roman"/>
          <w:sz w:val="24"/>
          <w:szCs w:val="24"/>
          <w:lang w:val="en-US"/>
        </w:rPr>
        <w:t>berikut :</w:t>
      </w:r>
      <w:proofErr w:type="gramEnd"/>
      <w:r>
        <w:rPr>
          <w:rFonts w:ascii="Times New Roman" w:hAnsi="Times New Roman" w:cs="Times New Roman"/>
          <w:sz w:val="24"/>
          <w:szCs w:val="24"/>
          <w:lang w:val="en-US"/>
        </w:rPr>
        <w:t xml:space="preserve"> </w:t>
      </w:r>
    </w:p>
    <w:p w:rsidR="00C412A7" w:rsidRDefault="00C412A7" w:rsidP="00C412A7">
      <w:pPr>
        <w:pStyle w:val="ListParagraph"/>
        <w:numPr>
          <w:ilvl w:val="0"/>
          <w:numId w:val="14"/>
        </w:numPr>
        <w:spacing w:before="24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Perpustakaan FISIP Universitas Pasundan </w:t>
      </w:r>
    </w:p>
    <w:p w:rsidR="00C412A7" w:rsidRDefault="00C412A7" w:rsidP="00C412A7">
      <w:pPr>
        <w:pStyle w:val="ListParagraph"/>
        <w:spacing w:before="240" w:line="480" w:lineRule="auto"/>
        <w:ind w:left="1494"/>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Jl. Lengkong Besar No.68, Bandung</w:t>
      </w:r>
      <w:r w:rsidR="00736CB2">
        <w:rPr>
          <w:rFonts w:ascii="Times New Roman" w:hAnsi="Times New Roman" w:cs="Times New Roman"/>
          <w:sz w:val="24"/>
          <w:szCs w:val="24"/>
          <w:shd w:val="clear" w:color="auto" w:fill="FFFFFF"/>
          <w:lang w:val="en-US"/>
        </w:rPr>
        <w:t>.</w:t>
      </w:r>
    </w:p>
    <w:p w:rsidR="00D25798" w:rsidRPr="00C412A7" w:rsidRDefault="00D25798" w:rsidP="00D25798">
      <w:pPr>
        <w:pStyle w:val="ListParagraph"/>
        <w:numPr>
          <w:ilvl w:val="0"/>
          <w:numId w:val="14"/>
        </w:numPr>
        <w:spacing w:before="24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CSIS ( </w:t>
      </w:r>
      <w:r>
        <w:rPr>
          <w:rFonts w:ascii="Times New Roman" w:hAnsi="Times New Roman" w:cs="Times New Roman"/>
          <w:i/>
          <w:sz w:val="24"/>
          <w:szCs w:val="24"/>
          <w:lang w:val="en-US"/>
        </w:rPr>
        <w:t>Centre for Strategic and International Studies )</w:t>
      </w:r>
    </w:p>
    <w:p w:rsidR="00D25798" w:rsidRDefault="00D25798" w:rsidP="00D25798">
      <w:pPr>
        <w:pStyle w:val="ListParagraph"/>
        <w:spacing w:before="240" w:line="480" w:lineRule="auto"/>
        <w:ind w:left="149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Jl.Tanah Abang III kav.23-27</w:t>
      </w:r>
      <w:r w:rsidR="00736CB2">
        <w:rPr>
          <w:rFonts w:ascii="Times New Roman" w:hAnsi="Times New Roman" w:cs="Times New Roman"/>
          <w:sz w:val="24"/>
          <w:szCs w:val="24"/>
          <w:lang w:val="en-US"/>
        </w:rPr>
        <w:t>, Jakarta</w:t>
      </w:r>
      <w:r>
        <w:rPr>
          <w:rFonts w:ascii="Times New Roman" w:hAnsi="Times New Roman" w:cs="Times New Roman"/>
          <w:sz w:val="24"/>
          <w:szCs w:val="24"/>
          <w:lang w:val="en-US"/>
        </w:rPr>
        <w:t>.</w:t>
      </w:r>
      <w:proofErr w:type="gramEnd"/>
    </w:p>
    <w:p w:rsidR="00736CB2" w:rsidRPr="00736CB2" w:rsidRDefault="00736CB2" w:rsidP="00736CB2">
      <w:pPr>
        <w:pStyle w:val="ListParagraph"/>
        <w:numPr>
          <w:ilvl w:val="0"/>
          <w:numId w:val="14"/>
        </w:numPr>
        <w:spacing w:before="240" w:line="48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Perpustakaan SESKO ABRI</w:t>
      </w:r>
    </w:p>
    <w:p w:rsidR="00D25798" w:rsidRDefault="00736CB2" w:rsidP="00E33A7B">
      <w:pPr>
        <w:pStyle w:val="ListParagraph"/>
        <w:spacing w:before="240" w:line="480" w:lineRule="auto"/>
        <w:ind w:left="1494"/>
        <w:jc w:val="both"/>
        <w:rPr>
          <w:rFonts w:ascii="Times New Roman" w:hAnsi="Times New Roman" w:cs="Times New Roman"/>
          <w:sz w:val="24"/>
          <w:szCs w:val="24"/>
          <w:lang w:val="en-US"/>
        </w:rPr>
      </w:pPr>
      <w:r>
        <w:rPr>
          <w:rFonts w:ascii="Times New Roman" w:hAnsi="Times New Roman" w:cs="Times New Roman"/>
          <w:sz w:val="24"/>
          <w:szCs w:val="24"/>
          <w:lang w:val="en-US"/>
        </w:rPr>
        <w:t>Jl. Martanegara No.11, Bandung.</w:t>
      </w:r>
    </w:p>
    <w:p w:rsidR="00E33A7B" w:rsidRPr="00E33A7B" w:rsidRDefault="00E33A7B" w:rsidP="00E33A7B">
      <w:pPr>
        <w:pStyle w:val="ListParagraph"/>
        <w:spacing w:before="240" w:line="480" w:lineRule="auto"/>
        <w:ind w:left="1494"/>
        <w:jc w:val="both"/>
        <w:rPr>
          <w:rFonts w:ascii="Times New Roman" w:hAnsi="Times New Roman" w:cs="Times New Roman"/>
          <w:sz w:val="24"/>
          <w:szCs w:val="24"/>
          <w:shd w:val="clear" w:color="auto" w:fill="FFFFFF"/>
          <w:lang w:val="en-US"/>
        </w:rPr>
      </w:pPr>
    </w:p>
    <w:p w:rsidR="00C412A7" w:rsidRDefault="00C412A7" w:rsidP="00C412A7">
      <w:pPr>
        <w:pStyle w:val="ListParagraph"/>
        <w:numPr>
          <w:ilvl w:val="0"/>
          <w:numId w:val="13"/>
        </w:numPr>
        <w:spacing w:before="24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Lamanya Penelitian</w:t>
      </w:r>
    </w:p>
    <w:p w:rsidR="00D409D6" w:rsidRDefault="00C412A7" w:rsidP="00D409D6">
      <w:pPr>
        <w:pStyle w:val="ListParagraph"/>
        <w:spacing w:before="240"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Untuk mendapatkan data, keterangan atau informasi yang diperlukan dalam rangka penelitian ini, penul</w:t>
      </w:r>
      <w:r w:rsidR="002C2E1B">
        <w:rPr>
          <w:rFonts w:ascii="Times New Roman" w:hAnsi="Times New Roman" w:cs="Times New Roman"/>
          <w:sz w:val="24"/>
          <w:szCs w:val="24"/>
          <w:lang w:val="en-US"/>
        </w:rPr>
        <w:t>is melakukan penelitian selama 7</w:t>
      </w:r>
      <w:r>
        <w:rPr>
          <w:rFonts w:ascii="Times New Roman" w:hAnsi="Times New Roman" w:cs="Times New Roman"/>
          <w:sz w:val="24"/>
          <w:szCs w:val="24"/>
          <w:lang w:val="en-US"/>
        </w:rPr>
        <w:t xml:space="preserve"> bulan terhitung sejak </w:t>
      </w:r>
      <w:r w:rsidR="00D9086F">
        <w:rPr>
          <w:rFonts w:ascii="Times New Roman" w:hAnsi="Times New Roman" w:cs="Times New Roman"/>
          <w:sz w:val="24"/>
          <w:szCs w:val="24"/>
          <w:lang w:val="en-US"/>
        </w:rPr>
        <w:t>Desember 2014 sampai Juli</w:t>
      </w:r>
      <w:r>
        <w:rPr>
          <w:rFonts w:ascii="Times New Roman" w:hAnsi="Times New Roman" w:cs="Times New Roman"/>
          <w:sz w:val="24"/>
          <w:szCs w:val="24"/>
          <w:lang w:val="en-US"/>
        </w:rPr>
        <w:t xml:space="preserve"> 2015. </w:t>
      </w:r>
      <w:proofErr w:type="gramStart"/>
      <w:r>
        <w:rPr>
          <w:rFonts w:ascii="Times New Roman" w:hAnsi="Times New Roman" w:cs="Times New Roman"/>
          <w:sz w:val="24"/>
          <w:szCs w:val="24"/>
          <w:lang w:val="en-US"/>
        </w:rPr>
        <w:t>Adapun kegiatan penelitian</w:t>
      </w:r>
      <w:r w:rsidR="00736CB2">
        <w:rPr>
          <w:rFonts w:ascii="Times New Roman" w:hAnsi="Times New Roman" w:cs="Times New Roman"/>
          <w:sz w:val="24"/>
          <w:szCs w:val="24"/>
          <w:lang w:val="en-US"/>
        </w:rPr>
        <w:t xml:space="preserve"> terdapat dalam tabel berikut.</w:t>
      </w:r>
      <w:proofErr w:type="gramEnd"/>
      <w:r w:rsidR="00736CB2">
        <w:rPr>
          <w:rFonts w:ascii="Times New Roman" w:hAnsi="Times New Roman" w:cs="Times New Roman"/>
          <w:sz w:val="24"/>
          <w:szCs w:val="24"/>
          <w:lang w:val="en-US"/>
        </w:rPr>
        <w:t xml:space="preserve"> </w:t>
      </w: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726EFE" w:rsidRDefault="00726EFE" w:rsidP="00D409D6">
      <w:pPr>
        <w:pStyle w:val="ListParagraph"/>
        <w:spacing w:before="240" w:line="480" w:lineRule="auto"/>
        <w:ind w:left="426" w:firstLine="708"/>
        <w:jc w:val="both"/>
        <w:rPr>
          <w:rFonts w:ascii="Times New Roman" w:hAnsi="Times New Roman" w:cs="Times New Roman"/>
          <w:sz w:val="24"/>
          <w:szCs w:val="24"/>
          <w:lang w:val="en-US"/>
        </w:rPr>
      </w:pPr>
    </w:p>
    <w:p w:rsidR="00D9086F" w:rsidRDefault="00D9086F" w:rsidP="000D5747">
      <w:pPr>
        <w:spacing w:before="240" w:line="480" w:lineRule="auto"/>
        <w:jc w:val="both"/>
        <w:rPr>
          <w:rFonts w:ascii="Times New Roman" w:hAnsi="Times New Roman" w:cs="Times New Roman"/>
          <w:sz w:val="24"/>
          <w:szCs w:val="24"/>
          <w:lang w:val="en-US"/>
        </w:rPr>
      </w:pPr>
    </w:p>
    <w:p w:rsidR="00D9086F" w:rsidRDefault="00D9086F" w:rsidP="002C2E1B">
      <w:pPr>
        <w:pStyle w:val="ListParagraph"/>
        <w:spacing w:line="480" w:lineRule="auto"/>
        <w:ind w:left="426"/>
        <w:jc w:val="both"/>
        <w:rPr>
          <w:rFonts w:ascii="Times New Roman" w:hAnsi="Times New Roman" w:cs="Times New Roman"/>
          <w:b/>
          <w:sz w:val="24"/>
          <w:szCs w:val="24"/>
          <w:lang w:val="en-US"/>
        </w:rPr>
      </w:pPr>
    </w:p>
    <w:p w:rsidR="00B07F32" w:rsidRDefault="00B07F32" w:rsidP="002C2E1B">
      <w:pPr>
        <w:pStyle w:val="ListParagraph"/>
        <w:numPr>
          <w:ilvl w:val="0"/>
          <w:numId w:val="29"/>
        </w:numPr>
        <w:spacing w:line="480" w:lineRule="auto"/>
        <w:ind w:hanging="786"/>
        <w:jc w:val="both"/>
        <w:rPr>
          <w:rFonts w:ascii="Times New Roman" w:hAnsi="Times New Roman" w:cs="Times New Roman"/>
          <w:b/>
          <w:sz w:val="24"/>
          <w:szCs w:val="24"/>
          <w:lang w:val="en-US"/>
        </w:rPr>
      </w:pPr>
      <w:r w:rsidRPr="002C2E1B">
        <w:rPr>
          <w:rFonts w:ascii="Times New Roman" w:hAnsi="Times New Roman" w:cs="Times New Roman"/>
          <w:b/>
          <w:sz w:val="24"/>
          <w:szCs w:val="24"/>
          <w:lang w:val="en-US"/>
        </w:rPr>
        <w:lastRenderedPageBreak/>
        <w:t>Sistematika</w:t>
      </w:r>
      <w:r>
        <w:rPr>
          <w:rFonts w:ascii="Times New Roman" w:hAnsi="Times New Roman" w:cs="Times New Roman"/>
          <w:b/>
          <w:sz w:val="24"/>
          <w:szCs w:val="24"/>
          <w:lang w:val="en-US"/>
        </w:rPr>
        <w:t xml:space="preserve"> Penulisan</w:t>
      </w:r>
    </w:p>
    <w:p w:rsidR="00B07F32" w:rsidRDefault="00B07F32" w:rsidP="00B07F32">
      <w:pPr>
        <w:pStyle w:val="ListParagraph"/>
        <w:spacing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Penulisan skripsi ini terdiri dari 5 (lima) bab dengan sistematika sebagai </w:t>
      </w:r>
      <w:proofErr w:type="gramStart"/>
      <w:r>
        <w:rPr>
          <w:rFonts w:ascii="Times New Roman" w:hAnsi="Times New Roman" w:cs="Times New Roman"/>
          <w:sz w:val="24"/>
          <w:szCs w:val="24"/>
          <w:lang w:val="en-US"/>
        </w:rPr>
        <w:t>berikut :</w:t>
      </w:r>
      <w:proofErr w:type="gramEnd"/>
    </w:p>
    <w:p w:rsidR="00B07F32" w:rsidRDefault="00B07F32" w:rsidP="00B07F32">
      <w:pPr>
        <w:pStyle w:val="ListParagraph"/>
        <w:tabs>
          <w:tab w:val="center" w:pos="1418"/>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BAB I </w:t>
      </w:r>
      <w:r>
        <w:rPr>
          <w:rFonts w:ascii="Times New Roman" w:hAnsi="Times New Roman" w:cs="Times New Roman"/>
          <w:sz w:val="24"/>
          <w:szCs w:val="24"/>
          <w:lang w:val="en-US"/>
        </w:rPr>
        <w:tab/>
        <w:t xml:space="preserve">            PENDAHULUAN</w:t>
      </w:r>
    </w:p>
    <w:p w:rsidR="00B07F32" w:rsidRPr="00392C83" w:rsidRDefault="00B07F32" w:rsidP="00B07F32">
      <w:pPr>
        <w:pStyle w:val="ListParagraph"/>
        <w:spacing w:line="480" w:lineRule="auto"/>
        <w:ind w:left="14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Bab ini menguraikan mengenai latar belakang penelitian, identifikasi masalah, tujuan dan kegunaan penelitian, kerangka teoritis dan hipotesis, metode dan teknik pengumpulan data dan sistematika penulisan.</w:t>
      </w:r>
      <w:proofErr w:type="gramEnd"/>
    </w:p>
    <w:p w:rsidR="00B07F32" w:rsidRDefault="00B07F32" w:rsidP="00B07F32">
      <w:pPr>
        <w:pStyle w:val="ListParagraph"/>
        <w:spacing w:line="480" w:lineRule="auto"/>
        <w:ind w:left="1440" w:hanging="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BAB II </w:t>
      </w:r>
      <w:r>
        <w:rPr>
          <w:rFonts w:ascii="Times New Roman" w:hAnsi="Times New Roman" w:cs="Times New Roman"/>
          <w:sz w:val="24"/>
          <w:szCs w:val="24"/>
          <w:lang w:val="en-US"/>
        </w:rPr>
        <w:tab/>
        <w:t xml:space="preserve">PENINGKATAN KEKUATAN MARITIM CINA </w:t>
      </w:r>
    </w:p>
    <w:p w:rsidR="00B07F32" w:rsidRPr="00392C83" w:rsidRDefault="00B07F32" w:rsidP="00B07F32">
      <w:pPr>
        <w:pStyle w:val="ListParagraph"/>
        <w:spacing w:line="480" w:lineRule="auto"/>
        <w:ind w:left="1440" w:hanging="144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Bab ini menguraikan mengenai pen</w:t>
      </w:r>
      <w:r w:rsidR="002C2E1B">
        <w:rPr>
          <w:rFonts w:ascii="Times New Roman" w:hAnsi="Times New Roman" w:cs="Times New Roman"/>
          <w:sz w:val="24"/>
          <w:szCs w:val="24"/>
          <w:lang w:val="en-US"/>
        </w:rPr>
        <w:t>ingkatan kekuatan maritim</w:t>
      </w:r>
      <w:r w:rsidR="00EE1534">
        <w:rPr>
          <w:rFonts w:ascii="Times New Roman" w:hAnsi="Times New Roman" w:cs="Times New Roman"/>
          <w:sz w:val="24"/>
          <w:szCs w:val="24"/>
          <w:lang w:val="en-US"/>
        </w:rPr>
        <w:t xml:space="preserve"> Cina.</w:t>
      </w:r>
      <w:proofErr w:type="gramEnd"/>
    </w:p>
    <w:p w:rsidR="00B07F32" w:rsidRDefault="00B07F32" w:rsidP="00B07F32">
      <w:pPr>
        <w:pStyle w:val="ListParagraph"/>
        <w:spacing w:line="480" w:lineRule="auto"/>
        <w:ind w:left="1440" w:hanging="1440"/>
        <w:jc w:val="both"/>
        <w:rPr>
          <w:rFonts w:ascii="Times New Roman" w:hAnsi="Times New Roman" w:cs="Times New Roman"/>
          <w:sz w:val="24"/>
          <w:szCs w:val="24"/>
          <w:lang w:val="en-US"/>
        </w:rPr>
      </w:pPr>
      <w:r>
        <w:rPr>
          <w:rFonts w:ascii="Times New Roman" w:hAnsi="Times New Roman" w:cs="Times New Roman"/>
          <w:sz w:val="24"/>
          <w:szCs w:val="24"/>
          <w:lang w:val="en-US"/>
        </w:rPr>
        <w:t>BAB III</w:t>
      </w:r>
      <w:r>
        <w:rPr>
          <w:rFonts w:ascii="Times New Roman" w:hAnsi="Times New Roman" w:cs="Times New Roman"/>
          <w:sz w:val="24"/>
          <w:szCs w:val="24"/>
          <w:lang w:val="en-US"/>
        </w:rPr>
        <w:tab/>
        <w:t>KEAMANAN MARITIM DI ASIA TENGGARA</w:t>
      </w:r>
    </w:p>
    <w:p w:rsidR="00B07F32" w:rsidRPr="00392C83" w:rsidRDefault="00B07F32" w:rsidP="00B07F32">
      <w:pPr>
        <w:pStyle w:val="ListParagraph"/>
        <w:spacing w:line="480" w:lineRule="auto"/>
        <w:ind w:left="1440" w:hanging="144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Bab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menguraikan mengenai situasi keamanan maritim di Asia Tenggara.</w:t>
      </w:r>
    </w:p>
    <w:p w:rsidR="00B07F32" w:rsidRDefault="00B07F32" w:rsidP="00B07F32">
      <w:pPr>
        <w:pStyle w:val="ListParagraph"/>
        <w:spacing w:line="480" w:lineRule="auto"/>
        <w:ind w:left="1440" w:hanging="1440"/>
        <w:jc w:val="both"/>
        <w:rPr>
          <w:rFonts w:ascii="Times New Roman" w:hAnsi="Times New Roman" w:cs="Times New Roman"/>
          <w:sz w:val="24"/>
          <w:szCs w:val="24"/>
          <w:lang w:val="en-US"/>
        </w:rPr>
      </w:pPr>
      <w:r>
        <w:rPr>
          <w:rFonts w:ascii="Times New Roman" w:hAnsi="Times New Roman" w:cs="Times New Roman"/>
          <w:sz w:val="24"/>
          <w:szCs w:val="24"/>
          <w:lang w:val="en-US"/>
        </w:rPr>
        <w:t>BAB IV</w:t>
      </w:r>
      <w:r>
        <w:rPr>
          <w:rFonts w:ascii="Times New Roman" w:hAnsi="Times New Roman" w:cs="Times New Roman"/>
          <w:sz w:val="24"/>
          <w:szCs w:val="24"/>
          <w:lang w:val="en-US"/>
        </w:rPr>
        <w:tab/>
        <w:t>PENGARUH PENINGKATAN KEKUATAN MARITIM CINA TERHADAP KEAMANAN MARITIM DI ASIA TENGGARA</w:t>
      </w:r>
    </w:p>
    <w:p w:rsidR="00D9086F" w:rsidRPr="00D9086F" w:rsidRDefault="00B07F32" w:rsidP="00D9086F">
      <w:pPr>
        <w:pStyle w:val="ListParagraph"/>
        <w:spacing w:line="480" w:lineRule="auto"/>
        <w:ind w:left="1440" w:hanging="144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Dalam </w:t>
      </w:r>
      <w:proofErr w:type="gramStart"/>
      <w:r>
        <w:rPr>
          <w:rFonts w:ascii="Times New Roman" w:hAnsi="Times New Roman" w:cs="Times New Roman"/>
          <w:sz w:val="24"/>
          <w:szCs w:val="24"/>
          <w:lang w:val="en-US"/>
        </w:rPr>
        <w:t>bab</w:t>
      </w:r>
      <w:proofErr w:type="gramEnd"/>
      <w:r>
        <w:rPr>
          <w:rFonts w:ascii="Times New Roman" w:hAnsi="Times New Roman" w:cs="Times New Roman"/>
          <w:sz w:val="24"/>
          <w:szCs w:val="24"/>
          <w:lang w:val="en-US"/>
        </w:rPr>
        <w:t xml:space="preserve"> ini akan membahas mengenai pengar</w:t>
      </w:r>
      <w:r w:rsidR="00736CB2">
        <w:rPr>
          <w:rFonts w:ascii="Times New Roman" w:hAnsi="Times New Roman" w:cs="Times New Roman"/>
          <w:sz w:val="24"/>
          <w:szCs w:val="24"/>
          <w:lang w:val="en-US"/>
        </w:rPr>
        <w:t>uh peningkatan kekuatan maritim</w:t>
      </w:r>
      <w:r>
        <w:rPr>
          <w:rFonts w:ascii="Times New Roman" w:hAnsi="Times New Roman" w:cs="Times New Roman"/>
          <w:sz w:val="24"/>
          <w:szCs w:val="24"/>
          <w:lang w:val="en-US"/>
        </w:rPr>
        <w:t xml:space="preserve"> Cina terhadap kea</w:t>
      </w:r>
      <w:r w:rsidR="00736CB2">
        <w:rPr>
          <w:rFonts w:ascii="Times New Roman" w:hAnsi="Times New Roman" w:cs="Times New Roman"/>
          <w:sz w:val="24"/>
          <w:szCs w:val="24"/>
          <w:lang w:val="en-US"/>
        </w:rPr>
        <w:t>manan maritim</w:t>
      </w:r>
      <w:r w:rsidR="00D9086F">
        <w:rPr>
          <w:rFonts w:ascii="Times New Roman" w:hAnsi="Times New Roman" w:cs="Times New Roman"/>
          <w:sz w:val="24"/>
          <w:szCs w:val="24"/>
          <w:lang w:val="en-US"/>
        </w:rPr>
        <w:t xml:space="preserve"> di Asia Tenggara.</w:t>
      </w:r>
    </w:p>
    <w:p w:rsidR="00B07F32" w:rsidRDefault="00B07F32" w:rsidP="00B07F32">
      <w:pPr>
        <w:pStyle w:val="ListParagraph"/>
        <w:spacing w:line="480" w:lineRule="auto"/>
        <w:ind w:left="1440" w:hanging="1440"/>
        <w:jc w:val="both"/>
        <w:rPr>
          <w:rFonts w:ascii="Times New Roman" w:hAnsi="Times New Roman" w:cs="Times New Roman"/>
          <w:sz w:val="24"/>
          <w:szCs w:val="24"/>
          <w:lang w:val="en-US"/>
        </w:rPr>
      </w:pPr>
      <w:r>
        <w:rPr>
          <w:rFonts w:ascii="Times New Roman" w:hAnsi="Times New Roman" w:cs="Times New Roman"/>
          <w:sz w:val="24"/>
          <w:szCs w:val="24"/>
          <w:lang w:val="en-US"/>
        </w:rPr>
        <w:t>BAB V</w:t>
      </w:r>
      <w:r>
        <w:rPr>
          <w:rFonts w:ascii="Times New Roman" w:hAnsi="Times New Roman" w:cs="Times New Roman"/>
          <w:sz w:val="24"/>
          <w:szCs w:val="24"/>
          <w:lang w:val="en-US"/>
        </w:rPr>
        <w:tab/>
        <w:t>PENUTUP</w:t>
      </w:r>
    </w:p>
    <w:p w:rsidR="00B07F32" w:rsidRPr="00A7692F" w:rsidRDefault="00B07F32" w:rsidP="00B07F32">
      <w:pPr>
        <w:pStyle w:val="ListParagraph"/>
        <w:tabs>
          <w:tab w:val="left" w:pos="426"/>
        </w:tabs>
        <w:spacing w:line="480" w:lineRule="auto"/>
        <w:ind w:left="1418"/>
        <w:rPr>
          <w:rFonts w:ascii="Times New Roman" w:hAnsi="Times New Roman" w:cs="Times New Roman"/>
          <w:b/>
          <w:sz w:val="24"/>
          <w:szCs w:val="24"/>
          <w:lang w:val="en-US"/>
        </w:rPr>
      </w:pPr>
      <w:r>
        <w:rPr>
          <w:rFonts w:ascii="Times New Roman" w:hAnsi="Times New Roman" w:cs="Times New Roman"/>
          <w:sz w:val="24"/>
          <w:szCs w:val="24"/>
          <w:lang w:val="en-US"/>
        </w:rPr>
        <w:t xml:space="preserve">Dalam </w:t>
      </w:r>
      <w:proofErr w:type="gramStart"/>
      <w:r>
        <w:rPr>
          <w:rFonts w:ascii="Times New Roman" w:hAnsi="Times New Roman" w:cs="Times New Roman"/>
          <w:sz w:val="24"/>
          <w:szCs w:val="24"/>
          <w:lang w:val="en-US"/>
        </w:rPr>
        <w:t>bab</w:t>
      </w:r>
      <w:proofErr w:type="gramEnd"/>
      <w:r>
        <w:rPr>
          <w:rFonts w:ascii="Times New Roman" w:hAnsi="Times New Roman" w:cs="Times New Roman"/>
          <w:sz w:val="24"/>
          <w:szCs w:val="24"/>
          <w:lang w:val="en-US"/>
        </w:rPr>
        <w:t xml:space="preserve"> ini merupakan bab yang terakhir berisi kesimpulan dari keseluruhan pembahasan skripsi dan mengemukakan saran yang bertujua</w:t>
      </w:r>
      <w:bookmarkStart w:id="0" w:name="_GoBack"/>
      <w:bookmarkEnd w:id="0"/>
      <w:r>
        <w:rPr>
          <w:rFonts w:ascii="Times New Roman" w:hAnsi="Times New Roman" w:cs="Times New Roman"/>
          <w:sz w:val="24"/>
          <w:szCs w:val="24"/>
          <w:lang w:val="en-US"/>
        </w:rPr>
        <w:t>n untuk perbaikan.</w:t>
      </w:r>
    </w:p>
    <w:sectPr w:rsidR="00B07F32" w:rsidRPr="00A7692F" w:rsidSect="002117E6">
      <w:headerReference w:type="default" r:id="rId13"/>
      <w:pgSz w:w="11906" w:h="16838"/>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86F" w:rsidRDefault="00D9086F" w:rsidP="00467860">
      <w:pPr>
        <w:spacing w:after="0" w:line="240" w:lineRule="auto"/>
      </w:pPr>
      <w:r>
        <w:separator/>
      </w:r>
    </w:p>
  </w:endnote>
  <w:endnote w:type="continuationSeparator" w:id="0">
    <w:p w:rsidR="00D9086F" w:rsidRDefault="00D9086F" w:rsidP="0046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86F" w:rsidRDefault="00D9086F" w:rsidP="00467860">
      <w:pPr>
        <w:spacing w:after="0" w:line="240" w:lineRule="auto"/>
      </w:pPr>
      <w:r>
        <w:separator/>
      </w:r>
    </w:p>
  </w:footnote>
  <w:footnote w:type="continuationSeparator" w:id="0">
    <w:p w:rsidR="00D9086F" w:rsidRDefault="00D9086F" w:rsidP="00467860">
      <w:pPr>
        <w:spacing w:after="0" w:line="240" w:lineRule="auto"/>
      </w:pPr>
      <w:r>
        <w:continuationSeparator/>
      </w:r>
    </w:p>
  </w:footnote>
  <w:footnote w:id="1">
    <w:p w:rsidR="00D9086F" w:rsidRPr="004A3520" w:rsidRDefault="00D9086F" w:rsidP="004A3520">
      <w:pPr>
        <w:pStyle w:val="FootnoteText"/>
        <w:ind w:firstLine="720"/>
        <w:rPr>
          <w:lang w:val="en-US"/>
        </w:rPr>
      </w:pPr>
      <w:r>
        <w:rPr>
          <w:rStyle w:val="FootnoteReference"/>
        </w:rPr>
        <w:footnoteRef/>
      </w:r>
      <w:r>
        <w:t xml:space="preserve"> </w:t>
      </w:r>
      <w:r w:rsidRPr="004A3520">
        <w:rPr>
          <w:rFonts w:ascii="Times New Roman" w:hAnsi="Times New Roman" w:cs="Times New Roman"/>
          <w:lang w:val="en-US"/>
        </w:rPr>
        <w:t>Philip C. Saunders, Christopher D.Yung, Michael Swaine, and Andrew Nien-Dzu Yang</w:t>
      </w:r>
      <w:r>
        <w:rPr>
          <w:rFonts w:ascii="Times New Roman" w:hAnsi="Times New Roman" w:cs="Times New Roman"/>
          <w:lang w:val="en-US"/>
        </w:rPr>
        <w:t xml:space="preserve"> </w:t>
      </w:r>
      <w:r w:rsidRPr="00514493">
        <w:rPr>
          <w:rFonts w:ascii="Times New Roman" w:hAnsi="Times New Roman" w:cs="Times New Roman"/>
          <w:lang w:val="en-US"/>
        </w:rPr>
        <w:t>(Ed</w:t>
      </w:r>
      <w:r>
        <w:rPr>
          <w:rFonts w:ascii="Times New Roman" w:hAnsi="Times New Roman" w:cs="Times New Roman"/>
          <w:lang w:val="en-US"/>
        </w:rPr>
        <w:t>s</w:t>
      </w:r>
      <w:r w:rsidRPr="00514493">
        <w:rPr>
          <w:rFonts w:ascii="Times New Roman" w:hAnsi="Times New Roman" w:cs="Times New Roman"/>
          <w:lang w:val="en-US"/>
        </w:rPr>
        <w:t xml:space="preserve">.), </w:t>
      </w:r>
      <w:r w:rsidRPr="00514493">
        <w:rPr>
          <w:rFonts w:ascii="Times New Roman" w:hAnsi="Times New Roman" w:cs="Times New Roman"/>
          <w:i/>
          <w:lang w:val="en-US"/>
        </w:rPr>
        <w:t>The Chinese Navy: Expanding Capabiities, Evolving Roles</w:t>
      </w:r>
      <w:r w:rsidRPr="00514493">
        <w:rPr>
          <w:rFonts w:ascii="Times New Roman" w:hAnsi="Times New Roman" w:cs="Times New Roman"/>
          <w:lang w:val="en-US"/>
        </w:rPr>
        <w:t xml:space="preserve"> </w:t>
      </w:r>
      <w:proofErr w:type="gramStart"/>
      <w:r w:rsidRPr="00514493">
        <w:rPr>
          <w:rFonts w:ascii="Times New Roman" w:hAnsi="Times New Roman" w:cs="Times New Roman"/>
          <w:i/>
          <w:lang w:val="en-US"/>
        </w:rPr>
        <w:t xml:space="preserve">( </w:t>
      </w:r>
      <w:r w:rsidRPr="00514493">
        <w:rPr>
          <w:rFonts w:ascii="Times New Roman" w:hAnsi="Times New Roman" w:cs="Times New Roman"/>
          <w:lang w:val="en-US"/>
        </w:rPr>
        <w:t>Washington,D.C</w:t>
      </w:r>
      <w:proofErr w:type="gramEnd"/>
      <w:r w:rsidRPr="00514493">
        <w:rPr>
          <w:rFonts w:ascii="Times New Roman" w:hAnsi="Times New Roman" w:cs="Times New Roman"/>
          <w:lang w:val="en-US"/>
        </w:rPr>
        <w:t>: Defense University Press For The Study of Chinese Military Affairs,2011 ), hlm.23.</w:t>
      </w:r>
    </w:p>
  </w:footnote>
  <w:footnote w:id="2">
    <w:p w:rsidR="00D9086F" w:rsidRPr="00514493" w:rsidRDefault="00D9086F" w:rsidP="00F27270">
      <w:pPr>
        <w:pStyle w:val="FootnoteText"/>
        <w:ind w:firstLine="720"/>
        <w:jc w:val="both"/>
        <w:rPr>
          <w:rFonts w:ascii="Times New Roman" w:hAnsi="Times New Roman" w:cs="Times New Roman"/>
          <w:lang w:val="en-US"/>
        </w:rPr>
      </w:pPr>
      <w:r w:rsidRPr="00514493">
        <w:rPr>
          <w:rStyle w:val="FootnoteReference"/>
          <w:rFonts w:ascii="Times New Roman" w:hAnsi="Times New Roman" w:cs="Times New Roman"/>
        </w:rPr>
        <w:footnoteRef/>
      </w:r>
      <w:r w:rsidRPr="00514493">
        <w:rPr>
          <w:rFonts w:ascii="Times New Roman" w:hAnsi="Times New Roman" w:cs="Times New Roman"/>
        </w:rPr>
        <w:t xml:space="preserve"> </w:t>
      </w:r>
      <w:proofErr w:type="gramStart"/>
      <w:r w:rsidRPr="00514493">
        <w:rPr>
          <w:rFonts w:ascii="Times New Roman" w:hAnsi="Times New Roman" w:cs="Times New Roman"/>
          <w:lang w:val="en-US"/>
        </w:rPr>
        <w:t>Ibid.,</w:t>
      </w:r>
      <w:proofErr w:type="gramEnd"/>
      <w:r w:rsidRPr="00514493">
        <w:rPr>
          <w:rFonts w:ascii="Times New Roman" w:hAnsi="Times New Roman" w:cs="Times New Roman"/>
          <w:lang w:val="en-US"/>
        </w:rPr>
        <w:t xml:space="preserve"> hlm.24. </w:t>
      </w:r>
    </w:p>
  </w:footnote>
  <w:footnote w:id="3">
    <w:p w:rsidR="00D9086F" w:rsidRPr="00F27270" w:rsidRDefault="00D9086F" w:rsidP="00F27270">
      <w:pPr>
        <w:pStyle w:val="FootnoteText"/>
        <w:ind w:firstLine="720"/>
        <w:jc w:val="both"/>
        <w:rPr>
          <w:rFonts w:ascii="Times New Roman" w:hAnsi="Times New Roman" w:cs="Times New Roman"/>
          <w:color w:val="000000" w:themeColor="text1"/>
          <w:lang w:val="en-US"/>
        </w:rPr>
      </w:pPr>
      <w:r>
        <w:rPr>
          <w:rStyle w:val="FootnoteReference"/>
        </w:rPr>
        <w:footnoteRef/>
      </w:r>
      <w:r>
        <w:t xml:space="preserve"> </w:t>
      </w:r>
      <w:r w:rsidRPr="00F27270">
        <w:rPr>
          <w:rFonts w:ascii="Times New Roman" w:hAnsi="Times New Roman" w:cs="Times New Roman"/>
          <w:color w:val="000000" w:themeColor="text1"/>
          <w:lang w:val="en-US"/>
        </w:rPr>
        <w:t xml:space="preserve">C. Raja Mohan, </w:t>
      </w:r>
      <w:r w:rsidRPr="00F27270">
        <w:rPr>
          <w:rFonts w:ascii="Times New Roman" w:hAnsi="Times New Roman" w:cs="Times New Roman"/>
          <w:i/>
          <w:color w:val="000000" w:themeColor="text1"/>
          <w:lang w:val="en-US"/>
        </w:rPr>
        <w:t xml:space="preserve">Samudra Manthan: Sino-Indian Rivalry in the Indo-Pacific </w:t>
      </w:r>
      <w:proofErr w:type="gramStart"/>
      <w:r w:rsidRPr="00F27270">
        <w:rPr>
          <w:rFonts w:ascii="Times New Roman" w:hAnsi="Times New Roman" w:cs="Times New Roman"/>
          <w:color w:val="000000" w:themeColor="text1"/>
          <w:lang w:val="en-US"/>
        </w:rPr>
        <w:t>( Washington</w:t>
      </w:r>
      <w:proofErr w:type="gramEnd"/>
      <w:r w:rsidRPr="00F27270">
        <w:rPr>
          <w:rFonts w:ascii="Times New Roman" w:hAnsi="Times New Roman" w:cs="Times New Roman"/>
          <w:color w:val="000000" w:themeColor="text1"/>
          <w:lang w:val="en-US"/>
        </w:rPr>
        <w:t xml:space="preserve"> D.C: Carnegie Endowment For International Peace, 2012 ), hlm.109. </w:t>
      </w:r>
    </w:p>
  </w:footnote>
  <w:footnote w:id="4">
    <w:p w:rsidR="00D9086F" w:rsidRPr="00980EF3" w:rsidRDefault="00D9086F" w:rsidP="00980EF3">
      <w:pPr>
        <w:pStyle w:val="FootnoteText"/>
        <w:ind w:firstLine="720"/>
        <w:jc w:val="both"/>
        <w:rPr>
          <w:rFonts w:ascii="Times New Roman" w:hAnsi="Times New Roman" w:cs="Times New Roman"/>
          <w:lang w:val="en-US"/>
        </w:rPr>
      </w:pPr>
      <w:r>
        <w:rPr>
          <w:rStyle w:val="FootnoteReference"/>
        </w:rPr>
        <w:footnoteRef/>
      </w:r>
      <w:r>
        <w:t xml:space="preserve"> </w:t>
      </w:r>
      <w:r w:rsidRPr="00980EF3">
        <w:rPr>
          <w:rFonts w:ascii="Times New Roman" w:hAnsi="Times New Roman" w:cs="Times New Roman"/>
          <w:lang w:val="en-US"/>
        </w:rPr>
        <w:t xml:space="preserve">K. Subrahmanyam (Ed.), </w:t>
      </w:r>
      <w:r w:rsidRPr="00980EF3">
        <w:rPr>
          <w:rFonts w:ascii="Times New Roman" w:hAnsi="Times New Roman" w:cs="Times New Roman"/>
          <w:i/>
          <w:lang w:val="en-US"/>
        </w:rPr>
        <w:t xml:space="preserve">India, Indonesia and The New Cold War </w:t>
      </w:r>
      <w:proofErr w:type="gramStart"/>
      <w:r w:rsidRPr="00980EF3">
        <w:rPr>
          <w:rFonts w:ascii="Times New Roman" w:hAnsi="Times New Roman" w:cs="Times New Roman"/>
          <w:lang w:val="en-US"/>
        </w:rPr>
        <w:t>( New</w:t>
      </w:r>
      <w:proofErr w:type="gramEnd"/>
      <w:r w:rsidRPr="00980EF3">
        <w:rPr>
          <w:rFonts w:ascii="Times New Roman" w:hAnsi="Times New Roman" w:cs="Times New Roman"/>
          <w:lang w:val="en-US"/>
        </w:rPr>
        <w:t xml:space="preserve"> Delhi: Institute for Defence Studies and Analysis, 1984 ), hlm. 65-66. </w:t>
      </w:r>
    </w:p>
  </w:footnote>
  <w:footnote w:id="5">
    <w:p w:rsidR="00D9086F" w:rsidRPr="00980EF3" w:rsidRDefault="00D9086F" w:rsidP="00980EF3">
      <w:pPr>
        <w:pStyle w:val="FootnoteText"/>
        <w:ind w:firstLine="720"/>
        <w:jc w:val="both"/>
        <w:rPr>
          <w:rFonts w:ascii="Times New Roman" w:hAnsi="Times New Roman" w:cs="Times New Roman"/>
          <w:lang w:val="en-US"/>
        </w:rPr>
      </w:pPr>
      <w:r w:rsidRPr="00980EF3">
        <w:rPr>
          <w:rStyle w:val="FootnoteReference"/>
          <w:rFonts w:ascii="Times New Roman" w:hAnsi="Times New Roman" w:cs="Times New Roman"/>
        </w:rPr>
        <w:footnoteRef/>
      </w:r>
      <w:r w:rsidRPr="00980EF3">
        <w:rPr>
          <w:rFonts w:ascii="Times New Roman" w:hAnsi="Times New Roman" w:cs="Times New Roman"/>
        </w:rPr>
        <w:t xml:space="preserve"> </w:t>
      </w:r>
      <w:proofErr w:type="gramStart"/>
      <w:r w:rsidRPr="00980EF3">
        <w:rPr>
          <w:rFonts w:ascii="Times New Roman" w:hAnsi="Times New Roman" w:cs="Times New Roman"/>
          <w:lang w:val="en-US"/>
        </w:rPr>
        <w:t>Opcit.,</w:t>
      </w:r>
      <w:proofErr w:type="gramEnd"/>
      <w:r w:rsidRPr="00980EF3">
        <w:rPr>
          <w:rFonts w:ascii="Times New Roman" w:hAnsi="Times New Roman" w:cs="Times New Roman"/>
          <w:lang w:val="en-US"/>
        </w:rPr>
        <w:t xml:space="preserve"> hlm. 120-121. </w:t>
      </w:r>
    </w:p>
  </w:footnote>
  <w:footnote w:id="6">
    <w:p w:rsidR="00D9086F" w:rsidRPr="00EB41A1" w:rsidRDefault="00D9086F" w:rsidP="00DB56ED">
      <w:pPr>
        <w:pStyle w:val="FootnoteText"/>
        <w:ind w:firstLine="720"/>
        <w:jc w:val="both"/>
        <w:rPr>
          <w:rFonts w:ascii="Times New Roman" w:hAnsi="Times New Roman" w:cs="Times New Roman"/>
          <w:lang w:val="en-US"/>
        </w:rPr>
      </w:pPr>
      <w:r>
        <w:rPr>
          <w:rStyle w:val="FootnoteReference"/>
        </w:rPr>
        <w:footnoteRef/>
      </w:r>
      <w:r>
        <w:t xml:space="preserve"> </w:t>
      </w:r>
      <w:proofErr w:type="gramStart"/>
      <w:r w:rsidRPr="00EB41A1">
        <w:rPr>
          <w:rFonts w:ascii="Times New Roman" w:hAnsi="Times New Roman" w:cs="Times New Roman"/>
          <w:lang w:val="en-US"/>
        </w:rPr>
        <w:t xml:space="preserve">Dapat dilihat di </w:t>
      </w:r>
      <w:hyperlink r:id="rId1" w:history="1">
        <w:r w:rsidRPr="00EB41A1">
          <w:rPr>
            <w:rStyle w:val="Hyperlink"/>
            <w:rFonts w:ascii="Times New Roman" w:hAnsi="Times New Roman" w:cs="Times New Roman"/>
            <w:color w:val="auto"/>
            <w:lang w:val="en-US"/>
          </w:rPr>
          <w:t>http://www.fkpmaritim.org/kebangkitan-kekuatan-china-di-awal-abad-21/</w:t>
        </w:r>
      </w:hyperlink>
      <w:r w:rsidRPr="00EB41A1">
        <w:rPr>
          <w:rFonts w:ascii="Times New Roman" w:hAnsi="Times New Roman" w:cs="Times New Roman"/>
          <w:lang w:val="en-US"/>
        </w:rPr>
        <w:t xml:space="preserve"> diakses pada 12 April 2015.</w:t>
      </w:r>
      <w:proofErr w:type="gramEnd"/>
    </w:p>
  </w:footnote>
  <w:footnote w:id="7">
    <w:p w:rsidR="00D9086F" w:rsidRPr="00CA6F3E" w:rsidRDefault="00D9086F" w:rsidP="00DB56ED">
      <w:pPr>
        <w:pStyle w:val="FootnoteText"/>
        <w:ind w:firstLine="720"/>
        <w:rPr>
          <w:rFonts w:ascii="Times New Roman" w:hAnsi="Times New Roman" w:cs="Times New Roman"/>
          <w:lang w:val="en-US"/>
        </w:rPr>
      </w:pPr>
      <w:r w:rsidRPr="00CA6F3E">
        <w:rPr>
          <w:rStyle w:val="FootnoteReference"/>
          <w:rFonts w:ascii="Times New Roman" w:hAnsi="Times New Roman" w:cs="Times New Roman"/>
        </w:rPr>
        <w:footnoteRef/>
      </w:r>
      <w:r w:rsidRPr="00CA6F3E">
        <w:rPr>
          <w:rFonts w:ascii="Times New Roman" w:hAnsi="Times New Roman" w:cs="Times New Roman"/>
        </w:rPr>
        <w:t xml:space="preserve"> </w:t>
      </w:r>
      <w:r>
        <w:rPr>
          <w:rFonts w:ascii="Times New Roman" w:hAnsi="Times New Roman" w:cs="Times New Roman"/>
          <w:lang w:val="en-US"/>
        </w:rPr>
        <w:t xml:space="preserve">Sam Bateman and Joshua Ho </w:t>
      </w:r>
      <w:proofErr w:type="gramStart"/>
      <w:r>
        <w:rPr>
          <w:rFonts w:ascii="Times New Roman" w:hAnsi="Times New Roman" w:cs="Times New Roman"/>
          <w:lang w:val="en-US"/>
        </w:rPr>
        <w:t>( Eds</w:t>
      </w:r>
      <w:proofErr w:type="gramEnd"/>
      <w:r>
        <w:rPr>
          <w:rFonts w:ascii="Times New Roman" w:hAnsi="Times New Roman" w:cs="Times New Roman"/>
          <w:lang w:val="en-US"/>
        </w:rPr>
        <w:t xml:space="preserve">. ), </w:t>
      </w:r>
      <w:r>
        <w:rPr>
          <w:rFonts w:ascii="Times New Roman" w:hAnsi="Times New Roman" w:cs="Times New Roman"/>
          <w:i/>
          <w:lang w:val="en-US"/>
        </w:rPr>
        <w:t xml:space="preserve">Southeast Asia and The Rise Of Chinese and Indian Naval Power: Between Rising Naval Powers </w:t>
      </w:r>
      <w:r>
        <w:rPr>
          <w:rFonts w:ascii="Times New Roman" w:hAnsi="Times New Roman" w:cs="Times New Roman"/>
          <w:lang w:val="en-US"/>
        </w:rPr>
        <w:t xml:space="preserve">( USA: Routledge, 2010 ), hlm. </w:t>
      </w:r>
      <w:r w:rsidRPr="00CA6F3E">
        <w:rPr>
          <w:rFonts w:ascii="Times New Roman" w:hAnsi="Times New Roman" w:cs="Times New Roman"/>
          <w:lang w:val="en-US"/>
        </w:rPr>
        <w:t xml:space="preserve">19. </w:t>
      </w:r>
    </w:p>
  </w:footnote>
  <w:footnote w:id="8">
    <w:p w:rsidR="00D9086F" w:rsidRPr="00125166" w:rsidRDefault="00D9086F" w:rsidP="00DB56ED">
      <w:pPr>
        <w:pStyle w:val="FootnoteText"/>
        <w:ind w:firstLine="720"/>
        <w:rPr>
          <w:rFonts w:ascii="Times New Roman" w:hAnsi="Times New Roman" w:cs="Times New Roman"/>
          <w:lang w:val="en-US"/>
        </w:rPr>
      </w:pPr>
      <w:r w:rsidRPr="00125166">
        <w:rPr>
          <w:rStyle w:val="FootnoteReference"/>
          <w:rFonts w:ascii="Times New Roman" w:hAnsi="Times New Roman" w:cs="Times New Roman"/>
        </w:rPr>
        <w:footnoteRef/>
      </w:r>
      <w:r w:rsidRPr="00125166">
        <w:rPr>
          <w:rFonts w:ascii="Times New Roman" w:hAnsi="Times New Roman" w:cs="Times New Roman"/>
        </w:rPr>
        <w:t xml:space="preserve"> </w:t>
      </w:r>
      <w:proofErr w:type="gramStart"/>
      <w:r w:rsidRPr="00125166">
        <w:rPr>
          <w:rFonts w:ascii="Times New Roman" w:hAnsi="Times New Roman" w:cs="Times New Roman"/>
          <w:lang w:val="en-US"/>
        </w:rPr>
        <w:t>Ibid.,</w:t>
      </w:r>
      <w:proofErr w:type="gramEnd"/>
      <w:r w:rsidRPr="00125166">
        <w:rPr>
          <w:rFonts w:ascii="Times New Roman" w:hAnsi="Times New Roman" w:cs="Times New Roman"/>
          <w:lang w:val="en-US"/>
        </w:rPr>
        <w:t xml:space="preserve"> hlm.56.</w:t>
      </w:r>
    </w:p>
  </w:footnote>
  <w:footnote w:id="9">
    <w:p w:rsidR="00D9086F" w:rsidRPr="00BC6824" w:rsidRDefault="00D9086F" w:rsidP="008B3803">
      <w:pPr>
        <w:pStyle w:val="FootnoteText"/>
        <w:ind w:firstLine="720"/>
        <w:rPr>
          <w:rFonts w:ascii="Times New Roman" w:hAnsi="Times New Roman" w:cs="Times New Roman"/>
          <w:lang w:val="en-US"/>
        </w:rPr>
      </w:pPr>
      <w:r>
        <w:rPr>
          <w:rStyle w:val="FootnoteReference"/>
        </w:rPr>
        <w:footnoteRef/>
      </w:r>
      <w:r>
        <w:t xml:space="preserve"> </w:t>
      </w:r>
      <w:proofErr w:type="gramStart"/>
      <w:r w:rsidRPr="008B3803">
        <w:rPr>
          <w:rFonts w:ascii="Times New Roman" w:hAnsi="Times New Roman" w:cs="Times New Roman"/>
          <w:lang w:val="en-US"/>
        </w:rPr>
        <w:t xml:space="preserve">Dapat dilihat di </w:t>
      </w:r>
      <w:r w:rsidRPr="00FD48DF">
        <w:rPr>
          <w:rFonts w:ascii="Times New Roman" w:hAnsi="Times New Roman" w:cs="Times New Roman"/>
          <w:lang w:val="en-US"/>
        </w:rPr>
        <w:t>http://mercury.ethz.ch/serviceengine/Files/ISN/97162/ipublicationdocument_singledocument/9c3ce11d-7855-4560-a8ba-5feef15c27f6/en/2008-11_Between+Rising+Naval+Powers+Report.pdf</w:t>
      </w:r>
      <w:r w:rsidRPr="00BC6824">
        <w:rPr>
          <w:rFonts w:ascii="Times New Roman" w:hAnsi="Times New Roman" w:cs="Times New Roman"/>
          <w:lang w:val="en-US"/>
        </w:rPr>
        <w:t xml:space="preserve"> diakses pada 12 April 2015.</w:t>
      </w:r>
      <w:proofErr w:type="gramEnd"/>
    </w:p>
  </w:footnote>
  <w:footnote w:id="10">
    <w:p w:rsidR="00D9086F" w:rsidRPr="00CB27C8" w:rsidRDefault="00D9086F" w:rsidP="00CB27C8">
      <w:pPr>
        <w:pStyle w:val="FootnoteText"/>
        <w:ind w:firstLine="720"/>
      </w:pPr>
      <w:r>
        <w:rPr>
          <w:rStyle w:val="FootnoteReference"/>
        </w:rPr>
        <w:footnoteRef/>
      </w:r>
      <w:r>
        <w:t xml:space="preserve"> </w:t>
      </w:r>
      <w:r>
        <w:rPr>
          <w:rFonts w:ascii="Times New Roman" w:hAnsi="Times New Roman" w:cs="Times New Roman"/>
          <w:lang w:val="en-US"/>
        </w:rPr>
        <w:t xml:space="preserve">Sam Bateman and Joshua Ho </w:t>
      </w:r>
      <w:proofErr w:type="gramStart"/>
      <w:r>
        <w:rPr>
          <w:rFonts w:ascii="Times New Roman" w:hAnsi="Times New Roman" w:cs="Times New Roman"/>
          <w:lang w:val="en-US"/>
        </w:rPr>
        <w:t>( Eds</w:t>
      </w:r>
      <w:proofErr w:type="gramEnd"/>
      <w:r>
        <w:rPr>
          <w:rFonts w:ascii="Times New Roman" w:hAnsi="Times New Roman" w:cs="Times New Roman"/>
          <w:lang w:val="en-US"/>
        </w:rPr>
        <w:t xml:space="preserve">. ), </w:t>
      </w:r>
      <w:r>
        <w:rPr>
          <w:rFonts w:ascii="Times New Roman" w:hAnsi="Times New Roman" w:cs="Times New Roman"/>
          <w:i/>
          <w:lang w:val="en-US"/>
        </w:rPr>
        <w:t xml:space="preserve">Southeast Asia and The Rise Of Chinese and Indian Naval Power: Between Rising Naval Powers </w:t>
      </w:r>
      <w:r>
        <w:rPr>
          <w:rFonts w:ascii="Times New Roman" w:hAnsi="Times New Roman" w:cs="Times New Roman"/>
          <w:lang w:val="en-US"/>
        </w:rPr>
        <w:t>( USA: Routledge, 2010 ), hlm.83.</w:t>
      </w:r>
    </w:p>
  </w:footnote>
  <w:footnote w:id="11">
    <w:p w:rsidR="00D9086F" w:rsidRPr="00835A82" w:rsidRDefault="00D9086F" w:rsidP="00835A82">
      <w:pPr>
        <w:pStyle w:val="FootnoteText"/>
        <w:ind w:firstLine="720"/>
        <w:rPr>
          <w:lang w:val="en-US"/>
        </w:rPr>
      </w:pPr>
      <w:r>
        <w:rPr>
          <w:rStyle w:val="FootnoteReference"/>
        </w:rPr>
        <w:footnoteRef/>
      </w:r>
      <w:r>
        <w:t xml:space="preserve"> </w:t>
      </w:r>
      <w:r>
        <w:rPr>
          <w:rFonts w:ascii="Times New Roman" w:hAnsi="Times New Roman" w:cs="Times New Roman"/>
          <w:lang w:val="en-US"/>
        </w:rPr>
        <w:t xml:space="preserve">K.J. Holsti, </w:t>
      </w:r>
      <w:r w:rsidRPr="00564B3F">
        <w:rPr>
          <w:rFonts w:ascii="Times New Roman" w:hAnsi="Times New Roman" w:cs="Times New Roman"/>
          <w:i/>
          <w:lang w:val="en-US"/>
        </w:rPr>
        <w:t>Politik Internasional</w:t>
      </w:r>
      <w:r>
        <w:rPr>
          <w:rFonts w:ascii="Times New Roman" w:hAnsi="Times New Roman" w:cs="Times New Roman"/>
          <w:i/>
          <w:lang w:val="en-US"/>
        </w:rPr>
        <w:t xml:space="preserve">: Suatu Kerangka </w:t>
      </w:r>
      <w:proofErr w:type="gramStart"/>
      <w:r>
        <w:rPr>
          <w:rFonts w:ascii="Times New Roman" w:hAnsi="Times New Roman" w:cs="Times New Roman"/>
          <w:i/>
          <w:lang w:val="en-US"/>
        </w:rPr>
        <w:t xml:space="preserve">Analisis </w:t>
      </w:r>
      <w:r>
        <w:rPr>
          <w:rFonts w:ascii="Times New Roman" w:hAnsi="Times New Roman" w:cs="Times New Roman"/>
          <w:lang w:val="en-US"/>
        </w:rPr>
        <w:t xml:space="preserve"> (</w:t>
      </w:r>
      <w:proofErr w:type="gramEnd"/>
      <w:r>
        <w:rPr>
          <w:rFonts w:ascii="Times New Roman" w:hAnsi="Times New Roman" w:cs="Times New Roman"/>
          <w:lang w:val="en-US"/>
        </w:rPr>
        <w:t>Terjemahan Wawan Juanda) (Bandung:  Binacipta,1992), hlm. 26.</w:t>
      </w:r>
    </w:p>
  </w:footnote>
  <w:footnote w:id="12">
    <w:p w:rsidR="00D9086F" w:rsidRPr="00A67E7F" w:rsidRDefault="00D9086F" w:rsidP="00A67E7F">
      <w:pPr>
        <w:pStyle w:val="FootnoteText"/>
        <w:ind w:firstLine="720"/>
        <w:rPr>
          <w:lang w:val="en-US"/>
        </w:rPr>
      </w:pPr>
      <w:r>
        <w:rPr>
          <w:rStyle w:val="FootnoteReference"/>
        </w:rPr>
        <w:footnoteRef/>
      </w:r>
      <w:r>
        <w:t xml:space="preserve"> </w:t>
      </w:r>
      <w:r>
        <w:rPr>
          <w:rFonts w:ascii="Times New Roman" w:hAnsi="Times New Roman" w:cs="Times New Roman"/>
          <w:lang w:val="en-US"/>
        </w:rPr>
        <w:t xml:space="preserve">DR.Anak Agung Banyu Perwita dan DR.Yanyan Mochamad Yani, </w:t>
      </w:r>
      <w:r>
        <w:rPr>
          <w:rFonts w:ascii="Times New Roman" w:hAnsi="Times New Roman" w:cs="Times New Roman"/>
          <w:i/>
          <w:lang w:val="en-US"/>
        </w:rPr>
        <w:t xml:space="preserve">Pengantar Hubungan Internasional </w:t>
      </w:r>
      <w:r>
        <w:rPr>
          <w:rFonts w:ascii="Times New Roman" w:hAnsi="Times New Roman" w:cs="Times New Roman"/>
          <w:lang w:val="en-US"/>
        </w:rPr>
        <w:t>(Bandung:  PT Remaja RosdaKarya</w:t>
      </w:r>
      <w:proofErr w:type="gramStart"/>
      <w:r>
        <w:rPr>
          <w:rFonts w:ascii="Times New Roman" w:hAnsi="Times New Roman" w:cs="Times New Roman"/>
          <w:lang w:val="en-US"/>
        </w:rPr>
        <w:t>,  2005</w:t>
      </w:r>
      <w:proofErr w:type="gramEnd"/>
      <w:r>
        <w:rPr>
          <w:rFonts w:ascii="Times New Roman" w:hAnsi="Times New Roman" w:cs="Times New Roman"/>
          <w:lang w:val="en-US"/>
        </w:rPr>
        <w:t xml:space="preserve">),  hlm.13. </w:t>
      </w:r>
    </w:p>
  </w:footnote>
  <w:footnote w:id="13">
    <w:p w:rsidR="00D9086F" w:rsidRPr="00834A49" w:rsidRDefault="00D9086F" w:rsidP="00834A49">
      <w:pPr>
        <w:pStyle w:val="FootnoteText"/>
        <w:ind w:firstLine="720"/>
        <w:rPr>
          <w:lang w:val="en-US"/>
        </w:rPr>
      </w:pPr>
      <w:r>
        <w:rPr>
          <w:rStyle w:val="FootnoteReference"/>
        </w:rPr>
        <w:footnoteRef/>
      </w:r>
      <w:r>
        <w:t xml:space="preserve"> </w:t>
      </w:r>
      <w:proofErr w:type="gramStart"/>
      <w:r>
        <w:rPr>
          <w:lang w:val="en-US"/>
        </w:rPr>
        <w:t>.</w:t>
      </w:r>
      <w:r>
        <w:rPr>
          <w:rFonts w:ascii="Times New Roman" w:hAnsi="Times New Roman" w:cs="Times New Roman"/>
          <w:lang w:val="en-US"/>
        </w:rPr>
        <w:t xml:space="preserve">dapat dilihat di </w:t>
      </w:r>
      <w:hyperlink r:id="rId2" w:history="1">
        <w:r w:rsidRPr="00834A49">
          <w:rPr>
            <w:rStyle w:val="Hyperlink"/>
            <w:rFonts w:ascii="Times New Roman" w:hAnsi="Times New Roman" w:cs="Times New Roman"/>
            <w:color w:val="auto"/>
          </w:rPr>
          <w:t>https://www.academia.edu/8054316/RESUME_MATERI_MATA_KULIAH_GEOPOLITIK_DAN_GEOSTRATEGI_eva</w:t>
        </w:r>
      </w:hyperlink>
      <w:r w:rsidRPr="00834A49">
        <w:rPr>
          <w:rFonts w:ascii="Times New Roman" w:hAnsi="Times New Roman" w:cs="Times New Roman"/>
          <w:u w:val="single"/>
          <w:lang w:val="en-US"/>
        </w:rPr>
        <w:t>,</w:t>
      </w:r>
      <w:r>
        <w:rPr>
          <w:rFonts w:ascii="Times New Roman" w:hAnsi="Times New Roman" w:cs="Times New Roman"/>
          <w:u w:val="single"/>
          <w:lang w:val="en-US"/>
        </w:rPr>
        <w:t xml:space="preserve"> </w:t>
      </w:r>
      <w:r>
        <w:rPr>
          <w:rFonts w:ascii="Times New Roman" w:hAnsi="Times New Roman" w:cs="Times New Roman"/>
          <w:lang w:val="en-US"/>
        </w:rPr>
        <w:t>diakses pada 6 April 2015.</w:t>
      </w:r>
      <w:proofErr w:type="gramEnd"/>
    </w:p>
  </w:footnote>
  <w:footnote w:id="14">
    <w:p w:rsidR="00D9086F" w:rsidRPr="000E03B1" w:rsidRDefault="00D9086F" w:rsidP="000E03B1">
      <w:pPr>
        <w:pStyle w:val="FootnoteText"/>
        <w:ind w:firstLine="720"/>
        <w:rPr>
          <w:rFonts w:ascii="Times New Roman" w:hAnsi="Times New Roman" w:cs="Times New Roman"/>
          <w:lang w:val="en-US"/>
        </w:rPr>
      </w:pPr>
      <w:r w:rsidRPr="000E03B1">
        <w:rPr>
          <w:rStyle w:val="FootnoteReference"/>
          <w:rFonts w:ascii="Times New Roman" w:hAnsi="Times New Roman" w:cs="Times New Roman"/>
        </w:rPr>
        <w:footnoteRef/>
      </w:r>
      <w:r w:rsidRPr="000E03B1">
        <w:rPr>
          <w:rFonts w:ascii="Times New Roman" w:hAnsi="Times New Roman" w:cs="Times New Roman"/>
        </w:rPr>
        <w:t xml:space="preserve"> </w:t>
      </w:r>
      <w:r w:rsidRPr="000E03B1">
        <w:rPr>
          <w:rFonts w:ascii="Times New Roman" w:hAnsi="Times New Roman" w:cs="Times New Roman"/>
          <w:lang w:val="en-US"/>
        </w:rPr>
        <w:t>Diperoleh dari power point mata kuliah</w:t>
      </w:r>
      <w:r>
        <w:rPr>
          <w:rFonts w:ascii="Times New Roman" w:hAnsi="Times New Roman" w:cs="Times New Roman"/>
          <w:lang w:val="en-US"/>
        </w:rPr>
        <w:t xml:space="preserve"> Geopolitik dan Geostrategi oleh </w:t>
      </w:r>
      <w:proofErr w:type="gramStart"/>
      <w:r>
        <w:rPr>
          <w:rFonts w:ascii="Times New Roman" w:hAnsi="Times New Roman" w:cs="Times New Roman"/>
          <w:lang w:val="en-US"/>
        </w:rPr>
        <w:t>Bap</w:t>
      </w:r>
      <w:r w:rsidRPr="000E03B1">
        <w:rPr>
          <w:rFonts w:ascii="Times New Roman" w:hAnsi="Times New Roman" w:cs="Times New Roman"/>
          <w:lang w:val="en-US"/>
        </w:rPr>
        <w:t xml:space="preserve">ak </w:t>
      </w:r>
      <w:r>
        <w:rPr>
          <w:rFonts w:ascii="Times New Roman" w:hAnsi="Times New Roman" w:cs="Times New Roman"/>
          <w:lang w:val="en-US"/>
        </w:rPr>
        <w:t xml:space="preserve"> </w:t>
      </w:r>
      <w:r w:rsidRPr="000E03B1">
        <w:rPr>
          <w:rFonts w:ascii="Times New Roman" w:hAnsi="Times New Roman" w:cs="Times New Roman"/>
          <w:lang w:val="en-US"/>
        </w:rPr>
        <w:t>Awang</w:t>
      </w:r>
      <w:proofErr w:type="gramEnd"/>
      <w:r w:rsidRPr="000E03B1">
        <w:rPr>
          <w:rFonts w:ascii="Times New Roman" w:hAnsi="Times New Roman" w:cs="Times New Roman"/>
          <w:lang w:val="en-US"/>
        </w:rPr>
        <w:t xml:space="preserve"> Munawar pada hari Kamis 3 Oktober 2013.</w:t>
      </w:r>
    </w:p>
  </w:footnote>
  <w:footnote w:id="15">
    <w:p w:rsidR="00D9086F" w:rsidRPr="00D60C0F" w:rsidRDefault="00D9086F" w:rsidP="00D60C0F">
      <w:pPr>
        <w:pStyle w:val="FootnoteText"/>
        <w:ind w:firstLine="720"/>
        <w:jc w:val="both"/>
        <w:rPr>
          <w:rFonts w:ascii="Times New Roman" w:hAnsi="Times New Roman" w:cs="Times New Roman"/>
          <w:lang w:val="en-US"/>
        </w:rPr>
      </w:pPr>
      <w:r>
        <w:rPr>
          <w:rStyle w:val="FootnoteReference"/>
        </w:rPr>
        <w:footnoteRef/>
      </w:r>
      <w:r>
        <w:t xml:space="preserve"> </w:t>
      </w:r>
      <w:r w:rsidRPr="00D60C0F">
        <w:rPr>
          <w:rFonts w:ascii="Times New Roman" w:hAnsi="Times New Roman" w:cs="Times New Roman"/>
          <w:lang w:val="en-US"/>
        </w:rPr>
        <w:t xml:space="preserve">Joshua H.Ho and Sam Bateman </w:t>
      </w:r>
      <w:proofErr w:type="gramStart"/>
      <w:r w:rsidRPr="00D60C0F">
        <w:rPr>
          <w:rFonts w:ascii="Times New Roman" w:hAnsi="Times New Roman" w:cs="Times New Roman"/>
          <w:lang w:val="en-US"/>
        </w:rPr>
        <w:t>( Eds</w:t>
      </w:r>
      <w:proofErr w:type="gramEnd"/>
      <w:r w:rsidRPr="00D60C0F">
        <w:rPr>
          <w:rFonts w:ascii="Times New Roman" w:hAnsi="Times New Roman" w:cs="Times New Roman"/>
          <w:lang w:val="en-US"/>
        </w:rPr>
        <w:t xml:space="preserve">.), </w:t>
      </w:r>
      <w:r w:rsidRPr="00D60C0F">
        <w:rPr>
          <w:rFonts w:ascii="Times New Roman" w:hAnsi="Times New Roman" w:cs="Times New Roman"/>
          <w:i/>
          <w:lang w:val="en-US"/>
        </w:rPr>
        <w:t xml:space="preserve">Maritime Challenges and Priorities in Asia: Implications For Regional Security </w:t>
      </w:r>
      <w:r w:rsidRPr="00D60C0F">
        <w:rPr>
          <w:rFonts w:ascii="Times New Roman" w:hAnsi="Times New Roman" w:cs="Times New Roman"/>
          <w:lang w:val="en-US"/>
        </w:rPr>
        <w:t>( USA: Routledge</w:t>
      </w:r>
      <w:r>
        <w:rPr>
          <w:rFonts w:ascii="Times New Roman" w:hAnsi="Times New Roman" w:cs="Times New Roman"/>
          <w:lang w:val="en-US"/>
        </w:rPr>
        <w:t>, 2012</w:t>
      </w:r>
      <w:r w:rsidRPr="00D60C0F">
        <w:rPr>
          <w:rFonts w:ascii="Times New Roman" w:hAnsi="Times New Roman" w:cs="Times New Roman"/>
          <w:lang w:val="en-US"/>
        </w:rPr>
        <w:t xml:space="preserve"> ), hlm. 34. </w:t>
      </w:r>
    </w:p>
  </w:footnote>
  <w:footnote w:id="16">
    <w:p w:rsidR="00D9086F" w:rsidRPr="00D60C0F" w:rsidRDefault="00D9086F" w:rsidP="00D60C0F">
      <w:pPr>
        <w:pStyle w:val="FootnoteText"/>
        <w:ind w:firstLine="720"/>
        <w:jc w:val="both"/>
        <w:rPr>
          <w:rFonts w:ascii="Times New Roman" w:hAnsi="Times New Roman" w:cs="Times New Roman"/>
          <w:lang w:val="en-US"/>
        </w:rPr>
      </w:pPr>
      <w:r w:rsidRPr="00D60C0F">
        <w:rPr>
          <w:rStyle w:val="FootnoteReference"/>
          <w:rFonts w:ascii="Times New Roman" w:hAnsi="Times New Roman" w:cs="Times New Roman"/>
        </w:rPr>
        <w:footnoteRef/>
      </w:r>
      <w:r w:rsidRPr="00D60C0F">
        <w:rPr>
          <w:rFonts w:ascii="Times New Roman" w:hAnsi="Times New Roman" w:cs="Times New Roman"/>
        </w:rPr>
        <w:t xml:space="preserve"> </w:t>
      </w:r>
      <w:proofErr w:type="gramStart"/>
      <w:r w:rsidRPr="00D60C0F">
        <w:rPr>
          <w:rFonts w:ascii="Times New Roman" w:hAnsi="Times New Roman" w:cs="Times New Roman"/>
          <w:lang w:val="en-US"/>
        </w:rPr>
        <w:t>Ibid.,</w:t>
      </w:r>
      <w:proofErr w:type="gramEnd"/>
      <w:r w:rsidRPr="00D60C0F">
        <w:rPr>
          <w:rFonts w:ascii="Times New Roman" w:hAnsi="Times New Roman" w:cs="Times New Roman"/>
          <w:lang w:val="en-US"/>
        </w:rPr>
        <w:t xml:space="preserve"> hlm.35.</w:t>
      </w:r>
    </w:p>
  </w:footnote>
  <w:footnote w:id="17">
    <w:p w:rsidR="00D9086F" w:rsidRPr="00D60C0F" w:rsidRDefault="00D9086F" w:rsidP="00D60C0F">
      <w:pPr>
        <w:pStyle w:val="FootnoteText"/>
        <w:ind w:firstLine="720"/>
        <w:jc w:val="both"/>
        <w:rPr>
          <w:rFonts w:ascii="Times New Roman" w:hAnsi="Times New Roman" w:cs="Times New Roman"/>
          <w:lang w:val="en-US"/>
        </w:rPr>
      </w:pPr>
      <w:r>
        <w:rPr>
          <w:rStyle w:val="FootnoteReference"/>
        </w:rPr>
        <w:footnoteRef/>
      </w:r>
      <w:r>
        <w:t xml:space="preserve"> </w:t>
      </w:r>
      <w:proofErr w:type="gramStart"/>
      <w:r w:rsidRPr="00D60C0F">
        <w:rPr>
          <w:rFonts w:ascii="Times New Roman" w:hAnsi="Times New Roman" w:cs="Times New Roman"/>
          <w:lang w:val="en-US"/>
        </w:rPr>
        <w:t>Ibid.,</w:t>
      </w:r>
      <w:proofErr w:type="gramEnd"/>
      <w:r w:rsidRPr="00D60C0F">
        <w:rPr>
          <w:rFonts w:ascii="Times New Roman" w:hAnsi="Times New Roman" w:cs="Times New Roman"/>
          <w:lang w:val="en-US"/>
        </w:rPr>
        <w:t xml:space="preserve"> hlm. 36-37.</w:t>
      </w:r>
    </w:p>
  </w:footnote>
  <w:footnote w:id="18">
    <w:p w:rsidR="00D9086F" w:rsidRPr="001C251B" w:rsidRDefault="00D9086F" w:rsidP="001C251B">
      <w:pPr>
        <w:pStyle w:val="FootnoteText"/>
        <w:ind w:firstLine="720"/>
        <w:jc w:val="both"/>
        <w:rPr>
          <w:rFonts w:ascii="Times New Roman" w:hAnsi="Times New Roman" w:cs="Times New Roman"/>
          <w:lang w:val="en-US"/>
        </w:rPr>
      </w:pPr>
      <w:r w:rsidRPr="001C251B">
        <w:rPr>
          <w:rStyle w:val="FootnoteReference"/>
          <w:rFonts w:ascii="Times New Roman" w:hAnsi="Times New Roman" w:cs="Times New Roman"/>
        </w:rPr>
        <w:footnoteRef/>
      </w:r>
      <w:r w:rsidRPr="001C251B">
        <w:rPr>
          <w:rFonts w:ascii="Times New Roman" w:hAnsi="Times New Roman" w:cs="Times New Roman"/>
        </w:rPr>
        <w:t xml:space="preserve"> </w:t>
      </w:r>
      <w:proofErr w:type="gramStart"/>
      <w:r w:rsidRPr="001C251B">
        <w:rPr>
          <w:rFonts w:ascii="Times New Roman" w:hAnsi="Times New Roman" w:cs="Times New Roman"/>
          <w:lang w:val="en-US"/>
        </w:rPr>
        <w:t>Ibid.,</w:t>
      </w:r>
      <w:proofErr w:type="gramEnd"/>
      <w:r w:rsidRPr="001C251B">
        <w:rPr>
          <w:rFonts w:ascii="Times New Roman" w:hAnsi="Times New Roman" w:cs="Times New Roman"/>
          <w:lang w:val="en-US"/>
        </w:rPr>
        <w:t xml:space="preserve"> hlm. 40.</w:t>
      </w:r>
    </w:p>
  </w:footnote>
  <w:footnote w:id="19">
    <w:p w:rsidR="00D9086F" w:rsidRPr="0082267E" w:rsidRDefault="00D9086F" w:rsidP="0082267E">
      <w:pPr>
        <w:pStyle w:val="FootnoteText"/>
        <w:ind w:firstLine="720"/>
        <w:jc w:val="both"/>
        <w:rPr>
          <w:lang w:val="en-US"/>
        </w:rPr>
      </w:pPr>
      <w:r>
        <w:rPr>
          <w:rStyle w:val="FootnoteReference"/>
        </w:rPr>
        <w:footnoteRef/>
      </w:r>
      <w:r>
        <w:t xml:space="preserve"> </w:t>
      </w:r>
      <w:proofErr w:type="gramStart"/>
      <w:r w:rsidRPr="0082267E">
        <w:rPr>
          <w:rFonts w:ascii="Times New Roman" w:hAnsi="Times New Roman" w:cs="Times New Roman"/>
          <w:lang w:val="en-US"/>
        </w:rPr>
        <w:t>Diperoleh dari materi mata kuliah Geop</w:t>
      </w:r>
      <w:r>
        <w:rPr>
          <w:rFonts w:ascii="Times New Roman" w:hAnsi="Times New Roman" w:cs="Times New Roman"/>
          <w:lang w:val="en-US"/>
        </w:rPr>
        <w:t>o</w:t>
      </w:r>
      <w:r w:rsidRPr="0082267E">
        <w:rPr>
          <w:rFonts w:ascii="Times New Roman" w:hAnsi="Times New Roman" w:cs="Times New Roman"/>
          <w:lang w:val="en-US"/>
        </w:rPr>
        <w:t>litik dan Geostrategi oleh Bapak Awang Munawar pada Kamis 5 Desember 2013.</w:t>
      </w:r>
      <w:proofErr w:type="gramEnd"/>
    </w:p>
  </w:footnote>
  <w:footnote w:id="20">
    <w:p w:rsidR="00D9086F" w:rsidRPr="00D9086F" w:rsidRDefault="00D9086F" w:rsidP="00D9086F">
      <w:pPr>
        <w:pStyle w:val="FootnoteText"/>
        <w:ind w:firstLine="720"/>
        <w:rPr>
          <w:lang w:val="en-US"/>
        </w:rPr>
      </w:pPr>
      <w:r w:rsidRPr="00D9086F">
        <w:rPr>
          <w:rStyle w:val="FootnoteReference"/>
          <w:rFonts w:ascii="Times New Roman" w:hAnsi="Times New Roman" w:cs="Times New Roman"/>
        </w:rPr>
        <w:footnoteRef/>
      </w:r>
      <w:proofErr w:type="gramStart"/>
      <w:r w:rsidRPr="00D9086F">
        <w:rPr>
          <w:rFonts w:ascii="Times New Roman" w:hAnsi="Times New Roman" w:cs="Times New Roman"/>
          <w:lang w:val="en-US"/>
        </w:rPr>
        <w:t xml:space="preserve">Dapat dilihat di </w:t>
      </w:r>
      <w:hyperlink r:id="rId3" w:history="1">
        <w:r w:rsidRPr="00D9086F">
          <w:rPr>
            <w:rStyle w:val="Hyperlink"/>
            <w:rFonts w:ascii="Times New Roman" w:hAnsi="Times New Roman" w:cs="Times New Roman"/>
            <w:color w:val="auto"/>
            <w:u w:val="none"/>
            <w:lang w:val="en-US"/>
          </w:rPr>
          <w:t>https://www.academia.edu/9876916/STRATEGI_STRING_OF_PEARLS_DALAM_MENGAMANKAN_JALUR_MINYAK_CHINA_DI_SAMUDERA_HINDIA_STRING_OF_PEARLS_STRATEGY_IN_CHINA_OIL_SECURE_TRACK_IN_THE_INDIAN_OCEAN_Oleh</w:t>
        </w:r>
      </w:hyperlink>
      <w:r w:rsidRPr="00D9086F">
        <w:rPr>
          <w:rFonts w:ascii="Times New Roman" w:hAnsi="Times New Roman" w:cs="Times New Roman"/>
          <w:lang w:val="en-US"/>
        </w:rPr>
        <w:t xml:space="preserve"> diakses pada 5 Juli 2015</w:t>
      </w:r>
      <w:r>
        <w:rPr>
          <w:lang w:val="en-US"/>
        </w:rPr>
        <w:t>.</w:t>
      </w:r>
      <w:proofErr w:type="gramEnd"/>
    </w:p>
  </w:footnote>
  <w:footnote w:id="21">
    <w:p w:rsidR="00D9086F" w:rsidRPr="009D55AF" w:rsidRDefault="00D9086F" w:rsidP="009D55AF">
      <w:pPr>
        <w:pStyle w:val="FootnoteText"/>
        <w:ind w:firstLine="720"/>
        <w:rPr>
          <w:lang w:val="en-US"/>
        </w:rPr>
      </w:pPr>
      <w:r w:rsidRPr="009403B3">
        <w:rPr>
          <w:rStyle w:val="FootnoteReference"/>
          <w:rFonts w:ascii="Times New Roman" w:hAnsi="Times New Roman" w:cs="Times New Roman"/>
        </w:rPr>
        <w:footnoteRef/>
      </w:r>
      <w:r w:rsidRPr="009403B3">
        <w:rPr>
          <w:rFonts w:ascii="Times New Roman" w:hAnsi="Times New Roman" w:cs="Times New Roman"/>
        </w:rPr>
        <w:t xml:space="preserve"> </w:t>
      </w:r>
      <w:r>
        <w:rPr>
          <w:rFonts w:ascii="Times New Roman" w:hAnsi="Times New Roman" w:cs="Times New Roman"/>
          <w:lang w:val="en-US"/>
        </w:rPr>
        <w:t xml:space="preserve">Sam Bateman and </w:t>
      </w:r>
      <w:r w:rsidRPr="00407F95">
        <w:rPr>
          <w:rFonts w:ascii="Times New Roman" w:hAnsi="Times New Roman" w:cs="Times New Roman"/>
          <w:lang w:val="en-US"/>
        </w:rPr>
        <w:t>Joshua Ho</w:t>
      </w:r>
      <w:r>
        <w:rPr>
          <w:rFonts w:ascii="Times New Roman" w:hAnsi="Times New Roman" w:cs="Times New Roman"/>
          <w:lang w:val="en-US"/>
        </w:rPr>
        <w:t xml:space="preserve"> </w:t>
      </w:r>
      <w:proofErr w:type="gramStart"/>
      <w:r>
        <w:rPr>
          <w:rFonts w:ascii="Times New Roman" w:hAnsi="Times New Roman" w:cs="Times New Roman"/>
          <w:lang w:val="en-US"/>
        </w:rPr>
        <w:t>( Eds</w:t>
      </w:r>
      <w:proofErr w:type="gramEnd"/>
      <w:r>
        <w:rPr>
          <w:rFonts w:ascii="Times New Roman" w:hAnsi="Times New Roman" w:cs="Times New Roman"/>
          <w:lang w:val="en-US"/>
        </w:rPr>
        <w:t>. )</w:t>
      </w:r>
      <w:r w:rsidRPr="00407F95">
        <w:rPr>
          <w:rFonts w:ascii="Times New Roman" w:hAnsi="Times New Roman" w:cs="Times New Roman"/>
          <w:lang w:val="en-US"/>
        </w:rPr>
        <w:t xml:space="preserve">, </w:t>
      </w:r>
      <w:r w:rsidRPr="00407F95">
        <w:rPr>
          <w:rFonts w:ascii="Times New Roman" w:hAnsi="Times New Roman" w:cs="Times New Roman"/>
          <w:i/>
          <w:lang w:val="en-US"/>
        </w:rPr>
        <w:t>Southeast Asia and the Rise of Chinese and Indian Naval Power</w:t>
      </w:r>
      <w:r>
        <w:rPr>
          <w:rFonts w:ascii="Times New Roman" w:hAnsi="Times New Roman" w:cs="Times New Roman"/>
          <w:i/>
          <w:lang w:val="en-US"/>
        </w:rPr>
        <w:t>: Between Rising Naval Powers</w:t>
      </w:r>
      <w:r w:rsidRPr="00407F95">
        <w:rPr>
          <w:rFonts w:ascii="Times New Roman" w:hAnsi="Times New Roman" w:cs="Times New Roman"/>
          <w:i/>
          <w:lang w:val="en-US"/>
        </w:rPr>
        <w:t xml:space="preserve"> </w:t>
      </w:r>
      <w:r w:rsidRPr="00407F95">
        <w:rPr>
          <w:rFonts w:ascii="Times New Roman" w:hAnsi="Times New Roman" w:cs="Times New Roman"/>
          <w:lang w:val="en-US"/>
        </w:rPr>
        <w:t xml:space="preserve">( </w:t>
      </w:r>
      <w:r>
        <w:rPr>
          <w:rFonts w:ascii="Times New Roman" w:hAnsi="Times New Roman" w:cs="Times New Roman"/>
          <w:lang w:val="en-US"/>
        </w:rPr>
        <w:t>USA: Routledge,2010 ), hlm. 2</w:t>
      </w:r>
      <w:r w:rsidRPr="00407F95">
        <w:rPr>
          <w:rFonts w:ascii="Times New Roman" w:hAnsi="Times New Roman" w:cs="Times New Roman"/>
          <w:lang w:val="en-US"/>
        </w:rPr>
        <w:t>.</w:t>
      </w:r>
    </w:p>
  </w:footnote>
  <w:footnote w:id="22">
    <w:p w:rsidR="00D9086F" w:rsidRPr="009403B3" w:rsidRDefault="00D9086F" w:rsidP="009403B3">
      <w:pPr>
        <w:pStyle w:val="FootnoteText"/>
        <w:ind w:firstLine="720"/>
        <w:rPr>
          <w:rFonts w:ascii="Times New Roman" w:hAnsi="Times New Roman" w:cs="Times New Roman"/>
          <w:lang w:val="en-US"/>
        </w:rPr>
      </w:pPr>
      <w:r w:rsidRPr="009403B3">
        <w:rPr>
          <w:rStyle w:val="FootnoteReference"/>
          <w:rFonts w:ascii="Times New Roman" w:hAnsi="Times New Roman" w:cs="Times New Roman"/>
        </w:rPr>
        <w:footnoteRef/>
      </w:r>
      <w:r w:rsidRPr="009403B3">
        <w:rPr>
          <w:rFonts w:ascii="Times New Roman" w:hAnsi="Times New Roman" w:cs="Times New Roman"/>
        </w:rPr>
        <w:t xml:space="preserve"> </w:t>
      </w:r>
      <w:proofErr w:type="gramStart"/>
      <w:r w:rsidRPr="009403B3">
        <w:rPr>
          <w:rFonts w:ascii="Times New Roman" w:hAnsi="Times New Roman" w:cs="Times New Roman"/>
          <w:lang w:val="en-US"/>
        </w:rPr>
        <w:t>Ibid.,</w:t>
      </w:r>
      <w:proofErr w:type="gramEnd"/>
      <w:r w:rsidRPr="009403B3">
        <w:rPr>
          <w:rFonts w:ascii="Times New Roman" w:hAnsi="Times New Roman" w:cs="Times New Roman"/>
          <w:lang w:val="en-US"/>
        </w:rPr>
        <w:t xml:space="preserve"> hlm. 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174850"/>
      <w:docPartObj>
        <w:docPartGallery w:val="Page Numbers (Top of Page)"/>
        <w:docPartUnique/>
      </w:docPartObj>
    </w:sdtPr>
    <w:sdtEndPr>
      <w:rPr>
        <w:noProof/>
      </w:rPr>
    </w:sdtEndPr>
    <w:sdtContent>
      <w:p w:rsidR="00D9086F" w:rsidRDefault="00D9086F">
        <w:pPr>
          <w:pStyle w:val="Header"/>
          <w:jc w:val="right"/>
        </w:pPr>
        <w:r>
          <w:fldChar w:fldCharType="begin"/>
        </w:r>
        <w:r>
          <w:instrText xml:space="preserve"> PAGE   \* MERGEFORMAT </w:instrText>
        </w:r>
        <w:r>
          <w:fldChar w:fldCharType="separate"/>
        </w:r>
        <w:r w:rsidR="00377860">
          <w:rPr>
            <w:noProof/>
          </w:rPr>
          <w:t>31</w:t>
        </w:r>
        <w:r>
          <w:rPr>
            <w:noProof/>
          </w:rPr>
          <w:fldChar w:fldCharType="end"/>
        </w:r>
      </w:p>
    </w:sdtContent>
  </w:sdt>
  <w:p w:rsidR="00D9086F" w:rsidRDefault="00D90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EA2"/>
    <w:multiLevelType w:val="hybridMultilevel"/>
    <w:tmpl w:val="12FE0BA6"/>
    <w:lvl w:ilvl="0" w:tplc="48B0FDEA">
      <w:start w:val="1"/>
      <w:numFmt w:val="bullet"/>
      <w:lvlText w:val="•"/>
      <w:lvlJc w:val="left"/>
      <w:pPr>
        <w:tabs>
          <w:tab w:val="num" w:pos="720"/>
        </w:tabs>
        <w:ind w:left="720" w:hanging="360"/>
      </w:pPr>
      <w:rPr>
        <w:rFonts w:ascii="Arial" w:hAnsi="Arial" w:hint="default"/>
      </w:rPr>
    </w:lvl>
    <w:lvl w:ilvl="1" w:tplc="BF628DE8" w:tentative="1">
      <w:start w:val="1"/>
      <w:numFmt w:val="bullet"/>
      <w:lvlText w:val="•"/>
      <w:lvlJc w:val="left"/>
      <w:pPr>
        <w:tabs>
          <w:tab w:val="num" w:pos="1440"/>
        </w:tabs>
        <w:ind w:left="1440" w:hanging="360"/>
      </w:pPr>
      <w:rPr>
        <w:rFonts w:ascii="Arial" w:hAnsi="Arial" w:hint="default"/>
      </w:rPr>
    </w:lvl>
    <w:lvl w:ilvl="2" w:tplc="78A6098E" w:tentative="1">
      <w:start w:val="1"/>
      <w:numFmt w:val="bullet"/>
      <w:lvlText w:val="•"/>
      <w:lvlJc w:val="left"/>
      <w:pPr>
        <w:tabs>
          <w:tab w:val="num" w:pos="2160"/>
        </w:tabs>
        <w:ind w:left="2160" w:hanging="360"/>
      </w:pPr>
      <w:rPr>
        <w:rFonts w:ascii="Arial" w:hAnsi="Arial" w:hint="default"/>
      </w:rPr>
    </w:lvl>
    <w:lvl w:ilvl="3" w:tplc="EA08CDFE" w:tentative="1">
      <w:start w:val="1"/>
      <w:numFmt w:val="bullet"/>
      <w:lvlText w:val="•"/>
      <w:lvlJc w:val="left"/>
      <w:pPr>
        <w:tabs>
          <w:tab w:val="num" w:pos="2880"/>
        </w:tabs>
        <w:ind w:left="2880" w:hanging="360"/>
      </w:pPr>
      <w:rPr>
        <w:rFonts w:ascii="Arial" w:hAnsi="Arial" w:hint="default"/>
      </w:rPr>
    </w:lvl>
    <w:lvl w:ilvl="4" w:tplc="3DDA4FE6" w:tentative="1">
      <w:start w:val="1"/>
      <w:numFmt w:val="bullet"/>
      <w:lvlText w:val="•"/>
      <w:lvlJc w:val="left"/>
      <w:pPr>
        <w:tabs>
          <w:tab w:val="num" w:pos="3600"/>
        </w:tabs>
        <w:ind w:left="3600" w:hanging="360"/>
      </w:pPr>
      <w:rPr>
        <w:rFonts w:ascii="Arial" w:hAnsi="Arial" w:hint="default"/>
      </w:rPr>
    </w:lvl>
    <w:lvl w:ilvl="5" w:tplc="A6626F50" w:tentative="1">
      <w:start w:val="1"/>
      <w:numFmt w:val="bullet"/>
      <w:lvlText w:val="•"/>
      <w:lvlJc w:val="left"/>
      <w:pPr>
        <w:tabs>
          <w:tab w:val="num" w:pos="4320"/>
        </w:tabs>
        <w:ind w:left="4320" w:hanging="360"/>
      </w:pPr>
      <w:rPr>
        <w:rFonts w:ascii="Arial" w:hAnsi="Arial" w:hint="default"/>
      </w:rPr>
    </w:lvl>
    <w:lvl w:ilvl="6" w:tplc="AD922A38" w:tentative="1">
      <w:start w:val="1"/>
      <w:numFmt w:val="bullet"/>
      <w:lvlText w:val="•"/>
      <w:lvlJc w:val="left"/>
      <w:pPr>
        <w:tabs>
          <w:tab w:val="num" w:pos="5040"/>
        </w:tabs>
        <w:ind w:left="5040" w:hanging="360"/>
      </w:pPr>
      <w:rPr>
        <w:rFonts w:ascii="Arial" w:hAnsi="Arial" w:hint="default"/>
      </w:rPr>
    </w:lvl>
    <w:lvl w:ilvl="7" w:tplc="206AC4DA" w:tentative="1">
      <w:start w:val="1"/>
      <w:numFmt w:val="bullet"/>
      <w:lvlText w:val="•"/>
      <w:lvlJc w:val="left"/>
      <w:pPr>
        <w:tabs>
          <w:tab w:val="num" w:pos="5760"/>
        </w:tabs>
        <w:ind w:left="5760" w:hanging="360"/>
      </w:pPr>
      <w:rPr>
        <w:rFonts w:ascii="Arial" w:hAnsi="Arial" w:hint="default"/>
      </w:rPr>
    </w:lvl>
    <w:lvl w:ilvl="8" w:tplc="82DA85D4" w:tentative="1">
      <w:start w:val="1"/>
      <w:numFmt w:val="bullet"/>
      <w:lvlText w:val="•"/>
      <w:lvlJc w:val="left"/>
      <w:pPr>
        <w:tabs>
          <w:tab w:val="num" w:pos="6480"/>
        </w:tabs>
        <w:ind w:left="6480" w:hanging="360"/>
      </w:pPr>
      <w:rPr>
        <w:rFonts w:ascii="Arial" w:hAnsi="Arial" w:hint="default"/>
      </w:rPr>
    </w:lvl>
  </w:abstractNum>
  <w:abstractNum w:abstractNumId="1">
    <w:nsid w:val="0F3A564A"/>
    <w:multiLevelType w:val="hybridMultilevel"/>
    <w:tmpl w:val="4CF837B6"/>
    <w:lvl w:ilvl="0" w:tplc="7706A34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168B03E7"/>
    <w:multiLevelType w:val="hybridMultilevel"/>
    <w:tmpl w:val="E6586B68"/>
    <w:lvl w:ilvl="0" w:tplc="D5FCE2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E72041"/>
    <w:multiLevelType w:val="hybridMultilevel"/>
    <w:tmpl w:val="4BA8D648"/>
    <w:lvl w:ilvl="0" w:tplc="E674A130">
      <w:start w:val="1"/>
      <w:numFmt w:val="decimal"/>
      <w:lvlText w:val="%1."/>
      <w:lvlJc w:val="left"/>
      <w:pPr>
        <w:ind w:left="547" w:hanging="360"/>
      </w:pPr>
      <w:rPr>
        <w:rFonts w:hint="default"/>
      </w:rPr>
    </w:lvl>
    <w:lvl w:ilvl="1" w:tplc="04210019" w:tentative="1">
      <w:start w:val="1"/>
      <w:numFmt w:val="lowerLetter"/>
      <w:lvlText w:val="%2."/>
      <w:lvlJc w:val="left"/>
      <w:pPr>
        <w:ind w:left="1267" w:hanging="360"/>
      </w:pPr>
    </w:lvl>
    <w:lvl w:ilvl="2" w:tplc="0421001B" w:tentative="1">
      <w:start w:val="1"/>
      <w:numFmt w:val="lowerRoman"/>
      <w:lvlText w:val="%3."/>
      <w:lvlJc w:val="right"/>
      <w:pPr>
        <w:ind w:left="1987" w:hanging="180"/>
      </w:pPr>
    </w:lvl>
    <w:lvl w:ilvl="3" w:tplc="0421000F" w:tentative="1">
      <w:start w:val="1"/>
      <w:numFmt w:val="decimal"/>
      <w:lvlText w:val="%4."/>
      <w:lvlJc w:val="left"/>
      <w:pPr>
        <w:ind w:left="2707" w:hanging="360"/>
      </w:pPr>
    </w:lvl>
    <w:lvl w:ilvl="4" w:tplc="04210019" w:tentative="1">
      <w:start w:val="1"/>
      <w:numFmt w:val="lowerLetter"/>
      <w:lvlText w:val="%5."/>
      <w:lvlJc w:val="left"/>
      <w:pPr>
        <w:ind w:left="3427" w:hanging="360"/>
      </w:pPr>
    </w:lvl>
    <w:lvl w:ilvl="5" w:tplc="0421001B" w:tentative="1">
      <w:start w:val="1"/>
      <w:numFmt w:val="lowerRoman"/>
      <w:lvlText w:val="%6."/>
      <w:lvlJc w:val="right"/>
      <w:pPr>
        <w:ind w:left="4147" w:hanging="180"/>
      </w:pPr>
    </w:lvl>
    <w:lvl w:ilvl="6" w:tplc="0421000F" w:tentative="1">
      <w:start w:val="1"/>
      <w:numFmt w:val="decimal"/>
      <w:lvlText w:val="%7."/>
      <w:lvlJc w:val="left"/>
      <w:pPr>
        <w:ind w:left="4867" w:hanging="360"/>
      </w:pPr>
    </w:lvl>
    <w:lvl w:ilvl="7" w:tplc="04210019" w:tentative="1">
      <w:start w:val="1"/>
      <w:numFmt w:val="lowerLetter"/>
      <w:lvlText w:val="%8."/>
      <w:lvlJc w:val="left"/>
      <w:pPr>
        <w:ind w:left="5587" w:hanging="360"/>
      </w:pPr>
    </w:lvl>
    <w:lvl w:ilvl="8" w:tplc="0421001B" w:tentative="1">
      <w:start w:val="1"/>
      <w:numFmt w:val="lowerRoman"/>
      <w:lvlText w:val="%9."/>
      <w:lvlJc w:val="right"/>
      <w:pPr>
        <w:ind w:left="6307" w:hanging="180"/>
      </w:pPr>
    </w:lvl>
  </w:abstractNum>
  <w:abstractNum w:abstractNumId="4">
    <w:nsid w:val="1935495D"/>
    <w:multiLevelType w:val="hybridMultilevel"/>
    <w:tmpl w:val="E4809B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761A21"/>
    <w:multiLevelType w:val="hybridMultilevel"/>
    <w:tmpl w:val="202CBECE"/>
    <w:lvl w:ilvl="0" w:tplc="00DC78C8">
      <w:start w:val="1"/>
      <w:numFmt w:val="upp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1C924E6D"/>
    <w:multiLevelType w:val="hybridMultilevel"/>
    <w:tmpl w:val="02E214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9C35CE"/>
    <w:multiLevelType w:val="hybridMultilevel"/>
    <w:tmpl w:val="7BD4D93C"/>
    <w:lvl w:ilvl="0" w:tplc="1856E994">
      <w:start w:val="1"/>
      <w:numFmt w:val="decimal"/>
      <w:lvlText w:val="%1."/>
      <w:lvlJc w:val="left"/>
      <w:pPr>
        <w:ind w:left="1079" w:hanging="36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8">
    <w:nsid w:val="1EF144DE"/>
    <w:multiLevelType w:val="hybridMultilevel"/>
    <w:tmpl w:val="FE70CC52"/>
    <w:lvl w:ilvl="0" w:tplc="341694E0">
      <w:start w:val="1"/>
      <w:numFmt w:val="decimal"/>
      <w:lvlText w:val="%1."/>
      <w:lvlJc w:val="left"/>
      <w:pPr>
        <w:ind w:left="569" w:hanging="360"/>
      </w:pPr>
      <w:rPr>
        <w:rFonts w:hint="default"/>
      </w:rPr>
    </w:lvl>
    <w:lvl w:ilvl="1" w:tplc="04210019" w:tentative="1">
      <w:start w:val="1"/>
      <w:numFmt w:val="lowerLetter"/>
      <w:lvlText w:val="%2."/>
      <w:lvlJc w:val="left"/>
      <w:pPr>
        <w:ind w:left="1289" w:hanging="360"/>
      </w:pPr>
    </w:lvl>
    <w:lvl w:ilvl="2" w:tplc="0421001B" w:tentative="1">
      <w:start w:val="1"/>
      <w:numFmt w:val="lowerRoman"/>
      <w:lvlText w:val="%3."/>
      <w:lvlJc w:val="right"/>
      <w:pPr>
        <w:ind w:left="2009" w:hanging="180"/>
      </w:pPr>
    </w:lvl>
    <w:lvl w:ilvl="3" w:tplc="0421000F" w:tentative="1">
      <w:start w:val="1"/>
      <w:numFmt w:val="decimal"/>
      <w:lvlText w:val="%4."/>
      <w:lvlJc w:val="left"/>
      <w:pPr>
        <w:ind w:left="2729" w:hanging="360"/>
      </w:pPr>
    </w:lvl>
    <w:lvl w:ilvl="4" w:tplc="04210019" w:tentative="1">
      <w:start w:val="1"/>
      <w:numFmt w:val="lowerLetter"/>
      <w:lvlText w:val="%5."/>
      <w:lvlJc w:val="left"/>
      <w:pPr>
        <w:ind w:left="3449" w:hanging="360"/>
      </w:pPr>
    </w:lvl>
    <w:lvl w:ilvl="5" w:tplc="0421001B" w:tentative="1">
      <w:start w:val="1"/>
      <w:numFmt w:val="lowerRoman"/>
      <w:lvlText w:val="%6."/>
      <w:lvlJc w:val="right"/>
      <w:pPr>
        <w:ind w:left="4169" w:hanging="180"/>
      </w:pPr>
    </w:lvl>
    <w:lvl w:ilvl="6" w:tplc="0421000F" w:tentative="1">
      <w:start w:val="1"/>
      <w:numFmt w:val="decimal"/>
      <w:lvlText w:val="%7."/>
      <w:lvlJc w:val="left"/>
      <w:pPr>
        <w:ind w:left="4889" w:hanging="360"/>
      </w:pPr>
    </w:lvl>
    <w:lvl w:ilvl="7" w:tplc="04210019" w:tentative="1">
      <w:start w:val="1"/>
      <w:numFmt w:val="lowerLetter"/>
      <w:lvlText w:val="%8."/>
      <w:lvlJc w:val="left"/>
      <w:pPr>
        <w:ind w:left="5609" w:hanging="360"/>
      </w:pPr>
    </w:lvl>
    <w:lvl w:ilvl="8" w:tplc="0421001B" w:tentative="1">
      <w:start w:val="1"/>
      <w:numFmt w:val="lowerRoman"/>
      <w:lvlText w:val="%9."/>
      <w:lvlJc w:val="right"/>
      <w:pPr>
        <w:ind w:left="6329" w:hanging="180"/>
      </w:pPr>
    </w:lvl>
  </w:abstractNum>
  <w:abstractNum w:abstractNumId="9">
    <w:nsid w:val="1F2579EE"/>
    <w:multiLevelType w:val="hybridMultilevel"/>
    <w:tmpl w:val="0E4E49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27203D"/>
    <w:multiLevelType w:val="hybridMultilevel"/>
    <w:tmpl w:val="E818A06C"/>
    <w:lvl w:ilvl="0" w:tplc="8E48ED16">
      <w:start w:val="7"/>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4626CAC"/>
    <w:multiLevelType w:val="hybridMultilevel"/>
    <w:tmpl w:val="9B163918"/>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2">
    <w:nsid w:val="28E4699C"/>
    <w:multiLevelType w:val="hybridMultilevel"/>
    <w:tmpl w:val="C1C079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E13C10"/>
    <w:multiLevelType w:val="hybridMultilevel"/>
    <w:tmpl w:val="F69421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162AC0"/>
    <w:multiLevelType w:val="hybridMultilevel"/>
    <w:tmpl w:val="52D87B6A"/>
    <w:lvl w:ilvl="0" w:tplc="D3E490A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2FBE4C83"/>
    <w:multiLevelType w:val="hybridMultilevel"/>
    <w:tmpl w:val="F9C248DE"/>
    <w:lvl w:ilvl="0" w:tplc="D7CEAE72">
      <w:start w:val="1"/>
      <w:numFmt w:val="decimal"/>
      <w:lvlText w:val="%1."/>
      <w:lvlJc w:val="left"/>
      <w:pPr>
        <w:ind w:left="728"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F0115E"/>
    <w:multiLevelType w:val="hybridMultilevel"/>
    <w:tmpl w:val="F3443730"/>
    <w:lvl w:ilvl="0" w:tplc="04210001">
      <w:start w:val="1"/>
      <w:numFmt w:val="bullet"/>
      <w:lvlText w:val=""/>
      <w:lvlJc w:val="left"/>
      <w:pPr>
        <w:tabs>
          <w:tab w:val="num" w:pos="720"/>
        </w:tabs>
        <w:ind w:left="720" w:hanging="360"/>
      </w:pPr>
      <w:rPr>
        <w:rFonts w:ascii="Symbol" w:hAnsi="Symbol" w:hint="default"/>
      </w:rPr>
    </w:lvl>
    <w:lvl w:ilvl="1" w:tplc="9DE83754" w:tentative="1">
      <w:start w:val="1"/>
      <w:numFmt w:val="bullet"/>
      <w:lvlText w:val="•"/>
      <w:lvlJc w:val="left"/>
      <w:pPr>
        <w:tabs>
          <w:tab w:val="num" w:pos="1440"/>
        </w:tabs>
        <w:ind w:left="1440" w:hanging="360"/>
      </w:pPr>
      <w:rPr>
        <w:rFonts w:ascii="Arial" w:hAnsi="Arial" w:hint="default"/>
      </w:rPr>
    </w:lvl>
    <w:lvl w:ilvl="2" w:tplc="F8B849B0" w:tentative="1">
      <w:start w:val="1"/>
      <w:numFmt w:val="bullet"/>
      <w:lvlText w:val="•"/>
      <w:lvlJc w:val="left"/>
      <w:pPr>
        <w:tabs>
          <w:tab w:val="num" w:pos="2160"/>
        </w:tabs>
        <w:ind w:left="2160" w:hanging="360"/>
      </w:pPr>
      <w:rPr>
        <w:rFonts w:ascii="Arial" w:hAnsi="Arial" w:hint="default"/>
      </w:rPr>
    </w:lvl>
    <w:lvl w:ilvl="3" w:tplc="67D4C370" w:tentative="1">
      <w:start w:val="1"/>
      <w:numFmt w:val="bullet"/>
      <w:lvlText w:val="•"/>
      <w:lvlJc w:val="left"/>
      <w:pPr>
        <w:tabs>
          <w:tab w:val="num" w:pos="2880"/>
        </w:tabs>
        <w:ind w:left="2880" w:hanging="360"/>
      </w:pPr>
      <w:rPr>
        <w:rFonts w:ascii="Arial" w:hAnsi="Arial" w:hint="default"/>
      </w:rPr>
    </w:lvl>
    <w:lvl w:ilvl="4" w:tplc="1F185116" w:tentative="1">
      <w:start w:val="1"/>
      <w:numFmt w:val="bullet"/>
      <w:lvlText w:val="•"/>
      <w:lvlJc w:val="left"/>
      <w:pPr>
        <w:tabs>
          <w:tab w:val="num" w:pos="3600"/>
        </w:tabs>
        <w:ind w:left="3600" w:hanging="360"/>
      </w:pPr>
      <w:rPr>
        <w:rFonts w:ascii="Arial" w:hAnsi="Arial" w:hint="default"/>
      </w:rPr>
    </w:lvl>
    <w:lvl w:ilvl="5" w:tplc="49468CD8" w:tentative="1">
      <w:start w:val="1"/>
      <w:numFmt w:val="bullet"/>
      <w:lvlText w:val="•"/>
      <w:lvlJc w:val="left"/>
      <w:pPr>
        <w:tabs>
          <w:tab w:val="num" w:pos="4320"/>
        </w:tabs>
        <w:ind w:left="4320" w:hanging="360"/>
      </w:pPr>
      <w:rPr>
        <w:rFonts w:ascii="Arial" w:hAnsi="Arial" w:hint="default"/>
      </w:rPr>
    </w:lvl>
    <w:lvl w:ilvl="6" w:tplc="D47672FE" w:tentative="1">
      <w:start w:val="1"/>
      <w:numFmt w:val="bullet"/>
      <w:lvlText w:val="•"/>
      <w:lvlJc w:val="left"/>
      <w:pPr>
        <w:tabs>
          <w:tab w:val="num" w:pos="5040"/>
        </w:tabs>
        <w:ind w:left="5040" w:hanging="360"/>
      </w:pPr>
      <w:rPr>
        <w:rFonts w:ascii="Arial" w:hAnsi="Arial" w:hint="default"/>
      </w:rPr>
    </w:lvl>
    <w:lvl w:ilvl="7" w:tplc="1E3688B2" w:tentative="1">
      <w:start w:val="1"/>
      <w:numFmt w:val="bullet"/>
      <w:lvlText w:val="•"/>
      <w:lvlJc w:val="left"/>
      <w:pPr>
        <w:tabs>
          <w:tab w:val="num" w:pos="5760"/>
        </w:tabs>
        <w:ind w:left="5760" w:hanging="360"/>
      </w:pPr>
      <w:rPr>
        <w:rFonts w:ascii="Arial" w:hAnsi="Arial" w:hint="default"/>
      </w:rPr>
    </w:lvl>
    <w:lvl w:ilvl="8" w:tplc="A58678C6" w:tentative="1">
      <w:start w:val="1"/>
      <w:numFmt w:val="bullet"/>
      <w:lvlText w:val="•"/>
      <w:lvlJc w:val="left"/>
      <w:pPr>
        <w:tabs>
          <w:tab w:val="num" w:pos="6480"/>
        </w:tabs>
        <w:ind w:left="6480" w:hanging="360"/>
      </w:pPr>
      <w:rPr>
        <w:rFonts w:ascii="Arial" w:hAnsi="Arial" w:hint="default"/>
      </w:rPr>
    </w:lvl>
  </w:abstractNum>
  <w:abstractNum w:abstractNumId="17">
    <w:nsid w:val="4290431E"/>
    <w:multiLevelType w:val="hybridMultilevel"/>
    <w:tmpl w:val="595EEF2C"/>
    <w:lvl w:ilvl="0" w:tplc="018828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3DE67E8"/>
    <w:multiLevelType w:val="hybridMultilevel"/>
    <w:tmpl w:val="06F8D5B4"/>
    <w:lvl w:ilvl="0" w:tplc="E02A65F0">
      <w:start w:val="1"/>
      <w:numFmt w:val="decimal"/>
      <w:lvlText w:val="%1."/>
      <w:lvlJc w:val="left"/>
      <w:pPr>
        <w:ind w:left="560" w:hanging="360"/>
      </w:pPr>
      <w:rPr>
        <w:rFonts w:hint="default"/>
      </w:rPr>
    </w:lvl>
    <w:lvl w:ilvl="1" w:tplc="04210019" w:tentative="1">
      <w:start w:val="1"/>
      <w:numFmt w:val="lowerLetter"/>
      <w:lvlText w:val="%2."/>
      <w:lvlJc w:val="left"/>
      <w:pPr>
        <w:ind w:left="1280" w:hanging="360"/>
      </w:pPr>
    </w:lvl>
    <w:lvl w:ilvl="2" w:tplc="0421001B" w:tentative="1">
      <w:start w:val="1"/>
      <w:numFmt w:val="lowerRoman"/>
      <w:lvlText w:val="%3."/>
      <w:lvlJc w:val="right"/>
      <w:pPr>
        <w:ind w:left="2000" w:hanging="180"/>
      </w:pPr>
    </w:lvl>
    <w:lvl w:ilvl="3" w:tplc="0421000F" w:tentative="1">
      <w:start w:val="1"/>
      <w:numFmt w:val="decimal"/>
      <w:lvlText w:val="%4."/>
      <w:lvlJc w:val="left"/>
      <w:pPr>
        <w:ind w:left="2720" w:hanging="360"/>
      </w:pPr>
    </w:lvl>
    <w:lvl w:ilvl="4" w:tplc="04210019" w:tentative="1">
      <w:start w:val="1"/>
      <w:numFmt w:val="lowerLetter"/>
      <w:lvlText w:val="%5."/>
      <w:lvlJc w:val="left"/>
      <w:pPr>
        <w:ind w:left="3440" w:hanging="360"/>
      </w:pPr>
    </w:lvl>
    <w:lvl w:ilvl="5" w:tplc="0421001B" w:tentative="1">
      <w:start w:val="1"/>
      <w:numFmt w:val="lowerRoman"/>
      <w:lvlText w:val="%6."/>
      <w:lvlJc w:val="right"/>
      <w:pPr>
        <w:ind w:left="4160" w:hanging="180"/>
      </w:pPr>
    </w:lvl>
    <w:lvl w:ilvl="6" w:tplc="0421000F" w:tentative="1">
      <w:start w:val="1"/>
      <w:numFmt w:val="decimal"/>
      <w:lvlText w:val="%7."/>
      <w:lvlJc w:val="left"/>
      <w:pPr>
        <w:ind w:left="4880" w:hanging="360"/>
      </w:pPr>
    </w:lvl>
    <w:lvl w:ilvl="7" w:tplc="04210019" w:tentative="1">
      <w:start w:val="1"/>
      <w:numFmt w:val="lowerLetter"/>
      <w:lvlText w:val="%8."/>
      <w:lvlJc w:val="left"/>
      <w:pPr>
        <w:ind w:left="5600" w:hanging="360"/>
      </w:pPr>
    </w:lvl>
    <w:lvl w:ilvl="8" w:tplc="0421001B" w:tentative="1">
      <w:start w:val="1"/>
      <w:numFmt w:val="lowerRoman"/>
      <w:lvlText w:val="%9."/>
      <w:lvlJc w:val="right"/>
      <w:pPr>
        <w:ind w:left="6320" w:hanging="180"/>
      </w:pPr>
    </w:lvl>
  </w:abstractNum>
  <w:abstractNum w:abstractNumId="19">
    <w:nsid w:val="452156A2"/>
    <w:multiLevelType w:val="hybridMultilevel"/>
    <w:tmpl w:val="A5B49B4A"/>
    <w:lvl w:ilvl="0" w:tplc="76C60B9C">
      <w:start w:val="1"/>
      <w:numFmt w:val="decimal"/>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20">
    <w:nsid w:val="478619D2"/>
    <w:multiLevelType w:val="hybridMultilevel"/>
    <w:tmpl w:val="5EEAC5BA"/>
    <w:lvl w:ilvl="0" w:tplc="C09CB97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4BC042AF"/>
    <w:multiLevelType w:val="hybridMultilevel"/>
    <w:tmpl w:val="48AA24DE"/>
    <w:lvl w:ilvl="0" w:tplc="3AF40618">
      <w:start w:val="1"/>
      <w:numFmt w:val="decimal"/>
      <w:lvlText w:val="%1."/>
      <w:lvlJc w:val="left"/>
      <w:pPr>
        <w:ind w:left="719" w:hanging="360"/>
      </w:pPr>
      <w:rPr>
        <w:rFonts w:hint="default"/>
      </w:r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22">
    <w:nsid w:val="51212BA8"/>
    <w:multiLevelType w:val="hybridMultilevel"/>
    <w:tmpl w:val="463CC706"/>
    <w:lvl w:ilvl="0" w:tplc="E3A84096">
      <w:start w:val="1"/>
      <w:numFmt w:val="decimal"/>
      <w:lvlText w:val="%1."/>
      <w:lvlJc w:val="left"/>
      <w:pPr>
        <w:ind w:left="554" w:hanging="360"/>
      </w:pPr>
      <w:rPr>
        <w:rFonts w:hint="default"/>
      </w:rPr>
    </w:lvl>
    <w:lvl w:ilvl="1" w:tplc="04210019" w:tentative="1">
      <w:start w:val="1"/>
      <w:numFmt w:val="lowerLetter"/>
      <w:lvlText w:val="%2."/>
      <w:lvlJc w:val="left"/>
      <w:pPr>
        <w:ind w:left="1274" w:hanging="360"/>
      </w:pPr>
    </w:lvl>
    <w:lvl w:ilvl="2" w:tplc="0421001B" w:tentative="1">
      <w:start w:val="1"/>
      <w:numFmt w:val="lowerRoman"/>
      <w:lvlText w:val="%3."/>
      <w:lvlJc w:val="right"/>
      <w:pPr>
        <w:ind w:left="1994" w:hanging="180"/>
      </w:pPr>
    </w:lvl>
    <w:lvl w:ilvl="3" w:tplc="0421000F" w:tentative="1">
      <w:start w:val="1"/>
      <w:numFmt w:val="decimal"/>
      <w:lvlText w:val="%4."/>
      <w:lvlJc w:val="left"/>
      <w:pPr>
        <w:ind w:left="2714" w:hanging="360"/>
      </w:pPr>
    </w:lvl>
    <w:lvl w:ilvl="4" w:tplc="04210019" w:tentative="1">
      <w:start w:val="1"/>
      <w:numFmt w:val="lowerLetter"/>
      <w:lvlText w:val="%5."/>
      <w:lvlJc w:val="left"/>
      <w:pPr>
        <w:ind w:left="3434" w:hanging="360"/>
      </w:pPr>
    </w:lvl>
    <w:lvl w:ilvl="5" w:tplc="0421001B" w:tentative="1">
      <w:start w:val="1"/>
      <w:numFmt w:val="lowerRoman"/>
      <w:lvlText w:val="%6."/>
      <w:lvlJc w:val="right"/>
      <w:pPr>
        <w:ind w:left="4154" w:hanging="180"/>
      </w:pPr>
    </w:lvl>
    <w:lvl w:ilvl="6" w:tplc="0421000F" w:tentative="1">
      <w:start w:val="1"/>
      <w:numFmt w:val="decimal"/>
      <w:lvlText w:val="%7."/>
      <w:lvlJc w:val="left"/>
      <w:pPr>
        <w:ind w:left="4874" w:hanging="360"/>
      </w:pPr>
    </w:lvl>
    <w:lvl w:ilvl="7" w:tplc="04210019" w:tentative="1">
      <w:start w:val="1"/>
      <w:numFmt w:val="lowerLetter"/>
      <w:lvlText w:val="%8."/>
      <w:lvlJc w:val="left"/>
      <w:pPr>
        <w:ind w:left="5594" w:hanging="360"/>
      </w:pPr>
    </w:lvl>
    <w:lvl w:ilvl="8" w:tplc="0421001B" w:tentative="1">
      <w:start w:val="1"/>
      <w:numFmt w:val="lowerRoman"/>
      <w:lvlText w:val="%9."/>
      <w:lvlJc w:val="right"/>
      <w:pPr>
        <w:ind w:left="6314" w:hanging="180"/>
      </w:pPr>
    </w:lvl>
  </w:abstractNum>
  <w:abstractNum w:abstractNumId="23">
    <w:nsid w:val="56536E2C"/>
    <w:multiLevelType w:val="hybridMultilevel"/>
    <w:tmpl w:val="14845FC4"/>
    <w:lvl w:ilvl="0" w:tplc="DB54C578">
      <w:start w:val="1"/>
      <w:numFmt w:val="decimal"/>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24">
    <w:nsid w:val="5F6B4418"/>
    <w:multiLevelType w:val="hybridMultilevel"/>
    <w:tmpl w:val="A7C2296E"/>
    <w:lvl w:ilvl="0" w:tplc="D3D66C06">
      <w:start w:val="1"/>
      <w:numFmt w:val="decimal"/>
      <w:lvlText w:val="%1."/>
      <w:lvlJc w:val="left"/>
      <w:pPr>
        <w:ind w:left="719" w:hanging="360"/>
      </w:pPr>
      <w:rPr>
        <w:rFonts w:hint="default"/>
      </w:r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25">
    <w:nsid w:val="61FF4073"/>
    <w:multiLevelType w:val="hybridMultilevel"/>
    <w:tmpl w:val="95A691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1DC4DAF"/>
    <w:multiLevelType w:val="hybridMultilevel"/>
    <w:tmpl w:val="5D9CA03C"/>
    <w:lvl w:ilvl="0" w:tplc="21C4CB5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74F5864"/>
    <w:multiLevelType w:val="hybridMultilevel"/>
    <w:tmpl w:val="0D92E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F361FDC"/>
    <w:multiLevelType w:val="hybridMultilevel"/>
    <w:tmpl w:val="62107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5"/>
  </w:num>
  <w:num w:numId="3">
    <w:abstractNumId w:val="14"/>
  </w:num>
  <w:num w:numId="4">
    <w:abstractNumId w:val="4"/>
  </w:num>
  <w:num w:numId="5">
    <w:abstractNumId w:val="26"/>
  </w:num>
  <w:num w:numId="6">
    <w:abstractNumId w:val="12"/>
  </w:num>
  <w:num w:numId="7">
    <w:abstractNumId w:val="25"/>
  </w:num>
  <w:num w:numId="8">
    <w:abstractNumId w:val="28"/>
  </w:num>
  <w:num w:numId="9">
    <w:abstractNumId w:val="22"/>
  </w:num>
  <w:num w:numId="10">
    <w:abstractNumId w:val="15"/>
  </w:num>
  <w:num w:numId="11">
    <w:abstractNumId w:val="13"/>
  </w:num>
  <w:num w:numId="12">
    <w:abstractNumId w:val="20"/>
  </w:num>
  <w:num w:numId="13">
    <w:abstractNumId w:val="17"/>
  </w:num>
  <w:num w:numId="14">
    <w:abstractNumId w:val="1"/>
  </w:num>
  <w:num w:numId="15">
    <w:abstractNumId w:val="3"/>
  </w:num>
  <w:num w:numId="16">
    <w:abstractNumId w:val="18"/>
  </w:num>
  <w:num w:numId="17">
    <w:abstractNumId w:val="21"/>
  </w:num>
  <w:num w:numId="18">
    <w:abstractNumId w:val="8"/>
  </w:num>
  <w:num w:numId="19">
    <w:abstractNumId w:val="0"/>
  </w:num>
  <w:num w:numId="20">
    <w:abstractNumId w:val="11"/>
  </w:num>
  <w:num w:numId="21">
    <w:abstractNumId w:val="7"/>
  </w:num>
  <w:num w:numId="22">
    <w:abstractNumId w:val="6"/>
  </w:num>
  <w:num w:numId="23">
    <w:abstractNumId w:val="24"/>
  </w:num>
  <w:num w:numId="24">
    <w:abstractNumId w:val="2"/>
  </w:num>
  <w:num w:numId="25">
    <w:abstractNumId w:val="27"/>
  </w:num>
  <w:num w:numId="26">
    <w:abstractNumId w:val="23"/>
  </w:num>
  <w:num w:numId="27">
    <w:abstractNumId w:val="19"/>
  </w:num>
  <w:num w:numId="28">
    <w:abstractNumId w:val="1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E6"/>
    <w:rsid w:val="00003D74"/>
    <w:rsid w:val="00054EFD"/>
    <w:rsid w:val="000659C4"/>
    <w:rsid w:val="00071A74"/>
    <w:rsid w:val="00076CFA"/>
    <w:rsid w:val="00082B7E"/>
    <w:rsid w:val="000A5837"/>
    <w:rsid w:val="000B0801"/>
    <w:rsid w:val="000D2316"/>
    <w:rsid w:val="000D5747"/>
    <w:rsid w:val="000E03B1"/>
    <w:rsid w:val="000E5F40"/>
    <w:rsid w:val="000F28F0"/>
    <w:rsid w:val="001007BB"/>
    <w:rsid w:val="00100EF8"/>
    <w:rsid w:val="00104E42"/>
    <w:rsid w:val="00110823"/>
    <w:rsid w:val="001121AB"/>
    <w:rsid w:val="00125166"/>
    <w:rsid w:val="00150028"/>
    <w:rsid w:val="00155DB4"/>
    <w:rsid w:val="00182E23"/>
    <w:rsid w:val="001949BD"/>
    <w:rsid w:val="001B01D7"/>
    <w:rsid w:val="001B0A93"/>
    <w:rsid w:val="001C01A6"/>
    <w:rsid w:val="001C251B"/>
    <w:rsid w:val="001D713F"/>
    <w:rsid w:val="00201A80"/>
    <w:rsid w:val="002117E6"/>
    <w:rsid w:val="00217838"/>
    <w:rsid w:val="00223C1F"/>
    <w:rsid w:val="00227763"/>
    <w:rsid w:val="00232D0D"/>
    <w:rsid w:val="0025024A"/>
    <w:rsid w:val="002504BC"/>
    <w:rsid w:val="00266D0C"/>
    <w:rsid w:val="002828FA"/>
    <w:rsid w:val="002832B6"/>
    <w:rsid w:val="002A5EC2"/>
    <w:rsid w:val="002C2E1B"/>
    <w:rsid w:val="002D6DDD"/>
    <w:rsid w:val="002D7591"/>
    <w:rsid w:val="002F69BA"/>
    <w:rsid w:val="003020FA"/>
    <w:rsid w:val="00310B87"/>
    <w:rsid w:val="003214A8"/>
    <w:rsid w:val="00331A35"/>
    <w:rsid w:val="00372710"/>
    <w:rsid w:val="00376528"/>
    <w:rsid w:val="00377860"/>
    <w:rsid w:val="00385F57"/>
    <w:rsid w:val="003C3C79"/>
    <w:rsid w:val="003E0020"/>
    <w:rsid w:val="003F6345"/>
    <w:rsid w:val="00402615"/>
    <w:rsid w:val="00407F95"/>
    <w:rsid w:val="004552A1"/>
    <w:rsid w:val="0046572A"/>
    <w:rsid w:val="00467860"/>
    <w:rsid w:val="004A3520"/>
    <w:rsid w:val="004E5579"/>
    <w:rsid w:val="00504020"/>
    <w:rsid w:val="005045EE"/>
    <w:rsid w:val="00514493"/>
    <w:rsid w:val="00516B2F"/>
    <w:rsid w:val="00530964"/>
    <w:rsid w:val="00547277"/>
    <w:rsid w:val="00583350"/>
    <w:rsid w:val="005908D3"/>
    <w:rsid w:val="005A56B4"/>
    <w:rsid w:val="005E4D90"/>
    <w:rsid w:val="005F1339"/>
    <w:rsid w:val="005F2742"/>
    <w:rsid w:val="00601D89"/>
    <w:rsid w:val="00602B2F"/>
    <w:rsid w:val="00607758"/>
    <w:rsid w:val="00624594"/>
    <w:rsid w:val="00643D7F"/>
    <w:rsid w:val="0067577D"/>
    <w:rsid w:val="006771C0"/>
    <w:rsid w:val="00690480"/>
    <w:rsid w:val="00690ECB"/>
    <w:rsid w:val="007106CF"/>
    <w:rsid w:val="00713D22"/>
    <w:rsid w:val="00717895"/>
    <w:rsid w:val="0072656B"/>
    <w:rsid w:val="00726EFE"/>
    <w:rsid w:val="0072768A"/>
    <w:rsid w:val="00736CB2"/>
    <w:rsid w:val="00746186"/>
    <w:rsid w:val="00770DF4"/>
    <w:rsid w:val="00773DF8"/>
    <w:rsid w:val="00777601"/>
    <w:rsid w:val="007A41E4"/>
    <w:rsid w:val="007B4A40"/>
    <w:rsid w:val="007C572F"/>
    <w:rsid w:val="007D672D"/>
    <w:rsid w:val="007D7D06"/>
    <w:rsid w:val="0081024F"/>
    <w:rsid w:val="0081374B"/>
    <w:rsid w:val="0082267E"/>
    <w:rsid w:val="00833CFC"/>
    <w:rsid w:val="00834A49"/>
    <w:rsid w:val="00835A82"/>
    <w:rsid w:val="00837E97"/>
    <w:rsid w:val="00877675"/>
    <w:rsid w:val="00887F45"/>
    <w:rsid w:val="008B3803"/>
    <w:rsid w:val="008B4A00"/>
    <w:rsid w:val="008B70E6"/>
    <w:rsid w:val="008D61C4"/>
    <w:rsid w:val="008E5387"/>
    <w:rsid w:val="00901826"/>
    <w:rsid w:val="00910D8B"/>
    <w:rsid w:val="009113AE"/>
    <w:rsid w:val="0093314C"/>
    <w:rsid w:val="009403B3"/>
    <w:rsid w:val="00962046"/>
    <w:rsid w:val="00962325"/>
    <w:rsid w:val="00980EF3"/>
    <w:rsid w:val="0099289E"/>
    <w:rsid w:val="00993893"/>
    <w:rsid w:val="009C4085"/>
    <w:rsid w:val="009C4A8F"/>
    <w:rsid w:val="009D55AF"/>
    <w:rsid w:val="009D7DCB"/>
    <w:rsid w:val="00A00520"/>
    <w:rsid w:val="00A017ED"/>
    <w:rsid w:val="00A02FF9"/>
    <w:rsid w:val="00A109CD"/>
    <w:rsid w:val="00A12FAC"/>
    <w:rsid w:val="00A310FD"/>
    <w:rsid w:val="00A51EF9"/>
    <w:rsid w:val="00A67E7F"/>
    <w:rsid w:val="00A7692F"/>
    <w:rsid w:val="00A875EB"/>
    <w:rsid w:val="00AA068C"/>
    <w:rsid w:val="00AA11C6"/>
    <w:rsid w:val="00AB276D"/>
    <w:rsid w:val="00AB6A02"/>
    <w:rsid w:val="00B03E68"/>
    <w:rsid w:val="00B07F32"/>
    <w:rsid w:val="00B212B3"/>
    <w:rsid w:val="00B42C45"/>
    <w:rsid w:val="00B4314F"/>
    <w:rsid w:val="00B5333C"/>
    <w:rsid w:val="00B70C9B"/>
    <w:rsid w:val="00B750FF"/>
    <w:rsid w:val="00B92C36"/>
    <w:rsid w:val="00BA7143"/>
    <w:rsid w:val="00BB1585"/>
    <w:rsid w:val="00BC6824"/>
    <w:rsid w:val="00BE3824"/>
    <w:rsid w:val="00BF52B0"/>
    <w:rsid w:val="00C14FA2"/>
    <w:rsid w:val="00C15C93"/>
    <w:rsid w:val="00C3299A"/>
    <w:rsid w:val="00C35B89"/>
    <w:rsid w:val="00C36AEC"/>
    <w:rsid w:val="00C412A7"/>
    <w:rsid w:val="00C5343F"/>
    <w:rsid w:val="00C70471"/>
    <w:rsid w:val="00CA6F3E"/>
    <w:rsid w:val="00CB27C8"/>
    <w:rsid w:val="00CC0974"/>
    <w:rsid w:val="00CD3376"/>
    <w:rsid w:val="00CE337B"/>
    <w:rsid w:val="00D069DA"/>
    <w:rsid w:val="00D2294E"/>
    <w:rsid w:val="00D25798"/>
    <w:rsid w:val="00D409D6"/>
    <w:rsid w:val="00D43EE1"/>
    <w:rsid w:val="00D60C0F"/>
    <w:rsid w:val="00D66F8B"/>
    <w:rsid w:val="00D9086F"/>
    <w:rsid w:val="00DB56ED"/>
    <w:rsid w:val="00DE1D2D"/>
    <w:rsid w:val="00DE7E42"/>
    <w:rsid w:val="00E12F38"/>
    <w:rsid w:val="00E16FAD"/>
    <w:rsid w:val="00E33A7B"/>
    <w:rsid w:val="00E66F8E"/>
    <w:rsid w:val="00E8053A"/>
    <w:rsid w:val="00EA115A"/>
    <w:rsid w:val="00EB41A1"/>
    <w:rsid w:val="00EE1534"/>
    <w:rsid w:val="00EE652C"/>
    <w:rsid w:val="00EF6785"/>
    <w:rsid w:val="00F1515A"/>
    <w:rsid w:val="00F1760F"/>
    <w:rsid w:val="00F27270"/>
    <w:rsid w:val="00F27ED9"/>
    <w:rsid w:val="00F55AED"/>
    <w:rsid w:val="00F573BD"/>
    <w:rsid w:val="00F72D29"/>
    <w:rsid w:val="00F93282"/>
    <w:rsid w:val="00FA3084"/>
    <w:rsid w:val="00FD48DF"/>
    <w:rsid w:val="00FF1AA8"/>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7E6"/>
    <w:pPr>
      <w:ind w:left="720"/>
      <w:contextualSpacing/>
    </w:pPr>
  </w:style>
  <w:style w:type="paragraph" w:styleId="HTMLPreformatted">
    <w:name w:val="HTML Preformatted"/>
    <w:basedOn w:val="Normal"/>
    <w:link w:val="HTMLPreformattedChar"/>
    <w:uiPriority w:val="99"/>
    <w:unhideWhenUsed/>
    <w:rsid w:val="005A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56B4"/>
    <w:rPr>
      <w:rFonts w:ascii="Courier New" w:eastAsia="Times New Roman" w:hAnsi="Courier New" w:cs="Courier New"/>
      <w:sz w:val="20"/>
      <w:szCs w:val="20"/>
    </w:rPr>
  </w:style>
  <w:style w:type="paragraph" w:styleId="NormalWeb">
    <w:name w:val="Normal (Web)"/>
    <w:basedOn w:val="Normal"/>
    <w:uiPriority w:val="99"/>
    <w:unhideWhenUsed/>
    <w:rsid w:val="00B92C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2C36"/>
  </w:style>
  <w:style w:type="character" w:styleId="Hyperlink">
    <w:name w:val="Hyperlink"/>
    <w:basedOn w:val="DefaultParagraphFont"/>
    <w:uiPriority w:val="99"/>
    <w:unhideWhenUsed/>
    <w:rsid w:val="00B92C36"/>
    <w:rPr>
      <w:color w:val="0000FF"/>
      <w:u w:val="single"/>
    </w:rPr>
  </w:style>
  <w:style w:type="paragraph" w:styleId="FootnoteText">
    <w:name w:val="footnote text"/>
    <w:basedOn w:val="Normal"/>
    <w:link w:val="FootnoteTextChar"/>
    <w:uiPriority w:val="99"/>
    <w:semiHidden/>
    <w:unhideWhenUsed/>
    <w:rsid w:val="004678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860"/>
    <w:rPr>
      <w:sz w:val="20"/>
      <w:szCs w:val="20"/>
    </w:rPr>
  </w:style>
  <w:style w:type="character" w:styleId="FootnoteReference">
    <w:name w:val="footnote reference"/>
    <w:basedOn w:val="DefaultParagraphFont"/>
    <w:uiPriority w:val="99"/>
    <w:semiHidden/>
    <w:unhideWhenUsed/>
    <w:rsid w:val="00467860"/>
    <w:rPr>
      <w:vertAlign w:val="superscript"/>
    </w:rPr>
  </w:style>
  <w:style w:type="paragraph" w:styleId="Header">
    <w:name w:val="header"/>
    <w:basedOn w:val="Normal"/>
    <w:link w:val="HeaderChar"/>
    <w:uiPriority w:val="99"/>
    <w:unhideWhenUsed/>
    <w:rsid w:val="00125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166"/>
  </w:style>
  <w:style w:type="paragraph" w:styleId="Footer">
    <w:name w:val="footer"/>
    <w:basedOn w:val="Normal"/>
    <w:link w:val="FooterChar"/>
    <w:uiPriority w:val="99"/>
    <w:unhideWhenUsed/>
    <w:rsid w:val="00125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166"/>
  </w:style>
  <w:style w:type="table" w:styleId="TableGrid">
    <w:name w:val="Table Grid"/>
    <w:basedOn w:val="TableNormal"/>
    <w:uiPriority w:val="59"/>
    <w:rsid w:val="00A76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692F"/>
    <w:pPr>
      <w:spacing w:after="0" w:line="240" w:lineRule="auto"/>
    </w:pPr>
  </w:style>
  <w:style w:type="character" w:customStyle="1" w:styleId="a">
    <w:name w:val="a"/>
    <w:basedOn w:val="DefaultParagraphFont"/>
    <w:rsid w:val="00834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7E6"/>
    <w:pPr>
      <w:ind w:left="720"/>
      <w:contextualSpacing/>
    </w:pPr>
  </w:style>
  <w:style w:type="paragraph" w:styleId="HTMLPreformatted">
    <w:name w:val="HTML Preformatted"/>
    <w:basedOn w:val="Normal"/>
    <w:link w:val="HTMLPreformattedChar"/>
    <w:uiPriority w:val="99"/>
    <w:unhideWhenUsed/>
    <w:rsid w:val="005A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56B4"/>
    <w:rPr>
      <w:rFonts w:ascii="Courier New" w:eastAsia="Times New Roman" w:hAnsi="Courier New" w:cs="Courier New"/>
      <w:sz w:val="20"/>
      <w:szCs w:val="20"/>
    </w:rPr>
  </w:style>
  <w:style w:type="paragraph" w:styleId="NormalWeb">
    <w:name w:val="Normal (Web)"/>
    <w:basedOn w:val="Normal"/>
    <w:uiPriority w:val="99"/>
    <w:unhideWhenUsed/>
    <w:rsid w:val="00B92C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2C36"/>
  </w:style>
  <w:style w:type="character" w:styleId="Hyperlink">
    <w:name w:val="Hyperlink"/>
    <w:basedOn w:val="DefaultParagraphFont"/>
    <w:uiPriority w:val="99"/>
    <w:unhideWhenUsed/>
    <w:rsid w:val="00B92C36"/>
    <w:rPr>
      <w:color w:val="0000FF"/>
      <w:u w:val="single"/>
    </w:rPr>
  </w:style>
  <w:style w:type="paragraph" w:styleId="FootnoteText">
    <w:name w:val="footnote text"/>
    <w:basedOn w:val="Normal"/>
    <w:link w:val="FootnoteTextChar"/>
    <w:uiPriority w:val="99"/>
    <w:semiHidden/>
    <w:unhideWhenUsed/>
    <w:rsid w:val="004678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860"/>
    <w:rPr>
      <w:sz w:val="20"/>
      <w:szCs w:val="20"/>
    </w:rPr>
  </w:style>
  <w:style w:type="character" w:styleId="FootnoteReference">
    <w:name w:val="footnote reference"/>
    <w:basedOn w:val="DefaultParagraphFont"/>
    <w:uiPriority w:val="99"/>
    <w:semiHidden/>
    <w:unhideWhenUsed/>
    <w:rsid w:val="00467860"/>
    <w:rPr>
      <w:vertAlign w:val="superscript"/>
    </w:rPr>
  </w:style>
  <w:style w:type="paragraph" w:styleId="Header">
    <w:name w:val="header"/>
    <w:basedOn w:val="Normal"/>
    <w:link w:val="HeaderChar"/>
    <w:uiPriority w:val="99"/>
    <w:unhideWhenUsed/>
    <w:rsid w:val="00125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166"/>
  </w:style>
  <w:style w:type="paragraph" w:styleId="Footer">
    <w:name w:val="footer"/>
    <w:basedOn w:val="Normal"/>
    <w:link w:val="FooterChar"/>
    <w:uiPriority w:val="99"/>
    <w:unhideWhenUsed/>
    <w:rsid w:val="00125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166"/>
  </w:style>
  <w:style w:type="table" w:styleId="TableGrid">
    <w:name w:val="Table Grid"/>
    <w:basedOn w:val="TableNormal"/>
    <w:uiPriority w:val="59"/>
    <w:rsid w:val="00A76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692F"/>
    <w:pPr>
      <w:spacing w:after="0" w:line="240" w:lineRule="auto"/>
    </w:pPr>
  </w:style>
  <w:style w:type="character" w:customStyle="1" w:styleId="a">
    <w:name w:val="a"/>
    <w:basedOn w:val="DefaultParagraphFont"/>
    <w:rsid w:val="00834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17135">
      <w:bodyDiv w:val="1"/>
      <w:marLeft w:val="0"/>
      <w:marRight w:val="0"/>
      <w:marTop w:val="0"/>
      <w:marBottom w:val="0"/>
      <w:divBdr>
        <w:top w:val="none" w:sz="0" w:space="0" w:color="auto"/>
        <w:left w:val="none" w:sz="0" w:space="0" w:color="auto"/>
        <w:bottom w:val="none" w:sz="0" w:space="0" w:color="auto"/>
        <w:right w:val="none" w:sz="0" w:space="0" w:color="auto"/>
      </w:divBdr>
    </w:div>
    <w:div w:id="261105559">
      <w:bodyDiv w:val="1"/>
      <w:marLeft w:val="0"/>
      <w:marRight w:val="0"/>
      <w:marTop w:val="0"/>
      <w:marBottom w:val="0"/>
      <w:divBdr>
        <w:top w:val="none" w:sz="0" w:space="0" w:color="auto"/>
        <w:left w:val="none" w:sz="0" w:space="0" w:color="auto"/>
        <w:bottom w:val="none" w:sz="0" w:space="0" w:color="auto"/>
        <w:right w:val="none" w:sz="0" w:space="0" w:color="auto"/>
      </w:divBdr>
    </w:div>
    <w:div w:id="332952761">
      <w:bodyDiv w:val="1"/>
      <w:marLeft w:val="0"/>
      <w:marRight w:val="0"/>
      <w:marTop w:val="0"/>
      <w:marBottom w:val="0"/>
      <w:divBdr>
        <w:top w:val="none" w:sz="0" w:space="0" w:color="auto"/>
        <w:left w:val="none" w:sz="0" w:space="0" w:color="auto"/>
        <w:bottom w:val="none" w:sz="0" w:space="0" w:color="auto"/>
        <w:right w:val="none" w:sz="0" w:space="0" w:color="auto"/>
      </w:divBdr>
    </w:div>
    <w:div w:id="444808029">
      <w:bodyDiv w:val="1"/>
      <w:marLeft w:val="0"/>
      <w:marRight w:val="0"/>
      <w:marTop w:val="0"/>
      <w:marBottom w:val="0"/>
      <w:divBdr>
        <w:top w:val="none" w:sz="0" w:space="0" w:color="auto"/>
        <w:left w:val="none" w:sz="0" w:space="0" w:color="auto"/>
        <w:bottom w:val="none" w:sz="0" w:space="0" w:color="auto"/>
        <w:right w:val="none" w:sz="0" w:space="0" w:color="auto"/>
      </w:divBdr>
    </w:div>
    <w:div w:id="496725053">
      <w:bodyDiv w:val="1"/>
      <w:marLeft w:val="0"/>
      <w:marRight w:val="0"/>
      <w:marTop w:val="0"/>
      <w:marBottom w:val="0"/>
      <w:divBdr>
        <w:top w:val="none" w:sz="0" w:space="0" w:color="auto"/>
        <w:left w:val="none" w:sz="0" w:space="0" w:color="auto"/>
        <w:bottom w:val="none" w:sz="0" w:space="0" w:color="auto"/>
        <w:right w:val="none" w:sz="0" w:space="0" w:color="auto"/>
      </w:divBdr>
    </w:div>
    <w:div w:id="503789485">
      <w:bodyDiv w:val="1"/>
      <w:marLeft w:val="0"/>
      <w:marRight w:val="0"/>
      <w:marTop w:val="0"/>
      <w:marBottom w:val="0"/>
      <w:divBdr>
        <w:top w:val="none" w:sz="0" w:space="0" w:color="auto"/>
        <w:left w:val="none" w:sz="0" w:space="0" w:color="auto"/>
        <w:bottom w:val="none" w:sz="0" w:space="0" w:color="auto"/>
        <w:right w:val="none" w:sz="0" w:space="0" w:color="auto"/>
      </w:divBdr>
    </w:div>
    <w:div w:id="531379639">
      <w:bodyDiv w:val="1"/>
      <w:marLeft w:val="0"/>
      <w:marRight w:val="0"/>
      <w:marTop w:val="0"/>
      <w:marBottom w:val="0"/>
      <w:divBdr>
        <w:top w:val="none" w:sz="0" w:space="0" w:color="auto"/>
        <w:left w:val="none" w:sz="0" w:space="0" w:color="auto"/>
        <w:bottom w:val="none" w:sz="0" w:space="0" w:color="auto"/>
        <w:right w:val="none" w:sz="0" w:space="0" w:color="auto"/>
      </w:divBdr>
    </w:div>
    <w:div w:id="586160567">
      <w:bodyDiv w:val="1"/>
      <w:marLeft w:val="0"/>
      <w:marRight w:val="0"/>
      <w:marTop w:val="0"/>
      <w:marBottom w:val="0"/>
      <w:divBdr>
        <w:top w:val="none" w:sz="0" w:space="0" w:color="auto"/>
        <w:left w:val="none" w:sz="0" w:space="0" w:color="auto"/>
        <w:bottom w:val="none" w:sz="0" w:space="0" w:color="auto"/>
        <w:right w:val="none" w:sz="0" w:space="0" w:color="auto"/>
      </w:divBdr>
    </w:div>
    <w:div w:id="600185100">
      <w:bodyDiv w:val="1"/>
      <w:marLeft w:val="0"/>
      <w:marRight w:val="0"/>
      <w:marTop w:val="0"/>
      <w:marBottom w:val="0"/>
      <w:divBdr>
        <w:top w:val="none" w:sz="0" w:space="0" w:color="auto"/>
        <w:left w:val="none" w:sz="0" w:space="0" w:color="auto"/>
        <w:bottom w:val="none" w:sz="0" w:space="0" w:color="auto"/>
        <w:right w:val="none" w:sz="0" w:space="0" w:color="auto"/>
      </w:divBdr>
    </w:div>
    <w:div w:id="613824637">
      <w:bodyDiv w:val="1"/>
      <w:marLeft w:val="0"/>
      <w:marRight w:val="0"/>
      <w:marTop w:val="0"/>
      <w:marBottom w:val="0"/>
      <w:divBdr>
        <w:top w:val="none" w:sz="0" w:space="0" w:color="auto"/>
        <w:left w:val="none" w:sz="0" w:space="0" w:color="auto"/>
        <w:bottom w:val="none" w:sz="0" w:space="0" w:color="auto"/>
        <w:right w:val="none" w:sz="0" w:space="0" w:color="auto"/>
      </w:divBdr>
    </w:div>
    <w:div w:id="677197651">
      <w:bodyDiv w:val="1"/>
      <w:marLeft w:val="0"/>
      <w:marRight w:val="0"/>
      <w:marTop w:val="0"/>
      <w:marBottom w:val="0"/>
      <w:divBdr>
        <w:top w:val="none" w:sz="0" w:space="0" w:color="auto"/>
        <w:left w:val="none" w:sz="0" w:space="0" w:color="auto"/>
        <w:bottom w:val="none" w:sz="0" w:space="0" w:color="auto"/>
        <w:right w:val="none" w:sz="0" w:space="0" w:color="auto"/>
      </w:divBdr>
      <w:divsChild>
        <w:div w:id="790175748">
          <w:marLeft w:val="446"/>
          <w:marRight w:val="0"/>
          <w:marTop w:val="96"/>
          <w:marBottom w:val="120"/>
          <w:divBdr>
            <w:top w:val="none" w:sz="0" w:space="0" w:color="auto"/>
            <w:left w:val="none" w:sz="0" w:space="0" w:color="auto"/>
            <w:bottom w:val="none" w:sz="0" w:space="0" w:color="auto"/>
            <w:right w:val="none" w:sz="0" w:space="0" w:color="auto"/>
          </w:divBdr>
        </w:div>
        <w:div w:id="889920750">
          <w:marLeft w:val="446"/>
          <w:marRight w:val="0"/>
          <w:marTop w:val="96"/>
          <w:marBottom w:val="120"/>
          <w:divBdr>
            <w:top w:val="none" w:sz="0" w:space="0" w:color="auto"/>
            <w:left w:val="none" w:sz="0" w:space="0" w:color="auto"/>
            <w:bottom w:val="none" w:sz="0" w:space="0" w:color="auto"/>
            <w:right w:val="none" w:sz="0" w:space="0" w:color="auto"/>
          </w:divBdr>
        </w:div>
        <w:div w:id="796800185">
          <w:marLeft w:val="446"/>
          <w:marRight w:val="0"/>
          <w:marTop w:val="96"/>
          <w:marBottom w:val="120"/>
          <w:divBdr>
            <w:top w:val="none" w:sz="0" w:space="0" w:color="auto"/>
            <w:left w:val="none" w:sz="0" w:space="0" w:color="auto"/>
            <w:bottom w:val="none" w:sz="0" w:space="0" w:color="auto"/>
            <w:right w:val="none" w:sz="0" w:space="0" w:color="auto"/>
          </w:divBdr>
        </w:div>
      </w:divsChild>
    </w:div>
    <w:div w:id="752437635">
      <w:bodyDiv w:val="1"/>
      <w:marLeft w:val="0"/>
      <w:marRight w:val="0"/>
      <w:marTop w:val="0"/>
      <w:marBottom w:val="0"/>
      <w:divBdr>
        <w:top w:val="none" w:sz="0" w:space="0" w:color="auto"/>
        <w:left w:val="none" w:sz="0" w:space="0" w:color="auto"/>
        <w:bottom w:val="none" w:sz="0" w:space="0" w:color="auto"/>
        <w:right w:val="none" w:sz="0" w:space="0" w:color="auto"/>
      </w:divBdr>
    </w:div>
    <w:div w:id="820466616">
      <w:bodyDiv w:val="1"/>
      <w:marLeft w:val="0"/>
      <w:marRight w:val="0"/>
      <w:marTop w:val="0"/>
      <w:marBottom w:val="0"/>
      <w:divBdr>
        <w:top w:val="none" w:sz="0" w:space="0" w:color="auto"/>
        <w:left w:val="none" w:sz="0" w:space="0" w:color="auto"/>
        <w:bottom w:val="none" w:sz="0" w:space="0" w:color="auto"/>
        <w:right w:val="none" w:sz="0" w:space="0" w:color="auto"/>
      </w:divBdr>
    </w:div>
    <w:div w:id="898441082">
      <w:bodyDiv w:val="1"/>
      <w:marLeft w:val="0"/>
      <w:marRight w:val="0"/>
      <w:marTop w:val="0"/>
      <w:marBottom w:val="0"/>
      <w:divBdr>
        <w:top w:val="none" w:sz="0" w:space="0" w:color="auto"/>
        <w:left w:val="none" w:sz="0" w:space="0" w:color="auto"/>
        <w:bottom w:val="none" w:sz="0" w:space="0" w:color="auto"/>
        <w:right w:val="none" w:sz="0" w:space="0" w:color="auto"/>
      </w:divBdr>
    </w:div>
    <w:div w:id="974872298">
      <w:bodyDiv w:val="1"/>
      <w:marLeft w:val="0"/>
      <w:marRight w:val="0"/>
      <w:marTop w:val="0"/>
      <w:marBottom w:val="0"/>
      <w:divBdr>
        <w:top w:val="none" w:sz="0" w:space="0" w:color="auto"/>
        <w:left w:val="none" w:sz="0" w:space="0" w:color="auto"/>
        <w:bottom w:val="none" w:sz="0" w:space="0" w:color="auto"/>
        <w:right w:val="none" w:sz="0" w:space="0" w:color="auto"/>
      </w:divBdr>
      <w:divsChild>
        <w:div w:id="1830556802">
          <w:marLeft w:val="547"/>
          <w:marRight w:val="0"/>
          <w:marTop w:val="134"/>
          <w:marBottom w:val="0"/>
          <w:divBdr>
            <w:top w:val="none" w:sz="0" w:space="0" w:color="auto"/>
            <w:left w:val="none" w:sz="0" w:space="0" w:color="auto"/>
            <w:bottom w:val="none" w:sz="0" w:space="0" w:color="auto"/>
            <w:right w:val="none" w:sz="0" w:space="0" w:color="auto"/>
          </w:divBdr>
        </w:div>
      </w:divsChild>
    </w:div>
    <w:div w:id="1049258431">
      <w:bodyDiv w:val="1"/>
      <w:marLeft w:val="0"/>
      <w:marRight w:val="0"/>
      <w:marTop w:val="0"/>
      <w:marBottom w:val="0"/>
      <w:divBdr>
        <w:top w:val="none" w:sz="0" w:space="0" w:color="auto"/>
        <w:left w:val="none" w:sz="0" w:space="0" w:color="auto"/>
        <w:bottom w:val="none" w:sz="0" w:space="0" w:color="auto"/>
        <w:right w:val="none" w:sz="0" w:space="0" w:color="auto"/>
      </w:divBdr>
    </w:div>
    <w:div w:id="1155145401">
      <w:bodyDiv w:val="1"/>
      <w:marLeft w:val="0"/>
      <w:marRight w:val="0"/>
      <w:marTop w:val="0"/>
      <w:marBottom w:val="0"/>
      <w:divBdr>
        <w:top w:val="none" w:sz="0" w:space="0" w:color="auto"/>
        <w:left w:val="none" w:sz="0" w:space="0" w:color="auto"/>
        <w:bottom w:val="none" w:sz="0" w:space="0" w:color="auto"/>
        <w:right w:val="none" w:sz="0" w:space="0" w:color="auto"/>
      </w:divBdr>
    </w:div>
    <w:div w:id="1323777385">
      <w:bodyDiv w:val="1"/>
      <w:marLeft w:val="0"/>
      <w:marRight w:val="0"/>
      <w:marTop w:val="0"/>
      <w:marBottom w:val="0"/>
      <w:divBdr>
        <w:top w:val="none" w:sz="0" w:space="0" w:color="auto"/>
        <w:left w:val="none" w:sz="0" w:space="0" w:color="auto"/>
        <w:bottom w:val="none" w:sz="0" w:space="0" w:color="auto"/>
        <w:right w:val="none" w:sz="0" w:space="0" w:color="auto"/>
      </w:divBdr>
    </w:div>
    <w:div w:id="1470780320">
      <w:bodyDiv w:val="1"/>
      <w:marLeft w:val="0"/>
      <w:marRight w:val="0"/>
      <w:marTop w:val="0"/>
      <w:marBottom w:val="0"/>
      <w:divBdr>
        <w:top w:val="none" w:sz="0" w:space="0" w:color="auto"/>
        <w:left w:val="none" w:sz="0" w:space="0" w:color="auto"/>
        <w:bottom w:val="none" w:sz="0" w:space="0" w:color="auto"/>
        <w:right w:val="none" w:sz="0" w:space="0" w:color="auto"/>
      </w:divBdr>
    </w:div>
    <w:div w:id="1596745694">
      <w:bodyDiv w:val="1"/>
      <w:marLeft w:val="0"/>
      <w:marRight w:val="0"/>
      <w:marTop w:val="0"/>
      <w:marBottom w:val="0"/>
      <w:divBdr>
        <w:top w:val="none" w:sz="0" w:space="0" w:color="auto"/>
        <w:left w:val="none" w:sz="0" w:space="0" w:color="auto"/>
        <w:bottom w:val="none" w:sz="0" w:space="0" w:color="auto"/>
        <w:right w:val="none" w:sz="0" w:space="0" w:color="auto"/>
      </w:divBdr>
    </w:div>
    <w:div w:id="1607152619">
      <w:bodyDiv w:val="1"/>
      <w:marLeft w:val="0"/>
      <w:marRight w:val="0"/>
      <w:marTop w:val="0"/>
      <w:marBottom w:val="0"/>
      <w:divBdr>
        <w:top w:val="none" w:sz="0" w:space="0" w:color="auto"/>
        <w:left w:val="none" w:sz="0" w:space="0" w:color="auto"/>
        <w:bottom w:val="none" w:sz="0" w:space="0" w:color="auto"/>
        <w:right w:val="none" w:sz="0" w:space="0" w:color="auto"/>
      </w:divBdr>
    </w:div>
    <w:div w:id="1659184243">
      <w:bodyDiv w:val="1"/>
      <w:marLeft w:val="0"/>
      <w:marRight w:val="0"/>
      <w:marTop w:val="0"/>
      <w:marBottom w:val="0"/>
      <w:divBdr>
        <w:top w:val="none" w:sz="0" w:space="0" w:color="auto"/>
        <w:left w:val="none" w:sz="0" w:space="0" w:color="auto"/>
        <w:bottom w:val="none" w:sz="0" w:space="0" w:color="auto"/>
        <w:right w:val="none" w:sz="0" w:space="0" w:color="auto"/>
      </w:divBdr>
    </w:div>
    <w:div w:id="1801536297">
      <w:bodyDiv w:val="1"/>
      <w:marLeft w:val="0"/>
      <w:marRight w:val="0"/>
      <w:marTop w:val="0"/>
      <w:marBottom w:val="0"/>
      <w:divBdr>
        <w:top w:val="none" w:sz="0" w:space="0" w:color="auto"/>
        <w:left w:val="none" w:sz="0" w:space="0" w:color="auto"/>
        <w:bottom w:val="none" w:sz="0" w:space="0" w:color="auto"/>
        <w:right w:val="none" w:sz="0" w:space="0" w:color="auto"/>
      </w:divBdr>
    </w:div>
    <w:div w:id="1953323640">
      <w:bodyDiv w:val="1"/>
      <w:marLeft w:val="0"/>
      <w:marRight w:val="0"/>
      <w:marTop w:val="0"/>
      <w:marBottom w:val="0"/>
      <w:divBdr>
        <w:top w:val="none" w:sz="0" w:space="0" w:color="auto"/>
        <w:left w:val="none" w:sz="0" w:space="0" w:color="auto"/>
        <w:bottom w:val="none" w:sz="0" w:space="0" w:color="auto"/>
        <w:right w:val="none" w:sz="0" w:space="0" w:color="auto"/>
      </w:divBdr>
    </w:div>
    <w:div w:id="1972594503">
      <w:bodyDiv w:val="1"/>
      <w:marLeft w:val="0"/>
      <w:marRight w:val="0"/>
      <w:marTop w:val="0"/>
      <w:marBottom w:val="0"/>
      <w:divBdr>
        <w:top w:val="none" w:sz="0" w:space="0" w:color="auto"/>
        <w:left w:val="none" w:sz="0" w:space="0" w:color="auto"/>
        <w:bottom w:val="none" w:sz="0" w:space="0" w:color="auto"/>
        <w:right w:val="none" w:sz="0" w:space="0" w:color="auto"/>
      </w:divBdr>
      <w:divsChild>
        <w:div w:id="1205946409">
          <w:marLeft w:val="0"/>
          <w:marRight w:val="0"/>
          <w:marTop w:val="0"/>
          <w:marBottom w:val="0"/>
          <w:divBdr>
            <w:top w:val="none" w:sz="0" w:space="0" w:color="auto"/>
            <w:left w:val="none" w:sz="0" w:space="0" w:color="auto"/>
            <w:bottom w:val="none" w:sz="0" w:space="0" w:color="auto"/>
            <w:right w:val="none" w:sz="0" w:space="0" w:color="auto"/>
          </w:divBdr>
        </w:div>
        <w:div w:id="1627929837">
          <w:marLeft w:val="0"/>
          <w:marRight w:val="0"/>
          <w:marTop w:val="0"/>
          <w:marBottom w:val="0"/>
          <w:divBdr>
            <w:top w:val="none" w:sz="0" w:space="0" w:color="auto"/>
            <w:left w:val="none" w:sz="0" w:space="0" w:color="auto"/>
            <w:bottom w:val="none" w:sz="0" w:space="0" w:color="auto"/>
            <w:right w:val="none" w:sz="0" w:space="0" w:color="auto"/>
          </w:divBdr>
        </w:div>
        <w:div w:id="1959408708">
          <w:marLeft w:val="0"/>
          <w:marRight w:val="0"/>
          <w:marTop w:val="0"/>
          <w:marBottom w:val="0"/>
          <w:divBdr>
            <w:top w:val="none" w:sz="0" w:space="0" w:color="auto"/>
            <w:left w:val="none" w:sz="0" w:space="0" w:color="auto"/>
            <w:bottom w:val="none" w:sz="0" w:space="0" w:color="auto"/>
            <w:right w:val="none" w:sz="0" w:space="0" w:color="auto"/>
          </w:divBdr>
        </w:div>
        <w:div w:id="1013146288">
          <w:marLeft w:val="0"/>
          <w:marRight w:val="0"/>
          <w:marTop w:val="0"/>
          <w:marBottom w:val="0"/>
          <w:divBdr>
            <w:top w:val="none" w:sz="0" w:space="0" w:color="auto"/>
            <w:left w:val="none" w:sz="0" w:space="0" w:color="auto"/>
            <w:bottom w:val="none" w:sz="0" w:space="0" w:color="auto"/>
            <w:right w:val="none" w:sz="0" w:space="0" w:color="auto"/>
          </w:divBdr>
        </w:div>
        <w:div w:id="544635918">
          <w:marLeft w:val="0"/>
          <w:marRight w:val="0"/>
          <w:marTop w:val="0"/>
          <w:marBottom w:val="0"/>
          <w:divBdr>
            <w:top w:val="none" w:sz="0" w:space="0" w:color="auto"/>
            <w:left w:val="none" w:sz="0" w:space="0" w:color="auto"/>
            <w:bottom w:val="none" w:sz="0" w:space="0" w:color="auto"/>
            <w:right w:val="none" w:sz="0" w:space="0" w:color="auto"/>
          </w:divBdr>
        </w:div>
        <w:div w:id="1429042110">
          <w:marLeft w:val="0"/>
          <w:marRight w:val="0"/>
          <w:marTop w:val="0"/>
          <w:marBottom w:val="0"/>
          <w:divBdr>
            <w:top w:val="none" w:sz="0" w:space="0" w:color="auto"/>
            <w:left w:val="none" w:sz="0" w:space="0" w:color="auto"/>
            <w:bottom w:val="none" w:sz="0" w:space="0" w:color="auto"/>
            <w:right w:val="none" w:sz="0" w:space="0" w:color="auto"/>
          </w:divBdr>
        </w:div>
        <w:div w:id="1896310035">
          <w:marLeft w:val="0"/>
          <w:marRight w:val="0"/>
          <w:marTop w:val="0"/>
          <w:marBottom w:val="0"/>
          <w:divBdr>
            <w:top w:val="none" w:sz="0" w:space="0" w:color="auto"/>
            <w:left w:val="none" w:sz="0" w:space="0" w:color="auto"/>
            <w:bottom w:val="none" w:sz="0" w:space="0" w:color="auto"/>
            <w:right w:val="none" w:sz="0" w:space="0" w:color="auto"/>
          </w:divBdr>
        </w:div>
        <w:div w:id="757021829">
          <w:marLeft w:val="0"/>
          <w:marRight w:val="0"/>
          <w:marTop w:val="0"/>
          <w:marBottom w:val="0"/>
          <w:divBdr>
            <w:top w:val="none" w:sz="0" w:space="0" w:color="auto"/>
            <w:left w:val="none" w:sz="0" w:space="0" w:color="auto"/>
            <w:bottom w:val="none" w:sz="0" w:space="0" w:color="auto"/>
            <w:right w:val="none" w:sz="0" w:space="0" w:color="auto"/>
          </w:divBdr>
        </w:div>
        <w:div w:id="1092822733">
          <w:marLeft w:val="0"/>
          <w:marRight w:val="0"/>
          <w:marTop w:val="0"/>
          <w:marBottom w:val="0"/>
          <w:divBdr>
            <w:top w:val="none" w:sz="0" w:space="0" w:color="auto"/>
            <w:left w:val="none" w:sz="0" w:space="0" w:color="auto"/>
            <w:bottom w:val="none" w:sz="0" w:space="0" w:color="auto"/>
            <w:right w:val="none" w:sz="0" w:space="0" w:color="auto"/>
          </w:divBdr>
        </w:div>
        <w:div w:id="325283194">
          <w:marLeft w:val="0"/>
          <w:marRight w:val="0"/>
          <w:marTop w:val="0"/>
          <w:marBottom w:val="0"/>
          <w:divBdr>
            <w:top w:val="none" w:sz="0" w:space="0" w:color="auto"/>
            <w:left w:val="none" w:sz="0" w:space="0" w:color="auto"/>
            <w:bottom w:val="none" w:sz="0" w:space="0" w:color="auto"/>
            <w:right w:val="none" w:sz="0" w:space="0" w:color="auto"/>
          </w:divBdr>
        </w:div>
        <w:div w:id="2102217355">
          <w:marLeft w:val="0"/>
          <w:marRight w:val="0"/>
          <w:marTop w:val="0"/>
          <w:marBottom w:val="0"/>
          <w:divBdr>
            <w:top w:val="none" w:sz="0" w:space="0" w:color="auto"/>
            <w:left w:val="none" w:sz="0" w:space="0" w:color="auto"/>
            <w:bottom w:val="none" w:sz="0" w:space="0" w:color="auto"/>
            <w:right w:val="none" w:sz="0" w:space="0" w:color="auto"/>
          </w:divBdr>
        </w:div>
        <w:div w:id="1273784455">
          <w:marLeft w:val="0"/>
          <w:marRight w:val="0"/>
          <w:marTop w:val="0"/>
          <w:marBottom w:val="0"/>
          <w:divBdr>
            <w:top w:val="none" w:sz="0" w:space="0" w:color="auto"/>
            <w:left w:val="none" w:sz="0" w:space="0" w:color="auto"/>
            <w:bottom w:val="none" w:sz="0" w:space="0" w:color="auto"/>
            <w:right w:val="none" w:sz="0" w:space="0" w:color="auto"/>
          </w:divBdr>
        </w:div>
        <w:div w:id="893006494">
          <w:marLeft w:val="0"/>
          <w:marRight w:val="0"/>
          <w:marTop w:val="0"/>
          <w:marBottom w:val="0"/>
          <w:divBdr>
            <w:top w:val="none" w:sz="0" w:space="0" w:color="auto"/>
            <w:left w:val="none" w:sz="0" w:space="0" w:color="auto"/>
            <w:bottom w:val="none" w:sz="0" w:space="0" w:color="auto"/>
            <w:right w:val="none" w:sz="0" w:space="0" w:color="auto"/>
          </w:divBdr>
        </w:div>
      </w:divsChild>
    </w:div>
    <w:div w:id="1993212747">
      <w:bodyDiv w:val="1"/>
      <w:marLeft w:val="0"/>
      <w:marRight w:val="0"/>
      <w:marTop w:val="0"/>
      <w:marBottom w:val="0"/>
      <w:divBdr>
        <w:top w:val="none" w:sz="0" w:space="0" w:color="auto"/>
        <w:left w:val="none" w:sz="0" w:space="0" w:color="auto"/>
        <w:bottom w:val="none" w:sz="0" w:space="0" w:color="auto"/>
        <w:right w:val="none" w:sz="0" w:space="0" w:color="auto"/>
      </w:divBdr>
    </w:div>
    <w:div w:id="2004314419">
      <w:bodyDiv w:val="1"/>
      <w:marLeft w:val="0"/>
      <w:marRight w:val="0"/>
      <w:marTop w:val="0"/>
      <w:marBottom w:val="0"/>
      <w:divBdr>
        <w:top w:val="none" w:sz="0" w:space="0" w:color="auto"/>
        <w:left w:val="none" w:sz="0" w:space="0" w:color="auto"/>
        <w:bottom w:val="none" w:sz="0" w:space="0" w:color="auto"/>
        <w:right w:val="none" w:sz="0" w:space="0" w:color="auto"/>
      </w:divBdr>
    </w:div>
    <w:div w:id="2008903666">
      <w:bodyDiv w:val="1"/>
      <w:marLeft w:val="0"/>
      <w:marRight w:val="0"/>
      <w:marTop w:val="0"/>
      <w:marBottom w:val="0"/>
      <w:divBdr>
        <w:top w:val="none" w:sz="0" w:space="0" w:color="auto"/>
        <w:left w:val="none" w:sz="0" w:space="0" w:color="auto"/>
        <w:bottom w:val="none" w:sz="0" w:space="0" w:color="auto"/>
        <w:right w:val="none" w:sz="0" w:space="0" w:color="auto"/>
      </w:divBdr>
    </w:div>
    <w:div w:id="2085032488">
      <w:bodyDiv w:val="1"/>
      <w:marLeft w:val="0"/>
      <w:marRight w:val="0"/>
      <w:marTop w:val="0"/>
      <w:marBottom w:val="0"/>
      <w:divBdr>
        <w:top w:val="none" w:sz="0" w:space="0" w:color="auto"/>
        <w:left w:val="none" w:sz="0" w:space="0" w:color="auto"/>
        <w:bottom w:val="none" w:sz="0" w:space="0" w:color="auto"/>
        <w:right w:val="none" w:sz="0" w:space="0" w:color="auto"/>
      </w:divBdr>
    </w:div>
    <w:div w:id="2115203746">
      <w:bodyDiv w:val="1"/>
      <w:marLeft w:val="0"/>
      <w:marRight w:val="0"/>
      <w:marTop w:val="0"/>
      <w:marBottom w:val="0"/>
      <w:divBdr>
        <w:top w:val="none" w:sz="0" w:space="0" w:color="auto"/>
        <w:left w:val="none" w:sz="0" w:space="0" w:color="auto"/>
        <w:bottom w:val="none" w:sz="0" w:space="0" w:color="auto"/>
        <w:right w:val="none" w:sz="0" w:space="0" w:color="auto"/>
      </w:divBdr>
    </w:div>
    <w:div w:id="21433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sis.org/files/publication/140624_issuesinsights_vol14no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is.org/files/publication/140624_issuesinsights_vol14no7.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sis.org/files/publication/140624_issuesinsights_vol14no7.pdf" TargetMode="External"/><Relationship Id="rId4" Type="http://schemas.microsoft.com/office/2007/relationships/stylesWithEffects" Target="stylesWithEffects.xml"/><Relationship Id="rId9" Type="http://schemas.openxmlformats.org/officeDocument/2006/relationships/hyperlink" Target="http://csis.org/files/publication/140624_issuesinsights_vol14no7.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cademia.edu/9876916/STRATEGI_STRING_OF_PEARLS_DALAM_MENGAMANKAN_JALUR_MINYAK_CHINA_DI_SAMUDERA_HINDIA_STRING_OF_PEARLS_STRATEGY_IN_CHINA_OIL_SECURE_TRACK_IN_THE_INDIAN_OCEAN_Oleh" TargetMode="External"/><Relationship Id="rId2" Type="http://schemas.openxmlformats.org/officeDocument/2006/relationships/hyperlink" Target="https://www.academia.edu/8054316/RESUME_MATERI_MATA_KULIAH_GEOPOLITIK_DAN_GEOSTRATEGI_eva" TargetMode="External"/><Relationship Id="rId1" Type="http://schemas.openxmlformats.org/officeDocument/2006/relationships/hyperlink" Target="http://www.fkpmaritim.org/kebangkitan-kekuatan-china-di-awal-aba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82FB4-5977-421B-A9BF-C238494E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31</Pages>
  <Words>5024</Words>
  <Characters>28640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2015-06-03T05:14:00Z</cp:lastPrinted>
  <dcterms:created xsi:type="dcterms:W3CDTF">2015-04-07T05:24:00Z</dcterms:created>
  <dcterms:modified xsi:type="dcterms:W3CDTF">2015-07-21T10:25:00Z</dcterms:modified>
</cp:coreProperties>
</file>