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AB" w:rsidRDefault="006E0EAB" w:rsidP="006E0EAB">
      <w:pPr>
        <w:pStyle w:val="Heading1"/>
        <w:jc w:val="center"/>
        <w:rPr>
          <w:rFonts w:ascii="Times New Roman" w:hAnsi="Times New Roman" w:cs="Times New Roman"/>
          <w:color w:val="auto"/>
          <w:sz w:val="26"/>
          <w:szCs w:val="26"/>
          <w:lang w:val="id-ID"/>
        </w:rPr>
      </w:pPr>
      <w:bookmarkStart w:id="0" w:name="_Toc411177152"/>
      <w:bookmarkStart w:id="1" w:name="_Toc413956350"/>
      <w:r w:rsidRPr="00EE5B7E">
        <w:rPr>
          <w:rFonts w:ascii="Times New Roman" w:hAnsi="Times New Roman" w:cs="Times New Roman"/>
          <w:color w:val="auto"/>
          <w:sz w:val="26"/>
          <w:szCs w:val="26"/>
        </w:rPr>
        <w:t>BAB I</w:t>
      </w:r>
      <w:bookmarkStart w:id="2" w:name="_Toc411177153"/>
      <w:bookmarkEnd w:id="0"/>
      <w:bookmarkEnd w:id="1"/>
    </w:p>
    <w:p w:rsidR="006E0EAB" w:rsidRPr="000925EC" w:rsidRDefault="006E0EAB" w:rsidP="006E0EAB">
      <w:pPr>
        <w:pStyle w:val="Heading1"/>
        <w:rPr>
          <w:rFonts w:ascii="Times New Roman" w:hAnsi="Times New Roman" w:cs="Times New Roman"/>
          <w:color w:val="auto"/>
          <w:sz w:val="24"/>
          <w:szCs w:val="24"/>
          <w:lang w:val="id-ID"/>
        </w:rPr>
      </w:pPr>
      <w:bookmarkStart w:id="3" w:name="_Toc413956351"/>
      <w:r w:rsidRPr="00A2233C">
        <w:rPr>
          <w:rFonts w:ascii="Times New Roman" w:hAnsi="Times New Roman" w:cs="Times New Roman"/>
          <w:color w:val="auto"/>
          <w:sz w:val="24"/>
          <w:szCs w:val="24"/>
        </w:rPr>
        <w:t>PENDAHULUA</w:t>
      </w:r>
      <w:bookmarkEnd w:id="2"/>
      <w:bookmarkEnd w:id="3"/>
      <w:r>
        <w:rPr>
          <w:rFonts w:ascii="Times New Roman" w:hAnsi="Times New Roman" w:cs="Times New Roman"/>
          <w:color w:val="auto"/>
          <w:sz w:val="24"/>
          <w:szCs w:val="24"/>
          <w:lang w:val="id-ID"/>
        </w:rPr>
        <w:t>N</w:t>
      </w:r>
    </w:p>
    <w:p w:rsidR="006E0EAB" w:rsidRDefault="006E0EAB" w:rsidP="00BF4543">
      <w:pPr>
        <w:pStyle w:val="Heading2"/>
        <w:numPr>
          <w:ilvl w:val="0"/>
          <w:numId w:val="20"/>
        </w:numPr>
        <w:rPr>
          <w:rFonts w:ascii="Times New Roman" w:hAnsi="Times New Roman" w:cs="Times New Roman"/>
          <w:color w:val="000000" w:themeColor="text1"/>
          <w:sz w:val="24"/>
          <w:szCs w:val="24"/>
          <w:lang w:val="id-ID"/>
        </w:rPr>
      </w:pPr>
      <w:bookmarkStart w:id="4" w:name="_Toc411177154"/>
      <w:bookmarkStart w:id="5" w:name="_Toc413956352"/>
      <w:r w:rsidRPr="00EE5B7E">
        <w:rPr>
          <w:rFonts w:ascii="Times New Roman" w:hAnsi="Times New Roman" w:cs="Times New Roman"/>
          <w:color w:val="000000" w:themeColor="text1"/>
          <w:sz w:val="24"/>
          <w:szCs w:val="24"/>
        </w:rPr>
        <w:t>Latar Belakang Penelitian</w:t>
      </w:r>
      <w:bookmarkEnd w:id="4"/>
      <w:bookmarkEnd w:id="5"/>
    </w:p>
    <w:p w:rsidR="006E0EAB" w:rsidRPr="00C821C2" w:rsidRDefault="006E0EAB" w:rsidP="006E0EAB">
      <w:pPr>
        <w:rPr>
          <w:lang w:val="id-ID"/>
        </w:rPr>
      </w:pPr>
    </w:p>
    <w:p w:rsidR="006E0EAB" w:rsidRPr="00155A3E" w:rsidRDefault="006E0EAB" w:rsidP="006E0EAB">
      <w:pPr>
        <w:spacing w:after="0" w:line="480" w:lineRule="auto"/>
        <w:ind w:firstLine="426"/>
        <w:jc w:val="both"/>
        <w:rPr>
          <w:rFonts w:ascii="Times New Roman" w:eastAsia="Times New Roman" w:hAnsi="Times New Roman" w:cs="Times New Roman"/>
          <w:sz w:val="24"/>
          <w:szCs w:val="24"/>
          <w:lang w:val="id-ID" w:eastAsia="x-none"/>
        </w:rPr>
      </w:pPr>
      <w:r w:rsidRPr="00155A3E">
        <w:rPr>
          <w:rFonts w:ascii="Times New Roman" w:eastAsia="Times New Roman" w:hAnsi="Times New Roman" w:cs="Times New Roman"/>
          <w:sz w:val="24"/>
          <w:szCs w:val="24"/>
          <w:lang w:val="id-ID" w:eastAsia="x-none"/>
        </w:rPr>
        <w:t>Undang-Undang Nomor 32 Tahun 2004 tentang Pemerintahan Daerah telah memberikan kewenangan yang seluas-luasnya kepada Daerah disertai dengan pemberian hak dan kewajiban menyelenggarakan otonomi daerah dalam kesatuan sistem penyelenggaraan pemerintahan negara. Seiring dengan prinsip tersebut, penyelenggaraan otonomi daerah harus selalu berorientasi pada peningkatan kesejahteraan masyarakat.</w:t>
      </w:r>
    </w:p>
    <w:p w:rsidR="006E0EAB" w:rsidRPr="00155A3E" w:rsidRDefault="006E0EAB" w:rsidP="006E0EAB">
      <w:pPr>
        <w:spacing w:after="0" w:line="480" w:lineRule="auto"/>
        <w:ind w:firstLine="426"/>
        <w:jc w:val="both"/>
        <w:rPr>
          <w:rFonts w:ascii="Times New Roman" w:eastAsia="Times New Roman" w:hAnsi="Times New Roman" w:cs="Times New Roman"/>
          <w:sz w:val="24"/>
          <w:szCs w:val="24"/>
          <w:lang w:val="id-ID" w:eastAsia="x-none"/>
        </w:rPr>
      </w:pPr>
      <w:r w:rsidRPr="00155A3E">
        <w:rPr>
          <w:rFonts w:ascii="Times New Roman" w:eastAsia="Times New Roman" w:hAnsi="Times New Roman" w:cs="Times New Roman"/>
          <w:sz w:val="24"/>
          <w:szCs w:val="24"/>
          <w:lang w:val="id-ID" w:eastAsia="x-none"/>
        </w:rPr>
        <w:t>Berdasarkan Pasal 195 Undang-Undang Nomor 32 Tahun 2004 bahwa dalam rangka meningkatkan kesejahteraan rakyat, daerah dapat mengadakan kerjasama dengan daerah lain, pihak ketiga yang didasarkan pada pertimbangan efisiensi, efektivitas pelayanan publik, sinergitas dan saling menguntungkan.</w:t>
      </w:r>
    </w:p>
    <w:p w:rsidR="006E0EAB" w:rsidRPr="00155A3E" w:rsidRDefault="006E0EAB" w:rsidP="006E0EAB">
      <w:pPr>
        <w:spacing w:after="0" w:line="480" w:lineRule="auto"/>
        <w:ind w:firstLine="426"/>
        <w:jc w:val="both"/>
        <w:rPr>
          <w:rFonts w:ascii="Times New Roman" w:eastAsia="Times New Roman" w:hAnsi="Times New Roman" w:cs="Times New Roman"/>
          <w:sz w:val="24"/>
          <w:szCs w:val="24"/>
          <w:lang w:val="id-ID" w:eastAsia="x-none"/>
        </w:rPr>
      </w:pPr>
      <w:r w:rsidRPr="00155A3E">
        <w:rPr>
          <w:rFonts w:ascii="Times New Roman" w:eastAsia="Times New Roman" w:hAnsi="Times New Roman" w:cs="Times New Roman"/>
          <w:sz w:val="24"/>
          <w:szCs w:val="24"/>
          <w:lang w:val="id-ID" w:eastAsia="x-none"/>
        </w:rPr>
        <w:t>Pada kenyataannya daerah memiliki keterbatasan-keterbatasan yang dapat menghambat upaya penyelenggaraan pemerintahan dan pembangunan. Daerah dituntut untuk lebih proaktif dalam mencari sumber serta memaksimalkan potensi yang dimiliki melalui kerjasama dan kemitraan dengan berbagai pihak yang kompeten.</w:t>
      </w:r>
    </w:p>
    <w:p w:rsidR="006E0EAB" w:rsidRPr="00155A3E" w:rsidRDefault="006E0EAB" w:rsidP="006E0EAB">
      <w:pPr>
        <w:tabs>
          <w:tab w:val="center" w:pos="4320"/>
          <w:tab w:val="right" w:pos="8640"/>
        </w:tabs>
        <w:spacing w:after="0" w:line="480" w:lineRule="auto"/>
        <w:ind w:firstLine="426"/>
        <w:jc w:val="both"/>
        <w:rPr>
          <w:rFonts w:ascii="Times New Roman" w:eastAsia="Times New Roman" w:hAnsi="Times New Roman" w:cs="Times New Roman"/>
          <w:sz w:val="24"/>
          <w:szCs w:val="24"/>
          <w:lang w:val="en-US" w:eastAsia="x-none"/>
        </w:rPr>
      </w:pPr>
      <w:r w:rsidRPr="00155A3E">
        <w:rPr>
          <w:rFonts w:ascii="Times New Roman" w:eastAsia="Times New Roman" w:hAnsi="Times New Roman" w:cs="Times New Roman"/>
          <w:sz w:val="24"/>
          <w:szCs w:val="24"/>
          <w:lang w:val="en-US" w:eastAsia="x-none"/>
        </w:rPr>
        <w:t xml:space="preserve">UU No. 37/1999  tentang Hubungan Luar Negeri pada pasal 1 (1) : Hubungan Luar Negeri adalah setiap kegiatan yang menyangkut aspek regional dan internasional yang dilakukan oleh Pemerintah di tingkat pusat dan daerah atau lembaga-lembaganya, lembaga negara, badan usaha, </w:t>
      </w:r>
      <w:r w:rsidRPr="00155A3E">
        <w:rPr>
          <w:rFonts w:ascii="Times New Roman" w:eastAsia="Times New Roman" w:hAnsi="Times New Roman" w:cs="Times New Roman"/>
          <w:sz w:val="24"/>
          <w:szCs w:val="24"/>
          <w:lang w:val="en-US" w:eastAsia="x-none"/>
        </w:rPr>
        <w:lastRenderedPageBreak/>
        <w:t>organisasi politik, organisasi masyarakat, lembaga swadaya masyarakat, atau warga negara.</w:t>
      </w:r>
    </w:p>
    <w:p w:rsidR="006E0EAB" w:rsidRPr="00D07731" w:rsidRDefault="006E0EAB" w:rsidP="006E0EAB">
      <w:pPr>
        <w:spacing w:after="0" w:line="480" w:lineRule="auto"/>
        <w:ind w:firstLine="426"/>
        <w:jc w:val="both"/>
        <w:rPr>
          <w:rFonts w:ascii="Times New Roman" w:eastAsia="Times New Roman" w:hAnsi="Times New Roman" w:cs="Times New Roman"/>
          <w:sz w:val="24"/>
          <w:szCs w:val="24"/>
          <w:lang w:val="id-ID" w:eastAsia="x-none"/>
        </w:rPr>
      </w:pPr>
      <w:r w:rsidRPr="00155A3E">
        <w:rPr>
          <w:rFonts w:ascii="Times New Roman" w:eastAsia="Times New Roman" w:hAnsi="Times New Roman" w:cs="Times New Roman"/>
          <w:sz w:val="24"/>
          <w:szCs w:val="24"/>
          <w:lang w:val="id-ID" w:eastAsia="x-none"/>
        </w:rPr>
        <w:t xml:space="preserve">Salah satu bentuk kerjasama dan kemitraan adalah kerjasama </w:t>
      </w:r>
      <w:r w:rsidRPr="00155A3E">
        <w:rPr>
          <w:rFonts w:ascii="Times New Roman" w:eastAsia="Times New Roman" w:hAnsi="Times New Roman" w:cs="Times New Roman"/>
          <w:i/>
          <w:sz w:val="24"/>
          <w:szCs w:val="24"/>
          <w:lang w:val="id-ID" w:eastAsia="x-none"/>
        </w:rPr>
        <w:t xml:space="preserve">sister province, </w:t>
      </w:r>
      <w:r w:rsidRPr="00155A3E">
        <w:rPr>
          <w:rFonts w:ascii="Times New Roman" w:eastAsia="Times New Roman" w:hAnsi="Times New Roman" w:cs="Times New Roman"/>
          <w:sz w:val="24"/>
          <w:szCs w:val="24"/>
          <w:lang w:val="id-ID" w:eastAsia="x-none"/>
        </w:rPr>
        <w:t>dimana daerah, dengan mempertimbangkan potensinya dapat mengajukan, mengusulkan dan melakukan kerjasama dengan provinsi di negara lain, untuk kepentingan pembangunan dan penciptaan kesejahteraan rakyat. Pemilihan mitra kerjasama dari luar negeri dapat dilakukan dengan berbagai pertimbangan dan kepentingan, diantaranya kesamaan kultur, demografi dan geografi; serta adanya kepentingan lain seperti perdagangan dan alih teknologi, yang dirasa belum cukup terakomodasi jika kerjasama dilakukan dengan pihak-pihak lain dalam tataran domestik.</w:t>
      </w:r>
      <w:r w:rsidRPr="00155A3E">
        <w:rPr>
          <w:rFonts w:ascii="Times New Roman" w:eastAsia="Times New Roman" w:hAnsi="Times New Roman" w:cs="Times New Roman"/>
          <w:sz w:val="24"/>
          <w:szCs w:val="24"/>
          <w:lang w:val="en-US" w:eastAsia="x-none"/>
        </w:rPr>
        <w:t xml:space="preserve"> Hal ini sesuai dengan UU nomor 24 tentang Perjanjian Internasional juga dengan Permendagri no. 3 tahun 2008 tentang </w:t>
      </w:r>
      <w:r w:rsidRPr="00155A3E">
        <w:rPr>
          <w:rFonts w:ascii="Times New Roman" w:eastAsia="Times New Roman" w:hAnsi="Times New Roman" w:cs="Times New Roman"/>
          <w:sz w:val="24"/>
          <w:szCs w:val="24"/>
          <w:lang w:val="id-ID" w:eastAsia="x-none"/>
        </w:rPr>
        <w:t>Pedoman Pelaksanaan Kerjasama Pemerintah Daerah Dengan Pihak Luar Negeri</w:t>
      </w:r>
      <w:r w:rsidRPr="00155A3E">
        <w:rPr>
          <w:rFonts w:ascii="Times New Roman" w:eastAsia="Times New Roman" w:hAnsi="Times New Roman" w:cs="Times New Roman"/>
          <w:sz w:val="24"/>
          <w:szCs w:val="24"/>
          <w:lang w:val="en-US" w:eastAsia="x-none"/>
        </w:rPr>
        <w:t xml:space="preserve"> dan Permenlu No. 09/A/KP/XII/2006/01 tahun 2006 tentang Panduan Umum Tata Cara Hubungan dan Kerjasama Luar Negeri oleh Pemerintah Daerah.</w:t>
      </w:r>
    </w:p>
    <w:p w:rsidR="006E0EAB" w:rsidRPr="00155A3E" w:rsidRDefault="006E0EAB" w:rsidP="006E0EAB">
      <w:pPr>
        <w:spacing w:after="0" w:line="480" w:lineRule="auto"/>
        <w:ind w:left="360" w:firstLine="720"/>
        <w:jc w:val="both"/>
        <w:rPr>
          <w:rFonts w:ascii="Times New Roman" w:eastAsia="Times New Roman" w:hAnsi="Times New Roman" w:cs="Times New Roman"/>
          <w:sz w:val="24"/>
          <w:szCs w:val="24"/>
          <w:lang w:val="en-US" w:eastAsia="x-none"/>
        </w:rPr>
      </w:pPr>
      <w:r w:rsidRPr="00155A3E">
        <w:rPr>
          <w:rFonts w:ascii="Times New Roman" w:eastAsia="Times New Roman" w:hAnsi="Times New Roman" w:cs="Times New Roman"/>
          <w:sz w:val="24"/>
          <w:szCs w:val="24"/>
          <w:lang w:val="en-US" w:eastAsia="x-none"/>
        </w:rPr>
        <w:t>Selain hal – hal tersebut di atas, yang menjadi latar belakang kegiatan ini adalah:</w:t>
      </w:r>
    </w:p>
    <w:p w:rsidR="006E0EAB" w:rsidRPr="00155A3E" w:rsidRDefault="006E0EAB" w:rsidP="00BF4543">
      <w:pPr>
        <w:numPr>
          <w:ilvl w:val="0"/>
          <w:numId w:val="3"/>
        </w:numPr>
        <w:spacing w:after="120" w:line="480" w:lineRule="auto"/>
        <w:ind w:left="720" w:right="33"/>
        <w:jc w:val="both"/>
        <w:rPr>
          <w:rFonts w:ascii="Times New Roman" w:eastAsia="Times New Roman" w:hAnsi="Times New Roman" w:cs="Times New Roman"/>
          <w:sz w:val="24"/>
          <w:szCs w:val="24"/>
          <w:lang w:val="en-US"/>
        </w:rPr>
      </w:pPr>
      <w:r w:rsidRPr="00155A3E">
        <w:rPr>
          <w:rFonts w:ascii="Times New Roman" w:eastAsia="Times New Roman" w:hAnsi="Times New Roman" w:cs="Times New Roman"/>
          <w:sz w:val="24"/>
          <w:szCs w:val="24"/>
          <w:lang w:val="en-US"/>
        </w:rPr>
        <w:t xml:space="preserve">Telah dilakukan penjajakan kerjasama antara Pemerintah Provinsi Jawa Barat dengan Provinsi Chiang Rai pada tahun 2007 – 2008 dalam bidang yang terkait dengan pengembangan sosial ekonomi masyarakat, yaitu kerjasama bidang pendidikan tinggi, kebudayaan, industri kecil dan menengah, perdagangan serta pengembangan pariwisata. Rencana kerjasama telah dituangkan dalam bentuk LoI (pernyataan kehendak) </w:t>
      </w:r>
      <w:r w:rsidRPr="00155A3E">
        <w:rPr>
          <w:rFonts w:ascii="Times New Roman" w:eastAsia="Times New Roman" w:hAnsi="Times New Roman" w:cs="Times New Roman"/>
          <w:i/>
          <w:sz w:val="24"/>
          <w:szCs w:val="24"/>
          <w:lang w:val="en-US"/>
        </w:rPr>
        <w:t>Sister Province</w:t>
      </w:r>
      <w:r w:rsidRPr="00155A3E">
        <w:rPr>
          <w:rFonts w:ascii="Times New Roman" w:eastAsia="Times New Roman" w:hAnsi="Times New Roman" w:cs="Times New Roman"/>
          <w:sz w:val="24"/>
          <w:szCs w:val="24"/>
          <w:lang w:val="en-US"/>
        </w:rPr>
        <w:t xml:space="preserve"> namun </w:t>
      </w:r>
      <w:r w:rsidRPr="00155A3E">
        <w:rPr>
          <w:rFonts w:ascii="Times New Roman" w:eastAsia="Times New Roman" w:hAnsi="Times New Roman" w:cs="Times New Roman"/>
          <w:sz w:val="24"/>
          <w:szCs w:val="24"/>
          <w:lang w:val="en-US"/>
        </w:rPr>
        <w:lastRenderedPageBreak/>
        <w:t>karena kerusuhan di Bangkok, kegiatan tersebut tidak jadi dilaksanakan.</w:t>
      </w:r>
    </w:p>
    <w:p w:rsidR="006E0EAB" w:rsidRPr="00155A3E" w:rsidRDefault="006E0EAB" w:rsidP="00BF4543">
      <w:pPr>
        <w:numPr>
          <w:ilvl w:val="0"/>
          <w:numId w:val="3"/>
        </w:numPr>
        <w:spacing w:after="120" w:line="480" w:lineRule="auto"/>
        <w:ind w:left="720" w:right="33"/>
        <w:jc w:val="both"/>
        <w:rPr>
          <w:rFonts w:ascii="Times New Roman" w:eastAsia="Times New Roman" w:hAnsi="Times New Roman" w:cs="Times New Roman"/>
          <w:sz w:val="24"/>
          <w:szCs w:val="24"/>
          <w:lang w:val="en-US"/>
        </w:rPr>
      </w:pPr>
      <w:r w:rsidRPr="00155A3E">
        <w:rPr>
          <w:rFonts w:ascii="Times New Roman" w:eastAsia="Times New Roman" w:hAnsi="Times New Roman" w:cs="Times New Roman"/>
          <w:sz w:val="24"/>
          <w:szCs w:val="24"/>
          <w:lang w:val="en-US"/>
        </w:rPr>
        <w:t>Sesuai dengan misi KBRI yang akan mengoptimalkan setiap peluang kerjasama antar masyarakat kedua negara termasuk realisasi kerjasama “</w:t>
      </w:r>
      <w:r w:rsidRPr="00155A3E">
        <w:rPr>
          <w:rFonts w:ascii="Times New Roman" w:eastAsia="Times New Roman" w:hAnsi="Times New Roman" w:cs="Times New Roman"/>
          <w:i/>
          <w:sz w:val="24"/>
          <w:szCs w:val="24"/>
          <w:lang w:val="en-US"/>
        </w:rPr>
        <w:t>people to people contact</w:t>
      </w:r>
      <w:r w:rsidRPr="00155A3E">
        <w:rPr>
          <w:rFonts w:ascii="Times New Roman" w:eastAsia="Times New Roman" w:hAnsi="Times New Roman" w:cs="Times New Roman"/>
          <w:sz w:val="24"/>
          <w:szCs w:val="24"/>
          <w:lang w:val="en-US"/>
        </w:rPr>
        <w:t xml:space="preserve">” di bidang pendidikan, pariwisata, perdagangan dan bidang lainnya dengan lebih memanfaatkan potensi yang dimiliki Indonesia untuk meningkatkan citra positif Indonesia dengan merencanakan kegiatan ke depan adalah mendorong pelaksanaan kerjasama antar Provinsi yang telah menjalin penjajakan dengan cara mengefektifkan kerjasama </w:t>
      </w:r>
      <w:r w:rsidRPr="00155A3E">
        <w:rPr>
          <w:rFonts w:ascii="Times New Roman" w:eastAsia="Times New Roman" w:hAnsi="Times New Roman" w:cs="Times New Roman"/>
          <w:i/>
          <w:sz w:val="24"/>
          <w:szCs w:val="24"/>
          <w:lang w:val="en-US"/>
        </w:rPr>
        <w:t>Sister Province</w:t>
      </w:r>
      <w:r w:rsidRPr="00155A3E">
        <w:rPr>
          <w:rFonts w:ascii="Times New Roman" w:eastAsia="Times New Roman" w:hAnsi="Times New Roman" w:cs="Times New Roman"/>
          <w:sz w:val="24"/>
          <w:szCs w:val="24"/>
          <w:lang w:val="en-US"/>
        </w:rPr>
        <w:t xml:space="preserve"> yang telah ada dalam upaya meningkatkan pembangunan ekonomi (TTI), pertanian dan budaya serta pendidikan di kedua Negara yang bersifat komplementari.</w:t>
      </w:r>
    </w:p>
    <w:p w:rsidR="006E0EAB" w:rsidRPr="00155A3E" w:rsidRDefault="006E0EAB" w:rsidP="00BF4543">
      <w:pPr>
        <w:numPr>
          <w:ilvl w:val="0"/>
          <w:numId w:val="3"/>
        </w:numPr>
        <w:spacing w:after="120" w:line="480" w:lineRule="auto"/>
        <w:ind w:left="720" w:right="33"/>
        <w:jc w:val="both"/>
        <w:rPr>
          <w:rFonts w:ascii="Times New Roman" w:eastAsia="Times New Roman" w:hAnsi="Times New Roman" w:cs="Times New Roman"/>
          <w:sz w:val="24"/>
          <w:szCs w:val="24"/>
          <w:lang w:val="en-US"/>
        </w:rPr>
      </w:pPr>
      <w:r w:rsidRPr="00155A3E">
        <w:rPr>
          <w:rFonts w:ascii="Times New Roman" w:eastAsia="Times New Roman" w:hAnsi="Times New Roman" w:cs="Times New Roman"/>
          <w:sz w:val="24"/>
          <w:szCs w:val="24"/>
          <w:lang w:val="en-US"/>
        </w:rPr>
        <w:t xml:space="preserve">Pada tanggal 9 – 10 Agustus 2010 dilakukan Rapat Inter Kementerian dalam rangka persiapan </w:t>
      </w:r>
      <w:r w:rsidRPr="00155A3E">
        <w:rPr>
          <w:rFonts w:ascii="Times New Roman" w:eastAsia="Times New Roman" w:hAnsi="Times New Roman" w:cs="Times New Roman"/>
          <w:i/>
          <w:sz w:val="24"/>
          <w:szCs w:val="24"/>
          <w:lang w:val="en-US"/>
        </w:rPr>
        <w:t>The 7</w:t>
      </w:r>
      <w:r w:rsidRPr="00155A3E">
        <w:rPr>
          <w:rFonts w:ascii="Times New Roman" w:eastAsia="Times New Roman" w:hAnsi="Times New Roman" w:cs="Times New Roman"/>
          <w:i/>
          <w:sz w:val="24"/>
          <w:szCs w:val="24"/>
          <w:vertAlign w:val="superscript"/>
          <w:lang w:val="en-US"/>
        </w:rPr>
        <w:t>th</w:t>
      </w:r>
      <w:r w:rsidRPr="00155A3E">
        <w:rPr>
          <w:rFonts w:ascii="Times New Roman" w:eastAsia="Times New Roman" w:hAnsi="Times New Roman" w:cs="Times New Roman"/>
          <w:i/>
          <w:sz w:val="24"/>
          <w:szCs w:val="24"/>
          <w:lang w:val="en-US"/>
        </w:rPr>
        <w:t xml:space="preserve"> Joint Commission Meeting</w:t>
      </w:r>
      <w:r w:rsidRPr="00155A3E">
        <w:rPr>
          <w:rFonts w:ascii="Times New Roman" w:eastAsia="Times New Roman" w:hAnsi="Times New Roman" w:cs="Times New Roman"/>
          <w:sz w:val="24"/>
          <w:szCs w:val="24"/>
          <w:lang w:val="en-US"/>
        </w:rPr>
        <w:t xml:space="preserve"> RI – Thailand dimana Pemerintah Provinsi Jawa Barat diundang untuk menjadi peserta pada Kelompok Kerja bidang Sosial Budaya dalam rapat tersebut terungkap keinginan Kementerian Luar Negeri untuk menginisiasi kembali rencana </w:t>
      </w:r>
      <w:r w:rsidRPr="00155A3E">
        <w:rPr>
          <w:rFonts w:ascii="Times New Roman" w:eastAsia="Times New Roman" w:hAnsi="Times New Roman" w:cs="Times New Roman"/>
          <w:i/>
          <w:sz w:val="24"/>
          <w:szCs w:val="24"/>
          <w:lang w:val="en-US"/>
        </w:rPr>
        <w:t xml:space="preserve">Sister Province </w:t>
      </w:r>
      <w:r w:rsidRPr="00155A3E">
        <w:rPr>
          <w:rFonts w:ascii="Times New Roman" w:eastAsia="Times New Roman" w:hAnsi="Times New Roman" w:cs="Times New Roman"/>
          <w:sz w:val="24"/>
          <w:szCs w:val="24"/>
          <w:lang w:val="en-US"/>
        </w:rPr>
        <w:t>antara Provinsi Jawa Barat dengan Provinsi Chiang Rai, Thailand.</w:t>
      </w:r>
    </w:p>
    <w:p w:rsidR="006E0EAB" w:rsidRPr="00155A3E" w:rsidRDefault="006E0EAB" w:rsidP="00BF4543">
      <w:pPr>
        <w:numPr>
          <w:ilvl w:val="0"/>
          <w:numId w:val="3"/>
        </w:numPr>
        <w:spacing w:after="120" w:line="480" w:lineRule="auto"/>
        <w:ind w:left="720" w:right="33"/>
        <w:jc w:val="both"/>
        <w:rPr>
          <w:rFonts w:ascii="Times New Roman" w:eastAsia="Times New Roman" w:hAnsi="Times New Roman" w:cs="Times New Roman"/>
          <w:sz w:val="24"/>
          <w:szCs w:val="24"/>
          <w:lang w:val="en-US"/>
        </w:rPr>
      </w:pPr>
      <w:r w:rsidRPr="00155A3E">
        <w:rPr>
          <w:rFonts w:ascii="Times New Roman" w:eastAsia="Times New Roman" w:hAnsi="Times New Roman" w:cs="Times New Roman"/>
          <w:sz w:val="24"/>
          <w:szCs w:val="24"/>
          <w:lang w:val="en-US"/>
        </w:rPr>
        <w:t xml:space="preserve">Pada tanggal 18 Oktober 2011 di Bandung, KBRI Thailand dengan dipimpin oleh Duta Besarnya, Bapak Mohammad Hatta melakukan pertemuan dengan jajaran Pemerintah Provinsi Jawa Barat, </w:t>
      </w:r>
      <w:r w:rsidRPr="00155A3E">
        <w:rPr>
          <w:rFonts w:ascii="Times New Roman" w:eastAsia="Times New Roman" w:hAnsi="Times New Roman" w:cs="Times New Roman"/>
          <w:sz w:val="24"/>
          <w:szCs w:val="24"/>
          <w:lang w:val="en-US"/>
        </w:rPr>
        <w:lastRenderedPageBreak/>
        <w:t xml:space="preserve">Pemerintah Provinsi Jawa Barat dalam hal ini Bapak Gubernur menyambut baik tawaran Duta Besar RI untuk Thailand untuk kembali membangun kerjasama dengan Provinsi Chiang Rai. Kedua wilayah dinilai memiliki kecocokan potensi utamanya dalam bidang pertanian, pengembangan pariwisata, pendidikan dan pengembangan UKM. Tiga hal yang menjadi keunggulan provinsi ini adalah bidang perkebunan (memiliki ribuan hektar kebun kopi yang sudah diekspor di berbagai Negara), Chiang Rai berada di kawasan </w:t>
      </w:r>
      <w:r w:rsidRPr="00155A3E">
        <w:rPr>
          <w:rFonts w:ascii="Times New Roman" w:eastAsia="Times New Roman" w:hAnsi="Times New Roman" w:cs="Times New Roman"/>
          <w:i/>
          <w:sz w:val="24"/>
          <w:szCs w:val="24"/>
          <w:lang w:val="en-US"/>
        </w:rPr>
        <w:t>Golden Triangle</w:t>
      </w:r>
      <w:r w:rsidRPr="00155A3E">
        <w:rPr>
          <w:rFonts w:ascii="Times New Roman" w:eastAsia="Times New Roman" w:hAnsi="Times New Roman" w:cs="Times New Roman"/>
          <w:sz w:val="24"/>
          <w:szCs w:val="24"/>
          <w:lang w:val="en-US"/>
        </w:rPr>
        <w:t xml:space="preserve"> berbatasan langsung dengan negara: Kamboja, Laos dan Myanmar serta memiliki perdagangan perbatasan dengan 3 (tiga) negara tetangga yaitu China Selatan, Myanmar dan Laos dikenal juga dengan </w:t>
      </w:r>
      <w:r w:rsidRPr="00155A3E">
        <w:rPr>
          <w:rFonts w:ascii="Times New Roman" w:eastAsia="Times New Roman" w:hAnsi="Times New Roman" w:cs="Times New Roman"/>
          <w:i/>
          <w:sz w:val="24"/>
          <w:szCs w:val="24"/>
          <w:lang w:val="en-US"/>
        </w:rPr>
        <w:t>Chiang Rai Border Trade,</w:t>
      </w:r>
      <w:r w:rsidRPr="00155A3E">
        <w:rPr>
          <w:rFonts w:ascii="Times New Roman" w:eastAsia="Times New Roman" w:hAnsi="Times New Roman" w:cs="Times New Roman"/>
          <w:sz w:val="24"/>
          <w:szCs w:val="24"/>
          <w:lang w:val="en-US"/>
        </w:rPr>
        <w:t xml:space="preserve"> hal ini bisa menjadi satu keuntungan karena dengan menjalin kerjasama dengan Chiang Rai maka produk – produk baik barang dan jasa Jawa Barat bisa masuk ke 3 (tiga) negara tersebut karena selama ini Provinsi Chiang Rai menjadi hub bagi negara – negara tersebut. Memang harus dipelajari lebih lanjut </w:t>
      </w:r>
      <w:proofErr w:type="gramStart"/>
      <w:r w:rsidRPr="00155A3E">
        <w:rPr>
          <w:rFonts w:ascii="Times New Roman" w:eastAsia="Times New Roman" w:hAnsi="Times New Roman" w:cs="Times New Roman"/>
          <w:sz w:val="24"/>
          <w:szCs w:val="24"/>
          <w:lang w:val="en-US"/>
        </w:rPr>
        <w:t>apa</w:t>
      </w:r>
      <w:proofErr w:type="gramEnd"/>
      <w:r w:rsidRPr="00155A3E">
        <w:rPr>
          <w:rFonts w:ascii="Times New Roman" w:eastAsia="Times New Roman" w:hAnsi="Times New Roman" w:cs="Times New Roman"/>
          <w:sz w:val="24"/>
          <w:szCs w:val="24"/>
          <w:lang w:val="en-US"/>
        </w:rPr>
        <w:t xml:space="preserve"> yang menjadi keunggulan dari produk – produk Jawa Barat yang dibutuhkan yang tidak bisa dipenuhi oleh negara lainnya karena hampir bisa dipastikan barang – barang primer dan sekunder dipenuhi oleh produk – produk dari Negara China.</w:t>
      </w:r>
    </w:p>
    <w:p w:rsidR="006E0EAB" w:rsidRPr="00155A3E" w:rsidRDefault="006E0EAB" w:rsidP="00BF4543">
      <w:pPr>
        <w:numPr>
          <w:ilvl w:val="0"/>
          <w:numId w:val="3"/>
        </w:numPr>
        <w:spacing w:after="120" w:line="480" w:lineRule="auto"/>
        <w:ind w:left="720" w:right="33"/>
        <w:jc w:val="both"/>
        <w:rPr>
          <w:rFonts w:ascii="Times New Roman" w:eastAsia="Times New Roman" w:hAnsi="Times New Roman" w:cs="Times New Roman"/>
          <w:sz w:val="24"/>
          <w:szCs w:val="24"/>
          <w:lang w:val="en-US"/>
        </w:rPr>
      </w:pPr>
      <w:r w:rsidRPr="00155A3E">
        <w:rPr>
          <w:rFonts w:ascii="Times New Roman" w:eastAsia="Times New Roman" w:hAnsi="Times New Roman" w:cs="Times New Roman"/>
          <w:sz w:val="24"/>
          <w:szCs w:val="24"/>
          <w:lang w:val="en-US"/>
        </w:rPr>
        <w:t xml:space="preserve">Selain itu Provinsi Chiang Rai juga kaya </w:t>
      </w:r>
      <w:proofErr w:type="gramStart"/>
      <w:r w:rsidRPr="00155A3E">
        <w:rPr>
          <w:rFonts w:ascii="Times New Roman" w:eastAsia="Times New Roman" w:hAnsi="Times New Roman" w:cs="Times New Roman"/>
          <w:sz w:val="24"/>
          <w:szCs w:val="24"/>
          <w:lang w:val="en-US"/>
        </w:rPr>
        <w:t>akan</w:t>
      </w:r>
      <w:proofErr w:type="gramEnd"/>
      <w:r w:rsidRPr="00155A3E">
        <w:rPr>
          <w:rFonts w:ascii="Times New Roman" w:eastAsia="Times New Roman" w:hAnsi="Times New Roman" w:cs="Times New Roman"/>
          <w:sz w:val="24"/>
          <w:szCs w:val="24"/>
          <w:lang w:val="en-US"/>
        </w:rPr>
        <w:t xml:space="preserve"> tanaman obat sehingga menjadi pusat pengobatan tradisional herbal di Thailand. Dalam bidang pertanian Jawa Barat bisa bertukar pengetahuan (</w:t>
      </w:r>
      <w:r w:rsidRPr="00155A3E">
        <w:rPr>
          <w:rFonts w:ascii="Times New Roman" w:eastAsia="Times New Roman" w:hAnsi="Times New Roman" w:cs="Times New Roman"/>
          <w:i/>
          <w:sz w:val="24"/>
          <w:szCs w:val="24"/>
          <w:lang w:val="en-US"/>
        </w:rPr>
        <w:t>sharing knowledge</w:t>
      </w:r>
      <w:r w:rsidRPr="00155A3E">
        <w:rPr>
          <w:rFonts w:ascii="Times New Roman" w:eastAsia="Times New Roman" w:hAnsi="Times New Roman" w:cs="Times New Roman"/>
          <w:sz w:val="24"/>
          <w:szCs w:val="24"/>
          <w:lang w:val="en-US"/>
        </w:rPr>
        <w:t xml:space="preserve">) dalam hal mengelola hasil panen dan </w:t>
      </w:r>
      <w:r w:rsidRPr="00155A3E">
        <w:rPr>
          <w:rFonts w:ascii="Times New Roman" w:eastAsia="Times New Roman" w:hAnsi="Times New Roman" w:cs="Times New Roman"/>
          <w:sz w:val="24"/>
          <w:szCs w:val="24"/>
          <w:lang w:val="en-US"/>
        </w:rPr>
        <w:lastRenderedPageBreak/>
        <w:t xml:space="preserve">meningkatkan produksi tanaman pangannya. Selain itu, hal yang bisa dipelajari dari Chiang Rai adalah </w:t>
      </w:r>
      <w:proofErr w:type="gramStart"/>
      <w:r w:rsidRPr="00155A3E">
        <w:rPr>
          <w:rFonts w:ascii="Times New Roman" w:eastAsia="Times New Roman" w:hAnsi="Times New Roman" w:cs="Times New Roman"/>
          <w:sz w:val="24"/>
          <w:szCs w:val="24"/>
          <w:lang w:val="en-US"/>
        </w:rPr>
        <w:t>cara</w:t>
      </w:r>
      <w:proofErr w:type="gramEnd"/>
      <w:r w:rsidRPr="00155A3E">
        <w:rPr>
          <w:rFonts w:ascii="Times New Roman" w:eastAsia="Times New Roman" w:hAnsi="Times New Roman" w:cs="Times New Roman"/>
          <w:sz w:val="24"/>
          <w:szCs w:val="24"/>
          <w:lang w:val="en-US"/>
        </w:rPr>
        <w:t xml:space="preserve"> memperluas pasar hal ini tidak lepas dari lokasi Provinsi ini yang menjadi hub bagi RRC dan negara – negara di Asia Tenggara.</w:t>
      </w:r>
    </w:p>
    <w:p w:rsidR="006E0EAB" w:rsidRDefault="006E0EAB" w:rsidP="006E0EAB">
      <w:pPr>
        <w:spacing w:line="480" w:lineRule="auto"/>
        <w:ind w:left="360"/>
        <w:jc w:val="both"/>
        <w:rPr>
          <w:rFonts w:ascii="Calibri" w:eastAsia="Times New Roman" w:hAnsi="Calibri" w:cs="Times New Roman"/>
          <w:i/>
          <w:sz w:val="24"/>
          <w:szCs w:val="24"/>
          <w:lang w:val="id-ID"/>
        </w:rPr>
      </w:pPr>
      <w:r w:rsidRPr="00155A3E">
        <w:rPr>
          <w:rFonts w:ascii="Times New Roman" w:eastAsia="Times New Roman" w:hAnsi="Times New Roman" w:cs="Times New Roman"/>
          <w:sz w:val="24"/>
          <w:szCs w:val="24"/>
          <w:lang w:val="en-US"/>
        </w:rPr>
        <w:t xml:space="preserve">Adanya kebutuhan untuk melakukan kerjasama dengan pihak luar negeri dalam rangka penciptaan jejaring dan pemenuhan kebutuhan serta sebagai salah satu </w:t>
      </w:r>
      <w:proofErr w:type="gramStart"/>
      <w:r w:rsidRPr="00155A3E">
        <w:rPr>
          <w:rFonts w:ascii="Times New Roman" w:eastAsia="Times New Roman" w:hAnsi="Times New Roman" w:cs="Times New Roman"/>
          <w:sz w:val="24"/>
          <w:szCs w:val="24"/>
          <w:lang w:val="en-US"/>
        </w:rPr>
        <w:t>cara</w:t>
      </w:r>
      <w:proofErr w:type="gramEnd"/>
      <w:r w:rsidRPr="00155A3E">
        <w:rPr>
          <w:rFonts w:ascii="Times New Roman" w:eastAsia="Times New Roman" w:hAnsi="Times New Roman" w:cs="Times New Roman"/>
          <w:sz w:val="24"/>
          <w:szCs w:val="24"/>
          <w:lang w:val="en-US"/>
        </w:rPr>
        <w:t xml:space="preserve"> dalam mengakselerasi pembangunan daerah dan peningkatan kesejahteraan masyarakat luas, maka dianggap perlu untuk dilakukan kerjasama dengan pihak luar negeri. Hanya saja dalam pemilihan mitra kerjasama harus dilakukan secara hati – hati dikarenakan kerjasama luar negeri bukan hal yang diturunkan untuk menjadi suatu kewenangan daerah </w:t>
      </w:r>
      <w:proofErr w:type="gramStart"/>
      <w:r w:rsidRPr="00155A3E">
        <w:rPr>
          <w:rFonts w:ascii="Times New Roman" w:eastAsia="Times New Roman" w:hAnsi="Times New Roman" w:cs="Times New Roman"/>
          <w:sz w:val="24"/>
          <w:szCs w:val="24"/>
          <w:lang w:val="en-US"/>
        </w:rPr>
        <w:t>akan</w:t>
      </w:r>
      <w:proofErr w:type="gramEnd"/>
      <w:r w:rsidRPr="00155A3E">
        <w:rPr>
          <w:rFonts w:ascii="Times New Roman" w:eastAsia="Times New Roman" w:hAnsi="Times New Roman" w:cs="Times New Roman"/>
          <w:sz w:val="24"/>
          <w:szCs w:val="24"/>
          <w:lang w:val="en-US"/>
        </w:rPr>
        <w:t xml:space="preserve"> tetapi daerah diberi celah untuk bisa memanfaatkan kerjasama luar negeri sebagai bentuk </w:t>
      </w:r>
      <w:r w:rsidRPr="00155A3E">
        <w:rPr>
          <w:rFonts w:ascii="Times New Roman" w:eastAsia="Times New Roman" w:hAnsi="Times New Roman" w:cs="Times New Roman"/>
          <w:i/>
          <w:sz w:val="24"/>
          <w:szCs w:val="24"/>
          <w:lang w:val="en-US"/>
        </w:rPr>
        <w:t>total diplomacy</w:t>
      </w:r>
      <w:r w:rsidRPr="00155A3E">
        <w:rPr>
          <w:rFonts w:ascii="Calibri" w:eastAsia="Times New Roman" w:hAnsi="Calibri" w:cs="Times New Roman"/>
          <w:i/>
          <w:sz w:val="24"/>
          <w:szCs w:val="24"/>
          <w:lang w:val="en-US"/>
        </w:rPr>
        <w:t>.</w:t>
      </w:r>
    </w:p>
    <w:p w:rsidR="006E0EAB" w:rsidRPr="00D07731" w:rsidRDefault="006E0EAB" w:rsidP="006E0EAB">
      <w:pPr>
        <w:spacing w:line="480" w:lineRule="auto"/>
        <w:ind w:left="360"/>
        <w:jc w:val="both"/>
        <w:rPr>
          <w:rFonts w:ascii="Times New Roman" w:eastAsia="Times New Roman" w:hAnsi="Times New Roman" w:cs="Times New Roman"/>
          <w:b/>
          <w:sz w:val="24"/>
          <w:szCs w:val="24"/>
          <w:lang w:val="id-ID"/>
        </w:rPr>
      </w:pPr>
      <w:r w:rsidRPr="00D07731">
        <w:rPr>
          <w:rFonts w:ascii="Times New Roman" w:eastAsia="Times New Roman" w:hAnsi="Times New Roman" w:cs="Times New Roman"/>
          <w:b/>
          <w:sz w:val="24"/>
          <w:szCs w:val="24"/>
          <w:lang w:val="id-ID"/>
        </w:rPr>
        <w:t xml:space="preserve">Terkait dengan </w:t>
      </w:r>
      <w:r>
        <w:rPr>
          <w:rFonts w:ascii="Times New Roman" w:eastAsia="Times New Roman" w:hAnsi="Times New Roman" w:cs="Times New Roman"/>
          <w:b/>
          <w:sz w:val="24"/>
          <w:szCs w:val="24"/>
          <w:lang w:val="id-ID"/>
        </w:rPr>
        <w:t>Pemilihan ini Indonesia dengan Thailand Adapun Beberapa perbandingan Sebagai Berikut :</w:t>
      </w:r>
    </w:p>
    <w:p w:rsidR="006E0EAB" w:rsidRPr="00155A3E" w:rsidRDefault="006E0EAB" w:rsidP="006E0EAB">
      <w:pPr>
        <w:numPr>
          <w:ilvl w:val="0"/>
          <w:numId w:val="1"/>
        </w:numPr>
        <w:spacing w:line="480" w:lineRule="auto"/>
        <w:jc w:val="both"/>
        <w:rPr>
          <w:rFonts w:ascii="Times New Roman" w:eastAsia="Times New Roman" w:hAnsi="Times New Roman" w:cs="Times New Roman"/>
          <w:sz w:val="24"/>
          <w:szCs w:val="24"/>
          <w:lang w:val="sv-SE"/>
        </w:rPr>
      </w:pPr>
      <w:r w:rsidRPr="00155A3E">
        <w:rPr>
          <w:rFonts w:ascii="Times New Roman" w:eastAsia="Times New Roman" w:hAnsi="Times New Roman" w:cs="Times New Roman"/>
          <w:sz w:val="24"/>
          <w:szCs w:val="24"/>
          <w:lang w:val="sv-SE"/>
        </w:rPr>
        <w:t>Hubungan bilateral RI – Thailand secara resmi dimulai sejak 7 Maret 1950;</w:t>
      </w:r>
    </w:p>
    <w:p w:rsidR="006E0EAB" w:rsidRPr="00155A3E" w:rsidRDefault="006E0EAB" w:rsidP="006E0EAB">
      <w:pPr>
        <w:numPr>
          <w:ilvl w:val="0"/>
          <w:numId w:val="1"/>
        </w:numPr>
        <w:spacing w:line="480" w:lineRule="auto"/>
        <w:jc w:val="both"/>
        <w:rPr>
          <w:rFonts w:ascii="Times New Roman" w:eastAsia="Times New Roman" w:hAnsi="Times New Roman" w:cs="Times New Roman"/>
          <w:sz w:val="24"/>
          <w:szCs w:val="24"/>
          <w:lang w:val="sv-SE"/>
        </w:rPr>
      </w:pPr>
      <w:r w:rsidRPr="00155A3E">
        <w:rPr>
          <w:rFonts w:ascii="Times New Roman" w:eastAsia="Times New Roman" w:hAnsi="Times New Roman" w:cs="Times New Roman"/>
          <w:sz w:val="24"/>
          <w:szCs w:val="24"/>
          <w:lang w:val="sv-SE"/>
        </w:rPr>
        <w:t xml:space="preserve">Kedua Negara sudah mencapai tahap hubungan yang matang tidak hanya sebagai </w:t>
      </w:r>
      <w:r w:rsidRPr="00155A3E">
        <w:rPr>
          <w:rFonts w:ascii="Times New Roman" w:eastAsia="Times New Roman" w:hAnsi="Times New Roman" w:cs="Times New Roman"/>
          <w:i/>
          <w:sz w:val="24"/>
          <w:szCs w:val="24"/>
          <w:lang w:val="sv-SE"/>
        </w:rPr>
        <w:t>friends</w:t>
      </w:r>
      <w:r w:rsidRPr="00155A3E">
        <w:rPr>
          <w:rFonts w:ascii="Times New Roman" w:eastAsia="Times New Roman" w:hAnsi="Times New Roman" w:cs="Times New Roman"/>
          <w:sz w:val="24"/>
          <w:szCs w:val="24"/>
          <w:lang w:val="sv-SE"/>
        </w:rPr>
        <w:t xml:space="preserve"> tetapi </w:t>
      </w:r>
      <w:r w:rsidRPr="00155A3E">
        <w:rPr>
          <w:rFonts w:ascii="Times New Roman" w:eastAsia="Times New Roman" w:hAnsi="Times New Roman" w:cs="Times New Roman"/>
          <w:i/>
          <w:sz w:val="24"/>
          <w:szCs w:val="24"/>
          <w:lang w:val="sv-SE"/>
        </w:rPr>
        <w:t>trusted friends</w:t>
      </w:r>
      <w:r w:rsidRPr="00155A3E">
        <w:rPr>
          <w:rFonts w:ascii="Times New Roman" w:eastAsia="Times New Roman" w:hAnsi="Times New Roman" w:cs="Times New Roman"/>
          <w:sz w:val="24"/>
          <w:szCs w:val="24"/>
          <w:lang w:val="sv-SE"/>
        </w:rPr>
        <w:t xml:space="preserve">. Sebagai contoh : Indonesia pernah meminta Thailand untuk mewakili kepentingannya di Portugal saat krisis Timor Timur. Sebaliknya Thailand pernah meminta bantuan Indonesia untuk </w:t>
      </w:r>
      <w:r w:rsidRPr="00155A3E">
        <w:rPr>
          <w:rFonts w:ascii="Times New Roman" w:eastAsia="Times New Roman" w:hAnsi="Times New Roman" w:cs="Times New Roman"/>
          <w:sz w:val="24"/>
          <w:szCs w:val="24"/>
          <w:lang w:val="sv-SE"/>
        </w:rPr>
        <w:lastRenderedPageBreak/>
        <w:t>memberikan dukungan terkait dengan pembahasan masalah minoritas muslim di Thailand di siding Dewan Menlu OKI;</w:t>
      </w:r>
    </w:p>
    <w:p w:rsidR="006E0EAB" w:rsidRPr="00155A3E" w:rsidRDefault="006E0EAB" w:rsidP="006E0EAB">
      <w:pPr>
        <w:numPr>
          <w:ilvl w:val="0"/>
          <w:numId w:val="1"/>
        </w:numPr>
        <w:spacing w:line="480" w:lineRule="auto"/>
        <w:jc w:val="both"/>
        <w:rPr>
          <w:rFonts w:ascii="Times New Roman" w:eastAsia="Times New Roman" w:hAnsi="Times New Roman" w:cs="Times New Roman"/>
          <w:sz w:val="24"/>
          <w:szCs w:val="24"/>
          <w:lang w:val="sv-SE"/>
        </w:rPr>
      </w:pPr>
      <w:r w:rsidRPr="00155A3E">
        <w:rPr>
          <w:rFonts w:ascii="Times New Roman" w:eastAsia="Times New Roman" w:hAnsi="Times New Roman" w:cs="Times New Roman"/>
          <w:sz w:val="24"/>
          <w:szCs w:val="24"/>
          <w:lang w:val="sv-SE"/>
        </w:rPr>
        <w:t>Dalam kurun waktu beberapa tahun terakhir, keeratan hubungan kedua Negara semakin meningkat, saling mendukung dan saling mengisi baik dalam lingkup bilateral, regional khususnya ASEAN maupun multilateral;</w:t>
      </w:r>
    </w:p>
    <w:p w:rsidR="006E0EAB" w:rsidRPr="00155A3E" w:rsidRDefault="006E0EAB" w:rsidP="006E0EAB">
      <w:pPr>
        <w:numPr>
          <w:ilvl w:val="0"/>
          <w:numId w:val="1"/>
        </w:numPr>
        <w:spacing w:line="480" w:lineRule="auto"/>
        <w:jc w:val="both"/>
        <w:rPr>
          <w:rFonts w:ascii="Times New Roman" w:eastAsia="Times New Roman" w:hAnsi="Times New Roman" w:cs="Times New Roman"/>
          <w:sz w:val="24"/>
          <w:szCs w:val="24"/>
          <w:lang w:val="sv-SE"/>
        </w:rPr>
      </w:pPr>
      <w:r w:rsidRPr="00155A3E">
        <w:rPr>
          <w:rFonts w:ascii="Times New Roman" w:eastAsia="Times New Roman" w:hAnsi="Times New Roman" w:cs="Times New Roman"/>
          <w:sz w:val="24"/>
          <w:szCs w:val="24"/>
          <w:lang w:val="sv-SE"/>
        </w:rPr>
        <w:t xml:space="preserve">Perkembangan hubungan bilateral kedua Negara dalam berbagai aspeknya secara berkala dievaluasi dan lebih dikembangkan melalui mekanisme </w:t>
      </w:r>
      <w:r w:rsidRPr="00155A3E">
        <w:rPr>
          <w:rFonts w:ascii="Times New Roman" w:eastAsia="Times New Roman" w:hAnsi="Times New Roman" w:cs="Times New Roman"/>
          <w:i/>
          <w:sz w:val="24"/>
          <w:szCs w:val="24"/>
          <w:lang w:val="sv-SE"/>
        </w:rPr>
        <w:t xml:space="preserve">Joint Commission Meeting. </w:t>
      </w:r>
    </w:p>
    <w:p w:rsidR="006E0EAB" w:rsidRPr="00155A3E" w:rsidRDefault="006E0EAB" w:rsidP="006E0EAB">
      <w:pPr>
        <w:spacing w:line="480" w:lineRule="auto"/>
        <w:ind w:left="360"/>
        <w:jc w:val="both"/>
        <w:rPr>
          <w:rFonts w:ascii="Times New Roman" w:hAnsi="Times New Roman" w:cs="Times New Roman"/>
          <w:sz w:val="24"/>
          <w:szCs w:val="24"/>
          <w:lang w:val="sv-SE"/>
        </w:rPr>
      </w:pPr>
      <w:r w:rsidRPr="00155A3E">
        <w:rPr>
          <w:rFonts w:ascii="Times New Roman" w:hAnsi="Times New Roman" w:cs="Times New Roman"/>
          <w:sz w:val="24"/>
          <w:szCs w:val="24"/>
          <w:lang w:val="sv-SE"/>
        </w:rPr>
        <w:t>Kerjasama RI – Thailand yang dimungkinkan menjadi payung bagi rencana kerjasama Jawa Barat – Chiang Rai:</w:t>
      </w:r>
    </w:p>
    <w:p w:rsidR="006E0EAB" w:rsidRPr="00155A3E" w:rsidRDefault="006E0EAB" w:rsidP="006E0EAB">
      <w:pPr>
        <w:numPr>
          <w:ilvl w:val="0"/>
          <w:numId w:val="2"/>
        </w:numPr>
        <w:spacing w:after="0" w:line="480" w:lineRule="auto"/>
        <w:ind w:left="720"/>
        <w:jc w:val="both"/>
        <w:rPr>
          <w:rFonts w:ascii="Times New Roman" w:hAnsi="Times New Roman" w:cs="Times New Roman"/>
          <w:sz w:val="24"/>
          <w:szCs w:val="24"/>
        </w:rPr>
      </w:pPr>
      <w:r w:rsidRPr="00155A3E">
        <w:rPr>
          <w:rFonts w:ascii="Times New Roman" w:hAnsi="Times New Roman" w:cs="Times New Roman"/>
          <w:sz w:val="24"/>
          <w:szCs w:val="24"/>
        </w:rPr>
        <w:t>Bidang Ekonomi dan Perdagangan</w:t>
      </w:r>
    </w:p>
    <w:p w:rsidR="006E0EAB" w:rsidRPr="00155A3E" w:rsidRDefault="006E0EAB" w:rsidP="006E0EAB">
      <w:pPr>
        <w:numPr>
          <w:ilvl w:val="0"/>
          <w:numId w:val="2"/>
        </w:numPr>
        <w:spacing w:after="0" w:line="480" w:lineRule="auto"/>
        <w:ind w:left="720"/>
        <w:jc w:val="both"/>
        <w:rPr>
          <w:rFonts w:ascii="Times New Roman" w:hAnsi="Times New Roman" w:cs="Times New Roman"/>
          <w:i/>
          <w:sz w:val="24"/>
          <w:szCs w:val="24"/>
        </w:rPr>
      </w:pPr>
      <w:r w:rsidRPr="00155A3E">
        <w:rPr>
          <w:rFonts w:ascii="Times New Roman" w:hAnsi="Times New Roman" w:cs="Times New Roman"/>
          <w:sz w:val="24"/>
          <w:szCs w:val="24"/>
        </w:rPr>
        <w:t>Bidang pertanian</w:t>
      </w:r>
    </w:p>
    <w:p w:rsidR="006E0EAB" w:rsidRPr="00155A3E" w:rsidRDefault="006E0EAB" w:rsidP="006E0EAB">
      <w:pPr>
        <w:numPr>
          <w:ilvl w:val="0"/>
          <w:numId w:val="2"/>
        </w:numPr>
        <w:spacing w:after="0" w:line="480" w:lineRule="auto"/>
        <w:ind w:left="720"/>
        <w:jc w:val="both"/>
        <w:rPr>
          <w:rFonts w:ascii="Times New Roman" w:hAnsi="Times New Roman" w:cs="Times New Roman"/>
          <w:i/>
          <w:sz w:val="24"/>
          <w:szCs w:val="24"/>
          <w:lang w:val="sv-SE"/>
        </w:rPr>
      </w:pPr>
      <w:r w:rsidRPr="00155A3E">
        <w:rPr>
          <w:rFonts w:ascii="Times New Roman" w:hAnsi="Times New Roman" w:cs="Times New Roman"/>
          <w:sz w:val="24"/>
          <w:szCs w:val="24"/>
          <w:lang w:val="sv-SE"/>
        </w:rPr>
        <w:t>Bidang penerangan, sosial budaya dan pendidikan</w:t>
      </w:r>
    </w:p>
    <w:p w:rsidR="006E0EAB" w:rsidRPr="00155A3E" w:rsidRDefault="006E0EAB" w:rsidP="006E0EAB">
      <w:pPr>
        <w:numPr>
          <w:ilvl w:val="0"/>
          <w:numId w:val="2"/>
        </w:numPr>
        <w:spacing w:after="0" w:line="480" w:lineRule="auto"/>
        <w:ind w:left="720"/>
        <w:jc w:val="both"/>
        <w:rPr>
          <w:rFonts w:ascii="Times New Roman" w:hAnsi="Times New Roman" w:cs="Times New Roman"/>
          <w:i/>
          <w:sz w:val="24"/>
          <w:szCs w:val="24"/>
          <w:lang w:val="sv-SE"/>
        </w:rPr>
      </w:pPr>
      <w:r w:rsidRPr="00155A3E">
        <w:rPr>
          <w:rFonts w:ascii="Times New Roman" w:hAnsi="Times New Roman" w:cs="Times New Roman"/>
          <w:sz w:val="24"/>
          <w:szCs w:val="24"/>
        </w:rPr>
        <w:t>Bidang Pariwisata</w:t>
      </w:r>
    </w:p>
    <w:p w:rsidR="006E0EAB" w:rsidRPr="00155A3E" w:rsidRDefault="006E0EAB" w:rsidP="006E0EAB">
      <w:pPr>
        <w:numPr>
          <w:ilvl w:val="0"/>
          <w:numId w:val="2"/>
        </w:numPr>
        <w:spacing w:after="0" w:line="480" w:lineRule="auto"/>
        <w:ind w:left="720"/>
        <w:jc w:val="both"/>
        <w:rPr>
          <w:rFonts w:ascii="Times New Roman" w:hAnsi="Times New Roman" w:cs="Times New Roman"/>
          <w:i/>
          <w:sz w:val="24"/>
          <w:szCs w:val="24"/>
          <w:lang w:val="sv-SE"/>
        </w:rPr>
      </w:pPr>
      <w:r w:rsidRPr="00155A3E">
        <w:rPr>
          <w:rFonts w:ascii="Times New Roman" w:hAnsi="Times New Roman" w:cs="Times New Roman"/>
          <w:sz w:val="24"/>
          <w:szCs w:val="24"/>
        </w:rPr>
        <w:t>Kerjasama di bidang pendidikan</w:t>
      </w:r>
    </w:p>
    <w:p w:rsidR="006E0EAB" w:rsidRPr="006556B3" w:rsidRDefault="006E0EAB" w:rsidP="006E0EAB">
      <w:pPr>
        <w:autoSpaceDE w:val="0"/>
        <w:autoSpaceDN w:val="0"/>
        <w:adjustRightInd w:val="0"/>
        <w:spacing w:after="0" w:line="480" w:lineRule="auto"/>
        <w:ind w:firstLine="360"/>
        <w:rPr>
          <w:rFonts w:ascii="Times New Roman" w:eastAsia="Times New Roman" w:hAnsi="Times New Roman" w:cs="Times New Roman"/>
          <w:iCs/>
          <w:color w:val="000000"/>
          <w:sz w:val="24"/>
          <w:szCs w:val="24"/>
          <w:lang w:val="id-ID"/>
        </w:rPr>
      </w:pPr>
      <w:r w:rsidRPr="00AF7CE9">
        <w:rPr>
          <w:rFonts w:ascii="Times New Roman" w:hAnsi="Times New Roman" w:cs="Times New Roman"/>
          <w:sz w:val="24"/>
          <w:szCs w:val="24"/>
          <w:lang w:val="id-ID"/>
        </w:rPr>
        <w:t xml:space="preserve">Atas </w:t>
      </w:r>
      <w:r>
        <w:rPr>
          <w:rFonts w:ascii="Times New Roman" w:hAnsi="Times New Roman" w:cs="Times New Roman"/>
          <w:sz w:val="24"/>
          <w:szCs w:val="24"/>
          <w:lang w:val="id-ID"/>
        </w:rPr>
        <w:t xml:space="preserve">dasar hal tersebut penulis mengajukan judul skripsi mengenai </w:t>
      </w:r>
      <w:r w:rsidRPr="006556B3">
        <w:rPr>
          <w:rFonts w:ascii="Times New Roman" w:hAnsi="Times New Roman" w:cs="Times New Roman"/>
          <w:b/>
          <w:sz w:val="24"/>
          <w:szCs w:val="24"/>
          <w:lang w:val="id-ID"/>
        </w:rPr>
        <w:t>“Kerjasama Pemerintah Jawa Barat – P</w:t>
      </w:r>
      <w:r>
        <w:rPr>
          <w:rFonts w:ascii="Times New Roman" w:hAnsi="Times New Roman" w:cs="Times New Roman"/>
          <w:b/>
          <w:sz w:val="24"/>
          <w:szCs w:val="24"/>
          <w:lang w:val="id-ID"/>
        </w:rPr>
        <w:t xml:space="preserve">emerintah Provinsi Chiang Rai di  </w:t>
      </w:r>
      <w:r w:rsidRPr="006556B3">
        <w:rPr>
          <w:rFonts w:ascii="Times New Roman" w:hAnsi="Times New Roman" w:cs="Times New Roman"/>
          <w:b/>
          <w:sz w:val="24"/>
          <w:szCs w:val="24"/>
          <w:lang w:val="id-ID"/>
        </w:rPr>
        <w:t>Bidang Pariwisata dan Pengaruhnya T</w:t>
      </w:r>
      <w:r>
        <w:rPr>
          <w:rFonts w:ascii="Times New Roman" w:hAnsi="Times New Roman" w:cs="Times New Roman"/>
          <w:b/>
          <w:sz w:val="24"/>
          <w:szCs w:val="24"/>
          <w:lang w:val="id-ID"/>
        </w:rPr>
        <w:t>erhadap Peningkatan wisatwan ke Dua Negara (Indonesia-Thailand)</w:t>
      </w:r>
    </w:p>
    <w:p w:rsidR="006E0EAB" w:rsidRPr="00757A2B" w:rsidRDefault="006E0EAB" w:rsidP="006E0EAB">
      <w:pPr>
        <w:spacing w:line="480" w:lineRule="auto"/>
        <w:jc w:val="both"/>
        <w:outlineLvl w:val="1"/>
        <w:rPr>
          <w:rFonts w:ascii="Times New Roman" w:hAnsi="Times New Roman" w:cs="Times New Roman"/>
          <w:b/>
          <w:sz w:val="24"/>
          <w:szCs w:val="24"/>
          <w:lang w:val="id-ID"/>
        </w:rPr>
      </w:pPr>
      <w:bookmarkStart w:id="6" w:name="_Toc411177157"/>
    </w:p>
    <w:p w:rsidR="006E0EAB" w:rsidRPr="00DF3D9D" w:rsidRDefault="006E0EAB" w:rsidP="006E0EAB">
      <w:pPr>
        <w:pStyle w:val="ListParagraph"/>
        <w:spacing w:line="480" w:lineRule="auto"/>
        <w:jc w:val="both"/>
        <w:outlineLvl w:val="1"/>
        <w:rPr>
          <w:rFonts w:ascii="Times New Roman" w:hAnsi="Times New Roman" w:cs="Times New Roman"/>
          <w:b/>
          <w:sz w:val="24"/>
          <w:szCs w:val="24"/>
        </w:rPr>
      </w:pPr>
    </w:p>
    <w:p w:rsidR="006E0EAB" w:rsidRPr="00C70BEB" w:rsidRDefault="006E0EAB" w:rsidP="006E0EAB">
      <w:pPr>
        <w:spacing w:line="480" w:lineRule="auto"/>
        <w:jc w:val="both"/>
        <w:outlineLvl w:val="1"/>
        <w:rPr>
          <w:rFonts w:ascii="Times New Roman" w:hAnsi="Times New Roman" w:cs="Times New Roman"/>
          <w:b/>
          <w:sz w:val="24"/>
          <w:szCs w:val="24"/>
          <w:lang w:val="id-ID"/>
        </w:rPr>
      </w:pPr>
    </w:p>
    <w:p w:rsidR="006E0EAB" w:rsidRPr="00633996" w:rsidRDefault="006E0EAB" w:rsidP="00BF4543">
      <w:pPr>
        <w:pStyle w:val="ListParagraph"/>
        <w:numPr>
          <w:ilvl w:val="0"/>
          <w:numId w:val="18"/>
        </w:numPr>
        <w:spacing w:line="480" w:lineRule="auto"/>
        <w:jc w:val="both"/>
        <w:outlineLvl w:val="1"/>
        <w:rPr>
          <w:rFonts w:ascii="Times New Roman" w:hAnsi="Times New Roman" w:cs="Times New Roman"/>
          <w:b/>
          <w:sz w:val="24"/>
          <w:szCs w:val="24"/>
        </w:rPr>
      </w:pPr>
      <w:bookmarkStart w:id="7" w:name="_Toc413956353"/>
      <w:r w:rsidRPr="00AF7CE9">
        <w:rPr>
          <w:rFonts w:ascii="Times New Roman" w:hAnsi="Times New Roman" w:cs="Times New Roman"/>
          <w:b/>
          <w:sz w:val="24"/>
          <w:szCs w:val="24"/>
        </w:rPr>
        <w:lastRenderedPageBreak/>
        <w:t>Identifikasi Masalah</w:t>
      </w:r>
      <w:bookmarkEnd w:id="6"/>
      <w:bookmarkEnd w:id="7"/>
    </w:p>
    <w:p w:rsidR="006E0EAB" w:rsidRDefault="006E0EAB" w:rsidP="006E0EA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serta uraian di atas, maka penulis mengidentifikasikan masalah sebagai </w:t>
      </w:r>
      <w:proofErr w:type="gramStart"/>
      <w:r>
        <w:rPr>
          <w:rFonts w:ascii="Times New Roman" w:hAnsi="Times New Roman" w:cs="Times New Roman"/>
          <w:sz w:val="24"/>
          <w:szCs w:val="24"/>
        </w:rPr>
        <w:t>berikut :</w:t>
      </w:r>
      <w:proofErr w:type="gramEnd"/>
    </w:p>
    <w:p w:rsidR="006E0EAB" w:rsidRPr="00B70C9C" w:rsidRDefault="006E0EAB" w:rsidP="00BF4543">
      <w:pPr>
        <w:pStyle w:val="ListParagraph"/>
        <w:numPr>
          <w:ilvl w:val="0"/>
          <w:numId w:val="4"/>
        </w:numPr>
        <w:spacing w:line="480" w:lineRule="auto"/>
        <w:jc w:val="both"/>
        <w:rPr>
          <w:rFonts w:ascii="Times New Roman" w:hAnsi="Times New Roman" w:cs="Times New Roman"/>
          <w:sz w:val="24"/>
          <w:szCs w:val="24"/>
        </w:rPr>
      </w:pPr>
      <w:proofErr w:type="gramStart"/>
      <w:r w:rsidRPr="00433CBB">
        <w:rPr>
          <w:rFonts w:ascii="Times New Roman" w:hAnsi="Times New Roman" w:cs="Times New Roman"/>
          <w:sz w:val="24"/>
          <w:szCs w:val="24"/>
        </w:rPr>
        <w:t>Apa</w:t>
      </w:r>
      <w:proofErr w:type="gramEnd"/>
      <w:r w:rsidRPr="00433CBB">
        <w:rPr>
          <w:rFonts w:ascii="Times New Roman" w:hAnsi="Times New Roman" w:cs="Times New Roman"/>
          <w:sz w:val="24"/>
          <w:szCs w:val="24"/>
        </w:rPr>
        <w:t xml:space="preserve"> yang melatarbelakangi pemerintah provinsi Jawa Barat mela</w:t>
      </w:r>
      <w:r>
        <w:rPr>
          <w:rFonts w:ascii="Times New Roman" w:hAnsi="Times New Roman" w:cs="Times New Roman"/>
          <w:sz w:val="24"/>
          <w:szCs w:val="24"/>
        </w:rPr>
        <w:t>kukan kerja sama sister provin</w:t>
      </w:r>
      <w:r>
        <w:rPr>
          <w:rFonts w:ascii="Times New Roman" w:hAnsi="Times New Roman" w:cs="Times New Roman"/>
          <w:sz w:val="24"/>
          <w:szCs w:val="24"/>
          <w:lang w:val="id-ID"/>
        </w:rPr>
        <w:t>si</w:t>
      </w:r>
      <w:r w:rsidRPr="00433CBB">
        <w:rPr>
          <w:rFonts w:ascii="Times New Roman" w:hAnsi="Times New Roman" w:cs="Times New Roman"/>
          <w:sz w:val="24"/>
          <w:szCs w:val="24"/>
        </w:rPr>
        <w:t xml:space="preserve"> dengan provinsi Chiang Rai? </w:t>
      </w:r>
    </w:p>
    <w:p w:rsidR="006E0EAB" w:rsidRPr="00636DE9" w:rsidRDefault="006E0EAB" w:rsidP="00BF454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sidRPr="00B70C9C">
        <w:rPr>
          <w:rFonts w:ascii="Times New Roman" w:hAnsi="Times New Roman" w:cs="Times New Roman"/>
          <w:sz w:val="24"/>
          <w:szCs w:val="24"/>
        </w:rPr>
        <w:t>Jawa Barat melakukan kerjasama Sister Provinsi dengan Chiang Rai adalah</w:t>
      </w:r>
      <w:r>
        <w:rPr>
          <w:rFonts w:ascii="Times New Roman" w:hAnsi="Times New Roman" w:cs="Times New Roman"/>
          <w:sz w:val="24"/>
          <w:szCs w:val="24"/>
          <w:lang w:val="id-ID"/>
        </w:rPr>
        <w:t>?</w:t>
      </w:r>
    </w:p>
    <w:p w:rsidR="006E0EAB" w:rsidRPr="006556B3" w:rsidRDefault="006E0EAB" w:rsidP="006E0EAB">
      <w:pPr>
        <w:pStyle w:val="ListParagraph"/>
        <w:spacing w:line="480" w:lineRule="auto"/>
        <w:ind w:left="786"/>
        <w:jc w:val="both"/>
        <w:rPr>
          <w:rFonts w:ascii="Times New Roman" w:hAnsi="Times New Roman" w:cs="Times New Roman"/>
          <w:sz w:val="24"/>
          <w:szCs w:val="24"/>
        </w:rPr>
      </w:pPr>
    </w:p>
    <w:p w:rsidR="006E0EAB" w:rsidRPr="00633996" w:rsidRDefault="006E0EAB" w:rsidP="00BF4543">
      <w:pPr>
        <w:pStyle w:val="ListParagraph"/>
        <w:numPr>
          <w:ilvl w:val="0"/>
          <w:numId w:val="5"/>
        </w:numPr>
        <w:spacing w:line="480" w:lineRule="auto"/>
        <w:jc w:val="both"/>
        <w:outlineLvl w:val="2"/>
        <w:rPr>
          <w:rFonts w:ascii="Times New Roman" w:hAnsi="Times New Roman" w:cs="Times New Roman"/>
          <w:b/>
          <w:sz w:val="24"/>
          <w:szCs w:val="24"/>
        </w:rPr>
      </w:pPr>
      <w:bookmarkStart w:id="8" w:name="_Toc411177158"/>
      <w:bookmarkStart w:id="9" w:name="_Toc413956354"/>
      <w:r>
        <w:rPr>
          <w:rFonts w:ascii="Times New Roman" w:hAnsi="Times New Roman" w:cs="Times New Roman"/>
          <w:b/>
          <w:sz w:val="24"/>
          <w:szCs w:val="24"/>
        </w:rPr>
        <w:t>Pembatasan Masalah</w:t>
      </w:r>
      <w:bookmarkEnd w:id="8"/>
      <w:bookmarkEnd w:id="9"/>
    </w:p>
    <w:p w:rsidR="006E0EAB" w:rsidRPr="00757A2B" w:rsidRDefault="006E0EAB" w:rsidP="006E0EAB">
      <w:pPr>
        <w:pStyle w:val="ListParagraph"/>
        <w:spacing w:line="480" w:lineRule="auto"/>
        <w:ind w:left="786" w:firstLine="654"/>
        <w:jc w:val="both"/>
        <w:outlineLvl w:val="2"/>
        <w:rPr>
          <w:rFonts w:ascii="Times New Roman" w:hAnsi="Times New Roman" w:cs="Times New Roman"/>
          <w:sz w:val="24"/>
          <w:szCs w:val="24"/>
          <w:lang w:val="id-ID"/>
        </w:rPr>
      </w:pPr>
      <w:bookmarkStart w:id="10" w:name="_Toc413956355"/>
      <w:proofErr w:type="gramStart"/>
      <w:r w:rsidRPr="00633996">
        <w:rPr>
          <w:rFonts w:ascii="Times New Roman" w:hAnsi="Times New Roman" w:cs="Times New Roman"/>
          <w:sz w:val="24"/>
          <w:szCs w:val="24"/>
        </w:rPr>
        <w:t>Agar permasalahan yang diuraikan diatas tidak menyebar kemana-mana maka penulis berusaha mengerucutkan masalah dengan jalan membatasi masalah tersebut.</w:t>
      </w:r>
      <w:proofErr w:type="gramEnd"/>
      <w:r w:rsidRPr="00633996">
        <w:rPr>
          <w:rFonts w:ascii="Times New Roman" w:hAnsi="Times New Roman" w:cs="Times New Roman"/>
          <w:sz w:val="24"/>
          <w:szCs w:val="24"/>
        </w:rPr>
        <w:t xml:space="preserve"> Oleh karena itu, penulis membatasi masalah dengan memfokuskan terhadap beberapa point </w:t>
      </w:r>
      <w:bookmarkStart w:id="11" w:name="_Toc411177159"/>
      <w:r>
        <w:rPr>
          <w:rFonts w:ascii="Times New Roman" w:hAnsi="Times New Roman" w:cs="Times New Roman"/>
          <w:sz w:val="24"/>
          <w:szCs w:val="24"/>
          <w:lang w:val="id-ID"/>
        </w:rPr>
        <w:t xml:space="preserve">yaitu kerjasama Sister Provinsi </w:t>
      </w:r>
      <w:proofErr w:type="gramStart"/>
      <w:r>
        <w:rPr>
          <w:rFonts w:ascii="Times New Roman" w:hAnsi="Times New Roman" w:cs="Times New Roman"/>
          <w:sz w:val="24"/>
          <w:szCs w:val="24"/>
          <w:lang w:val="id-ID"/>
        </w:rPr>
        <w:t>dan  Pariwisata</w:t>
      </w:r>
      <w:proofErr w:type="gramEnd"/>
      <w:r>
        <w:rPr>
          <w:rFonts w:ascii="Times New Roman" w:hAnsi="Times New Roman" w:cs="Times New Roman"/>
          <w:sz w:val="24"/>
          <w:szCs w:val="24"/>
          <w:lang w:val="id-ID"/>
        </w:rPr>
        <w:t xml:space="preserve"> di kedua negara.</w:t>
      </w:r>
      <w:bookmarkEnd w:id="10"/>
    </w:p>
    <w:p w:rsidR="006E0EAB" w:rsidRPr="00633996" w:rsidRDefault="006E0EAB" w:rsidP="006E0EAB">
      <w:pPr>
        <w:pStyle w:val="ListParagraph"/>
        <w:spacing w:line="480" w:lineRule="auto"/>
        <w:ind w:left="786" w:firstLine="654"/>
        <w:jc w:val="both"/>
        <w:outlineLvl w:val="2"/>
        <w:rPr>
          <w:rFonts w:ascii="Times New Roman" w:hAnsi="Times New Roman" w:cs="Times New Roman"/>
          <w:b/>
          <w:sz w:val="24"/>
          <w:szCs w:val="24"/>
        </w:rPr>
      </w:pPr>
    </w:p>
    <w:p w:rsidR="006E0EAB" w:rsidRPr="00633996" w:rsidRDefault="006E0EAB" w:rsidP="00BF4543">
      <w:pPr>
        <w:pStyle w:val="ListParagraph"/>
        <w:numPr>
          <w:ilvl w:val="0"/>
          <w:numId w:val="5"/>
        </w:numPr>
        <w:spacing w:line="480" w:lineRule="auto"/>
        <w:jc w:val="both"/>
        <w:outlineLvl w:val="2"/>
        <w:rPr>
          <w:rFonts w:ascii="Times New Roman" w:hAnsi="Times New Roman" w:cs="Times New Roman"/>
          <w:b/>
          <w:sz w:val="24"/>
          <w:szCs w:val="24"/>
        </w:rPr>
      </w:pPr>
      <w:bookmarkStart w:id="12" w:name="_Toc413956356"/>
      <w:r w:rsidRPr="00633996">
        <w:rPr>
          <w:rFonts w:ascii="Times New Roman" w:hAnsi="Times New Roman" w:cs="Times New Roman"/>
          <w:b/>
          <w:sz w:val="24"/>
          <w:szCs w:val="24"/>
        </w:rPr>
        <w:t>Perumusan Masalah</w:t>
      </w:r>
      <w:bookmarkEnd w:id="11"/>
      <w:bookmarkEnd w:id="12"/>
    </w:p>
    <w:p w:rsidR="006E0EAB" w:rsidRPr="00633996" w:rsidRDefault="006E0EAB" w:rsidP="006E0EAB">
      <w:pPr>
        <w:pStyle w:val="ListParagraph"/>
        <w:spacing w:line="480" w:lineRule="auto"/>
        <w:ind w:left="786" w:firstLine="654"/>
        <w:jc w:val="both"/>
        <w:outlineLvl w:val="2"/>
        <w:rPr>
          <w:rFonts w:ascii="Times New Roman" w:hAnsi="Times New Roman" w:cs="Times New Roman"/>
          <w:b/>
          <w:sz w:val="24"/>
          <w:szCs w:val="24"/>
        </w:rPr>
      </w:pPr>
      <w:bookmarkStart w:id="13" w:name="_Toc413956357"/>
      <w:r w:rsidRPr="00633996">
        <w:rPr>
          <w:rFonts w:ascii="Times New Roman" w:hAnsi="Times New Roman" w:cs="Times New Roman"/>
          <w:sz w:val="24"/>
          <w:szCs w:val="24"/>
        </w:rPr>
        <w:t xml:space="preserve">Berdasarkan uraian diatas, maka penulis merumuskan permasalahan yang </w:t>
      </w:r>
      <w:proofErr w:type="gramStart"/>
      <w:r w:rsidRPr="00633996">
        <w:rPr>
          <w:rFonts w:ascii="Times New Roman" w:hAnsi="Times New Roman" w:cs="Times New Roman"/>
          <w:sz w:val="24"/>
          <w:szCs w:val="24"/>
        </w:rPr>
        <w:t>akan</w:t>
      </w:r>
      <w:proofErr w:type="gramEnd"/>
      <w:r w:rsidRPr="00633996">
        <w:rPr>
          <w:rFonts w:ascii="Times New Roman" w:hAnsi="Times New Roman" w:cs="Times New Roman"/>
          <w:sz w:val="24"/>
          <w:szCs w:val="24"/>
        </w:rPr>
        <w:t xml:space="preserve"> diteliti dalam penulisan skripsi adalah </w:t>
      </w:r>
      <w:r w:rsidRPr="00633996">
        <w:rPr>
          <w:rFonts w:ascii="Times New Roman" w:hAnsi="Times New Roman" w:cs="Times New Roman"/>
          <w:b/>
          <w:sz w:val="24"/>
          <w:szCs w:val="24"/>
        </w:rPr>
        <w:t>“Sejauhmana kontribusi kerjasama Jawa Barat dengan Provinsi Chiang Rai</w:t>
      </w:r>
      <w:r>
        <w:rPr>
          <w:rFonts w:ascii="Times New Roman" w:hAnsi="Times New Roman" w:cs="Times New Roman"/>
          <w:b/>
          <w:sz w:val="24"/>
          <w:szCs w:val="24"/>
          <w:lang w:val="id-ID"/>
        </w:rPr>
        <w:t xml:space="preserve"> Sister Provinsi </w:t>
      </w:r>
      <w:r w:rsidRPr="00633996">
        <w:rPr>
          <w:rFonts w:ascii="Times New Roman" w:hAnsi="Times New Roman" w:cs="Times New Roman"/>
          <w:b/>
          <w:sz w:val="24"/>
          <w:szCs w:val="24"/>
        </w:rPr>
        <w:t>dalam membantu mening</w:t>
      </w:r>
      <w:r>
        <w:rPr>
          <w:rFonts w:ascii="Times New Roman" w:hAnsi="Times New Roman" w:cs="Times New Roman"/>
          <w:b/>
          <w:sz w:val="24"/>
          <w:szCs w:val="24"/>
        </w:rPr>
        <w:t xml:space="preserve">katkan pariwisata di </w:t>
      </w:r>
      <w:r>
        <w:rPr>
          <w:rFonts w:ascii="Times New Roman" w:hAnsi="Times New Roman" w:cs="Times New Roman"/>
          <w:b/>
          <w:sz w:val="24"/>
          <w:szCs w:val="24"/>
          <w:lang w:val="id-ID"/>
        </w:rPr>
        <w:t>Kedua Negara</w:t>
      </w:r>
      <w:r w:rsidRPr="00633996">
        <w:rPr>
          <w:rFonts w:ascii="Times New Roman" w:hAnsi="Times New Roman" w:cs="Times New Roman"/>
          <w:b/>
          <w:sz w:val="24"/>
          <w:szCs w:val="24"/>
          <w:lang w:val="id-ID"/>
        </w:rPr>
        <w:t>?</w:t>
      </w:r>
      <w:bookmarkEnd w:id="13"/>
    </w:p>
    <w:p w:rsidR="006E0EAB" w:rsidRPr="006556B3" w:rsidRDefault="006E0EAB" w:rsidP="006E0EAB">
      <w:pPr>
        <w:pStyle w:val="ListParagraph"/>
        <w:spacing w:line="480" w:lineRule="auto"/>
        <w:ind w:firstLine="720"/>
        <w:jc w:val="both"/>
        <w:rPr>
          <w:rFonts w:ascii="Times New Roman" w:hAnsi="Times New Roman" w:cs="Times New Roman"/>
          <w:b/>
          <w:sz w:val="24"/>
          <w:szCs w:val="24"/>
          <w:lang w:val="id-ID"/>
        </w:rPr>
      </w:pPr>
    </w:p>
    <w:p w:rsidR="006E0EAB" w:rsidRPr="001A4856" w:rsidRDefault="006E0EAB" w:rsidP="006E0EAB">
      <w:pPr>
        <w:pStyle w:val="ListParagraph"/>
        <w:spacing w:line="480" w:lineRule="auto"/>
        <w:jc w:val="both"/>
        <w:outlineLvl w:val="1"/>
        <w:rPr>
          <w:rFonts w:ascii="Times New Roman" w:hAnsi="Times New Roman" w:cs="Times New Roman"/>
          <w:b/>
          <w:sz w:val="24"/>
          <w:szCs w:val="24"/>
        </w:rPr>
      </w:pPr>
      <w:bookmarkStart w:id="14" w:name="_Toc411177160"/>
      <w:bookmarkStart w:id="15" w:name="_Toc413956358"/>
    </w:p>
    <w:p w:rsidR="006E0EAB" w:rsidRPr="00DE0207" w:rsidRDefault="006E0EAB" w:rsidP="006E0EAB">
      <w:pPr>
        <w:pStyle w:val="ListParagraph"/>
        <w:spacing w:line="480" w:lineRule="auto"/>
        <w:jc w:val="both"/>
        <w:outlineLvl w:val="1"/>
        <w:rPr>
          <w:rFonts w:ascii="Times New Roman" w:hAnsi="Times New Roman" w:cs="Times New Roman"/>
          <w:b/>
          <w:sz w:val="24"/>
          <w:szCs w:val="24"/>
        </w:rPr>
      </w:pPr>
    </w:p>
    <w:p w:rsidR="006E0EAB" w:rsidRPr="00DE0207" w:rsidRDefault="006E0EAB" w:rsidP="006E0EAB">
      <w:pPr>
        <w:pStyle w:val="ListParagraph"/>
        <w:spacing w:line="480" w:lineRule="auto"/>
        <w:jc w:val="both"/>
        <w:outlineLvl w:val="1"/>
        <w:rPr>
          <w:rFonts w:ascii="Times New Roman" w:hAnsi="Times New Roman" w:cs="Times New Roman"/>
          <w:b/>
          <w:sz w:val="24"/>
          <w:szCs w:val="24"/>
        </w:rPr>
      </w:pPr>
    </w:p>
    <w:p w:rsidR="006E0EAB" w:rsidRPr="00DE0207" w:rsidRDefault="006E0EAB" w:rsidP="006E0EAB">
      <w:pPr>
        <w:pStyle w:val="ListParagraph"/>
        <w:spacing w:line="480" w:lineRule="auto"/>
        <w:jc w:val="both"/>
        <w:outlineLvl w:val="1"/>
        <w:rPr>
          <w:rFonts w:ascii="Times New Roman" w:hAnsi="Times New Roman" w:cs="Times New Roman"/>
          <w:b/>
          <w:sz w:val="24"/>
          <w:szCs w:val="24"/>
        </w:rPr>
      </w:pPr>
    </w:p>
    <w:p w:rsidR="006E0EAB" w:rsidRPr="006556B3" w:rsidRDefault="006E0EAB" w:rsidP="00BF4543">
      <w:pPr>
        <w:pStyle w:val="ListParagraph"/>
        <w:numPr>
          <w:ilvl w:val="0"/>
          <w:numId w:val="18"/>
        </w:numPr>
        <w:spacing w:line="480" w:lineRule="auto"/>
        <w:jc w:val="both"/>
        <w:outlineLvl w:val="1"/>
        <w:rPr>
          <w:rFonts w:ascii="Times New Roman" w:hAnsi="Times New Roman" w:cs="Times New Roman"/>
          <w:b/>
          <w:sz w:val="24"/>
          <w:szCs w:val="24"/>
        </w:rPr>
      </w:pPr>
      <w:r w:rsidRPr="00B431D2">
        <w:rPr>
          <w:rFonts w:ascii="Times New Roman" w:hAnsi="Times New Roman" w:cs="Times New Roman"/>
          <w:b/>
          <w:sz w:val="24"/>
          <w:szCs w:val="24"/>
        </w:rPr>
        <w:lastRenderedPageBreak/>
        <w:t>Tujuan dan Kegunaan Penelitian</w:t>
      </w:r>
      <w:bookmarkEnd w:id="14"/>
      <w:bookmarkEnd w:id="15"/>
    </w:p>
    <w:p w:rsidR="006E0EAB" w:rsidRDefault="006E0EAB" w:rsidP="00BF4543">
      <w:pPr>
        <w:pStyle w:val="ListParagraph"/>
        <w:numPr>
          <w:ilvl w:val="0"/>
          <w:numId w:val="6"/>
        </w:numPr>
        <w:spacing w:line="480" w:lineRule="auto"/>
        <w:jc w:val="both"/>
        <w:outlineLvl w:val="2"/>
        <w:rPr>
          <w:rFonts w:ascii="Times New Roman" w:hAnsi="Times New Roman" w:cs="Times New Roman"/>
          <w:b/>
          <w:sz w:val="24"/>
          <w:szCs w:val="24"/>
        </w:rPr>
      </w:pPr>
      <w:bookmarkStart w:id="16" w:name="_Toc411177161"/>
      <w:bookmarkStart w:id="17" w:name="_Toc413956359"/>
      <w:r>
        <w:rPr>
          <w:rFonts w:ascii="Times New Roman" w:hAnsi="Times New Roman" w:cs="Times New Roman"/>
          <w:b/>
          <w:sz w:val="24"/>
          <w:szCs w:val="24"/>
        </w:rPr>
        <w:t>Tujuan dan Kegunaan  Penelitian</w:t>
      </w:r>
      <w:bookmarkEnd w:id="16"/>
      <w:bookmarkEnd w:id="17"/>
    </w:p>
    <w:p w:rsidR="006E0EAB" w:rsidRDefault="006E0EAB" w:rsidP="00BF454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kerjasama Jawa Barat dalam melakukan peningkatan pendidikan dan pariwisata</w:t>
      </w:r>
    </w:p>
    <w:p w:rsidR="006E0EAB" w:rsidRDefault="006E0EAB" w:rsidP="00BF454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upaya apakah yang akan di lakukan oleh Jawa Barat dalam mengatasi kesenjangan pendidikan dan buruknya akomodasi pariwisata</w:t>
      </w:r>
    </w:p>
    <w:p w:rsidR="006E0EAB" w:rsidRPr="00633996" w:rsidRDefault="006E0EAB" w:rsidP="00BF454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kendala-kendala apa saja yang akan dihadapi oleh Jawa Barat dalam membantu meningkatkan pendidikan dan pariwisata</w:t>
      </w:r>
    </w:p>
    <w:p w:rsidR="006E0EAB" w:rsidRPr="00633996" w:rsidRDefault="006E0EAB" w:rsidP="006E0EAB">
      <w:pPr>
        <w:pStyle w:val="ListParagraph"/>
        <w:spacing w:line="480" w:lineRule="auto"/>
        <w:ind w:left="1080"/>
        <w:jc w:val="both"/>
        <w:rPr>
          <w:rFonts w:ascii="Times New Roman" w:hAnsi="Times New Roman" w:cs="Times New Roman"/>
          <w:sz w:val="24"/>
          <w:szCs w:val="24"/>
        </w:rPr>
      </w:pPr>
    </w:p>
    <w:p w:rsidR="006E0EAB" w:rsidRDefault="006E0EAB" w:rsidP="00BF4543">
      <w:pPr>
        <w:pStyle w:val="ListParagraph"/>
        <w:numPr>
          <w:ilvl w:val="0"/>
          <w:numId w:val="6"/>
        </w:numPr>
        <w:spacing w:line="480" w:lineRule="auto"/>
        <w:jc w:val="both"/>
        <w:outlineLvl w:val="2"/>
        <w:rPr>
          <w:rFonts w:ascii="Times New Roman" w:hAnsi="Times New Roman" w:cs="Times New Roman"/>
          <w:b/>
          <w:sz w:val="24"/>
          <w:szCs w:val="24"/>
        </w:rPr>
      </w:pPr>
      <w:bookmarkStart w:id="18" w:name="_Toc411177162"/>
      <w:bookmarkStart w:id="19" w:name="_Toc413956360"/>
      <w:r>
        <w:rPr>
          <w:rFonts w:ascii="Times New Roman" w:hAnsi="Times New Roman" w:cs="Times New Roman"/>
          <w:b/>
          <w:sz w:val="24"/>
          <w:szCs w:val="24"/>
        </w:rPr>
        <w:t>Kegunaan Penelitian:</w:t>
      </w:r>
      <w:bookmarkEnd w:id="18"/>
      <w:bookmarkEnd w:id="19"/>
    </w:p>
    <w:p w:rsidR="006E0EAB" w:rsidRDefault="006E0EAB" w:rsidP="00BF454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penelitian ini,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dan menambah pengetahuan penulis mengenai teori-teori yang berhubungan dengan masalah Internasional serta melatih kemampuan berpikir dan menganalitis suatu permasalahan khususnya dibidang kerjasama regional ASEAN dalam meningkatkan Pendidkan dan Pariwisata.</w:t>
      </w:r>
    </w:p>
    <w:p w:rsidR="006E0EAB" w:rsidRPr="002A4422" w:rsidRDefault="006E0EAB" w:rsidP="00BF454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Sebagai dedikasi penulis dalam memberikan sumbangsih pemikiran bagi masyarakat dunia juga bagi bangsa dan negara tercinta sehingga dapat dijadikan bahan referensi dan rujukan bagi mereka yang membutuhkan.</w:t>
      </w:r>
    </w:p>
    <w:p w:rsidR="006E0EAB" w:rsidRPr="00633996" w:rsidRDefault="006E0EAB" w:rsidP="00BF454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Untuk memenuhi salah satu syarat akademik dalam menempuh ujian strata – 1  (S-1) pada jurusan Hubungan Internasional Fakultas Ilmu Sosial dan Ilmu Politik.</w:t>
      </w:r>
    </w:p>
    <w:p w:rsidR="006E0EAB" w:rsidRPr="00633996" w:rsidRDefault="006E0EAB" w:rsidP="006E0EAB">
      <w:pPr>
        <w:pStyle w:val="ListParagraph"/>
        <w:spacing w:line="480" w:lineRule="auto"/>
        <w:ind w:left="1080"/>
        <w:jc w:val="both"/>
        <w:rPr>
          <w:rFonts w:ascii="Times New Roman" w:hAnsi="Times New Roman" w:cs="Times New Roman"/>
          <w:sz w:val="24"/>
          <w:szCs w:val="24"/>
        </w:rPr>
      </w:pPr>
    </w:p>
    <w:p w:rsidR="006E0EAB" w:rsidRDefault="006E0EAB" w:rsidP="006E0EAB">
      <w:pPr>
        <w:pStyle w:val="ListParagraph"/>
        <w:spacing w:line="480" w:lineRule="auto"/>
        <w:jc w:val="both"/>
        <w:outlineLvl w:val="1"/>
        <w:rPr>
          <w:rFonts w:ascii="Times New Roman" w:hAnsi="Times New Roman" w:cs="Times New Roman"/>
          <w:b/>
          <w:sz w:val="26"/>
          <w:szCs w:val="26"/>
          <w:lang w:val="id-ID"/>
        </w:rPr>
      </w:pPr>
      <w:bookmarkStart w:id="20" w:name="_Toc411177163"/>
    </w:p>
    <w:p w:rsidR="006E0EAB" w:rsidRPr="002A4422" w:rsidRDefault="006E0EAB" w:rsidP="00BF4543">
      <w:pPr>
        <w:pStyle w:val="ListParagraph"/>
        <w:numPr>
          <w:ilvl w:val="0"/>
          <w:numId w:val="18"/>
        </w:numPr>
        <w:spacing w:line="480" w:lineRule="auto"/>
        <w:jc w:val="both"/>
        <w:outlineLvl w:val="1"/>
        <w:rPr>
          <w:rFonts w:ascii="Times New Roman" w:hAnsi="Times New Roman" w:cs="Times New Roman"/>
          <w:b/>
          <w:sz w:val="26"/>
          <w:szCs w:val="26"/>
          <w:lang w:val="id-ID"/>
        </w:rPr>
      </w:pPr>
      <w:bookmarkStart w:id="21" w:name="_Toc413956361"/>
      <w:r w:rsidRPr="002A4422">
        <w:rPr>
          <w:rFonts w:ascii="Times New Roman" w:hAnsi="Times New Roman" w:cs="Times New Roman"/>
          <w:b/>
          <w:sz w:val="26"/>
          <w:szCs w:val="26"/>
          <w:lang w:val="id-ID"/>
        </w:rPr>
        <w:t>Kerangka Teoritis dan Hipotesis</w:t>
      </w:r>
      <w:bookmarkEnd w:id="20"/>
      <w:bookmarkEnd w:id="21"/>
    </w:p>
    <w:p w:rsidR="006E0EAB" w:rsidRPr="00633996" w:rsidRDefault="006E0EAB" w:rsidP="00BF4543">
      <w:pPr>
        <w:pStyle w:val="ListParagraph"/>
        <w:numPr>
          <w:ilvl w:val="0"/>
          <w:numId w:val="9"/>
        </w:numPr>
        <w:spacing w:line="480" w:lineRule="auto"/>
        <w:jc w:val="both"/>
        <w:outlineLvl w:val="2"/>
        <w:rPr>
          <w:rFonts w:ascii="Times New Roman" w:hAnsi="Times New Roman" w:cs="Times New Roman"/>
          <w:b/>
          <w:sz w:val="24"/>
          <w:szCs w:val="24"/>
          <w:lang w:val="id-ID"/>
        </w:rPr>
      </w:pPr>
      <w:bookmarkStart w:id="22" w:name="_Toc411177164"/>
      <w:bookmarkStart w:id="23" w:name="_Toc413956362"/>
      <w:r>
        <w:rPr>
          <w:rFonts w:ascii="Times New Roman" w:hAnsi="Times New Roman" w:cs="Times New Roman"/>
          <w:b/>
          <w:sz w:val="24"/>
          <w:szCs w:val="24"/>
          <w:lang w:val="id-ID"/>
        </w:rPr>
        <w:t>Kerangka Teoritis</w:t>
      </w:r>
      <w:bookmarkEnd w:id="22"/>
      <w:bookmarkEnd w:id="23"/>
    </w:p>
    <w:p w:rsidR="006E0EAB" w:rsidRDefault="006E0EAB" w:rsidP="006E0EAB">
      <w:pPr>
        <w:pStyle w:val="ListParagraph"/>
        <w:spacing w:line="480" w:lineRule="auto"/>
        <w:ind w:firstLine="720"/>
        <w:jc w:val="both"/>
        <w:rPr>
          <w:rFonts w:ascii="Times New Roman" w:hAnsi="Times New Roman" w:cs="Times New Roman"/>
          <w:sz w:val="24"/>
          <w:szCs w:val="24"/>
          <w:lang w:val="id-ID"/>
        </w:rPr>
      </w:pPr>
      <w:r w:rsidRPr="002A4422">
        <w:rPr>
          <w:rFonts w:ascii="Times New Roman" w:hAnsi="Times New Roman" w:cs="Times New Roman"/>
          <w:sz w:val="24"/>
          <w:szCs w:val="24"/>
          <w:lang w:val="id-ID"/>
        </w:rPr>
        <w:t xml:space="preserve">Di dalam </w:t>
      </w:r>
      <w:r>
        <w:rPr>
          <w:rFonts w:ascii="Times New Roman" w:hAnsi="Times New Roman" w:cs="Times New Roman"/>
          <w:sz w:val="24"/>
          <w:szCs w:val="24"/>
          <w:lang w:val="id-ID"/>
        </w:rPr>
        <w:t xml:space="preserve">pergaulan internasional setiap negara tidak bisa melepaskan diri dari hubungan antar negra yag melintasi batas negara dimana setiap negara memiliki masalah yang begitu kompleks dengan negara lain. Juga memiliki potensi yang sangat besar terhadap kelangsungan umat manusia di muka bui ini, untuk itu diperlukan hubungan yang komprehensif dimana memiliki tingkat kesepahaman antara negara yang satu dengan negara yang lainnya, karena hubungan tersebut sangat kompleks diamnana setiap segi dari hubungan ini memerrlukan koordinasi yang tidak sederhana, karena bangsa lain juga memiliki kedaulatan. Suatu negara melakukan hubungan dengan negara lain bisa menimbulkan konflik karena pada umunya setiap negara yang terlibat dalam menjalin hubungan mempunyai kepentingan untuk mengajar kepentingan nasional masing-masing negara. Terlibatnya suatu negara dalam masalah didasarkan apabila negara mempunyai konflik dan juga negara tersebut mempunyai kepentingan nasional. Hubungan internasional yang menyangkut bebrbagai aspek kehidupan manusia, pada hakekatnya akan membentuk tiga pola hubungan yaitu: kerjasama (cooperation), persaingan (competition), dan konflik (conflict) antar negara dengan negara lainnya. Hal ini disebabkan karena adanya persamaan dan perbedaan kepentingan nasional diantara negara-negara atau </w:t>
      </w:r>
      <w:r>
        <w:rPr>
          <w:rFonts w:ascii="Times New Roman" w:hAnsi="Times New Roman" w:cs="Times New Roman"/>
          <w:sz w:val="24"/>
          <w:szCs w:val="24"/>
          <w:lang w:val="id-ID"/>
        </w:rPr>
        <w:lastRenderedPageBreak/>
        <w:t>bangsa di dunia. Hubungan internasional merupakan landasan bagi negara-negara atau bangsa di seluruh duniua dalam meningkatkan kohesifitas dengan negara lainnya.</w:t>
      </w:r>
    </w:p>
    <w:p w:rsidR="006E0EAB" w:rsidRDefault="006E0EAB" w:rsidP="006E0EAB">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Pengertian diplomasi menurut wikipedia adalah :</w:t>
      </w:r>
    </w:p>
    <w:p w:rsidR="006E0EAB" w:rsidRDefault="006E0EAB" w:rsidP="006E0EAB">
      <w:pPr>
        <w:pStyle w:val="ListParagraph"/>
        <w:spacing w:line="240" w:lineRule="auto"/>
        <w:ind w:left="1418" w:firstLine="22"/>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2E4024">
        <w:rPr>
          <w:rFonts w:ascii="Times New Roman" w:hAnsi="Times New Roman" w:cs="Times New Roman"/>
          <w:sz w:val="24"/>
          <w:szCs w:val="24"/>
          <w:lang w:val="id-ID"/>
        </w:rPr>
        <w:t>seni dan praktik bernegosiasi oleh seseorang (disebut diplomat) yang biasanya mewakili sebuah negara atau organisasi. Kata diplomasi sendiri biasanya langsung terkait dengan diplomasi internasional yang biasanya mengurus berbagai hal seperti budaya, ekonomi, dan perdagangan</w:t>
      </w:r>
      <w:r>
        <w:rPr>
          <w:rFonts w:ascii="Times New Roman" w:hAnsi="Times New Roman" w:cs="Times New Roman"/>
          <w:sz w:val="24"/>
          <w:szCs w:val="24"/>
          <w:lang w:val="id-ID"/>
        </w:rPr>
        <w:t xml:space="preserve">’’ </w:t>
      </w:r>
      <w:r>
        <w:rPr>
          <w:rStyle w:val="FootnoteReference"/>
          <w:rFonts w:ascii="Times New Roman" w:hAnsi="Times New Roman" w:cs="Times New Roman"/>
          <w:sz w:val="24"/>
          <w:szCs w:val="24"/>
          <w:lang w:val="id-ID"/>
        </w:rPr>
        <w:footnoteReference w:id="1"/>
      </w:r>
    </w:p>
    <w:p w:rsidR="006E0EAB" w:rsidRDefault="006E0EAB" w:rsidP="006E0EAB">
      <w:pPr>
        <w:pStyle w:val="ListParagraph"/>
        <w:spacing w:line="240" w:lineRule="auto"/>
        <w:ind w:left="1418" w:firstLine="22"/>
        <w:jc w:val="both"/>
        <w:rPr>
          <w:rFonts w:ascii="Times New Roman" w:hAnsi="Times New Roman" w:cs="Times New Roman"/>
          <w:sz w:val="24"/>
          <w:szCs w:val="24"/>
          <w:lang w:val="id-ID"/>
        </w:rPr>
      </w:pPr>
    </w:p>
    <w:p w:rsidR="006E0EAB" w:rsidRDefault="006E0EAB" w:rsidP="006E0EAB">
      <w:pPr>
        <w:pStyle w:val="ListParagraph"/>
        <w:spacing w:line="600" w:lineRule="auto"/>
        <w:ind w:left="1418" w:firstLine="2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 </w:t>
      </w:r>
      <w:r w:rsidRPr="002E4024">
        <w:rPr>
          <w:rFonts w:ascii="Times New Roman" w:hAnsi="Times New Roman" w:cs="Times New Roman"/>
          <w:sz w:val="24"/>
          <w:szCs w:val="24"/>
        </w:rPr>
        <w:t>Nicholson </w:t>
      </w:r>
      <w:r>
        <w:rPr>
          <w:rFonts w:ascii="Times New Roman" w:hAnsi="Times New Roman" w:cs="Times New Roman"/>
          <w:sz w:val="24"/>
          <w:szCs w:val="24"/>
          <w:lang w:val="id-ID"/>
        </w:rPr>
        <w:t>diplomasi adalah :</w:t>
      </w:r>
    </w:p>
    <w:p w:rsidR="006E0EAB" w:rsidRDefault="006E0EAB" w:rsidP="006E0EAB">
      <w:pPr>
        <w:pStyle w:val="ListParagraph"/>
        <w:spacing w:line="240" w:lineRule="auto"/>
        <w:ind w:left="1418" w:firstLine="22"/>
        <w:jc w:val="both"/>
        <w:rPr>
          <w:rFonts w:ascii="Times New Roman" w:hAnsi="Times New Roman" w:cs="Times New Roman"/>
          <w:sz w:val="24"/>
          <w:szCs w:val="24"/>
          <w:lang w:val="id-ID"/>
        </w:rPr>
      </w:pPr>
      <w:r w:rsidRPr="002E4024">
        <w:rPr>
          <w:rFonts w:ascii="Times New Roman" w:hAnsi="Times New Roman" w:cs="Times New Roman"/>
          <w:sz w:val="24"/>
          <w:szCs w:val="24"/>
          <w:lang w:val="id-ID"/>
        </w:rPr>
        <w:t>Kata “diplomasi” diyakini berasal dari kata yunani “diploun” yang bera</w:t>
      </w:r>
      <w:r>
        <w:rPr>
          <w:rFonts w:ascii="Times New Roman" w:hAnsi="Times New Roman" w:cs="Times New Roman"/>
          <w:sz w:val="24"/>
          <w:szCs w:val="24"/>
          <w:lang w:val="id-ID"/>
        </w:rPr>
        <w:t>rti “melipat”.</w:t>
      </w:r>
      <w:r w:rsidRPr="002E4024">
        <w:rPr>
          <w:rFonts w:ascii="Times New Roman" w:hAnsi="Times New Roman" w:cs="Times New Roman"/>
          <w:sz w:val="24"/>
          <w:szCs w:val="24"/>
          <w:lang w:val="id-ID"/>
        </w:rPr>
        <w:t xml:space="preserve"> “pada masa kekaisaran romawi semua paspor yang melewati jalan milik negara dan surat-surat jalan dicetak pada piringan logam dobel, dilipat dan dijahit jadi satu dalam cara yang khas. Surat jalan logam ini disebut “diplomas”. Selanjutnya kata ini berkembang dan mencakup pula dokumen-dokumen resmi yang bukan logam, khusunya yang memeberikan hak istimewa tertentu atau menyangkut perjanjian dengan suku bangsa asing diluar bangsa romawi. Karena perjanjian-perjanjian ini semakin bertumpuk, arsip kekaisaran menjaid beban dengan dokumen-dokumen kecil yang tak terhitung jumlahnya yang dilipat dan diberikan dalam cara khusus. Oleh karena itu dirasa perlu untuk mepekerjakan seseorang yang terlatih untuk mengindeks, menguraikan dan memeliharanya. Isi surat resmi negara yang dikumpulkan, disimpan di arsip, yang berhubungan dengan hubungan interansional dikenal pada zaman pertengahan sebagai diplomaticus atau diplomatique. Siapapun yang berhubungan dengan surat-surat tersebut dikatakan sebagai milik res diplomatique atau bisnis diplomatic.</w:t>
      </w:r>
      <w:r>
        <w:rPr>
          <w:rStyle w:val="FootnoteReference"/>
          <w:rFonts w:ascii="Times New Roman" w:hAnsi="Times New Roman" w:cs="Times New Roman"/>
          <w:sz w:val="24"/>
          <w:szCs w:val="24"/>
          <w:lang w:val="id-ID"/>
        </w:rPr>
        <w:footnoteReference w:id="2"/>
      </w:r>
    </w:p>
    <w:p w:rsidR="006E0EAB" w:rsidRPr="002E4024" w:rsidRDefault="006E0EAB" w:rsidP="006E0EAB">
      <w:pPr>
        <w:pStyle w:val="ListParagraph"/>
        <w:spacing w:line="240" w:lineRule="auto"/>
        <w:ind w:left="1418" w:firstLine="22"/>
        <w:jc w:val="both"/>
        <w:rPr>
          <w:rFonts w:ascii="Times New Roman" w:hAnsi="Times New Roman" w:cs="Times New Roman"/>
          <w:sz w:val="24"/>
          <w:szCs w:val="24"/>
          <w:lang w:val="id-ID"/>
        </w:rPr>
      </w:pPr>
    </w:p>
    <w:p w:rsidR="006E0EAB" w:rsidRDefault="006E0EAB" w:rsidP="006E0EAB">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Definisi dari Hubungan internasional juga dikemukakan oleh KJ. Holsti dalam buku Politik Internasional Suatu Kerangka analisis yang diterjemahkan oleh Wawan Juanda sebagai berikut : </w:t>
      </w:r>
    </w:p>
    <w:p w:rsidR="006E0EAB" w:rsidRDefault="006E0EAB" w:rsidP="006E0EAB">
      <w:pPr>
        <w:pStyle w:val="ListParagraph"/>
        <w:spacing w:line="240" w:lineRule="auto"/>
        <w:ind w:left="1440" w:right="946"/>
        <w:jc w:val="both"/>
        <w:rPr>
          <w:rFonts w:ascii="Times New Roman" w:hAnsi="Times New Roman" w:cs="Times New Roman"/>
          <w:sz w:val="24"/>
          <w:szCs w:val="24"/>
          <w:lang w:val="id-ID"/>
        </w:rPr>
      </w:pPr>
      <w:r w:rsidRPr="008908DD">
        <w:rPr>
          <w:rFonts w:ascii="Times New Roman" w:hAnsi="Times New Roman" w:cs="Times New Roman"/>
          <w:sz w:val="24"/>
          <w:szCs w:val="24"/>
          <w:lang w:val="id-ID"/>
        </w:rPr>
        <w:t xml:space="preserve">“Istilah Hubungan Internasional mengacu kepada semua bentuk interaksi antar  anggota masyarakat </w:t>
      </w:r>
      <w:r>
        <w:rPr>
          <w:rFonts w:ascii="Times New Roman" w:hAnsi="Times New Roman" w:cs="Times New Roman"/>
          <w:sz w:val="24"/>
          <w:szCs w:val="24"/>
          <w:lang w:val="id-ID"/>
        </w:rPr>
        <w:lastRenderedPageBreak/>
        <w:t>yang berlainan, baik yang disponsori oleh pemerintah maupun tidak, hubungan internasional akan meliputi analisa kebijakan luar negeri atau proses-proses antar bangsa menyangkut segala hubungan itu”.</w:t>
      </w:r>
      <w:r>
        <w:rPr>
          <w:rStyle w:val="FootnoteReference"/>
          <w:rFonts w:ascii="Times New Roman" w:hAnsi="Times New Roman" w:cs="Times New Roman"/>
          <w:sz w:val="24"/>
          <w:szCs w:val="24"/>
          <w:lang w:val="id-ID"/>
        </w:rPr>
        <w:footnoteReference w:id="3"/>
      </w:r>
    </w:p>
    <w:p w:rsidR="006E0EAB" w:rsidRDefault="006E0EAB" w:rsidP="006E0EAB">
      <w:pPr>
        <w:pStyle w:val="ListParagraph"/>
        <w:spacing w:line="240" w:lineRule="auto"/>
        <w:ind w:left="1440" w:right="946"/>
        <w:jc w:val="both"/>
        <w:rPr>
          <w:rFonts w:ascii="Times New Roman" w:hAnsi="Times New Roman" w:cs="Times New Roman"/>
          <w:sz w:val="24"/>
          <w:szCs w:val="24"/>
          <w:lang w:val="id-ID"/>
        </w:rPr>
      </w:pPr>
    </w:p>
    <w:p w:rsidR="006E0EAB" w:rsidRPr="003317BB" w:rsidRDefault="006E0EAB" w:rsidP="006E0EAB">
      <w:pPr>
        <w:pStyle w:val="ListParagraph"/>
        <w:spacing w:line="480" w:lineRule="auto"/>
        <w:ind w:left="709" w:right="94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Konsep dalam Hubungan Internasional dibagi menjadi tiga tingkatan </w:t>
      </w:r>
      <w:r w:rsidRPr="003317BB">
        <w:rPr>
          <w:rFonts w:ascii="Times New Roman" w:hAnsi="Times New Roman" w:cs="Times New Roman"/>
          <w:sz w:val="24"/>
          <w:szCs w:val="24"/>
          <w:lang w:val="id-ID"/>
        </w:rPr>
        <w:t>antara lain:</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1. Level sistemik atau lingkungan internasional</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Pr>
          <w:rFonts w:ascii="Times New Roman" w:hAnsi="Times New Roman" w:cs="Times New Roman"/>
          <w:sz w:val="24"/>
          <w:szCs w:val="24"/>
          <w:lang w:val="id-ID"/>
        </w:rPr>
        <w:t>•Kekuasaan</w:t>
      </w:r>
      <w:r w:rsidRPr="003317BB">
        <w:rPr>
          <w:rFonts w:ascii="Times New Roman" w:hAnsi="Times New Roman" w:cs="Times New Roman"/>
          <w:sz w:val="24"/>
          <w:szCs w:val="24"/>
          <w:lang w:val="id-ID"/>
        </w:rPr>
        <w:t>: dideskripsikan sebagai tingkat sumber daya, kapabilitas dan pengaruh dalam persoalan internasional. Konsep ini dibagi menjadi dua yaitu kekuasaan keras yang bersifat memaksa (seperti penggunaan kekuatan militer) dan kekuasaan lunak yang mencakup ekonomi, diplomasi dan pengaruh budaya (seperti penerapan embargo ekonomi).</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•Interdependensi: </w:t>
      </w:r>
      <w:r w:rsidRPr="003317BB">
        <w:rPr>
          <w:rFonts w:ascii="Times New Roman" w:hAnsi="Times New Roman" w:cs="Times New Roman"/>
          <w:sz w:val="24"/>
          <w:szCs w:val="24"/>
          <w:lang w:val="id-ID"/>
        </w:rPr>
        <w:t>dikarakterkan oleh meningkatnya saling ketergantungan, baik tanggung jawab terhadap satu sama lain maupun ketergantungan terhadap pihak lain. Hal ini tercermin dari meningkatnya globalisasi, terutama dalam hal interaksi ekonomi internasional.</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2. Level unit atau negara</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Pr>
          <w:rFonts w:ascii="Times New Roman" w:hAnsi="Times New Roman" w:cs="Times New Roman"/>
          <w:sz w:val="24"/>
          <w:szCs w:val="24"/>
          <w:lang w:val="id-ID"/>
        </w:rPr>
        <w:t>•Rezim</w:t>
      </w:r>
      <w:r w:rsidRPr="003317BB">
        <w:rPr>
          <w:rFonts w:ascii="Times New Roman" w:hAnsi="Times New Roman" w:cs="Times New Roman"/>
          <w:sz w:val="24"/>
          <w:szCs w:val="24"/>
          <w:lang w:val="id-ID"/>
        </w:rPr>
        <w:t>: rezim suatu negara dapat menentukan cara negara tersebut berinteraksi dengan negara lain dalam sistem internasional. Teori Perdamaian Demokratis mengemukakan bahwa hakikat demokrasi berarti bahwa negara-negara demokratis tidak akan saling berperang kecuali dengan alasan-alasan yang benar dan bahwa demokrasi mendorong kepercayaan dan penghargaan terhadap satu sama lain. Sedangkan komunisme menjustifikasikan suatu revolusi dunia, yang juga akan menimbulkan hidup berdampingan secara damai, berdasarkan masyarakat global yang proletar.</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w:t>
      </w:r>
      <w:r w:rsidRPr="003317BB">
        <w:rPr>
          <w:rFonts w:ascii="Times New Roman" w:hAnsi="Times New Roman" w:cs="Times New Roman"/>
          <w:sz w:val="24"/>
          <w:szCs w:val="24"/>
          <w:lang w:val="id-ID"/>
        </w:rPr>
        <w:tab/>
        <w:t>Status Quo dan Revisionisme : negara-negara dapat diklasifikasikan menurut apakah mereka menerima status quo (keadaan yang ada) atau merupakan revisionis (menginginkan perubahan).</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w:t>
      </w:r>
      <w:r w:rsidRPr="003317BB">
        <w:rPr>
          <w:rFonts w:ascii="Times New Roman" w:hAnsi="Times New Roman" w:cs="Times New Roman"/>
          <w:sz w:val="24"/>
          <w:szCs w:val="24"/>
          <w:lang w:val="id-ID"/>
        </w:rPr>
        <w:tab/>
        <w:t>Agama : agama dianggap dapat memiliki pengaruh terhadap cara negara bertindak dalam sistem internasional. Agama dianggap sebagai prinsip pengorganisasi terutama bagi negara-</w:t>
      </w:r>
      <w:r w:rsidRPr="003317BB">
        <w:rPr>
          <w:rFonts w:ascii="Times New Roman" w:hAnsi="Times New Roman" w:cs="Times New Roman"/>
          <w:sz w:val="24"/>
          <w:szCs w:val="24"/>
          <w:lang w:val="id-ID"/>
        </w:rPr>
        <w:lastRenderedPageBreak/>
        <w:t>negara islam, sedangkan sekularisme sebaliknya, dengan pemisahan antara negara dan agama, bertanggung jawab atas tradisi liberal.</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3. Level sub unit atau individu</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w:t>
      </w:r>
      <w:r w:rsidRPr="003317BB">
        <w:rPr>
          <w:rFonts w:ascii="Times New Roman" w:hAnsi="Times New Roman" w:cs="Times New Roman"/>
          <w:sz w:val="24"/>
          <w:szCs w:val="24"/>
          <w:lang w:val="id-ID"/>
        </w:rPr>
        <w:tab/>
        <w:t>Faktor psikologis dalam HI : mengamati peran berbagai kepribadian dalam proses pembuatan keputusan dapat memiliki suatu daya penjelas (seperti mispersepsi  di antara berbagai aktor). Hal ini berpengaruh terhadap keputusan kebijakan luar negeri suatu negara.</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w:t>
      </w:r>
      <w:r w:rsidRPr="003317BB">
        <w:rPr>
          <w:rFonts w:ascii="Times New Roman" w:hAnsi="Times New Roman" w:cs="Times New Roman"/>
          <w:sz w:val="24"/>
          <w:szCs w:val="24"/>
          <w:lang w:val="id-ID"/>
        </w:rPr>
        <w:tab/>
        <w:t>Politik birokrat : mengamati peran birokrasi dalam pembuatan keputusan dan menganggap berbagai keputusan sebagai hasil pertarungan internal birokratis yang dibentuk oleh berbagai kendala.</w:t>
      </w:r>
    </w:p>
    <w:p w:rsidR="006E0EAB" w:rsidRPr="003317B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w:t>
      </w:r>
      <w:r w:rsidRPr="003317BB">
        <w:rPr>
          <w:rFonts w:ascii="Times New Roman" w:hAnsi="Times New Roman" w:cs="Times New Roman"/>
          <w:sz w:val="24"/>
          <w:szCs w:val="24"/>
          <w:lang w:val="id-ID"/>
        </w:rPr>
        <w:tab/>
        <w:t>Kelompok keagamaan, etnis dan yang menarik diri : mengamati konflik/perang yang berkaitan dengan agama, etnis dan aktor lain yang tidak menganggap diri mereka cocok dengan batas-batas negara yang pasti. Hal ini terutama bermanfaat dalam konteks dunia negara-negara lemah pra-modern.</w:t>
      </w:r>
    </w:p>
    <w:p w:rsidR="006E0EAB" w:rsidRDefault="006E0EAB" w:rsidP="006E0EAB">
      <w:pPr>
        <w:pStyle w:val="ListParagraph"/>
        <w:spacing w:line="240" w:lineRule="auto"/>
        <w:ind w:left="1440" w:right="946"/>
        <w:jc w:val="both"/>
        <w:rPr>
          <w:rFonts w:ascii="Times New Roman" w:hAnsi="Times New Roman" w:cs="Times New Roman"/>
          <w:sz w:val="24"/>
          <w:szCs w:val="24"/>
          <w:lang w:val="id-ID"/>
        </w:rPr>
      </w:pPr>
      <w:r w:rsidRPr="003317BB">
        <w:rPr>
          <w:rFonts w:ascii="Times New Roman" w:hAnsi="Times New Roman" w:cs="Times New Roman"/>
          <w:sz w:val="24"/>
          <w:szCs w:val="24"/>
          <w:lang w:val="id-ID"/>
        </w:rPr>
        <w:t>•</w:t>
      </w:r>
      <w:r w:rsidRPr="003317BB">
        <w:rPr>
          <w:rFonts w:ascii="Times New Roman" w:hAnsi="Times New Roman" w:cs="Times New Roman"/>
          <w:sz w:val="24"/>
          <w:szCs w:val="24"/>
          <w:lang w:val="id-ID"/>
        </w:rPr>
        <w:tab/>
        <w:t>Ilmu, teknologi dan hubungan internasional : mengamati pengaruh HI pada perkembangan teknologi, lingkungan, bisnis dan kesehatan dunia.</w:t>
      </w:r>
      <w:r>
        <w:rPr>
          <w:rStyle w:val="FootnoteReference"/>
          <w:rFonts w:ascii="Times New Roman" w:hAnsi="Times New Roman" w:cs="Times New Roman"/>
          <w:sz w:val="24"/>
          <w:szCs w:val="24"/>
          <w:lang w:val="id-ID"/>
        </w:rPr>
        <w:footnoteReference w:id="4"/>
      </w:r>
    </w:p>
    <w:p w:rsidR="006E0EAB" w:rsidRDefault="006E0EAB" w:rsidP="006E0EAB">
      <w:pPr>
        <w:pStyle w:val="ListParagraph"/>
        <w:spacing w:line="240" w:lineRule="auto"/>
        <w:ind w:left="1440" w:right="946"/>
        <w:jc w:val="both"/>
        <w:rPr>
          <w:rFonts w:ascii="Times New Roman" w:hAnsi="Times New Roman" w:cs="Times New Roman"/>
          <w:sz w:val="24"/>
          <w:szCs w:val="24"/>
          <w:lang w:val="id-ID"/>
        </w:rPr>
      </w:pPr>
    </w:p>
    <w:p w:rsidR="006E0EAB" w:rsidRPr="00C36C53" w:rsidRDefault="006E0EAB" w:rsidP="006E0EAB">
      <w:pPr>
        <w:pStyle w:val="ListParagraph"/>
        <w:spacing w:line="480" w:lineRule="auto"/>
        <w:ind w:right="946" w:firstLine="720"/>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Mengenai kerjasama internasional Dr. Budiono membaginya kedalam empat</w:t>
      </w:r>
      <w:r>
        <w:rPr>
          <w:rFonts w:ascii="Times New Roman" w:hAnsi="Times New Roman" w:cs="Times New Roman"/>
          <w:sz w:val="24"/>
          <w:szCs w:val="24"/>
          <w:lang w:val="id-ID"/>
        </w:rPr>
        <w:t xml:space="preserve"> </w:t>
      </w:r>
      <w:r w:rsidRPr="00C36C53">
        <w:rPr>
          <w:rFonts w:ascii="Times New Roman" w:hAnsi="Times New Roman" w:cs="Times New Roman"/>
          <w:sz w:val="24"/>
          <w:szCs w:val="24"/>
          <w:lang w:val="id-ID"/>
        </w:rPr>
        <w:t>bentuk, yakni :</w:t>
      </w:r>
    </w:p>
    <w:p w:rsidR="006E0EAB" w:rsidRPr="00C36C53" w:rsidRDefault="006E0EAB" w:rsidP="006E0EAB">
      <w:pPr>
        <w:pStyle w:val="ListParagraph"/>
        <w:spacing w:line="240" w:lineRule="auto"/>
        <w:ind w:left="1440" w:right="946"/>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1.</w:t>
      </w:r>
      <w:r w:rsidRPr="00C36C53">
        <w:rPr>
          <w:rFonts w:ascii="Times New Roman" w:hAnsi="Times New Roman" w:cs="Times New Roman"/>
          <w:sz w:val="24"/>
          <w:szCs w:val="24"/>
          <w:lang w:val="id-ID"/>
        </w:rPr>
        <w:tab/>
        <w:t>Kerjasama Global</w:t>
      </w:r>
    </w:p>
    <w:p w:rsidR="006E0EAB" w:rsidRPr="00C36C53" w:rsidRDefault="006E0EAB" w:rsidP="006E0EAB">
      <w:pPr>
        <w:pStyle w:val="ListParagraph"/>
        <w:spacing w:line="240" w:lineRule="auto"/>
        <w:ind w:left="1440" w:right="946"/>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Adanya hasrat yang kuat dari berbagai  bangsa di dunia untuk bersatu dalam suatu wadah yang mampu mempersatukan cita-cita bersama merupakan dasar utama bagi kerjasama global. Sejarah kerjasama global dapat di telusuri kembali mulai dari terbentuknya kerjasama multilateral.</w:t>
      </w:r>
    </w:p>
    <w:p w:rsidR="006E0EAB" w:rsidRPr="00C36C53" w:rsidRDefault="006E0EAB" w:rsidP="006E0EAB">
      <w:pPr>
        <w:pStyle w:val="ListParagraph"/>
        <w:spacing w:line="240" w:lineRule="auto"/>
        <w:ind w:left="1440" w:right="946"/>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2.  Kerjasama regional</w:t>
      </w:r>
    </w:p>
    <w:p w:rsidR="006E0EAB" w:rsidRPr="00C36C53" w:rsidRDefault="006E0EAB" w:rsidP="006E0EAB">
      <w:pPr>
        <w:pStyle w:val="ListParagraph"/>
        <w:spacing w:line="240" w:lineRule="auto"/>
        <w:ind w:left="1440" w:right="946"/>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 xml:space="preserve">Kerjasama regional merupakan kerjasama antar negara yang secara geografis letaknya berdekatan. Kerjasama tersebut biasa berada dalam bidang pertahanan, hukum, kebudayaan dan sebagainnya. Lebih lanjut menurut Dr.Budiono, organisasi kerjasama regional dewasa ini merupakan masalah yang amat luas dan rumit. Adapun yang menentukan dalam kerjasama regional selain </w:t>
      </w:r>
      <w:r w:rsidRPr="00C36C53">
        <w:rPr>
          <w:rFonts w:ascii="Times New Roman" w:hAnsi="Times New Roman" w:cs="Times New Roman"/>
          <w:sz w:val="24"/>
          <w:szCs w:val="24"/>
          <w:lang w:val="id-ID"/>
        </w:rPr>
        <w:lastRenderedPageBreak/>
        <w:t>kedekatan geografis, kesamaan, pandangan bidang politik dan kebudayaan maupun perbedaan struktur produktifitas ekonomi juga ikut menentukan pula apakah kerjasama tersebut dapat di wujudkan. Kerjasama regional merupakan salah satu alternative yang dapat di pergunakan untuk mengatasi masalah kemiskinan dan kebodohan.</w:t>
      </w:r>
    </w:p>
    <w:p w:rsidR="006E0EAB" w:rsidRPr="00C36C53" w:rsidRDefault="006E0EAB" w:rsidP="006E0EAB">
      <w:pPr>
        <w:pStyle w:val="ListParagraph"/>
        <w:spacing w:line="240" w:lineRule="auto"/>
        <w:ind w:left="1440" w:right="946"/>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3.  Kerjasama Fungsional</w:t>
      </w:r>
    </w:p>
    <w:p w:rsidR="006E0EAB" w:rsidRPr="00C36C53" w:rsidRDefault="006E0EAB" w:rsidP="006E0EAB">
      <w:pPr>
        <w:pStyle w:val="ListParagraph"/>
        <w:spacing w:line="240" w:lineRule="auto"/>
        <w:ind w:left="1440" w:right="946"/>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Kerjasama fungsional permasalahan maupun metode kerjasamanya menjadi semakin kompleks di sebabkan oleh semakin banyaknnya berbagai lembaga kerjasama yang ada. Walaupun terdapat kompleksitas dan banyak permasalahan yang dihadapi dalam kerjasama fungsional baik di bidang ekonomi maupun sosial, untuk pemecahannya di perlukan kesepakatan dan keputusan politik. Disini terlihat bahwa kerjasama fungsional tidak bias di lepaskan dari power. Kerjasama fungsional tidaklah berjalan mulus sebagaimana di harapkan. Sebagai akibat dari adanya kekuatan atau kelemahan yang spesifik pada beberapa negara maka persaingan tidak dapat dicegah yang kemudian menghasilkan apa yang di sebut oleh para ahli ekonomi internasional sebagai kerjasama yang kompetitif yang</w:t>
      </w:r>
      <w:r>
        <w:rPr>
          <w:rFonts w:ascii="Times New Roman" w:hAnsi="Times New Roman" w:cs="Times New Roman"/>
          <w:sz w:val="24"/>
          <w:szCs w:val="24"/>
          <w:lang w:val="id-ID"/>
        </w:rPr>
        <w:t xml:space="preserve"> </w:t>
      </w:r>
      <w:r w:rsidRPr="00C36C53">
        <w:rPr>
          <w:rFonts w:ascii="Times New Roman" w:hAnsi="Times New Roman" w:cs="Times New Roman"/>
          <w:sz w:val="24"/>
          <w:szCs w:val="24"/>
          <w:lang w:val="id-ID"/>
        </w:rPr>
        <w:t xml:space="preserve"> merupakan lawan dari kerjasama yang komplementer.</w:t>
      </w:r>
    </w:p>
    <w:p w:rsidR="006E0EAB" w:rsidRPr="00C36C53" w:rsidRDefault="006E0EAB" w:rsidP="006E0EAB">
      <w:pPr>
        <w:pStyle w:val="ListParagraph"/>
        <w:spacing w:line="240" w:lineRule="auto"/>
        <w:ind w:left="1440" w:right="946"/>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4.   Kerjasama Ideologi</w:t>
      </w:r>
    </w:p>
    <w:p w:rsidR="006E0EAB" w:rsidRDefault="006E0EAB" w:rsidP="006E0EAB">
      <w:pPr>
        <w:pStyle w:val="ListParagraph"/>
        <w:spacing w:line="240" w:lineRule="auto"/>
        <w:ind w:left="1440" w:right="946"/>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Dalam hal perjuangan atau kerjasama ideologi batas-batas teorial tidak relevan. Berbagai kelompok kepentingan berusaha mencapai tujuannya dengan memanfaatkan berbagai kemungkinan yang terbuka diforum globa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5"/>
      </w:r>
    </w:p>
    <w:p w:rsidR="006E0EAB" w:rsidRDefault="006E0EAB" w:rsidP="006E0EAB">
      <w:pPr>
        <w:pStyle w:val="ListParagraph"/>
        <w:spacing w:line="480" w:lineRule="auto"/>
        <w:ind w:left="1440"/>
        <w:jc w:val="both"/>
        <w:rPr>
          <w:rFonts w:ascii="Times New Roman" w:hAnsi="Times New Roman" w:cs="Times New Roman"/>
          <w:sz w:val="24"/>
          <w:szCs w:val="24"/>
          <w:lang w:val="id-ID"/>
        </w:rPr>
      </w:pPr>
    </w:p>
    <w:p w:rsidR="006E0EAB" w:rsidRPr="00C36C53" w:rsidRDefault="006E0EAB" w:rsidP="006E0EAB">
      <w:pPr>
        <w:pStyle w:val="ListParagraph"/>
        <w:spacing w:line="480" w:lineRule="auto"/>
        <w:ind w:left="709"/>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Menurut WTO (1999:5) yang dimaksud dengan</w:t>
      </w:r>
      <w:r>
        <w:rPr>
          <w:rFonts w:ascii="Times New Roman" w:hAnsi="Times New Roman" w:cs="Times New Roman"/>
          <w:sz w:val="24"/>
          <w:szCs w:val="24"/>
          <w:lang w:val="id-ID"/>
        </w:rPr>
        <w:t xml:space="preserve"> Pariwisata adalah</w:t>
      </w:r>
      <w:r w:rsidRPr="00C36C53">
        <w:rPr>
          <w:rFonts w:ascii="Times New Roman" w:hAnsi="Times New Roman" w:cs="Times New Roman"/>
          <w:sz w:val="24"/>
          <w:szCs w:val="24"/>
          <w:lang w:val="id-ID"/>
        </w:rPr>
        <w:t>:</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C36C53">
        <w:rPr>
          <w:rFonts w:ascii="Times New Roman" w:hAnsi="Times New Roman" w:cs="Times New Roman"/>
          <w:sz w:val="24"/>
          <w:szCs w:val="24"/>
          <w:lang w:val="id-ID"/>
        </w:rPr>
        <w:t>Tourism – activities of persons traveling to and staying in places outside their usual environment for not more than one consecutive year for leisure, business and other purposes;</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Pariwisata dapat diartikan sebagai kegiatan manusia yang melakukan perjalanan ke dan tinggal di daerah tujuan di luar lingkungan kesehariannya. Perjalanan wisata ini berlangsung dalam jangka waktu tidak lebih dari satu tahun secara berturut-turut untuk tujuan bersenang-senang, bisnis dan lainnya.</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 </w:t>
      </w:r>
      <w:r w:rsidRPr="00C36C53">
        <w:rPr>
          <w:rFonts w:ascii="Times New Roman" w:hAnsi="Times New Roman" w:cs="Times New Roman"/>
          <w:sz w:val="24"/>
          <w:szCs w:val="24"/>
          <w:lang w:val="id-ID"/>
        </w:rPr>
        <w:t>Visitor – any person traveling to a place other than that of his/her usual environ-ment for less than 12 consecutive months and whose main purpose of travel is not to work for pay in the place visited; Dapat diartikan pengunjung adalah siapa pun yang melakukan perjalanan ke daerah lain di luar dari lingkungan kesehariannya dalam jangka waktu tidak lebih dari 12 bulan berturut-turut dan tujuan perjalanan tidak untuk mencari nafkah di daerah tersebut.</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Pr="00C36C53">
        <w:rPr>
          <w:rFonts w:ascii="Times New Roman" w:hAnsi="Times New Roman" w:cs="Times New Roman"/>
          <w:sz w:val="24"/>
          <w:szCs w:val="24"/>
          <w:lang w:val="id-ID"/>
        </w:rPr>
        <w:t>Tourist – overnight visitor, visitor staying at least one night In a collective or private accommodation in the place visited;</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Wisatawan merupakan pengunjung yang menginap atau pengunjung yang tinggal di daerah tujuan setidaknya satu malam di akomodasi umum ataupun pribadi.</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Pr="00C36C53">
        <w:rPr>
          <w:rFonts w:ascii="Times New Roman" w:hAnsi="Times New Roman" w:cs="Times New Roman"/>
          <w:sz w:val="24"/>
          <w:szCs w:val="24"/>
          <w:lang w:val="id-ID"/>
        </w:rPr>
        <w:t>Same day visitor – excursionists,visitor who does not spend the night in a collective or private accommodation in the place visited;</w:t>
      </w:r>
    </w:p>
    <w:p w:rsidR="006E0EAB" w:rsidRDefault="006E0EAB" w:rsidP="006E0EAB">
      <w:pPr>
        <w:pStyle w:val="ListParagraph"/>
        <w:spacing w:line="240" w:lineRule="auto"/>
        <w:ind w:left="1440"/>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Pengunjung harian adalah ekskurionis, pengunjung yang tidak bermalam di akomodasi umum atau pribadi di daerah tujuan.</w:t>
      </w:r>
      <w:r>
        <w:rPr>
          <w:rStyle w:val="FootnoteReference"/>
          <w:rFonts w:ascii="Times New Roman" w:hAnsi="Times New Roman" w:cs="Times New Roman"/>
          <w:sz w:val="24"/>
          <w:szCs w:val="24"/>
          <w:lang w:val="id-ID"/>
        </w:rPr>
        <w:footnoteReference w:id="6"/>
      </w:r>
    </w:p>
    <w:p w:rsidR="006E0EAB" w:rsidRDefault="006E0EAB" w:rsidP="006E0EAB">
      <w:pPr>
        <w:pStyle w:val="ListParagraph"/>
        <w:spacing w:line="240" w:lineRule="auto"/>
        <w:ind w:left="1440"/>
        <w:jc w:val="both"/>
        <w:rPr>
          <w:rFonts w:ascii="Times New Roman" w:hAnsi="Times New Roman" w:cs="Times New Roman"/>
          <w:sz w:val="24"/>
          <w:szCs w:val="24"/>
          <w:lang w:val="id-ID"/>
        </w:rPr>
      </w:pPr>
    </w:p>
    <w:p w:rsidR="006E0EAB" w:rsidRPr="00C36C53" w:rsidRDefault="006E0EAB" w:rsidP="006E0EAB">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Sedangkan m</w:t>
      </w:r>
      <w:r w:rsidRPr="00C36C53">
        <w:rPr>
          <w:rFonts w:ascii="Times New Roman" w:hAnsi="Times New Roman" w:cs="Times New Roman"/>
          <w:sz w:val="24"/>
          <w:szCs w:val="24"/>
          <w:lang w:val="id-ID"/>
        </w:rPr>
        <w:t>enurut ahli-ahli lainnya pengertian pariwisata dalam Idris Abdurrachmat dan E Maryani (1998 : 73-73) adalah sebagai berikut :</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sidRPr="00C36C53">
        <w:rPr>
          <w:rFonts w:ascii="Times New Roman" w:hAnsi="Times New Roman" w:cs="Times New Roman"/>
          <w:sz w:val="24"/>
          <w:szCs w:val="24"/>
          <w:lang w:val="id-ID"/>
        </w:rPr>
        <w:t xml:space="preserve">a. Mc Intosh dan Goelder : Pariwisata adalah ilmu atau seni dan bisnis yang dapat menarik dan menghimpun pengunjung, termasuk di dalamnya berbagai akomodasi dan katering yang dibutuhkan dan diminati oleh pengunjung. </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C36C53">
        <w:rPr>
          <w:rFonts w:ascii="Times New Roman" w:hAnsi="Times New Roman" w:cs="Times New Roman"/>
          <w:sz w:val="24"/>
          <w:szCs w:val="24"/>
          <w:lang w:val="id-ID"/>
        </w:rPr>
        <w:t xml:space="preserve">James J. Spillane : Pariwisata adalah perjalanan dari suatu tempat ke tempat lain bersifat sementara, dilakukan perorangan ataupun kelompok sebagai usaha mencari keseimbangan, keserasian dalam dimensi sosial budaya alam dan ilmu. </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Pr="00C36C53">
        <w:rPr>
          <w:rFonts w:ascii="Times New Roman" w:hAnsi="Times New Roman" w:cs="Times New Roman"/>
          <w:sz w:val="24"/>
          <w:szCs w:val="24"/>
          <w:lang w:val="id-ID"/>
        </w:rPr>
        <w:t>Gluckman : Keseluruhan hubungan antara manusia yang hanya berada sementara waktu dalam suatu tempat dengan manusia yang tinggal di tempat itu.</w:t>
      </w:r>
    </w:p>
    <w:p w:rsidR="006E0EAB" w:rsidRDefault="006E0EAB" w:rsidP="006E0EA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Pr="00C36C53">
        <w:rPr>
          <w:rFonts w:ascii="Times New Roman" w:hAnsi="Times New Roman" w:cs="Times New Roman"/>
          <w:sz w:val="24"/>
          <w:szCs w:val="24"/>
          <w:lang w:val="id-ID"/>
        </w:rPr>
        <w:t>Undang-undang RI no. 9 tahun 1990 : Pariwisata adalah segala sesuatu yang berhubungan dengan wisata, termasuk pengusahaan objek dan daya tarik wisata serta usaha-usaha yang terkait. Sedangkan wisata adalah kegiatan perjalanan atau sebagian perjalanan atau sebagian dari kegiatan tersebut yang dilakukan secara sukarela serta bersifat sementara untuk menikmati objek dan daya tarik wisata.</w:t>
      </w:r>
    </w:p>
    <w:p w:rsidR="006E0EAB" w:rsidRDefault="006E0EAB" w:rsidP="006E0EAB">
      <w:pPr>
        <w:pStyle w:val="ListParagraph"/>
        <w:spacing w:line="240" w:lineRule="auto"/>
        <w:ind w:left="1440"/>
        <w:jc w:val="both"/>
        <w:rPr>
          <w:rFonts w:ascii="Times New Roman" w:hAnsi="Times New Roman" w:cs="Times New Roman"/>
          <w:sz w:val="24"/>
          <w:szCs w:val="24"/>
          <w:lang w:val="id-ID"/>
        </w:rPr>
      </w:pPr>
    </w:p>
    <w:p w:rsidR="006E0EAB" w:rsidRPr="00DD135C" w:rsidRDefault="006E0EAB" w:rsidP="006E0EAB">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Sedangkan menurut </w:t>
      </w:r>
      <w:r w:rsidRPr="00DD135C">
        <w:rPr>
          <w:rFonts w:ascii="Times New Roman" w:hAnsi="Times New Roman" w:cs="Times New Roman"/>
          <w:sz w:val="24"/>
          <w:szCs w:val="24"/>
          <w:lang w:val="id-ID"/>
        </w:rPr>
        <w:t>Peraturan Pemerintah (PP) No. 67 Tahun 1996 Tentang Penyelenggaraan Kepariwisataan telah mengatur definisi dasar dari kepariwisataan sebagai berikut :</w:t>
      </w:r>
    </w:p>
    <w:p w:rsidR="006E0EAB" w:rsidRPr="00DD135C" w:rsidRDefault="006E0EAB" w:rsidP="006E0EA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DD135C">
        <w:rPr>
          <w:rFonts w:ascii="Times New Roman" w:hAnsi="Times New Roman" w:cs="Times New Roman"/>
          <w:sz w:val="24"/>
          <w:szCs w:val="24"/>
          <w:lang w:val="id-ID"/>
        </w:rPr>
        <w:t xml:space="preserve">Wisata adalah kegiatan perjalanan atau sebagian dari kegiatan tersebut yang dilakukan secara sukarela serta bersifat sementara untuk menikmati objek dan daya tarik wisata. </w:t>
      </w:r>
    </w:p>
    <w:p w:rsidR="006E0EAB" w:rsidRPr="00DD135C" w:rsidRDefault="006E0EAB" w:rsidP="006E0EAB">
      <w:pPr>
        <w:pStyle w:val="ListParagraph"/>
        <w:spacing w:line="240" w:lineRule="auto"/>
        <w:ind w:left="1440"/>
        <w:jc w:val="both"/>
        <w:rPr>
          <w:rFonts w:ascii="Times New Roman" w:hAnsi="Times New Roman" w:cs="Times New Roman"/>
          <w:sz w:val="24"/>
          <w:szCs w:val="24"/>
          <w:lang w:val="id-ID"/>
        </w:rPr>
      </w:pPr>
      <w:r w:rsidRPr="00DD135C">
        <w:rPr>
          <w:rFonts w:ascii="Times New Roman" w:hAnsi="Times New Roman" w:cs="Times New Roman"/>
          <w:sz w:val="24"/>
          <w:szCs w:val="24"/>
          <w:lang w:val="id-ID"/>
        </w:rPr>
        <w:t xml:space="preserve">b. Wisatawan adalah orang yang melakukan kegiatan wisata. </w:t>
      </w:r>
    </w:p>
    <w:p w:rsidR="006E0EAB" w:rsidRPr="00DD135C" w:rsidRDefault="006E0EAB" w:rsidP="006E0EAB">
      <w:pPr>
        <w:pStyle w:val="ListParagraph"/>
        <w:spacing w:line="240" w:lineRule="auto"/>
        <w:ind w:left="1440"/>
        <w:jc w:val="both"/>
        <w:rPr>
          <w:rFonts w:ascii="Times New Roman" w:hAnsi="Times New Roman" w:cs="Times New Roman"/>
          <w:sz w:val="24"/>
          <w:szCs w:val="24"/>
          <w:lang w:val="id-ID"/>
        </w:rPr>
      </w:pPr>
      <w:r w:rsidRPr="00DD135C">
        <w:rPr>
          <w:rFonts w:ascii="Times New Roman" w:hAnsi="Times New Roman" w:cs="Times New Roman"/>
          <w:sz w:val="24"/>
          <w:szCs w:val="24"/>
          <w:lang w:val="id-ID"/>
        </w:rPr>
        <w:t xml:space="preserve">c. Pariwisata adalah segala sesuatu yang berhubungan dengan wisata, termasuk pengusahaan objek dan daya tarik wisata serta usaha-usaha yang </w:t>
      </w:r>
      <w:r w:rsidRPr="00DD135C">
        <w:rPr>
          <w:rFonts w:ascii="Times New Roman" w:eastAsia="MS Gothic" w:hAnsi="Times New Roman" w:cs="Times New Roman" w:hint="eastAsia"/>
          <w:sz w:val="24"/>
          <w:szCs w:val="24"/>
          <w:lang w:val="id-ID"/>
        </w:rPr>
        <w:t> </w:t>
      </w:r>
      <w:r w:rsidRPr="00DD135C">
        <w:rPr>
          <w:rFonts w:ascii="Times New Roman" w:hAnsi="Times New Roman" w:cs="Times New Roman"/>
          <w:sz w:val="24"/>
          <w:szCs w:val="24"/>
          <w:lang w:val="id-ID"/>
        </w:rPr>
        <w:t xml:space="preserve">terkait di bidang tersebut. </w:t>
      </w:r>
    </w:p>
    <w:p w:rsidR="006E0EAB" w:rsidRPr="00DD135C" w:rsidRDefault="006E0EAB" w:rsidP="006E0EAB">
      <w:pPr>
        <w:pStyle w:val="ListParagraph"/>
        <w:spacing w:line="240" w:lineRule="auto"/>
        <w:ind w:left="1440"/>
        <w:jc w:val="both"/>
        <w:rPr>
          <w:rFonts w:ascii="Times New Roman" w:hAnsi="Times New Roman" w:cs="Times New Roman"/>
          <w:sz w:val="24"/>
          <w:szCs w:val="24"/>
          <w:lang w:val="id-ID"/>
        </w:rPr>
      </w:pPr>
      <w:r w:rsidRPr="00DD135C">
        <w:rPr>
          <w:rFonts w:ascii="Times New Roman" w:hAnsi="Times New Roman" w:cs="Times New Roman"/>
          <w:sz w:val="24"/>
          <w:szCs w:val="24"/>
          <w:lang w:val="id-ID"/>
        </w:rPr>
        <w:t xml:space="preserve">d. Kepariwisataan adalah segala sesuatu yang berhubungan dengan </w:t>
      </w:r>
      <w:r w:rsidRPr="00DD135C">
        <w:rPr>
          <w:rFonts w:ascii="Times New Roman" w:eastAsia="MS Gothic" w:hAnsi="Times New Roman" w:cs="Times New Roman" w:hint="eastAsia"/>
          <w:sz w:val="24"/>
          <w:szCs w:val="24"/>
          <w:lang w:val="id-ID"/>
        </w:rPr>
        <w:t> </w:t>
      </w:r>
      <w:r w:rsidRPr="00DD135C">
        <w:rPr>
          <w:rFonts w:ascii="Times New Roman" w:hAnsi="Times New Roman" w:cs="Times New Roman"/>
          <w:sz w:val="24"/>
          <w:szCs w:val="24"/>
          <w:lang w:val="id-ID"/>
        </w:rPr>
        <w:t xml:space="preserve">penyelenggaraan pariwisata. </w:t>
      </w:r>
    </w:p>
    <w:p w:rsidR="006E0EAB" w:rsidRPr="00C36C53" w:rsidRDefault="006E0EAB" w:rsidP="006E0EAB">
      <w:pPr>
        <w:pStyle w:val="ListParagraph"/>
        <w:spacing w:line="240" w:lineRule="auto"/>
        <w:ind w:left="1440"/>
        <w:jc w:val="both"/>
        <w:rPr>
          <w:rFonts w:ascii="Times New Roman" w:hAnsi="Times New Roman" w:cs="Times New Roman"/>
          <w:sz w:val="24"/>
          <w:szCs w:val="24"/>
          <w:lang w:val="id-ID"/>
        </w:rPr>
      </w:pPr>
      <w:r w:rsidRPr="00DD135C">
        <w:rPr>
          <w:rFonts w:ascii="Times New Roman" w:hAnsi="Times New Roman" w:cs="Times New Roman"/>
          <w:sz w:val="24"/>
          <w:szCs w:val="24"/>
          <w:lang w:val="id-ID"/>
        </w:rPr>
        <w:t xml:space="preserve">e. Usaha Pariwisata adalah kegiatan yang bertujuan menyelenggarakan jasa </w:t>
      </w:r>
      <w:r w:rsidRPr="00DD135C">
        <w:rPr>
          <w:rFonts w:ascii="Times New Roman" w:eastAsia="MS Gothic" w:hAnsi="Times New Roman" w:cs="Times New Roman" w:hint="eastAsia"/>
          <w:sz w:val="24"/>
          <w:szCs w:val="24"/>
          <w:lang w:val="id-ID"/>
        </w:rPr>
        <w:t> </w:t>
      </w:r>
      <w:r w:rsidRPr="00DD135C">
        <w:rPr>
          <w:rFonts w:ascii="Times New Roman" w:hAnsi="Times New Roman" w:cs="Times New Roman"/>
          <w:sz w:val="24"/>
          <w:szCs w:val="24"/>
          <w:lang w:val="id-ID"/>
        </w:rPr>
        <w:t>pariwisata, menyediakan atau mengusahakan objek dan daya tarik wisata, usaha sarana pariwisata, dan usaha lain y</w:t>
      </w:r>
      <w:r>
        <w:rPr>
          <w:rFonts w:ascii="Times New Roman" w:hAnsi="Times New Roman" w:cs="Times New Roman"/>
          <w:sz w:val="24"/>
          <w:szCs w:val="24"/>
          <w:lang w:val="id-ID"/>
        </w:rPr>
        <w:t>ang terkait di bidang tersebut.</w:t>
      </w:r>
      <w:r>
        <w:rPr>
          <w:rStyle w:val="FootnoteReference"/>
          <w:rFonts w:ascii="Times New Roman" w:hAnsi="Times New Roman" w:cs="Times New Roman"/>
          <w:sz w:val="24"/>
          <w:szCs w:val="24"/>
          <w:lang w:val="id-ID"/>
        </w:rPr>
        <w:footnoteReference w:id="7"/>
      </w:r>
      <w:r w:rsidRPr="00DD135C">
        <w:rPr>
          <w:rFonts w:ascii="Times New Roman" w:hAnsi="Times New Roman" w:cs="Times New Roman"/>
          <w:sz w:val="24"/>
          <w:szCs w:val="24"/>
          <w:lang w:val="id-ID"/>
        </w:rPr>
        <w:t xml:space="preserve">  </w:t>
      </w:r>
    </w:p>
    <w:p w:rsidR="006E0EAB" w:rsidRDefault="006E0EAB" w:rsidP="006E0EAB">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pelaksanaannya setiap negara atau daerah provinsi memerlukan kerjasama, karena setiap negara atau daerah provinsi tidak bisa berdiri sendiri dalam menciptakan stabilitas keamanan. Karena pada hakekatnya kerjasama untuk menciptakan tujuan bersama. Teuku may Rudy dalam bukunya Administrasi dan </w:t>
      </w:r>
      <w:r w:rsidRPr="00F41D76">
        <w:rPr>
          <w:rFonts w:ascii="Times New Roman" w:hAnsi="Times New Roman" w:cs="Times New Roman"/>
          <w:i/>
          <w:sz w:val="24"/>
          <w:szCs w:val="24"/>
          <w:lang w:val="id-ID"/>
        </w:rPr>
        <w:t>Organisasi Internasional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mengenai kerjasama internasional, bahwa :</w:t>
      </w:r>
    </w:p>
    <w:p w:rsidR="006E0EAB" w:rsidRDefault="006E0EAB" w:rsidP="006E0EAB">
      <w:pPr>
        <w:spacing w:line="240" w:lineRule="auto"/>
        <w:ind w:left="1440" w:right="94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kerjasama yang melintasi batas-batas negara, dengan disadari struktur organisasi yang jelasa dan lengkap serta diharapkan atau diproyeksikan untuk berlangsung serta melaksanakan fungsinya secara berkesinambungan dan melembaga guna mengusahakan tercapainya tujuan-tujuan yang diperlukan serta disepakati bersama, baik antara pemerintah dengan pemerintah antara sesama </w:t>
      </w:r>
      <w:r>
        <w:rPr>
          <w:rFonts w:ascii="Times New Roman" w:hAnsi="Times New Roman" w:cs="Times New Roman"/>
          <w:sz w:val="24"/>
          <w:szCs w:val="24"/>
          <w:lang w:val="id-ID"/>
        </w:rPr>
        <w:lastRenderedPageBreak/>
        <w:t>kelompok non-pemerintah pada negara yang berbeda”</w:t>
      </w:r>
      <w:r>
        <w:rPr>
          <w:rStyle w:val="FootnoteReference"/>
          <w:rFonts w:ascii="Times New Roman" w:hAnsi="Times New Roman" w:cs="Times New Roman"/>
          <w:sz w:val="24"/>
          <w:szCs w:val="24"/>
          <w:lang w:val="id-ID"/>
        </w:rPr>
        <w:footnoteReference w:id="8"/>
      </w:r>
    </w:p>
    <w:p w:rsidR="006E0EAB" w:rsidRDefault="006E0EAB" w:rsidP="006E0EAB">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pengertian regional menurut Louis J. Cantory dan Steven L. Spiegel dalam bukunya The International Politics of Region yang dikutip T. May Rudy dalam bukunya Study Kawasan  Sejarah Diplomasi dan Perkembangan Politik di Asia sebagai berikut :</w:t>
      </w:r>
    </w:p>
    <w:p w:rsidR="006E0EAB" w:rsidRDefault="006E0EAB" w:rsidP="006E0EAB">
      <w:pPr>
        <w:spacing w:line="240" w:lineRule="auto"/>
        <w:ind w:left="1440" w:right="946"/>
        <w:jc w:val="both"/>
        <w:rPr>
          <w:rFonts w:ascii="Times New Roman" w:hAnsi="Times New Roman" w:cs="Times New Roman"/>
          <w:sz w:val="24"/>
          <w:szCs w:val="24"/>
          <w:lang w:val="id-ID"/>
        </w:rPr>
      </w:pPr>
      <w:r>
        <w:rPr>
          <w:rFonts w:ascii="Times New Roman" w:hAnsi="Times New Roman" w:cs="Times New Roman"/>
          <w:sz w:val="24"/>
          <w:szCs w:val="24"/>
          <w:lang w:val="id-ID"/>
        </w:rPr>
        <w:t>“Regional dapat diartikan satu kawasan du dunia, dimana terdapat kedekatan  negara secara geografis, aktifitas anggota kawasan (baik menentukan kebijakan luar negeri masing-masing kawasan tertentu mungkin mempunyai kemampuan ektra regional. Prioritas utama keterlibatan dalam hubungan luar negeri adalah kawasan yang ditempatinya. Dalam kondisi normal mereka meraih dan mempertahan posisi permanent di wilayah mereka sendiri”.</w:t>
      </w:r>
      <w:r>
        <w:rPr>
          <w:rStyle w:val="FootnoteReference"/>
          <w:rFonts w:ascii="Times New Roman" w:hAnsi="Times New Roman" w:cs="Times New Roman"/>
          <w:sz w:val="24"/>
          <w:szCs w:val="24"/>
          <w:lang w:val="id-ID"/>
        </w:rPr>
        <w:footnoteReference w:id="9"/>
      </w:r>
    </w:p>
    <w:p w:rsidR="006E0EAB" w:rsidRDefault="006E0EAB" w:rsidP="006E0EAB">
      <w:pPr>
        <w:spacing w:line="240" w:lineRule="auto"/>
        <w:ind w:left="1440" w:right="946"/>
        <w:jc w:val="both"/>
        <w:rPr>
          <w:rFonts w:ascii="Times New Roman" w:hAnsi="Times New Roman" w:cs="Times New Roman"/>
          <w:sz w:val="24"/>
          <w:szCs w:val="24"/>
          <w:lang w:val="id-ID"/>
        </w:rPr>
      </w:pPr>
    </w:p>
    <w:p w:rsidR="006E0EAB" w:rsidRDefault="006E0EAB" w:rsidP="006E0EAB">
      <w:pPr>
        <w:spacing w:line="480" w:lineRule="auto"/>
        <w:ind w:left="720" w:right="946" w:firstLine="720"/>
        <w:jc w:val="both"/>
        <w:rPr>
          <w:rFonts w:ascii="Times New Roman" w:hAnsi="Times New Roman" w:cs="Times New Roman"/>
          <w:sz w:val="24"/>
          <w:szCs w:val="24"/>
          <w:lang w:val="id-ID"/>
        </w:rPr>
      </w:pPr>
      <w:r w:rsidRPr="00CB75B0">
        <w:rPr>
          <w:rFonts w:ascii="Times New Roman" w:hAnsi="Times New Roman" w:cs="Times New Roman"/>
          <w:sz w:val="24"/>
          <w:szCs w:val="24"/>
          <w:lang w:val="id-ID"/>
        </w:rPr>
        <w:t>Mojang Jajaka dalam Pengembangan Pariwisata Jawa Barat</w:t>
      </w:r>
      <w:r>
        <w:rPr>
          <w:rFonts w:ascii="Times New Roman" w:hAnsi="Times New Roman" w:cs="Times New Roman"/>
          <w:sz w:val="24"/>
          <w:szCs w:val="24"/>
          <w:lang w:val="id-ID"/>
        </w:rPr>
        <w:t xml:space="preserve"> :</w:t>
      </w:r>
    </w:p>
    <w:p w:rsidR="006E0EAB" w:rsidRDefault="006E0EAB" w:rsidP="006E0EAB">
      <w:pPr>
        <w:spacing w:line="240" w:lineRule="auto"/>
        <w:ind w:left="1418" w:right="946"/>
        <w:jc w:val="both"/>
        <w:rPr>
          <w:rFonts w:ascii="Times New Roman" w:hAnsi="Times New Roman" w:cs="Times New Roman"/>
          <w:sz w:val="24"/>
          <w:szCs w:val="24"/>
          <w:lang w:val="id-ID"/>
        </w:rPr>
      </w:pPr>
      <w:r w:rsidRPr="00CB75B0">
        <w:rPr>
          <w:rFonts w:ascii="Times New Roman" w:hAnsi="Times New Roman" w:cs="Times New Roman"/>
          <w:sz w:val="24"/>
          <w:szCs w:val="24"/>
          <w:lang w:val="id-ID"/>
        </w:rPr>
        <w:t xml:space="preserve">Indonesia merupakan negara kepulauan yang memiliki potensi wisata yang sangat besar untuk dikembangkan. Karena memiliki keunggulan kekayaan alam dan keragaman budaya dibanding negara lain. Menyadari potensi wisata yang begitu kaya dan adanya keyakinan akan pentingnya peranan pariwisata bagi ekonomi Indonesia, maka pemerintah bertekad untuk mengembangkan pariwisata sebagai salah satu industri penghasil devisa bagi negara. Dalam mendukung pengembangan pariwisata ini pemerintah Jawa Barat bekerja sama dengan Dinas Kebudayaan dan Pariwisata Jawa Barat mengadakan kegiatan Pasanggiri Mojang dan Jajaka Jawa Barat, yang bertujuan untuk meningkatkan apresiasi generasi muda terhadap nilai – nilai seni budaya dan berperan secara aktif dalam mempromosikan </w:t>
      </w:r>
      <w:r w:rsidRPr="00CB75B0">
        <w:rPr>
          <w:rFonts w:ascii="Times New Roman" w:hAnsi="Times New Roman" w:cs="Times New Roman"/>
          <w:sz w:val="24"/>
          <w:szCs w:val="24"/>
          <w:lang w:val="id-ID"/>
        </w:rPr>
        <w:lastRenderedPageBreak/>
        <w:t>pariwisata daerah khususnya Jawa Barat. Dalam laporan kerja praktek ini di bahas mengenai Pasanggiri Mojang dan Jajaka Jawa Barat, Proses Pasanggiri Mojang dan Jajaka Jawa Barat sebagai Duta Pariwisata dan Tugas Mojang dan Jajaka sebagai Duta Pariwisata Jawa Barat. Dengan kegiatan Pasanggiri Mojang dan Jajaka Jawa Barat ini merupakan salah satu usaha untuk menumbuhkan rasa sadar wisata, kepedulian sosial dan rasa cinta tanah air di kalangan generasi muda. Karena salah satu kunci keberhasilan dalam pengembangan pariwisata adalah adanya keinginan masyarakat dalam berpartisipasi aktif dalam pengembangan kebudayaan dan pariwisata. Pasanggiri Mojang dan Jajaka Jawa Barat di anggap sangat tepat sebagai salah satu usaha pengembangan pariwisata di Jawa Barat dan merupakan Event yang perlu di kembangkan dan dibudayakan.</w:t>
      </w:r>
      <w:r>
        <w:rPr>
          <w:rStyle w:val="FootnoteReference"/>
          <w:rFonts w:ascii="Times New Roman" w:hAnsi="Times New Roman" w:cs="Times New Roman"/>
          <w:sz w:val="24"/>
          <w:szCs w:val="24"/>
          <w:lang w:val="id-ID"/>
        </w:rPr>
        <w:footnoteReference w:id="10"/>
      </w:r>
    </w:p>
    <w:p w:rsidR="006E0EAB" w:rsidRDefault="006E0EAB" w:rsidP="006E0EAB">
      <w:pPr>
        <w:spacing w:line="240" w:lineRule="auto"/>
        <w:ind w:left="1418" w:right="946"/>
        <w:jc w:val="both"/>
        <w:rPr>
          <w:rFonts w:ascii="Times New Roman" w:hAnsi="Times New Roman" w:cs="Times New Roman"/>
          <w:sz w:val="24"/>
          <w:szCs w:val="24"/>
          <w:lang w:val="id-ID"/>
        </w:rPr>
      </w:pPr>
    </w:p>
    <w:p w:rsidR="006E0EAB" w:rsidRPr="00CB75B0" w:rsidRDefault="006E0EAB" w:rsidP="006E0EAB">
      <w:pPr>
        <w:spacing w:line="480" w:lineRule="auto"/>
        <w:ind w:left="709" w:right="94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454A2E">
        <w:rPr>
          <w:rFonts w:ascii="Times New Roman" w:hAnsi="Times New Roman" w:cs="Times New Roman"/>
          <w:sz w:val="24"/>
          <w:szCs w:val="24"/>
          <w:lang w:val="id-ID"/>
        </w:rPr>
        <w:t>Misi Disparbud Provinsi Jawa Barat</w:t>
      </w:r>
      <w:r>
        <w:rPr>
          <w:rFonts w:ascii="Times New Roman" w:hAnsi="Times New Roman" w:cs="Times New Roman"/>
          <w:sz w:val="24"/>
          <w:szCs w:val="24"/>
          <w:lang w:val="id-ID"/>
        </w:rPr>
        <w:t xml:space="preserve"> dalam</w:t>
      </w:r>
      <w:r w:rsidRPr="00454A2E">
        <w:rPr>
          <w:rFonts w:ascii="Times New Roman" w:hAnsi="Times New Roman" w:cs="Times New Roman"/>
          <w:sz w:val="24"/>
          <w:szCs w:val="24"/>
          <w:lang w:val="id-ID"/>
        </w:rPr>
        <w:t xml:space="preserve"> </w:t>
      </w:r>
      <w:r w:rsidRPr="00CB75B0">
        <w:rPr>
          <w:rFonts w:ascii="Times New Roman" w:hAnsi="Times New Roman" w:cs="Times New Roman"/>
          <w:sz w:val="24"/>
          <w:szCs w:val="24"/>
          <w:lang w:val="id-ID"/>
        </w:rPr>
        <w:t xml:space="preserve">mewujudkan Jawa Barat sebagai pusat budaya dan </w:t>
      </w:r>
      <w:r>
        <w:rPr>
          <w:rFonts w:ascii="Times New Roman" w:hAnsi="Times New Roman" w:cs="Times New Roman"/>
          <w:sz w:val="24"/>
          <w:szCs w:val="24"/>
          <w:lang w:val="id-ID"/>
        </w:rPr>
        <w:t>destinasi wisata berkelas dunia :</w:t>
      </w:r>
    </w:p>
    <w:p w:rsidR="006E0EAB" w:rsidRDefault="006E0EAB" w:rsidP="006E0EAB">
      <w:pPr>
        <w:spacing w:line="240" w:lineRule="auto"/>
        <w:ind w:left="1418" w:right="946"/>
        <w:jc w:val="both"/>
        <w:rPr>
          <w:rFonts w:ascii="Times New Roman" w:hAnsi="Times New Roman" w:cs="Times New Roman"/>
          <w:sz w:val="24"/>
          <w:szCs w:val="24"/>
          <w:lang w:val="id-ID"/>
        </w:rPr>
      </w:pPr>
      <w:r w:rsidRPr="00CB75B0">
        <w:rPr>
          <w:rFonts w:ascii="Times New Roman" w:hAnsi="Times New Roman" w:cs="Times New Roman"/>
          <w:sz w:val="24"/>
          <w:szCs w:val="24"/>
          <w:lang w:val="id-ID"/>
        </w:rPr>
        <w:t>meningkatkan pembangunan perekonomian regional berbasis potensi local, melestarikan aset budaya local, mengefektifkan seni dan budaya sebagai aset daerah yang mendukung kepada pengembangan kepariwisataan Jawa Barat dalam bingkai kearifan lokal, dan meningkatkan kualitas sumber daya manusia bidang kebudayaan dan pariwisata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1"/>
      </w:r>
    </w:p>
    <w:p w:rsidR="006E0EAB" w:rsidRDefault="006E0EAB" w:rsidP="006E0EAB">
      <w:pPr>
        <w:spacing w:line="480" w:lineRule="auto"/>
        <w:ind w:left="720" w:right="946" w:firstLine="698"/>
        <w:jc w:val="both"/>
        <w:rPr>
          <w:rFonts w:ascii="Times New Roman" w:hAnsi="Times New Roman" w:cs="Times New Roman"/>
          <w:sz w:val="24"/>
          <w:szCs w:val="24"/>
          <w:lang w:val="id-ID"/>
        </w:rPr>
      </w:pPr>
      <w:r>
        <w:rPr>
          <w:rFonts w:ascii="Times New Roman" w:hAnsi="Times New Roman" w:cs="Times New Roman"/>
          <w:sz w:val="24"/>
          <w:szCs w:val="24"/>
          <w:lang w:val="id-ID"/>
        </w:rPr>
        <w:t>Blue Print Pengembangan Wisata Agro Jawa Barat :</w:t>
      </w:r>
    </w:p>
    <w:p w:rsidR="006E0EAB" w:rsidRDefault="006E0EAB" w:rsidP="006E0EAB">
      <w:pPr>
        <w:spacing w:line="240" w:lineRule="auto"/>
        <w:ind w:left="1418" w:right="946"/>
        <w:jc w:val="both"/>
        <w:rPr>
          <w:rFonts w:ascii="Times New Roman" w:hAnsi="Times New Roman" w:cs="Times New Roman"/>
          <w:sz w:val="24"/>
          <w:szCs w:val="24"/>
          <w:lang w:val="id-ID"/>
        </w:rPr>
      </w:pPr>
      <w:r w:rsidRPr="00454A2E">
        <w:rPr>
          <w:rFonts w:ascii="Times New Roman" w:hAnsi="Times New Roman" w:cs="Times New Roman"/>
          <w:sz w:val="24"/>
          <w:szCs w:val="24"/>
          <w:lang w:val="id-ID"/>
        </w:rPr>
        <w:t xml:space="preserve">Potensi kegiatan pariwisata di Jawa Barat sangat ditunjang oleh perkembangan berbagai sektor terkait, salah satunya pertanian. Keindahan alam lahan pertanian dan perkebunan di Jawa Barat, dengan budaya pertanian, peternakan, perikanan dan lainnya, menjadikan pertanian sebagai salah satu daya tarik wisata yang biasa dikenal dengan </w:t>
      </w:r>
      <w:r w:rsidRPr="00454A2E">
        <w:rPr>
          <w:rFonts w:ascii="Times New Roman" w:hAnsi="Times New Roman" w:cs="Times New Roman"/>
          <w:sz w:val="24"/>
          <w:szCs w:val="24"/>
          <w:lang w:val="id-ID"/>
        </w:rPr>
        <w:lastRenderedPageBreak/>
        <w:t>wisata agro. Salah satu upaya untuk mendorong berkembangnya wisata agro adalah dengan menyusun Blue Print Pengmebangan Wisata Agro Jawa Barat.</w:t>
      </w:r>
      <w:r>
        <w:rPr>
          <w:rFonts w:ascii="Times New Roman" w:hAnsi="Times New Roman" w:cs="Times New Roman"/>
          <w:sz w:val="24"/>
          <w:szCs w:val="24"/>
          <w:lang w:val="id-ID"/>
        </w:rPr>
        <w:t xml:space="preserve"> </w:t>
      </w:r>
      <w:r w:rsidRPr="00454A2E">
        <w:rPr>
          <w:rFonts w:ascii="Times New Roman" w:hAnsi="Times New Roman" w:cs="Times New Roman"/>
          <w:sz w:val="24"/>
          <w:szCs w:val="24"/>
          <w:lang w:val="id-ID"/>
        </w:rPr>
        <w:t>Konsep pengembangan pariwisata agro Jawa Barat mengacu pada konsep : GREEN AGROTOURISM, yang bermakna pengembangan pariwisata agro yang bermanfaat bagi pengembangan sektor pertanian maupun pariwisata, bermanfaat bagi penghidupan dan kehidupan masyarakat, wisatawan, maupun lingkungan secara berkelanjutan.</w:t>
      </w:r>
      <w:r>
        <w:rPr>
          <w:rStyle w:val="FootnoteReference"/>
          <w:rFonts w:ascii="Times New Roman" w:hAnsi="Times New Roman" w:cs="Times New Roman"/>
          <w:sz w:val="24"/>
          <w:szCs w:val="24"/>
          <w:lang w:val="id-ID"/>
        </w:rPr>
        <w:footnoteReference w:id="12"/>
      </w:r>
    </w:p>
    <w:p w:rsidR="006E0EAB" w:rsidRDefault="006E0EAB" w:rsidP="006E0EAB">
      <w:pPr>
        <w:spacing w:line="240" w:lineRule="auto"/>
        <w:ind w:left="1418" w:right="946"/>
        <w:jc w:val="both"/>
        <w:rPr>
          <w:rFonts w:ascii="Times New Roman" w:hAnsi="Times New Roman" w:cs="Times New Roman"/>
          <w:sz w:val="24"/>
          <w:szCs w:val="24"/>
          <w:lang w:val="id-ID"/>
        </w:rPr>
      </w:pPr>
    </w:p>
    <w:p w:rsidR="006E0EAB" w:rsidRDefault="006E0EAB" w:rsidP="006E0EAB">
      <w:pPr>
        <w:spacing w:line="480" w:lineRule="auto"/>
        <w:ind w:left="720" w:right="946" w:firstLine="698"/>
        <w:jc w:val="both"/>
        <w:rPr>
          <w:rFonts w:ascii="Times New Roman" w:hAnsi="Times New Roman" w:cs="Times New Roman"/>
          <w:sz w:val="24"/>
          <w:szCs w:val="24"/>
          <w:lang w:val="id-ID"/>
        </w:rPr>
      </w:pPr>
      <w:r w:rsidRPr="00735A72">
        <w:rPr>
          <w:rFonts w:ascii="Times New Roman" w:hAnsi="Times New Roman" w:cs="Times New Roman"/>
          <w:sz w:val="24"/>
          <w:szCs w:val="24"/>
          <w:lang w:val="id-ID"/>
        </w:rPr>
        <w:t>Menteri Luar Negeri (Menlu), Marty Natalegawa mendorong penguatan kerja sama bilateral a</w:t>
      </w:r>
      <w:r>
        <w:rPr>
          <w:rFonts w:ascii="Times New Roman" w:hAnsi="Times New Roman" w:cs="Times New Roman"/>
          <w:sz w:val="24"/>
          <w:szCs w:val="24"/>
          <w:lang w:val="id-ID"/>
        </w:rPr>
        <w:t>ntara Indonesia dengan Thailand dengan isi sebagai berikut :</w:t>
      </w:r>
    </w:p>
    <w:p w:rsidR="006E0EAB" w:rsidRDefault="006E0EAB" w:rsidP="006E0EAB">
      <w:pPr>
        <w:spacing w:line="240" w:lineRule="auto"/>
        <w:ind w:left="1418" w:right="946"/>
        <w:jc w:val="both"/>
        <w:rPr>
          <w:rFonts w:ascii="Times New Roman" w:hAnsi="Times New Roman" w:cs="Times New Roman"/>
          <w:sz w:val="24"/>
          <w:szCs w:val="24"/>
          <w:lang w:val="id-ID"/>
        </w:rPr>
      </w:pPr>
      <w:r w:rsidRPr="00735A72">
        <w:rPr>
          <w:rFonts w:ascii="Times New Roman" w:hAnsi="Times New Roman" w:cs="Times New Roman"/>
          <w:sz w:val="24"/>
          <w:szCs w:val="24"/>
          <w:lang w:val="id-ID"/>
        </w:rPr>
        <w:t>Kedua Menlu sepakat memperkuat kerangka kerja sama bilateral antara Indonesia-Thailand, melalui penyelenggaraan JCM setiap tahunnya. Mereka juga sepakat terus meningkatkan hubungan ekonomi, perdagangan dan investasi kedua negara, dengan mengidentifikasi peluang-peluang dan memfasilitasi hubungan dunia usaha kedua negara yang lebih erat.</w:t>
      </w:r>
      <w:r>
        <w:rPr>
          <w:rFonts w:ascii="Times New Roman" w:hAnsi="Times New Roman" w:cs="Times New Roman"/>
          <w:sz w:val="24"/>
          <w:szCs w:val="24"/>
          <w:lang w:val="id-ID"/>
        </w:rPr>
        <w:t xml:space="preserve"> </w:t>
      </w:r>
      <w:r w:rsidRPr="00735A72">
        <w:rPr>
          <w:rFonts w:ascii="Times New Roman" w:hAnsi="Times New Roman" w:cs="Times New Roman"/>
          <w:sz w:val="24"/>
          <w:szCs w:val="24"/>
          <w:lang w:val="id-ID"/>
        </w:rPr>
        <w:t>Pertemuan Komisi Bersama Indonesia-Thailand telah berlangsung sejak 1992 sebagai mekanisme bilateral untuk meningkatkan kemitraan antara kedua negara yang secara diplomatik terjalin sejak 1950. Hubungan Indonesia dengan Thailand telah berlangsung dengan erat di berbagai bidang, antara lain direfleksikan oleh frekuensi dan intensitas saling kunjung pejabat tinggi kedua negara, serta peningkatan hubungan di bidang ekonomi, perdagangan, investasi dan pjariwisata.</w:t>
      </w:r>
      <w:r>
        <w:rPr>
          <w:rFonts w:ascii="Times New Roman" w:hAnsi="Times New Roman" w:cs="Times New Roman"/>
          <w:sz w:val="24"/>
          <w:szCs w:val="24"/>
          <w:lang w:val="id-ID"/>
        </w:rPr>
        <w:t xml:space="preserve"> </w:t>
      </w:r>
      <w:r w:rsidRPr="00735A72">
        <w:rPr>
          <w:rFonts w:ascii="Times New Roman" w:hAnsi="Times New Roman" w:cs="Times New Roman"/>
          <w:sz w:val="24"/>
          <w:szCs w:val="24"/>
          <w:lang w:val="id-ID"/>
        </w:rPr>
        <w:t>Sementara peningkatan signifikan arus wisatawan kedua negara selama beberapa tahun terakhir telah membuka peluang kerjasama melalui promosi bersama serta peningkatan akses dan ko</w:t>
      </w:r>
      <w:r>
        <w:rPr>
          <w:rFonts w:ascii="Times New Roman" w:hAnsi="Times New Roman" w:cs="Times New Roman"/>
          <w:sz w:val="24"/>
          <w:szCs w:val="24"/>
          <w:lang w:val="id-ID"/>
        </w:rPr>
        <w:t>nektivitas antara kedua negara.</w:t>
      </w:r>
      <w:r w:rsidRPr="00735A72">
        <w:rPr>
          <w:rFonts w:ascii="Times New Roman" w:hAnsi="Times New Roman" w:cs="Times New Roman"/>
          <w:sz w:val="24"/>
          <w:szCs w:val="24"/>
          <w:lang w:val="id-ID"/>
        </w:rPr>
        <w:t xml:space="preserve">ndonesia merupakan mitra dagang kedua terbesar bagi Thailand di antara 9 negara ASEAN lainnya, serta kedua negara telah </w:t>
      </w:r>
      <w:r w:rsidRPr="00735A72">
        <w:rPr>
          <w:rFonts w:ascii="Times New Roman" w:hAnsi="Times New Roman" w:cs="Times New Roman"/>
          <w:sz w:val="24"/>
          <w:szCs w:val="24"/>
          <w:lang w:val="id-ID"/>
        </w:rPr>
        <w:lastRenderedPageBreak/>
        <w:t>menjalin hubungan kerjasama erat termasuk saling dukung di berbagai forum internasional</w:t>
      </w:r>
      <w:r>
        <w:rPr>
          <w:rFonts w:ascii="Times New Roman" w:hAnsi="Times New Roman" w:cs="Times New Roman"/>
          <w:sz w:val="24"/>
          <w:szCs w:val="24"/>
          <w:lang w:val="id-ID"/>
        </w:rPr>
        <w:t xml:space="preserve">. </w:t>
      </w:r>
      <w:r>
        <w:rPr>
          <w:rStyle w:val="FootnoteReference"/>
          <w:rFonts w:ascii="Times New Roman" w:hAnsi="Times New Roman" w:cs="Times New Roman"/>
          <w:sz w:val="24"/>
          <w:szCs w:val="24"/>
          <w:lang w:val="id-ID"/>
        </w:rPr>
        <w:footnoteReference w:id="13"/>
      </w:r>
    </w:p>
    <w:p w:rsidR="006E0EAB" w:rsidRDefault="006E0EAB" w:rsidP="006E0EAB">
      <w:pPr>
        <w:spacing w:line="240" w:lineRule="auto"/>
        <w:ind w:left="1418" w:right="946"/>
        <w:jc w:val="both"/>
        <w:rPr>
          <w:rFonts w:ascii="Times New Roman" w:hAnsi="Times New Roman" w:cs="Times New Roman"/>
          <w:sz w:val="24"/>
          <w:szCs w:val="24"/>
          <w:lang w:val="id-ID"/>
        </w:rPr>
      </w:pPr>
    </w:p>
    <w:p w:rsidR="006E0EAB" w:rsidRDefault="006E0EAB" w:rsidP="006E0EAB">
      <w:pPr>
        <w:spacing w:line="480" w:lineRule="auto"/>
        <w:ind w:left="709" w:right="946" w:firstLine="709"/>
        <w:jc w:val="both"/>
        <w:rPr>
          <w:rFonts w:ascii="Times New Roman" w:hAnsi="Times New Roman" w:cs="Times New Roman"/>
          <w:sz w:val="24"/>
          <w:szCs w:val="24"/>
          <w:lang w:val="id-ID"/>
        </w:rPr>
      </w:pPr>
      <w:r w:rsidRPr="00735A72">
        <w:rPr>
          <w:rFonts w:ascii="Times New Roman" w:hAnsi="Times New Roman" w:cs="Times New Roman"/>
          <w:sz w:val="24"/>
          <w:szCs w:val="24"/>
          <w:lang w:val="id-ID"/>
        </w:rPr>
        <w:t>JAKARTA, KOMPAS.com - Indonesia merintis kerja sama dengan Thailand di bidang pendidikan perhotelan dan pariwisata. Program kerja sama ini meliputi magang, pertukaran mahas</w:t>
      </w:r>
      <w:r>
        <w:rPr>
          <w:rFonts w:ascii="Times New Roman" w:hAnsi="Times New Roman" w:cs="Times New Roman"/>
          <w:sz w:val="24"/>
          <w:szCs w:val="24"/>
          <w:lang w:val="id-ID"/>
        </w:rPr>
        <w:t>iswa, dan kursus singkat online :</w:t>
      </w:r>
    </w:p>
    <w:p w:rsidR="006E0EAB" w:rsidRDefault="006E0EAB" w:rsidP="006E0EAB">
      <w:pPr>
        <w:spacing w:line="240" w:lineRule="auto"/>
        <w:ind w:left="1418" w:right="946"/>
        <w:jc w:val="both"/>
        <w:rPr>
          <w:rFonts w:ascii="Times New Roman" w:hAnsi="Times New Roman" w:cs="Times New Roman"/>
          <w:sz w:val="24"/>
          <w:szCs w:val="24"/>
          <w:lang w:val="id-ID"/>
        </w:rPr>
      </w:pPr>
      <w:r w:rsidRPr="00B9004B">
        <w:rPr>
          <w:rFonts w:ascii="Times New Roman" w:hAnsi="Times New Roman" w:cs="Times New Roman"/>
          <w:sz w:val="24"/>
          <w:szCs w:val="24"/>
          <w:lang w:val="id-ID"/>
        </w:rPr>
        <w:t>Rencananya, dalam kerjasama ini akan digelar program magang dan pertukaran pelajar antara Prince of Songkhla University dengan STP Sahid dan Politeknik Negeri Bali di beberapa bidang tourism management seperti front office dan house keeping. Prince of Songkhla University akan mengirimkan sebanyak 12 mahasiswanya ke STP Sahid dan Politeknik Negeri Bali pada tahun ini begitu juga sebaliknya. STP Sahid dan Politeknik Negeri Bali akan mengirimkan masing-masing enam mahasiswanya ke Prince of Songkhla University Phuket Campus.</w:t>
      </w:r>
      <w:r>
        <w:rPr>
          <w:rFonts w:ascii="Times New Roman" w:hAnsi="Times New Roman" w:cs="Times New Roman"/>
          <w:sz w:val="24"/>
          <w:szCs w:val="24"/>
          <w:lang w:val="id-ID"/>
        </w:rPr>
        <w:t xml:space="preserve"> </w:t>
      </w:r>
      <w:r w:rsidRPr="00B9004B">
        <w:rPr>
          <w:rFonts w:ascii="Times New Roman" w:hAnsi="Times New Roman" w:cs="Times New Roman"/>
          <w:sz w:val="24"/>
          <w:szCs w:val="24"/>
          <w:lang w:val="id-ID"/>
        </w:rPr>
        <w:t>Semua pembiayaan selama belajar akan dibebaskan sesuai dengan kesepakatan kedua belah pihak. Masing-masing pihak akan menyediakan dormitory untuk para mahasiswa, juga bertanggungjawab untuk membuat instrument monitoring, supervisi, dan evaluasi sesuai dengan standar masing-masing institusi. Dalam hal ini, host partner bertanggungjawab untuk mensupervisi siswa yang ada dalam program tersebut dengan menggunakan instrument yang telah dibuat.</w:t>
      </w:r>
      <w:r>
        <w:rPr>
          <w:rStyle w:val="FootnoteReference"/>
          <w:rFonts w:ascii="Times New Roman" w:hAnsi="Times New Roman" w:cs="Times New Roman"/>
          <w:sz w:val="24"/>
          <w:szCs w:val="24"/>
          <w:lang w:val="id-ID"/>
        </w:rPr>
        <w:footnoteReference w:id="14"/>
      </w:r>
    </w:p>
    <w:p w:rsidR="006E0EAB" w:rsidRDefault="006E0EAB" w:rsidP="006E0EAB">
      <w:pPr>
        <w:spacing w:line="480" w:lineRule="auto"/>
        <w:ind w:right="-46"/>
        <w:jc w:val="both"/>
        <w:rPr>
          <w:rFonts w:ascii="Times New Roman" w:hAnsi="Times New Roman" w:cs="Times New Roman"/>
          <w:sz w:val="24"/>
          <w:szCs w:val="24"/>
          <w:lang w:val="id-ID"/>
        </w:rPr>
      </w:pPr>
    </w:p>
    <w:p w:rsidR="006E0EAB" w:rsidRDefault="006E0EAB" w:rsidP="00BF4543">
      <w:pPr>
        <w:pStyle w:val="ListParagraph"/>
        <w:numPr>
          <w:ilvl w:val="0"/>
          <w:numId w:val="9"/>
        </w:numPr>
        <w:spacing w:line="480" w:lineRule="auto"/>
        <w:ind w:right="-46"/>
        <w:jc w:val="both"/>
        <w:rPr>
          <w:rFonts w:ascii="Times New Roman" w:hAnsi="Times New Roman" w:cs="Times New Roman"/>
          <w:b/>
          <w:sz w:val="24"/>
          <w:szCs w:val="24"/>
          <w:lang w:val="id-ID"/>
        </w:rPr>
      </w:pPr>
      <w:r w:rsidRPr="001A13FF">
        <w:rPr>
          <w:rFonts w:ascii="Times New Roman" w:hAnsi="Times New Roman" w:cs="Times New Roman"/>
          <w:b/>
          <w:sz w:val="24"/>
          <w:szCs w:val="24"/>
          <w:lang w:val="id-ID"/>
        </w:rPr>
        <w:t xml:space="preserve">Asumsi </w:t>
      </w:r>
    </w:p>
    <w:p w:rsidR="006E0EAB" w:rsidRDefault="006E0EAB" w:rsidP="00BF4543">
      <w:pPr>
        <w:pStyle w:val="ListParagraph"/>
        <w:numPr>
          <w:ilvl w:val="0"/>
          <w:numId w:val="19"/>
        </w:numPr>
        <w:spacing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t>Kepariwisataan Jawa Barat memiliki potensi yang sangat besar dan dapat diandalkan.</w:t>
      </w:r>
    </w:p>
    <w:p w:rsidR="006E0EAB" w:rsidRDefault="006E0EAB" w:rsidP="00BF4543">
      <w:pPr>
        <w:pStyle w:val="ListParagraph"/>
        <w:numPr>
          <w:ilvl w:val="0"/>
          <w:numId w:val="19"/>
        </w:numPr>
        <w:spacing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Namun perkembangan kepariwisataan ini harus didukung oleh pola pengelolaan internet dalam rangka menyediakan informasi yang menyeluruh bagi wisatwan.</w:t>
      </w:r>
    </w:p>
    <w:p w:rsidR="006E0EAB" w:rsidRDefault="006E0EAB" w:rsidP="00BF4543">
      <w:pPr>
        <w:pStyle w:val="ListParagraph"/>
        <w:numPr>
          <w:ilvl w:val="0"/>
          <w:numId w:val="19"/>
        </w:numPr>
        <w:spacing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t>Didalam kepariwisataan, pengembangan e-Tourism berbasis online booking perlu menjadi perhatian Jawa Barat</w:t>
      </w:r>
    </w:p>
    <w:p w:rsidR="006E0EAB" w:rsidRDefault="006E0EAB" w:rsidP="00BF4543">
      <w:pPr>
        <w:pStyle w:val="ListParagraph"/>
        <w:numPr>
          <w:ilvl w:val="0"/>
          <w:numId w:val="19"/>
        </w:numPr>
        <w:spacing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t>E-tourism juga dapat mengurangi travel agen luar, sehinggga semua pendapatan dari pengeluaran wisatawan menajdi hak pariwisata Jawa Barat.</w:t>
      </w:r>
      <w:bookmarkStart w:id="24" w:name="_Toc411177165"/>
    </w:p>
    <w:p w:rsidR="006E0EAB" w:rsidRPr="00F772D9" w:rsidRDefault="006E0EAB" w:rsidP="006E0EAB">
      <w:pPr>
        <w:pStyle w:val="ListParagraph"/>
        <w:spacing w:line="480" w:lineRule="auto"/>
        <w:ind w:left="1800" w:right="-46"/>
        <w:jc w:val="both"/>
        <w:rPr>
          <w:rFonts w:ascii="Times New Roman" w:hAnsi="Times New Roman" w:cs="Times New Roman"/>
          <w:sz w:val="24"/>
          <w:szCs w:val="24"/>
          <w:lang w:val="id-ID"/>
        </w:rPr>
      </w:pPr>
    </w:p>
    <w:p w:rsidR="006E0EAB" w:rsidRPr="006137AE" w:rsidRDefault="006E0EAB" w:rsidP="00BF4543">
      <w:pPr>
        <w:pStyle w:val="ListParagraph"/>
        <w:numPr>
          <w:ilvl w:val="0"/>
          <w:numId w:val="9"/>
        </w:numPr>
        <w:spacing w:line="480" w:lineRule="auto"/>
        <w:ind w:right="-46"/>
        <w:jc w:val="both"/>
        <w:outlineLvl w:val="2"/>
        <w:rPr>
          <w:rFonts w:ascii="Times New Roman" w:hAnsi="Times New Roman" w:cs="Times New Roman"/>
          <w:b/>
          <w:sz w:val="24"/>
          <w:szCs w:val="24"/>
          <w:lang w:val="id-ID"/>
        </w:rPr>
      </w:pPr>
      <w:bookmarkStart w:id="25" w:name="_Toc413956363"/>
      <w:r w:rsidRPr="006137AE">
        <w:rPr>
          <w:rFonts w:ascii="Times New Roman" w:hAnsi="Times New Roman" w:cs="Times New Roman"/>
          <w:b/>
          <w:sz w:val="24"/>
          <w:szCs w:val="24"/>
          <w:lang w:val="id-ID"/>
        </w:rPr>
        <w:t>Hipotesis</w:t>
      </w:r>
      <w:bookmarkEnd w:id="24"/>
      <w:bookmarkEnd w:id="25"/>
    </w:p>
    <w:p w:rsidR="006E0EAB" w:rsidRPr="00F772D9" w:rsidRDefault="006E0EAB" w:rsidP="006E0EAB">
      <w:pPr>
        <w:spacing w:line="480" w:lineRule="auto"/>
        <w:ind w:left="360" w:right="-46"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Berdasarkan kerangka pemikiran dan permasalahn di atas, maka penulis mencoba membuat dan merumuskan hipotesis. Hipotesis dapat diartikan sebagai dugaan awal atau jawaban sementara terhadap permasalahan, maka penulis merumuskan hipotesis sebagai berikut:</w:t>
      </w:r>
      <w:r>
        <w:rPr>
          <w:rFonts w:ascii="Times New Roman" w:hAnsi="Times New Roman" w:cs="Times New Roman"/>
          <w:b/>
          <w:sz w:val="24"/>
          <w:szCs w:val="24"/>
          <w:lang w:val="id-ID"/>
        </w:rPr>
        <w:t xml:space="preserve"> </w:t>
      </w:r>
      <w:bookmarkStart w:id="26" w:name="_Toc411177166"/>
      <w:r>
        <w:rPr>
          <w:rFonts w:ascii="Times New Roman" w:hAnsi="Times New Roman" w:cs="Times New Roman"/>
          <w:b/>
          <w:sz w:val="24"/>
          <w:szCs w:val="24"/>
          <w:lang w:val="id-ID"/>
        </w:rPr>
        <w:t>“Kerjasama Pemerintah Jabar dan Pemerintah Chiang Rai dibidang pariwisa dalam lingkup Sister Provinsi berpengaruh positif terhadap wisata Jawa Barat yang terlihat dengan meningkatkan kunjungan wisatawan Thailand ke Indonesia (Jawa Barat)</w:t>
      </w:r>
    </w:p>
    <w:p w:rsidR="006E0EAB" w:rsidRPr="00C70BEB" w:rsidRDefault="006E0EAB" w:rsidP="006E0EAB">
      <w:pPr>
        <w:spacing w:line="360" w:lineRule="auto"/>
        <w:ind w:right="-46"/>
        <w:jc w:val="both"/>
        <w:outlineLvl w:val="2"/>
        <w:rPr>
          <w:rFonts w:ascii="Times New Roman" w:hAnsi="Times New Roman" w:cs="Times New Roman"/>
          <w:b/>
          <w:sz w:val="24"/>
          <w:szCs w:val="24"/>
          <w:lang w:val="id-ID"/>
        </w:rPr>
      </w:pPr>
    </w:p>
    <w:p w:rsidR="006E0EAB" w:rsidRDefault="006E0EAB" w:rsidP="006E0EAB">
      <w:pPr>
        <w:pStyle w:val="ListParagraph"/>
        <w:spacing w:line="360" w:lineRule="auto"/>
        <w:ind w:right="-46"/>
        <w:jc w:val="both"/>
        <w:outlineLvl w:val="2"/>
        <w:rPr>
          <w:rFonts w:ascii="Times New Roman" w:hAnsi="Times New Roman" w:cs="Times New Roman"/>
          <w:b/>
          <w:sz w:val="24"/>
          <w:szCs w:val="24"/>
          <w:lang w:val="id-ID"/>
        </w:rPr>
      </w:pPr>
      <w:bookmarkStart w:id="27" w:name="_Toc413956364"/>
    </w:p>
    <w:p w:rsidR="006E0EAB" w:rsidRDefault="006E0EAB" w:rsidP="006E0EAB">
      <w:pPr>
        <w:pStyle w:val="ListParagraph"/>
        <w:spacing w:line="360" w:lineRule="auto"/>
        <w:ind w:right="-46"/>
        <w:jc w:val="both"/>
        <w:outlineLvl w:val="2"/>
        <w:rPr>
          <w:rFonts w:ascii="Times New Roman" w:hAnsi="Times New Roman" w:cs="Times New Roman"/>
          <w:b/>
          <w:sz w:val="24"/>
          <w:szCs w:val="24"/>
          <w:lang w:val="id-ID"/>
        </w:rPr>
      </w:pPr>
    </w:p>
    <w:p w:rsidR="006E0EAB" w:rsidRDefault="006E0EAB" w:rsidP="006E0EAB">
      <w:pPr>
        <w:pStyle w:val="ListParagraph"/>
        <w:spacing w:line="360" w:lineRule="auto"/>
        <w:ind w:right="-46"/>
        <w:jc w:val="both"/>
        <w:outlineLvl w:val="2"/>
        <w:rPr>
          <w:rFonts w:ascii="Times New Roman" w:hAnsi="Times New Roman" w:cs="Times New Roman"/>
          <w:b/>
          <w:sz w:val="24"/>
          <w:szCs w:val="24"/>
          <w:lang w:val="id-ID"/>
        </w:rPr>
      </w:pPr>
    </w:p>
    <w:p w:rsidR="006E0EAB" w:rsidRDefault="006E0EAB" w:rsidP="006E0EAB">
      <w:pPr>
        <w:pStyle w:val="ListParagraph"/>
        <w:spacing w:line="360" w:lineRule="auto"/>
        <w:ind w:right="-46"/>
        <w:jc w:val="both"/>
        <w:outlineLvl w:val="2"/>
        <w:rPr>
          <w:rFonts w:ascii="Times New Roman" w:hAnsi="Times New Roman" w:cs="Times New Roman"/>
          <w:b/>
          <w:sz w:val="24"/>
          <w:szCs w:val="24"/>
          <w:lang w:val="id-ID"/>
        </w:rPr>
      </w:pPr>
    </w:p>
    <w:p w:rsidR="006E0EAB" w:rsidRDefault="006E0EAB" w:rsidP="006E0EAB">
      <w:pPr>
        <w:pStyle w:val="ListParagraph"/>
        <w:spacing w:line="360" w:lineRule="auto"/>
        <w:ind w:right="-46"/>
        <w:jc w:val="both"/>
        <w:outlineLvl w:val="2"/>
        <w:rPr>
          <w:rFonts w:ascii="Times New Roman" w:hAnsi="Times New Roman" w:cs="Times New Roman"/>
          <w:b/>
          <w:sz w:val="24"/>
          <w:szCs w:val="24"/>
          <w:lang w:val="id-ID"/>
        </w:rPr>
      </w:pPr>
    </w:p>
    <w:p w:rsidR="006E0EAB" w:rsidRPr="00174CBB" w:rsidRDefault="006E0EAB" w:rsidP="00BF4543">
      <w:pPr>
        <w:pStyle w:val="ListParagraph"/>
        <w:numPr>
          <w:ilvl w:val="0"/>
          <w:numId w:val="9"/>
        </w:numPr>
        <w:spacing w:line="360" w:lineRule="auto"/>
        <w:ind w:right="-46"/>
        <w:jc w:val="both"/>
        <w:outlineLvl w:val="2"/>
        <w:rPr>
          <w:rFonts w:ascii="Times New Roman" w:hAnsi="Times New Roman" w:cs="Times New Roman"/>
          <w:b/>
          <w:sz w:val="24"/>
          <w:szCs w:val="24"/>
          <w:lang w:val="id-ID"/>
        </w:rPr>
      </w:pPr>
      <w:r w:rsidRPr="00174CBB">
        <w:rPr>
          <w:rFonts w:ascii="Times New Roman" w:hAnsi="Times New Roman" w:cs="Times New Roman"/>
          <w:b/>
          <w:sz w:val="24"/>
          <w:szCs w:val="24"/>
          <w:lang w:val="id-ID"/>
        </w:rPr>
        <w:t>Operasional Variabel</w:t>
      </w:r>
      <w:bookmarkEnd w:id="26"/>
      <w:bookmarkEnd w:id="27"/>
    </w:p>
    <w:tbl>
      <w:tblPr>
        <w:tblStyle w:val="TableGrid"/>
        <w:tblW w:w="0" w:type="auto"/>
        <w:tblLook w:val="04A0" w:firstRow="1" w:lastRow="0" w:firstColumn="1" w:lastColumn="0" w:noHBand="0" w:noVBand="1"/>
      </w:tblPr>
      <w:tblGrid>
        <w:gridCol w:w="2384"/>
        <w:gridCol w:w="2363"/>
        <w:gridCol w:w="2699"/>
      </w:tblGrid>
      <w:tr w:rsidR="006E0EAB" w:rsidTr="00F537DF">
        <w:trPr>
          <w:trHeight w:val="365"/>
        </w:trPr>
        <w:tc>
          <w:tcPr>
            <w:tcW w:w="2995" w:type="dxa"/>
          </w:tcPr>
          <w:p w:rsidR="006E0EAB" w:rsidRDefault="006E0EAB" w:rsidP="00F537DF">
            <w:pPr>
              <w:spacing w:line="360" w:lineRule="auto"/>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w:t>
            </w:r>
          </w:p>
        </w:tc>
        <w:tc>
          <w:tcPr>
            <w:tcW w:w="2996" w:type="dxa"/>
          </w:tcPr>
          <w:p w:rsidR="006E0EAB" w:rsidRDefault="006E0EAB" w:rsidP="00F537DF">
            <w:pPr>
              <w:spacing w:line="360" w:lineRule="auto"/>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tc>
        <w:tc>
          <w:tcPr>
            <w:tcW w:w="3189" w:type="dxa"/>
          </w:tcPr>
          <w:p w:rsidR="006E0EAB" w:rsidRDefault="006E0EAB" w:rsidP="00F537DF">
            <w:pPr>
              <w:spacing w:line="360" w:lineRule="auto"/>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Konsep Analisis</w:t>
            </w:r>
          </w:p>
        </w:tc>
      </w:tr>
      <w:tr w:rsidR="006E0EAB" w:rsidTr="00F537DF">
        <w:trPr>
          <w:trHeight w:val="7549"/>
        </w:trPr>
        <w:tc>
          <w:tcPr>
            <w:tcW w:w="2995" w:type="dxa"/>
          </w:tcPr>
          <w:p w:rsidR="006E0EAB" w:rsidRPr="00951AB8" w:rsidRDefault="006E0EAB" w:rsidP="00F537DF">
            <w:pPr>
              <w:spacing w:line="360" w:lineRule="auto"/>
              <w:ind w:right="-46"/>
              <w:jc w:val="both"/>
              <w:rPr>
                <w:rFonts w:ascii="Times New Roman" w:hAnsi="Times New Roman" w:cs="Times New Roman"/>
                <w:lang w:val="id-ID"/>
              </w:rPr>
            </w:pPr>
            <w:r w:rsidRPr="00951AB8">
              <w:rPr>
                <w:rFonts w:ascii="Times New Roman" w:hAnsi="Times New Roman" w:cs="Times New Roman"/>
                <w:lang w:val="id-ID"/>
              </w:rPr>
              <w:t xml:space="preserve">Variabel Bebas; Jika Kerjasama yang ditegaskan oleh adanya ASEAN Security Community dengan konsep Plan of Action Dilakukan Oleh Semua Negara Anggota ASEAN Secara Optimal. </w:t>
            </w:r>
          </w:p>
        </w:tc>
        <w:tc>
          <w:tcPr>
            <w:tcW w:w="2996" w:type="dxa"/>
          </w:tcPr>
          <w:p w:rsidR="006E0EAB" w:rsidRPr="00951AB8" w:rsidRDefault="006E0EAB" w:rsidP="00BF4543">
            <w:pPr>
              <w:pStyle w:val="ListParagraph"/>
              <w:numPr>
                <w:ilvl w:val="0"/>
                <w:numId w:val="10"/>
              </w:numPr>
              <w:spacing w:line="360" w:lineRule="auto"/>
              <w:ind w:left="0" w:right="-46" w:hanging="322"/>
              <w:jc w:val="both"/>
              <w:rPr>
                <w:rFonts w:ascii="Times New Roman" w:hAnsi="Times New Roman" w:cs="Times New Roman"/>
                <w:lang w:val="id-ID"/>
              </w:rPr>
            </w:pPr>
            <w:r w:rsidRPr="00951AB8">
              <w:rPr>
                <w:rFonts w:ascii="Times New Roman" w:hAnsi="Times New Roman" w:cs="Times New Roman"/>
                <w:lang w:val="id-ID"/>
              </w:rPr>
              <w:t>1. Kerjasama negara-negara ASEAN dalam ARF ( ASEAN  Regional Forum)</w:t>
            </w: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r w:rsidRPr="00951AB8">
              <w:rPr>
                <w:rFonts w:ascii="Times New Roman" w:hAnsi="Times New Roman" w:cs="Times New Roman"/>
                <w:lang w:val="id-ID"/>
              </w:rPr>
              <w:t>2. Kerjsama ASEAN di bidang dan pariwisata.</w:t>
            </w:r>
          </w:p>
        </w:tc>
        <w:tc>
          <w:tcPr>
            <w:tcW w:w="3189" w:type="dxa"/>
          </w:tcPr>
          <w:p w:rsidR="006E0EAB" w:rsidRPr="00951AB8" w:rsidRDefault="006E0EAB" w:rsidP="00F537DF">
            <w:pPr>
              <w:spacing w:line="360" w:lineRule="auto"/>
              <w:ind w:right="-46"/>
              <w:jc w:val="both"/>
              <w:rPr>
                <w:rFonts w:ascii="Times New Roman" w:hAnsi="Times New Roman" w:cs="Times New Roman"/>
                <w:lang w:val="id-ID"/>
              </w:rPr>
            </w:pPr>
            <w:r w:rsidRPr="00951AB8">
              <w:rPr>
                <w:rFonts w:ascii="Times New Roman" w:hAnsi="Times New Roman" w:cs="Times New Roman"/>
                <w:lang w:val="id-ID"/>
              </w:rPr>
              <w:t>1. ARF (</w:t>
            </w:r>
            <w:r w:rsidRPr="00951AB8">
              <w:rPr>
                <w:rFonts w:ascii="Times New Roman" w:hAnsi="Times New Roman" w:cs="Times New Roman"/>
                <w:i/>
                <w:lang w:val="id-ID"/>
              </w:rPr>
              <w:t>ASEAN Regional Forum</w:t>
            </w:r>
            <w:r w:rsidRPr="00951AB8">
              <w:rPr>
                <w:rFonts w:ascii="Times New Roman" w:hAnsi="Times New Roman" w:cs="Times New Roman"/>
                <w:lang w:val="id-ID"/>
              </w:rPr>
              <w:t>) mendasarkan kinerjanya pada tiga bentuk mekanisme, yaitu: pertama, Membina salin percaya (</w:t>
            </w:r>
            <w:r w:rsidRPr="00951AB8">
              <w:rPr>
                <w:rFonts w:ascii="Times New Roman" w:hAnsi="Times New Roman" w:cs="Times New Roman"/>
                <w:i/>
                <w:lang w:val="id-ID"/>
              </w:rPr>
              <w:t>Confidence Building</w:t>
            </w:r>
            <w:r w:rsidRPr="00951AB8">
              <w:rPr>
                <w:rFonts w:ascii="Times New Roman" w:hAnsi="Times New Roman" w:cs="Times New Roman"/>
                <w:lang w:val="id-ID"/>
              </w:rPr>
              <w:t xml:space="preserve"> </w:t>
            </w:r>
            <w:r w:rsidRPr="00951AB8">
              <w:rPr>
                <w:rFonts w:ascii="Times New Roman" w:hAnsi="Times New Roman" w:cs="Times New Roman"/>
                <w:i/>
                <w:lang w:val="id-ID"/>
              </w:rPr>
              <w:t>Measures/CBMs</w:t>
            </w:r>
            <w:r w:rsidRPr="00951AB8">
              <w:rPr>
                <w:rFonts w:ascii="Times New Roman" w:hAnsi="Times New Roman" w:cs="Times New Roman"/>
                <w:lang w:val="id-ID"/>
              </w:rPr>
              <w:t>), Kedua, Diplomasi Preventif (</w:t>
            </w:r>
            <w:r w:rsidRPr="00951AB8">
              <w:rPr>
                <w:rFonts w:ascii="Times New Roman" w:hAnsi="Times New Roman" w:cs="Times New Roman"/>
                <w:i/>
                <w:lang w:val="id-ID"/>
              </w:rPr>
              <w:t>Preventive Diplomacy</w:t>
            </w:r>
            <w:r w:rsidRPr="00951AB8">
              <w:rPr>
                <w:rFonts w:ascii="Times New Roman" w:hAnsi="Times New Roman" w:cs="Times New Roman"/>
                <w:lang w:val="id-ID"/>
              </w:rPr>
              <w:t>), Ketiga, Kerjasama keamanan dan politik.</w:t>
            </w:r>
          </w:p>
          <w:p w:rsidR="006E0EAB" w:rsidRPr="00951AB8" w:rsidRDefault="006E0EAB" w:rsidP="00F537DF">
            <w:pPr>
              <w:spacing w:line="360" w:lineRule="auto"/>
              <w:ind w:right="-46"/>
              <w:jc w:val="both"/>
              <w:rPr>
                <w:rFonts w:ascii="Times New Roman" w:hAnsi="Times New Roman" w:cs="Times New Roman"/>
                <w:lang w:val="id-ID"/>
              </w:rPr>
            </w:pPr>
            <w:r>
              <w:rPr>
                <w:rFonts w:ascii="Times New Roman" w:hAnsi="Times New Roman" w:cs="Times New Roman"/>
                <w:lang w:val="id-ID"/>
              </w:rPr>
              <w:t xml:space="preserve">(data dari </w:t>
            </w:r>
            <w:r w:rsidRPr="00DD55F5">
              <w:rPr>
                <w:rFonts w:ascii="Times New Roman" w:hAnsi="Times New Roman" w:cs="Times New Roman"/>
                <w:i/>
                <w:lang w:val="id-ID"/>
              </w:rPr>
              <w:t>Visist Indonesia Year</w:t>
            </w:r>
            <w:r>
              <w:rPr>
                <w:rFonts w:ascii="Times New Roman" w:hAnsi="Times New Roman" w:cs="Times New Roman"/>
                <w:lang w:val="id-ID"/>
              </w:rPr>
              <w:t xml:space="preserve"> Tahun 2012)</w:t>
            </w:r>
          </w:p>
          <w:p w:rsidR="006E0EAB" w:rsidRPr="00DD55F5" w:rsidRDefault="006E0EAB" w:rsidP="00BF4543">
            <w:pPr>
              <w:pStyle w:val="ListParagraph"/>
              <w:numPr>
                <w:ilvl w:val="0"/>
                <w:numId w:val="10"/>
              </w:numPr>
              <w:ind w:left="0" w:right="-46"/>
              <w:jc w:val="both"/>
              <w:rPr>
                <w:rFonts w:ascii="Times New Roman" w:hAnsi="Times New Roman" w:cs="Times New Roman"/>
                <w:lang w:val="sv-SE"/>
              </w:rPr>
            </w:pPr>
            <w:r w:rsidRPr="00951AB8">
              <w:rPr>
                <w:rFonts w:ascii="Times New Roman" w:hAnsi="Times New Roman" w:cs="Times New Roman"/>
                <w:lang w:val="id-ID"/>
              </w:rPr>
              <w:t>2.</w:t>
            </w:r>
            <w:r w:rsidRPr="00951AB8">
              <w:rPr>
                <w:rFonts w:ascii="Times New Roman" w:hAnsi="Times New Roman" w:cs="Times New Roman"/>
                <w:i/>
                <w:lang w:val="id-ID"/>
              </w:rPr>
              <w:t>.</w:t>
            </w:r>
            <w:r w:rsidRPr="00DD55F5">
              <w:rPr>
                <w:rFonts w:ascii="Tahoma" w:eastAsia="Times New Roman" w:hAnsi="Tahoma" w:cs="Tahoma"/>
                <w:lang w:val="en-US"/>
              </w:rPr>
              <w:t xml:space="preserve"> </w:t>
            </w:r>
            <w:r w:rsidRPr="00DD55F5">
              <w:rPr>
                <w:rFonts w:ascii="Times New Roman" w:hAnsi="Times New Roman" w:cs="Times New Roman"/>
                <w:lang w:val="en-US"/>
              </w:rPr>
              <w:t>Pada tanggal 9 – 10 Agustus 2010 dilakukan Rapat Inter Kementerian dalam rangka persiapan The 7</w:t>
            </w:r>
            <w:r w:rsidRPr="00DD55F5">
              <w:rPr>
                <w:rFonts w:ascii="Times New Roman" w:hAnsi="Times New Roman" w:cs="Times New Roman"/>
                <w:vertAlign w:val="superscript"/>
                <w:lang w:val="en-US"/>
              </w:rPr>
              <w:t>th</w:t>
            </w:r>
            <w:r w:rsidRPr="00DD55F5">
              <w:rPr>
                <w:rFonts w:ascii="Times New Roman" w:hAnsi="Times New Roman" w:cs="Times New Roman"/>
                <w:lang w:val="en-US"/>
              </w:rPr>
              <w:t xml:space="preserve"> Joint Commission Meeting RI – Thailand dimana Pemerintah Provinsi Jawa Barat diundang untuk menjadi peserta pada Kelompok Kerja bidang Sosial Budaya dalam rapat tersebut terungkap keinginan Kementerian Luar Negeri untuk menginisiasi kembali rencana Sister Province antara Provinsi Jawa Barat dengan Provinsi Chiang Rai, Thailand.</w:t>
            </w:r>
            <w:r>
              <w:rPr>
                <w:rFonts w:ascii="Times New Roman" w:hAnsi="Times New Roman" w:cs="Times New Roman"/>
                <w:lang w:val="id-ID"/>
              </w:rPr>
              <w:t xml:space="preserve"> (data dari </w:t>
            </w:r>
            <w:r w:rsidRPr="00DD55F5">
              <w:rPr>
                <w:rFonts w:ascii="Times New Roman" w:hAnsi="Times New Roman" w:cs="Times New Roman"/>
                <w:lang w:val="sv-SE"/>
              </w:rPr>
              <w:t>TERM OF REFERENCE (TOR)</w:t>
            </w:r>
          </w:p>
          <w:p w:rsidR="006E0EAB" w:rsidRPr="00143884" w:rsidRDefault="006E0EAB" w:rsidP="00F537DF">
            <w:pPr>
              <w:jc w:val="both"/>
              <w:rPr>
                <w:rFonts w:ascii="Times New Roman" w:hAnsi="Times New Roman" w:cs="Times New Roman"/>
                <w:lang w:val="id-ID"/>
              </w:rPr>
            </w:pPr>
            <w:r w:rsidRPr="00DD55F5">
              <w:rPr>
                <w:rFonts w:ascii="Times New Roman" w:hAnsi="Times New Roman" w:cs="Times New Roman"/>
                <w:lang w:val="sv-SE"/>
              </w:rPr>
              <w:t>Dibuat dalam rangka revitalisasi kerjasama dengan Provinsi Chiang Rai, Thailand</w:t>
            </w:r>
            <w:r>
              <w:rPr>
                <w:rFonts w:ascii="Times New Roman" w:hAnsi="Times New Roman" w:cs="Times New Roman"/>
                <w:lang w:val="id-ID"/>
              </w:rPr>
              <w:t xml:space="preserve">, </w:t>
            </w:r>
            <w:r>
              <w:rPr>
                <w:rFonts w:ascii="Times New Roman" w:hAnsi="Times New Roman" w:cs="Times New Roman"/>
                <w:lang w:val="sv-SE"/>
              </w:rPr>
              <w:t>B</w:t>
            </w:r>
            <w:r>
              <w:rPr>
                <w:rFonts w:ascii="Times New Roman" w:hAnsi="Times New Roman" w:cs="Times New Roman"/>
                <w:lang w:val="id-ID"/>
              </w:rPr>
              <w:t>iro Otonomi Daerah</w:t>
            </w:r>
            <w:r>
              <w:rPr>
                <w:rFonts w:ascii="Times New Roman" w:hAnsi="Times New Roman" w:cs="Times New Roman"/>
                <w:lang w:val="sv-SE"/>
              </w:rPr>
              <w:t xml:space="preserve"> D</w:t>
            </w:r>
            <w:r>
              <w:rPr>
                <w:rFonts w:ascii="Times New Roman" w:hAnsi="Times New Roman" w:cs="Times New Roman"/>
                <w:lang w:val="id-ID"/>
              </w:rPr>
              <w:t>an</w:t>
            </w:r>
            <w:r>
              <w:rPr>
                <w:rFonts w:ascii="Times New Roman" w:hAnsi="Times New Roman" w:cs="Times New Roman"/>
                <w:lang w:val="sv-SE"/>
              </w:rPr>
              <w:t xml:space="preserve"> K</w:t>
            </w:r>
            <w:r>
              <w:rPr>
                <w:rFonts w:ascii="Times New Roman" w:hAnsi="Times New Roman" w:cs="Times New Roman"/>
                <w:lang w:val="id-ID"/>
              </w:rPr>
              <w:t>erjasama</w:t>
            </w:r>
          </w:p>
          <w:p w:rsidR="006E0EAB" w:rsidRPr="00143884" w:rsidRDefault="006E0EAB" w:rsidP="00F537DF">
            <w:pPr>
              <w:jc w:val="both"/>
              <w:rPr>
                <w:rFonts w:ascii="Times New Roman" w:hAnsi="Times New Roman" w:cs="Times New Roman"/>
                <w:lang w:val="id-ID"/>
              </w:rPr>
            </w:pPr>
            <w:r>
              <w:rPr>
                <w:rFonts w:ascii="Times New Roman" w:hAnsi="Times New Roman" w:cs="Times New Roman"/>
                <w:lang w:val="sv-SE"/>
              </w:rPr>
              <w:t>S</w:t>
            </w:r>
            <w:r>
              <w:rPr>
                <w:rFonts w:ascii="Times New Roman" w:hAnsi="Times New Roman" w:cs="Times New Roman"/>
                <w:lang w:val="id-ID"/>
              </w:rPr>
              <w:t>ekretariat</w:t>
            </w:r>
            <w:r>
              <w:rPr>
                <w:rFonts w:ascii="Times New Roman" w:hAnsi="Times New Roman" w:cs="Times New Roman"/>
                <w:lang w:val="sv-SE"/>
              </w:rPr>
              <w:t xml:space="preserve"> D</w:t>
            </w:r>
            <w:r>
              <w:rPr>
                <w:rFonts w:ascii="Times New Roman" w:hAnsi="Times New Roman" w:cs="Times New Roman"/>
                <w:lang w:val="id-ID"/>
              </w:rPr>
              <w:t>aerah</w:t>
            </w:r>
            <w:r>
              <w:rPr>
                <w:rFonts w:ascii="Times New Roman" w:hAnsi="Times New Roman" w:cs="Times New Roman"/>
                <w:lang w:val="sv-SE"/>
              </w:rPr>
              <w:t xml:space="preserve"> </w:t>
            </w:r>
            <w:r>
              <w:rPr>
                <w:rFonts w:ascii="Times New Roman" w:hAnsi="Times New Roman" w:cs="Times New Roman"/>
                <w:lang w:val="id-ID"/>
              </w:rPr>
              <w:t>Provinsi</w:t>
            </w:r>
            <w:r w:rsidRPr="00DD55F5">
              <w:rPr>
                <w:rFonts w:ascii="Times New Roman" w:hAnsi="Times New Roman" w:cs="Times New Roman"/>
                <w:lang w:val="sv-SE"/>
              </w:rPr>
              <w:t xml:space="preserve"> J</w:t>
            </w:r>
            <w:r>
              <w:rPr>
                <w:rFonts w:ascii="Times New Roman" w:hAnsi="Times New Roman" w:cs="Times New Roman"/>
                <w:lang w:val="id-ID"/>
              </w:rPr>
              <w:t>awa</w:t>
            </w:r>
            <w:r>
              <w:rPr>
                <w:rFonts w:ascii="Times New Roman" w:hAnsi="Times New Roman" w:cs="Times New Roman"/>
                <w:lang w:val="sv-SE"/>
              </w:rPr>
              <w:t xml:space="preserve"> B</w:t>
            </w:r>
            <w:r>
              <w:rPr>
                <w:rFonts w:ascii="Times New Roman" w:hAnsi="Times New Roman" w:cs="Times New Roman"/>
                <w:lang w:val="id-ID"/>
              </w:rPr>
              <w:t>arat</w:t>
            </w:r>
            <w:r w:rsidRPr="00DD55F5">
              <w:rPr>
                <w:rFonts w:ascii="Times New Roman" w:hAnsi="Times New Roman" w:cs="Times New Roman"/>
                <w:lang w:val="sv-SE"/>
              </w:rPr>
              <w:t xml:space="preserve"> </w:t>
            </w:r>
            <w:r>
              <w:rPr>
                <w:rFonts w:ascii="Times New Roman" w:hAnsi="Times New Roman" w:cs="Times New Roman"/>
                <w:lang w:val="id-ID"/>
              </w:rPr>
              <w:t>)</w:t>
            </w:r>
          </w:p>
          <w:p w:rsidR="006E0EAB" w:rsidRPr="00DD55F5" w:rsidRDefault="006E0EAB" w:rsidP="00F537DF">
            <w:pPr>
              <w:jc w:val="both"/>
              <w:rPr>
                <w:rFonts w:ascii="Times New Roman" w:hAnsi="Times New Roman" w:cs="Times New Roman"/>
                <w:lang w:val="id-ID"/>
              </w:rPr>
            </w:pPr>
          </w:p>
          <w:p w:rsidR="006E0EAB" w:rsidRPr="00143884" w:rsidRDefault="006E0EAB" w:rsidP="00BF4543">
            <w:pPr>
              <w:pStyle w:val="ListParagraph"/>
              <w:numPr>
                <w:ilvl w:val="0"/>
                <w:numId w:val="10"/>
              </w:numPr>
              <w:ind w:left="0" w:right="-46"/>
              <w:rPr>
                <w:rFonts w:ascii="Times New Roman" w:hAnsi="Times New Roman" w:cs="Times New Roman"/>
                <w:i/>
                <w:lang w:val="en-US"/>
              </w:rPr>
            </w:pPr>
          </w:p>
        </w:tc>
      </w:tr>
      <w:tr w:rsidR="006E0EAB" w:rsidTr="00F537DF">
        <w:trPr>
          <w:trHeight w:val="4682"/>
        </w:trPr>
        <w:tc>
          <w:tcPr>
            <w:tcW w:w="2995" w:type="dxa"/>
          </w:tcPr>
          <w:p w:rsidR="006E0EAB" w:rsidRPr="00951AB8" w:rsidRDefault="006E0EAB" w:rsidP="00F537DF">
            <w:pPr>
              <w:spacing w:line="360" w:lineRule="auto"/>
              <w:ind w:right="-46"/>
              <w:jc w:val="both"/>
              <w:rPr>
                <w:rFonts w:ascii="Times New Roman" w:hAnsi="Times New Roman" w:cs="Times New Roman"/>
                <w:lang w:val="id-ID"/>
              </w:rPr>
            </w:pPr>
            <w:r w:rsidRPr="00951AB8">
              <w:rPr>
                <w:rFonts w:ascii="Times New Roman" w:hAnsi="Times New Roman" w:cs="Times New Roman"/>
                <w:lang w:val="id-ID"/>
              </w:rPr>
              <w:lastRenderedPageBreak/>
              <w:t>Variabel Terikat: Maka  Pariwisata Jawa Barat Akan Meningkat.</w:t>
            </w:r>
          </w:p>
        </w:tc>
        <w:tc>
          <w:tcPr>
            <w:tcW w:w="2996" w:type="dxa"/>
          </w:tcPr>
          <w:p w:rsidR="006E0EAB" w:rsidRPr="00951AB8" w:rsidRDefault="006E0EAB" w:rsidP="00BF4543">
            <w:pPr>
              <w:pStyle w:val="ListParagraph"/>
              <w:numPr>
                <w:ilvl w:val="0"/>
                <w:numId w:val="11"/>
              </w:numPr>
              <w:spacing w:line="360" w:lineRule="auto"/>
              <w:ind w:left="0" w:right="-46" w:hanging="407"/>
              <w:jc w:val="both"/>
              <w:rPr>
                <w:rFonts w:ascii="Times New Roman" w:hAnsi="Times New Roman" w:cs="Times New Roman"/>
                <w:lang w:val="id-ID"/>
              </w:rPr>
            </w:pPr>
            <w:r w:rsidRPr="00951AB8">
              <w:rPr>
                <w:rFonts w:ascii="Times New Roman" w:hAnsi="Times New Roman" w:cs="Times New Roman"/>
                <w:lang w:val="id-ID"/>
              </w:rPr>
              <w:t>1. Jawa Barat terus menempatkan ASEAN sebagai pilar utama politik luar negeri.</w:t>
            </w: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F537DF">
            <w:pPr>
              <w:spacing w:line="360" w:lineRule="auto"/>
              <w:ind w:right="-46"/>
              <w:jc w:val="both"/>
              <w:rPr>
                <w:rFonts w:ascii="Times New Roman" w:hAnsi="Times New Roman" w:cs="Times New Roman"/>
                <w:lang w:val="id-ID"/>
              </w:rPr>
            </w:pPr>
          </w:p>
          <w:p w:rsidR="006E0EAB" w:rsidRDefault="006E0EAB" w:rsidP="00BF4543">
            <w:pPr>
              <w:pStyle w:val="ListParagraph"/>
              <w:numPr>
                <w:ilvl w:val="0"/>
                <w:numId w:val="11"/>
              </w:numPr>
              <w:spacing w:line="360" w:lineRule="auto"/>
              <w:ind w:left="0" w:right="-46" w:hanging="549"/>
              <w:jc w:val="both"/>
              <w:rPr>
                <w:rFonts w:ascii="Times New Roman" w:hAnsi="Times New Roman" w:cs="Times New Roman"/>
                <w:lang w:val="id-ID"/>
              </w:rPr>
            </w:pPr>
          </w:p>
          <w:p w:rsidR="006E0EAB" w:rsidRPr="00951AB8" w:rsidRDefault="006E0EAB" w:rsidP="00BF4543">
            <w:pPr>
              <w:pStyle w:val="ListParagraph"/>
              <w:numPr>
                <w:ilvl w:val="0"/>
                <w:numId w:val="11"/>
              </w:numPr>
              <w:spacing w:line="360" w:lineRule="auto"/>
              <w:ind w:left="0" w:right="-46" w:hanging="549"/>
              <w:jc w:val="both"/>
              <w:rPr>
                <w:rFonts w:ascii="Times New Roman" w:hAnsi="Times New Roman" w:cs="Times New Roman"/>
                <w:lang w:val="id-ID"/>
              </w:rPr>
            </w:pPr>
            <w:r w:rsidRPr="00951AB8">
              <w:rPr>
                <w:rFonts w:ascii="Times New Roman" w:hAnsi="Times New Roman" w:cs="Times New Roman"/>
                <w:lang w:val="id-ID"/>
              </w:rPr>
              <w:t xml:space="preserve">2. Tindakan-tindakan </w:t>
            </w:r>
            <w:r>
              <w:rPr>
                <w:rFonts w:ascii="Times New Roman" w:hAnsi="Times New Roman" w:cs="Times New Roman"/>
                <w:lang w:val="id-ID"/>
              </w:rPr>
              <w:t xml:space="preserve">Jawa Barat dalam mengatasi masalah pariwisata, dengan mengedepankan pariwisata hijau, dan bersih </w:t>
            </w:r>
          </w:p>
        </w:tc>
        <w:tc>
          <w:tcPr>
            <w:tcW w:w="3189" w:type="dxa"/>
          </w:tcPr>
          <w:p w:rsidR="006E0EAB" w:rsidRPr="00951AB8" w:rsidRDefault="006E0EAB" w:rsidP="00BF4543">
            <w:pPr>
              <w:pStyle w:val="ListParagraph"/>
              <w:numPr>
                <w:ilvl w:val="0"/>
                <w:numId w:val="12"/>
              </w:numPr>
              <w:spacing w:line="360" w:lineRule="auto"/>
              <w:ind w:left="0" w:right="-46" w:hanging="283"/>
              <w:jc w:val="both"/>
              <w:rPr>
                <w:rFonts w:ascii="Times New Roman" w:hAnsi="Times New Roman" w:cs="Times New Roman"/>
                <w:lang w:val="id-ID"/>
              </w:rPr>
            </w:pPr>
            <w:r w:rsidRPr="00951AB8">
              <w:rPr>
                <w:rFonts w:ascii="Times New Roman" w:hAnsi="Times New Roman" w:cs="Times New Roman"/>
                <w:lang w:val="id-ID"/>
              </w:rPr>
              <w:t xml:space="preserve">1. Keberhasilan Indonesia sebagai tuan rumah KTT ke-9 ASEAN di Bali, 7-8 Oktober 2003, dengan tema </w:t>
            </w:r>
            <w:r w:rsidRPr="00951AB8">
              <w:rPr>
                <w:rFonts w:ascii="Times New Roman" w:hAnsi="Times New Roman" w:cs="Times New Roman"/>
                <w:i/>
                <w:lang w:val="id-ID"/>
              </w:rPr>
              <w:t>Towards an ASEAN Community: ASEAN Security, ASEAN Economic Community, ASEAN Socio-cultural Community.</w:t>
            </w:r>
          </w:p>
          <w:p w:rsidR="006E0EAB" w:rsidRPr="00951AB8" w:rsidRDefault="006E0EAB" w:rsidP="00F537DF">
            <w:pPr>
              <w:spacing w:line="360" w:lineRule="auto"/>
              <w:ind w:right="-46"/>
              <w:jc w:val="both"/>
              <w:rPr>
                <w:rFonts w:ascii="Times New Roman" w:hAnsi="Times New Roman" w:cs="Times New Roman"/>
                <w:lang w:val="id-ID"/>
              </w:rPr>
            </w:pPr>
          </w:p>
          <w:p w:rsidR="006E0EAB" w:rsidRPr="00951AB8" w:rsidRDefault="006E0EAB" w:rsidP="00BF4543">
            <w:pPr>
              <w:pStyle w:val="ListParagraph"/>
              <w:numPr>
                <w:ilvl w:val="0"/>
                <w:numId w:val="12"/>
              </w:numPr>
              <w:spacing w:line="360" w:lineRule="auto"/>
              <w:ind w:left="0" w:right="-46" w:hanging="388"/>
              <w:jc w:val="both"/>
              <w:rPr>
                <w:rFonts w:ascii="Times New Roman" w:hAnsi="Times New Roman" w:cs="Times New Roman"/>
                <w:lang w:val="id-ID"/>
              </w:rPr>
            </w:pPr>
            <w:r>
              <w:rPr>
                <w:rFonts w:ascii="Times New Roman" w:hAnsi="Times New Roman" w:cs="Times New Roman"/>
                <w:lang w:val="id-ID"/>
              </w:rPr>
              <w:t xml:space="preserve">2. Kesepakatan ini akan meningkatkan sektor pariwisata Jawa Barat </w:t>
            </w:r>
          </w:p>
        </w:tc>
      </w:tr>
    </w:tbl>
    <w:p w:rsidR="006E0EAB" w:rsidRDefault="006E0EAB" w:rsidP="006E0EAB">
      <w:pPr>
        <w:spacing w:line="360" w:lineRule="auto"/>
        <w:ind w:left="1440" w:right="-46"/>
        <w:jc w:val="both"/>
        <w:rPr>
          <w:rFonts w:ascii="Times New Roman" w:hAnsi="Times New Roman" w:cs="Times New Roman"/>
          <w:sz w:val="24"/>
          <w:szCs w:val="24"/>
          <w:lang w:val="id-ID"/>
        </w:rPr>
      </w:pPr>
    </w:p>
    <w:p w:rsidR="006E0EAB" w:rsidRPr="00C065AB" w:rsidRDefault="006E0EAB" w:rsidP="006E0EAB">
      <w:pPr>
        <w:pStyle w:val="ListParagraph"/>
        <w:spacing w:line="360" w:lineRule="auto"/>
        <w:ind w:right="-46"/>
        <w:jc w:val="both"/>
        <w:outlineLvl w:val="2"/>
        <w:rPr>
          <w:rFonts w:ascii="Times New Roman" w:hAnsi="Times New Roman" w:cs="Times New Roman"/>
          <w:sz w:val="24"/>
          <w:szCs w:val="24"/>
          <w:lang w:val="id-ID"/>
        </w:rPr>
      </w:pPr>
      <w:bookmarkStart w:id="28" w:name="_Toc411177167"/>
    </w:p>
    <w:p w:rsidR="006E0EAB" w:rsidRDefault="006E0EAB" w:rsidP="006E0EAB">
      <w:pPr>
        <w:spacing w:line="360" w:lineRule="auto"/>
        <w:ind w:left="360" w:right="-46"/>
        <w:jc w:val="both"/>
        <w:outlineLvl w:val="2"/>
        <w:rPr>
          <w:rFonts w:ascii="Times New Roman" w:hAnsi="Times New Roman" w:cs="Times New Roman"/>
          <w:b/>
          <w:sz w:val="24"/>
          <w:szCs w:val="24"/>
          <w:lang w:val="id-ID"/>
        </w:rPr>
      </w:pPr>
    </w:p>
    <w:p w:rsidR="006E0EAB" w:rsidRDefault="006E0EAB" w:rsidP="006E0EAB">
      <w:pPr>
        <w:spacing w:line="360" w:lineRule="auto"/>
        <w:ind w:left="360" w:right="-46"/>
        <w:jc w:val="both"/>
        <w:outlineLvl w:val="2"/>
        <w:rPr>
          <w:rFonts w:ascii="Times New Roman" w:hAnsi="Times New Roman" w:cs="Times New Roman"/>
          <w:b/>
          <w:sz w:val="24"/>
          <w:szCs w:val="24"/>
          <w:lang w:val="id-ID"/>
        </w:rPr>
      </w:pPr>
    </w:p>
    <w:p w:rsidR="006E0EAB" w:rsidRDefault="006E0EAB" w:rsidP="006E0EAB">
      <w:pPr>
        <w:spacing w:line="360" w:lineRule="auto"/>
        <w:ind w:left="360" w:right="-46"/>
        <w:jc w:val="both"/>
        <w:outlineLvl w:val="2"/>
        <w:rPr>
          <w:rFonts w:ascii="Times New Roman" w:hAnsi="Times New Roman" w:cs="Times New Roman"/>
          <w:b/>
          <w:sz w:val="24"/>
          <w:szCs w:val="24"/>
          <w:lang w:val="id-ID"/>
        </w:rPr>
      </w:pPr>
    </w:p>
    <w:p w:rsidR="006E0EAB" w:rsidRDefault="006E0EAB" w:rsidP="006E0EAB">
      <w:pPr>
        <w:spacing w:line="360" w:lineRule="auto"/>
        <w:ind w:left="360" w:right="-46"/>
        <w:jc w:val="both"/>
        <w:outlineLvl w:val="2"/>
        <w:rPr>
          <w:rFonts w:ascii="Times New Roman" w:hAnsi="Times New Roman" w:cs="Times New Roman"/>
          <w:b/>
          <w:sz w:val="24"/>
          <w:szCs w:val="24"/>
          <w:lang w:val="id-ID"/>
        </w:rPr>
      </w:pPr>
    </w:p>
    <w:p w:rsidR="006E0EAB" w:rsidRDefault="006E0EAB" w:rsidP="006E0EAB">
      <w:pPr>
        <w:spacing w:line="360" w:lineRule="auto"/>
        <w:ind w:left="360" w:right="-46"/>
        <w:jc w:val="both"/>
        <w:outlineLvl w:val="2"/>
        <w:rPr>
          <w:rFonts w:ascii="Times New Roman" w:hAnsi="Times New Roman" w:cs="Times New Roman"/>
          <w:b/>
          <w:sz w:val="24"/>
          <w:szCs w:val="24"/>
          <w:lang w:val="id-ID"/>
        </w:rPr>
      </w:pPr>
    </w:p>
    <w:p w:rsidR="006E0EAB" w:rsidRDefault="006E0EAB" w:rsidP="006E0EAB">
      <w:pPr>
        <w:spacing w:line="360" w:lineRule="auto"/>
        <w:ind w:left="360" w:right="-46"/>
        <w:jc w:val="both"/>
        <w:outlineLvl w:val="2"/>
        <w:rPr>
          <w:rFonts w:ascii="Times New Roman" w:hAnsi="Times New Roman" w:cs="Times New Roman"/>
          <w:b/>
          <w:sz w:val="24"/>
          <w:szCs w:val="24"/>
          <w:lang w:val="id-ID"/>
        </w:rPr>
      </w:pPr>
    </w:p>
    <w:p w:rsidR="006E0EAB" w:rsidRDefault="006E0EAB" w:rsidP="006E0EAB">
      <w:pPr>
        <w:spacing w:line="360" w:lineRule="auto"/>
        <w:ind w:left="360" w:right="-46"/>
        <w:jc w:val="both"/>
        <w:outlineLvl w:val="2"/>
        <w:rPr>
          <w:rFonts w:ascii="Times New Roman" w:hAnsi="Times New Roman" w:cs="Times New Roman"/>
          <w:b/>
          <w:sz w:val="24"/>
          <w:szCs w:val="24"/>
          <w:lang w:val="id-ID"/>
        </w:rPr>
      </w:pPr>
    </w:p>
    <w:p w:rsidR="006E0EAB" w:rsidRDefault="006E0EAB" w:rsidP="006E0EAB">
      <w:pPr>
        <w:spacing w:line="360" w:lineRule="auto"/>
        <w:ind w:right="-46"/>
        <w:jc w:val="both"/>
        <w:outlineLvl w:val="2"/>
        <w:rPr>
          <w:rFonts w:ascii="Times New Roman" w:hAnsi="Times New Roman" w:cs="Times New Roman"/>
          <w:b/>
          <w:sz w:val="24"/>
          <w:szCs w:val="24"/>
          <w:lang w:val="id-ID"/>
        </w:rPr>
      </w:pPr>
    </w:p>
    <w:p w:rsidR="006E0EAB" w:rsidRDefault="006E0EAB" w:rsidP="006E0EAB">
      <w:pPr>
        <w:spacing w:line="360" w:lineRule="auto"/>
        <w:ind w:right="-46"/>
        <w:jc w:val="both"/>
        <w:outlineLvl w:val="2"/>
        <w:rPr>
          <w:rFonts w:ascii="Times New Roman" w:hAnsi="Times New Roman" w:cs="Times New Roman"/>
          <w:b/>
          <w:sz w:val="24"/>
          <w:szCs w:val="24"/>
          <w:lang w:val="id-ID"/>
        </w:rPr>
      </w:pPr>
    </w:p>
    <w:p w:rsidR="006E0EAB" w:rsidRPr="00B9004B" w:rsidRDefault="006E0EAB" w:rsidP="006E0EAB">
      <w:pPr>
        <w:spacing w:line="360" w:lineRule="auto"/>
        <w:ind w:right="-46"/>
        <w:jc w:val="both"/>
        <w:outlineLvl w:val="2"/>
        <w:rPr>
          <w:rFonts w:ascii="Times New Roman" w:hAnsi="Times New Roman" w:cs="Times New Roman"/>
          <w:sz w:val="24"/>
          <w:szCs w:val="24"/>
          <w:lang w:val="id-ID"/>
        </w:rPr>
      </w:pPr>
    </w:p>
    <w:p w:rsidR="006E0EAB" w:rsidRPr="00B9004B" w:rsidRDefault="006E0EAB" w:rsidP="006E0EAB">
      <w:pPr>
        <w:pStyle w:val="ListParagraph"/>
        <w:spacing w:line="360" w:lineRule="auto"/>
        <w:ind w:right="-46"/>
        <w:jc w:val="both"/>
        <w:outlineLvl w:val="2"/>
        <w:rPr>
          <w:rFonts w:ascii="Times New Roman" w:hAnsi="Times New Roman" w:cs="Times New Roman"/>
          <w:sz w:val="24"/>
          <w:szCs w:val="24"/>
          <w:lang w:val="id-ID"/>
        </w:rPr>
      </w:pPr>
    </w:p>
    <w:p w:rsidR="006E0EAB" w:rsidRPr="00B9004B" w:rsidRDefault="006E0EAB" w:rsidP="006E0EAB">
      <w:pPr>
        <w:spacing w:line="360" w:lineRule="auto"/>
        <w:ind w:right="-46"/>
        <w:jc w:val="both"/>
        <w:outlineLvl w:val="2"/>
        <w:rPr>
          <w:rFonts w:ascii="Times New Roman" w:hAnsi="Times New Roman" w:cs="Times New Roman"/>
          <w:sz w:val="24"/>
          <w:szCs w:val="24"/>
          <w:lang w:val="id-ID"/>
        </w:rPr>
      </w:pPr>
    </w:p>
    <w:p w:rsidR="006E0EAB" w:rsidRPr="00AC3753" w:rsidRDefault="006E0EAB" w:rsidP="00BF4543">
      <w:pPr>
        <w:pStyle w:val="ListParagraph"/>
        <w:numPr>
          <w:ilvl w:val="0"/>
          <w:numId w:val="9"/>
        </w:numPr>
        <w:spacing w:line="360" w:lineRule="auto"/>
        <w:ind w:right="-46"/>
        <w:jc w:val="both"/>
        <w:outlineLvl w:val="2"/>
        <w:rPr>
          <w:rFonts w:ascii="Times New Roman" w:hAnsi="Times New Roman" w:cs="Times New Roman"/>
          <w:sz w:val="24"/>
          <w:szCs w:val="24"/>
          <w:lang w:val="id-ID"/>
        </w:rPr>
      </w:pPr>
      <w:bookmarkStart w:id="29" w:name="_Toc413956365"/>
      <w:r w:rsidRPr="00AC3753">
        <w:rPr>
          <w:rFonts w:ascii="Times New Roman" w:hAnsi="Times New Roman" w:cs="Times New Roman"/>
          <w:b/>
          <w:sz w:val="24"/>
          <w:szCs w:val="24"/>
          <w:lang w:val="id-ID"/>
        </w:rPr>
        <w:t>Skema Kerangka Teoritis</w:t>
      </w:r>
      <w:bookmarkEnd w:id="28"/>
      <w:bookmarkEnd w:id="29"/>
    </w:p>
    <w:p w:rsidR="006E0EAB" w:rsidRDefault="006E0EAB" w:rsidP="006E0EAB">
      <w:pPr>
        <w:tabs>
          <w:tab w:val="left" w:pos="5055"/>
        </w:tabs>
        <w:jc w:val="center"/>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19014C59" wp14:editId="61DAB218">
                <wp:simplePos x="0" y="0"/>
                <wp:positionH relativeFrom="column">
                  <wp:posOffset>4733925</wp:posOffset>
                </wp:positionH>
                <wp:positionV relativeFrom="paragraph">
                  <wp:posOffset>3429635</wp:posOffset>
                </wp:positionV>
                <wp:extent cx="0" cy="1619250"/>
                <wp:effectExtent l="0" t="0" r="19050" b="19050"/>
                <wp:wrapNone/>
                <wp:docPr id="43" name="Straight Connector 43"/>
                <wp:cNvGraphicFramePr/>
                <a:graphic xmlns:a="http://schemas.openxmlformats.org/drawingml/2006/main">
                  <a:graphicData uri="http://schemas.microsoft.com/office/word/2010/wordprocessingShape">
                    <wps:wsp>
                      <wps:cNvCnPr/>
                      <wps:spPr>
                        <a:xfrm flipV="1">
                          <a:off x="0" y="0"/>
                          <a:ext cx="0" cy="1619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5pt,270.05pt" to="372.75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DEF32AA" wp14:editId="7C776577">
                <wp:simplePos x="0" y="0"/>
                <wp:positionH relativeFrom="column">
                  <wp:posOffset>1571625</wp:posOffset>
                </wp:positionH>
                <wp:positionV relativeFrom="paragraph">
                  <wp:posOffset>4286885</wp:posOffset>
                </wp:positionV>
                <wp:extent cx="0" cy="76200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337.55pt" to="123.75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B7C91E6" wp14:editId="44F5EE36">
                <wp:simplePos x="0" y="0"/>
                <wp:positionH relativeFrom="column">
                  <wp:posOffset>2628900</wp:posOffset>
                </wp:positionH>
                <wp:positionV relativeFrom="paragraph">
                  <wp:posOffset>3858260</wp:posOffset>
                </wp:positionV>
                <wp:extent cx="971550" cy="4286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971550" cy="428625"/>
                        </a:xfrm>
                        <a:prstGeom prst="rect">
                          <a:avLst/>
                        </a:prstGeom>
                        <a:ln/>
                      </wps:spPr>
                      <wps:style>
                        <a:lnRef idx="2">
                          <a:schemeClr val="dk1"/>
                        </a:lnRef>
                        <a:fillRef idx="1">
                          <a:schemeClr val="lt1"/>
                        </a:fillRef>
                        <a:effectRef idx="0">
                          <a:schemeClr val="dk1"/>
                        </a:effectRef>
                        <a:fontRef idx="minor">
                          <a:schemeClr val="dk1"/>
                        </a:fontRef>
                      </wps:style>
                      <wps:txbx>
                        <w:txbxContent>
                          <w:p w:rsidR="006E0EAB" w:rsidRPr="00FC5489" w:rsidRDefault="006E0EAB" w:rsidP="006E0EAB">
                            <w:pPr>
                              <w:jc w:val="center"/>
                              <w:rPr>
                                <w:rFonts w:ascii="Times New Roman" w:hAnsi="Times New Roman" w:cs="Times New Roman"/>
                                <w:b/>
                                <w:sz w:val="28"/>
                                <w:szCs w:val="28"/>
                                <w:lang w:val="id-ID"/>
                              </w:rPr>
                            </w:pPr>
                            <w:r w:rsidRPr="00FC5489">
                              <w:rPr>
                                <w:rFonts w:ascii="Times New Roman" w:hAnsi="Times New Roman" w:cs="Times New Roman"/>
                                <w:b/>
                                <w:sz w:val="28"/>
                                <w:szCs w:val="28"/>
                                <w:lang w:val="id-ID"/>
                              </w:rPr>
                              <w:t>AFTA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left:0;text-align:left;margin-left:207pt;margin-top:303.8pt;width:76.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" fillcolor="white [3201]" strokecolor="black [3200]" strokeweight="2pt">
                <v:textbox>
                  <w:txbxContent>
                    <w:p w:rsidR="006E0EAB" w:rsidRPr="00FC5489" w:rsidRDefault="006E0EAB" w:rsidP="006E0EAB">
                      <w:pPr>
                        <w:jc w:val="center"/>
                        <w:rPr>
                          <w:rFonts w:ascii="Times New Roman" w:hAnsi="Times New Roman" w:cs="Times New Roman"/>
                          <w:b/>
                          <w:sz w:val="28"/>
                          <w:szCs w:val="28"/>
                          <w:lang w:val="id-ID"/>
                        </w:rPr>
                      </w:pPr>
                      <w:r w:rsidRPr="00FC5489">
                        <w:rPr>
                          <w:rFonts w:ascii="Times New Roman" w:hAnsi="Times New Roman" w:cs="Times New Roman"/>
                          <w:b/>
                          <w:sz w:val="28"/>
                          <w:szCs w:val="28"/>
                          <w:lang w:val="id-ID"/>
                        </w:rPr>
                        <w:t>AFTA</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9C0564D" wp14:editId="52BB82CA">
                <wp:simplePos x="0" y="0"/>
                <wp:positionH relativeFrom="column">
                  <wp:posOffset>1104900</wp:posOffset>
                </wp:positionH>
                <wp:positionV relativeFrom="paragraph">
                  <wp:posOffset>3858260</wp:posOffset>
                </wp:positionV>
                <wp:extent cx="914400" cy="4286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914400" cy="428625"/>
                        </a:xfrm>
                        <a:prstGeom prst="rect">
                          <a:avLst/>
                        </a:prstGeom>
                      </wps:spPr>
                      <wps:style>
                        <a:lnRef idx="2">
                          <a:schemeClr val="dk1"/>
                        </a:lnRef>
                        <a:fillRef idx="1">
                          <a:schemeClr val="lt1"/>
                        </a:fillRef>
                        <a:effectRef idx="0">
                          <a:schemeClr val="dk1"/>
                        </a:effectRef>
                        <a:fontRef idx="minor">
                          <a:schemeClr val="dk1"/>
                        </a:fontRef>
                      </wps:style>
                      <wps:txbx>
                        <w:txbxContent>
                          <w:p w:rsidR="006E0EAB" w:rsidRPr="00FC5489" w:rsidRDefault="006E0EAB" w:rsidP="006E0EAB">
                            <w:pPr>
                              <w:jc w:val="center"/>
                              <w:rPr>
                                <w:rFonts w:ascii="Times New Roman" w:hAnsi="Times New Roman" w:cs="Times New Roman"/>
                                <w:b/>
                                <w:sz w:val="28"/>
                                <w:szCs w:val="28"/>
                                <w:lang w:val="id-ID"/>
                              </w:rPr>
                            </w:pPr>
                            <w:r w:rsidRPr="00FC5489">
                              <w:rPr>
                                <w:rFonts w:ascii="Times New Roman" w:hAnsi="Times New Roman" w:cs="Times New Roman"/>
                                <w:b/>
                                <w:sz w:val="28"/>
                                <w:szCs w:val="28"/>
                                <w:lang w:val="id-ID"/>
                              </w:rPr>
                              <w:t>ARF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 o:spid="_x0000_s1027" style="position:absolute;left:0;text-align:left;margin-left:87pt;margin-top:303.8pt;width:1in;height:3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" fillcolor="white [3201]" strokecolor="black [3200]" strokeweight="2pt">
                <v:textbox>
                  <w:txbxContent>
                    <w:p w:rsidR="006E0EAB" w:rsidRPr="00FC5489" w:rsidRDefault="006E0EAB" w:rsidP="006E0EAB">
                      <w:pPr>
                        <w:jc w:val="center"/>
                        <w:rPr>
                          <w:rFonts w:ascii="Times New Roman" w:hAnsi="Times New Roman" w:cs="Times New Roman"/>
                          <w:b/>
                          <w:sz w:val="28"/>
                          <w:szCs w:val="28"/>
                          <w:lang w:val="id-ID"/>
                        </w:rPr>
                      </w:pPr>
                      <w:r w:rsidRPr="00FC5489">
                        <w:rPr>
                          <w:rFonts w:ascii="Times New Roman" w:hAnsi="Times New Roman" w:cs="Times New Roman"/>
                          <w:b/>
                          <w:sz w:val="28"/>
                          <w:szCs w:val="28"/>
                          <w:lang w:val="id-ID"/>
                        </w:rPr>
                        <w:t>ARF</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E956FC6" wp14:editId="45EDEA74">
                <wp:simplePos x="0" y="0"/>
                <wp:positionH relativeFrom="column">
                  <wp:posOffset>3086100</wp:posOffset>
                </wp:positionH>
                <wp:positionV relativeFrom="paragraph">
                  <wp:posOffset>3210560</wp:posOffset>
                </wp:positionV>
                <wp:extent cx="0" cy="647700"/>
                <wp:effectExtent l="95250" t="0" r="95250" b="57150"/>
                <wp:wrapNone/>
                <wp:docPr id="38" name="Straight Arrow Connector 38"/>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243pt;margin-top:252.8pt;width:0;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34830CB" wp14:editId="1384AE9F">
                <wp:simplePos x="0" y="0"/>
                <wp:positionH relativeFrom="column">
                  <wp:posOffset>1571625</wp:posOffset>
                </wp:positionH>
                <wp:positionV relativeFrom="paragraph">
                  <wp:posOffset>3220085</wp:posOffset>
                </wp:positionV>
                <wp:extent cx="0" cy="638175"/>
                <wp:effectExtent l="95250" t="0" r="76200" b="66675"/>
                <wp:wrapNone/>
                <wp:docPr id="37" name="Straight Arrow Connector 37"/>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123.75pt;margin-top:253.55pt;width:0;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42BB930" wp14:editId="7C6C65D0">
                <wp:simplePos x="0" y="0"/>
                <wp:positionH relativeFrom="column">
                  <wp:posOffset>4257675</wp:posOffset>
                </wp:positionH>
                <wp:positionV relativeFrom="paragraph">
                  <wp:posOffset>2724786</wp:posOffset>
                </wp:positionV>
                <wp:extent cx="1171575" cy="7048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171575" cy="704850"/>
                        </a:xfrm>
                        <a:prstGeom prst="rect">
                          <a:avLst/>
                        </a:prstGeom>
                        <a:ln/>
                      </wps:spPr>
                      <wps:style>
                        <a:lnRef idx="2">
                          <a:schemeClr val="dk1"/>
                        </a:lnRef>
                        <a:fillRef idx="1">
                          <a:schemeClr val="lt1"/>
                        </a:fillRef>
                        <a:effectRef idx="0">
                          <a:schemeClr val="dk1"/>
                        </a:effectRef>
                        <a:fontRef idx="minor">
                          <a:schemeClr val="dk1"/>
                        </a:fontRef>
                      </wps:style>
                      <wps:txbx>
                        <w:txbxContent>
                          <w:p w:rsidR="006E0EAB" w:rsidRPr="00A356D9" w:rsidRDefault="006E0EAB" w:rsidP="006E0EAB">
                            <w:pPr>
                              <w:jc w:val="center"/>
                              <w:rPr>
                                <w:rFonts w:ascii="Times New Roman" w:hAnsi="Times New Roman" w:cs="Times New Roman"/>
                                <w:b/>
                                <w:sz w:val="24"/>
                                <w:szCs w:val="24"/>
                                <w:lang w:val="id-ID"/>
                              </w:rPr>
                            </w:pPr>
                            <w:r w:rsidRPr="00A356D9">
                              <w:rPr>
                                <w:rFonts w:ascii="Times New Roman" w:hAnsi="Times New Roman" w:cs="Times New Roman"/>
                                <w:b/>
                                <w:sz w:val="24"/>
                                <w:szCs w:val="24"/>
                                <w:lang w:val="id-ID"/>
                              </w:rPr>
                              <w:t>Social and Cultural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8" style="position:absolute;left:0;text-align:left;margin-left:335.25pt;margin-top:214.55pt;width:92.2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" fillcolor="white [3201]" strokecolor="black [3200]" strokeweight="2pt">
                <v:textbox>
                  <w:txbxContent>
                    <w:p w:rsidR="006E0EAB" w:rsidRPr="00A356D9" w:rsidRDefault="006E0EAB" w:rsidP="006E0EAB">
                      <w:pPr>
                        <w:jc w:val="center"/>
                        <w:rPr>
                          <w:rFonts w:ascii="Times New Roman" w:hAnsi="Times New Roman" w:cs="Times New Roman"/>
                          <w:b/>
                          <w:sz w:val="24"/>
                          <w:szCs w:val="24"/>
                          <w:lang w:val="id-ID"/>
                        </w:rPr>
                      </w:pPr>
                      <w:r w:rsidRPr="00A356D9">
                        <w:rPr>
                          <w:rFonts w:ascii="Times New Roman" w:hAnsi="Times New Roman" w:cs="Times New Roman"/>
                          <w:b/>
                          <w:sz w:val="24"/>
                          <w:szCs w:val="24"/>
                          <w:lang w:val="id-ID"/>
                        </w:rPr>
                        <w:t>Social and Cultural  Community</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658AD4AC" wp14:editId="1A0DAAEB">
                <wp:simplePos x="0" y="0"/>
                <wp:positionH relativeFrom="column">
                  <wp:posOffset>1104900</wp:posOffset>
                </wp:positionH>
                <wp:positionV relativeFrom="paragraph">
                  <wp:posOffset>2724785</wp:posOffset>
                </wp:positionV>
                <wp:extent cx="971550" cy="4953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971550" cy="495300"/>
                        </a:xfrm>
                        <a:prstGeom prst="rect">
                          <a:avLst/>
                        </a:prstGeom>
                        <a:ln/>
                      </wps:spPr>
                      <wps:style>
                        <a:lnRef idx="2">
                          <a:schemeClr val="dk1"/>
                        </a:lnRef>
                        <a:fillRef idx="1">
                          <a:schemeClr val="lt1"/>
                        </a:fillRef>
                        <a:effectRef idx="0">
                          <a:schemeClr val="dk1"/>
                        </a:effectRef>
                        <a:fontRef idx="minor">
                          <a:schemeClr val="dk1"/>
                        </a:fontRef>
                      </wps:style>
                      <wps:txbx>
                        <w:txbxContent>
                          <w:p w:rsidR="006E0EAB" w:rsidRPr="00A356D9" w:rsidRDefault="006E0EAB" w:rsidP="006E0EAB">
                            <w:pPr>
                              <w:jc w:val="center"/>
                              <w:rPr>
                                <w:rFonts w:ascii="Times New Roman" w:hAnsi="Times New Roman" w:cs="Times New Roman"/>
                                <w:b/>
                                <w:lang w:val="id-ID"/>
                              </w:rPr>
                            </w:pPr>
                            <w:r w:rsidRPr="00A356D9">
                              <w:rPr>
                                <w:rFonts w:ascii="Times New Roman" w:hAnsi="Times New Roman" w:cs="Times New Roman"/>
                                <w:b/>
                                <w:lang w:val="id-ID"/>
                              </w:rPr>
                              <w:t>Security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9" style="position:absolute;left:0;text-align:left;margin-left:87pt;margin-top:214.55pt;width:76.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" fillcolor="white [3201]" strokecolor="black [3200]" strokeweight="2pt">
                <v:textbox>
                  <w:txbxContent>
                    <w:p w:rsidR="006E0EAB" w:rsidRPr="00A356D9" w:rsidRDefault="006E0EAB" w:rsidP="006E0EAB">
                      <w:pPr>
                        <w:jc w:val="center"/>
                        <w:rPr>
                          <w:rFonts w:ascii="Times New Roman" w:hAnsi="Times New Roman" w:cs="Times New Roman"/>
                          <w:b/>
                          <w:lang w:val="id-ID"/>
                        </w:rPr>
                      </w:pPr>
                      <w:r w:rsidRPr="00A356D9">
                        <w:rPr>
                          <w:rFonts w:ascii="Times New Roman" w:hAnsi="Times New Roman" w:cs="Times New Roman"/>
                          <w:b/>
                          <w:lang w:val="id-ID"/>
                        </w:rPr>
                        <w:t>Security Community</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962CA72" wp14:editId="7DFD3F6B">
                <wp:simplePos x="0" y="0"/>
                <wp:positionH relativeFrom="column">
                  <wp:posOffset>4733925</wp:posOffset>
                </wp:positionH>
                <wp:positionV relativeFrom="paragraph">
                  <wp:posOffset>2200910</wp:posOffset>
                </wp:positionV>
                <wp:extent cx="0" cy="514350"/>
                <wp:effectExtent l="952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372.75pt;margin-top:173.3pt;width:0;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776DB10" wp14:editId="25BEE3EF">
                <wp:simplePos x="0" y="0"/>
                <wp:positionH relativeFrom="column">
                  <wp:posOffset>1571625</wp:posOffset>
                </wp:positionH>
                <wp:positionV relativeFrom="paragraph">
                  <wp:posOffset>2200910</wp:posOffset>
                </wp:positionV>
                <wp:extent cx="31623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173.3pt" to="372.75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73B09B0" wp14:editId="1EEF71D1">
                <wp:simplePos x="0" y="0"/>
                <wp:positionH relativeFrom="column">
                  <wp:posOffset>1571625</wp:posOffset>
                </wp:positionH>
                <wp:positionV relativeFrom="paragraph">
                  <wp:posOffset>2200910</wp:posOffset>
                </wp:positionV>
                <wp:extent cx="0" cy="514350"/>
                <wp:effectExtent l="9525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23.75pt;margin-top:173.3pt;width:0;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2EE2056" wp14:editId="645B7309">
                <wp:simplePos x="0" y="0"/>
                <wp:positionH relativeFrom="column">
                  <wp:posOffset>3086100</wp:posOffset>
                </wp:positionH>
                <wp:positionV relativeFrom="paragraph">
                  <wp:posOffset>1724660</wp:posOffset>
                </wp:positionV>
                <wp:extent cx="0" cy="990600"/>
                <wp:effectExtent l="95250" t="0" r="114300" b="57150"/>
                <wp:wrapNone/>
                <wp:docPr id="30" name="Straight Arrow Connector 30"/>
                <wp:cNvGraphicFramePr/>
                <a:graphic xmlns:a="http://schemas.openxmlformats.org/drawingml/2006/main">
                  <a:graphicData uri="http://schemas.microsoft.com/office/word/2010/wordprocessingShape">
                    <wps:wsp>
                      <wps:cNvCnPr/>
                      <wps:spPr>
                        <a:xfrm>
                          <a:off x="0" y="0"/>
                          <a:ext cx="0" cy="990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243pt;margin-top:135.8pt;width:0;height:7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358FA69" wp14:editId="278B5554">
                <wp:simplePos x="0" y="0"/>
                <wp:positionH relativeFrom="column">
                  <wp:posOffset>2600325</wp:posOffset>
                </wp:positionH>
                <wp:positionV relativeFrom="paragraph">
                  <wp:posOffset>1057910</wp:posOffset>
                </wp:positionV>
                <wp:extent cx="1000125" cy="6667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000125" cy="666750"/>
                        </a:xfrm>
                        <a:prstGeom prst="rect">
                          <a:avLst/>
                        </a:prstGeom>
                      </wps:spPr>
                      <wps:style>
                        <a:lnRef idx="2">
                          <a:schemeClr val="dk1"/>
                        </a:lnRef>
                        <a:fillRef idx="1">
                          <a:schemeClr val="lt1"/>
                        </a:fillRef>
                        <a:effectRef idx="0">
                          <a:schemeClr val="dk1"/>
                        </a:effectRef>
                        <a:fontRef idx="minor">
                          <a:schemeClr val="dk1"/>
                        </a:fontRef>
                      </wps:style>
                      <wps:txbx>
                        <w:txbxContent>
                          <w:p w:rsidR="006E0EAB" w:rsidRPr="00FC5489" w:rsidRDefault="006E0EAB" w:rsidP="006E0EAB">
                            <w:pPr>
                              <w:jc w:val="center"/>
                              <w:rPr>
                                <w:rFonts w:ascii="Times New Roman" w:hAnsi="Times New Roman" w:cs="Times New Roman"/>
                                <w:b/>
                                <w:lang w:val="id-ID"/>
                              </w:rPr>
                            </w:pPr>
                            <w:r w:rsidRPr="00FC5489">
                              <w:rPr>
                                <w:rFonts w:ascii="Times New Roman" w:hAnsi="Times New Roman" w:cs="Times New Roman"/>
                                <w:b/>
                                <w:lang w:val="id-ID"/>
                              </w:rPr>
                              <w:t>Kerjasama</w:t>
                            </w:r>
                            <w:r w:rsidRPr="00FC5489">
                              <w:rPr>
                                <w:rFonts w:ascii="Times New Roman" w:hAnsi="Times New Roman" w:cs="Times New Roman"/>
                                <w:b/>
                                <w:lang w:val="id-ID"/>
                              </w:rPr>
                              <w:br/>
                              <w:t>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0" style="position:absolute;left:0;text-align:left;margin-left:204.75pt;margin-top:83.3pt;width:78.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" fillcolor="white [3201]" strokecolor="black [3200]" strokeweight="2pt">
                <v:textbox>
                  <w:txbxContent>
                    <w:p w:rsidR="006E0EAB" w:rsidRPr="00FC5489" w:rsidRDefault="006E0EAB" w:rsidP="006E0EAB">
                      <w:pPr>
                        <w:jc w:val="center"/>
                        <w:rPr>
                          <w:rFonts w:ascii="Times New Roman" w:hAnsi="Times New Roman" w:cs="Times New Roman"/>
                          <w:b/>
                          <w:lang w:val="id-ID"/>
                        </w:rPr>
                      </w:pPr>
                      <w:r w:rsidRPr="00FC5489">
                        <w:rPr>
                          <w:rFonts w:ascii="Times New Roman" w:hAnsi="Times New Roman" w:cs="Times New Roman"/>
                          <w:b/>
                          <w:lang w:val="id-ID"/>
                        </w:rPr>
                        <w:t>Kerjasama</w:t>
                      </w:r>
                      <w:r w:rsidRPr="00FC5489">
                        <w:rPr>
                          <w:rFonts w:ascii="Times New Roman" w:hAnsi="Times New Roman" w:cs="Times New Roman"/>
                          <w:b/>
                          <w:lang w:val="id-ID"/>
                        </w:rPr>
                        <w:br/>
                        <w:t>Regional</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755406C" wp14:editId="0C953EF6">
                <wp:simplePos x="0" y="0"/>
                <wp:positionH relativeFrom="column">
                  <wp:posOffset>3086100</wp:posOffset>
                </wp:positionH>
                <wp:positionV relativeFrom="paragraph">
                  <wp:posOffset>524510</wp:posOffset>
                </wp:positionV>
                <wp:extent cx="0" cy="533400"/>
                <wp:effectExtent l="9525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43pt;margin-top:41.3pt;width:0;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JAzwEAAPIDAAAOAAAAZHJzL2Uyb0RvYy54bWysU9uO0zAQfUfiHyy/06RdQC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49D2108" wp14:editId="2B091C8E">
                <wp:simplePos x="0" y="0"/>
                <wp:positionH relativeFrom="column">
                  <wp:posOffset>2600325</wp:posOffset>
                </wp:positionH>
                <wp:positionV relativeFrom="paragraph">
                  <wp:posOffset>95885</wp:posOffset>
                </wp:positionV>
                <wp:extent cx="942975" cy="4286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9429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6E0EAB" w:rsidRPr="00B6637C" w:rsidRDefault="006E0EAB" w:rsidP="006E0EAB">
                            <w:pPr>
                              <w:jc w:val="center"/>
                              <w:rPr>
                                <w:rFonts w:ascii="Times New Roman" w:hAnsi="Times New Roman" w:cs="Times New Roman"/>
                                <w:b/>
                                <w:lang w:val="id-ID"/>
                              </w:rPr>
                            </w:pPr>
                            <w:r w:rsidRPr="00B6637C">
                              <w:rPr>
                                <w:rFonts w:ascii="Times New Roman" w:hAnsi="Times New Roman" w:cs="Times New Roman"/>
                                <w:b/>
                                <w:lang w:val="id-ID"/>
                              </w:rPr>
                              <w:t>ASEAN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1" style="position:absolute;left:0;text-align:left;margin-left:204.75pt;margin-top:7.5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" fillcolor="white [3201]" strokecolor="black [3200]" strokeweight="2pt">
                <v:textbox>
                  <w:txbxContent>
                    <w:p w:rsidR="006E0EAB" w:rsidRPr="00B6637C" w:rsidRDefault="006E0EAB" w:rsidP="006E0EAB">
                      <w:pPr>
                        <w:jc w:val="center"/>
                        <w:rPr>
                          <w:rFonts w:ascii="Times New Roman" w:hAnsi="Times New Roman" w:cs="Times New Roman"/>
                          <w:b/>
                          <w:lang w:val="id-ID"/>
                        </w:rPr>
                      </w:pPr>
                      <w:r w:rsidRPr="00B6637C">
                        <w:rPr>
                          <w:rFonts w:ascii="Times New Roman" w:hAnsi="Times New Roman" w:cs="Times New Roman"/>
                          <w:b/>
                          <w:lang w:val="id-ID"/>
                        </w:rPr>
                        <w:t>ASEAN</w:t>
                      </w:r>
                    </w:p>
                  </w:txbxContent>
                </v:textbox>
              </v:rect>
            </w:pict>
          </mc:Fallback>
        </mc:AlternateContent>
      </w: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4580F69" wp14:editId="1153E0C0">
                <wp:simplePos x="0" y="0"/>
                <wp:positionH relativeFrom="column">
                  <wp:posOffset>2628900</wp:posOffset>
                </wp:positionH>
                <wp:positionV relativeFrom="paragraph">
                  <wp:posOffset>86995</wp:posOffset>
                </wp:positionV>
                <wp:extent cx="1123950" cy="4953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239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6E0EAB" w:rsidRPr="00A356D9" w:rsidRDefault="006E0EAB" w:rsidP="006E0EAB">
                            <w:pPr>
                              <w:jc w:val="center"/>
                              <w:rPr>
                                <w:rFonts w:ascii="Times New Roman" w:hAnsi="Times New Roman" w:cs="Times New Roman"/>
                                <w:b/>
                                <w:sz w:val="24"/>
                                <w:szCs w:val="24"/>
                                <w:lang w:val="id-ID"/>
                              </w:rPr>
                            </w:pPr>
                            <w:r>
                              <w:rPr>
                                <w:rFonts w:ascii="Times New Roman" w:hAnsi="Times New Roman" w:cs="Times New Roman"/>
                                <w:b/>
                                <w:sz w:val="24"/>
                                <w:szCs w:val="24"/>
                                <w:lang w:val="id-ID"/>
                              </w:rPr>
                              <w:t>Economic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2" style="position:absolute;margin-left:207pt;margin-top:6.85pt;width:88.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" fillcolor="white [3201]" strokecolor="black [3200]" strokeweight="2pt">
                <v:textbox>
                  <w:txbxContent>
                    <w:p w:rsidR="006E0EAB" w:rsidRPr="00A356D9" w:rsidRDefault="006E0EAB" w:rsidP="006E0EAB">
                      <w:pPr>
                        <w:jc w:val="center"/>
                        <w:rPr>
                          <w:rFonts w:ascii="Times New Roman" w:hAnsi="Times New Roman" w:cs="Times New Roman"/>
                          <w:b/>
                          <w:sz w:val="24"/>
                          <w:szCs w:val="24"/>
                          <w:lang w:val="id-ID"/>
                        </w:rPr>
                      </w:pPr>
                      <w:r>
                        <w:rPr>
                          <w:rFonts w:ascii="Times New Roman" w:hAnsi="Times New Roman" w:cs="Times New Roman"/>
                          <w:b/>
                          <w:sz w:val="24"/>
                          <w:szCs w:val="24"/>
                          <w:lang w:val="id-ID"/>
                        </w:rPr>
                        <w:t>Economic Community</w:t>
                      </w:r>
                    </w:p>
                  </w:txbxContent>
                </v:textbox>
              </v:rect>
            </w:pict>
          </mc:Fallback>
        </mc:AlternateContent>
      </w: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Pr="00CC5053" w:rsidRDefault="006E0EAB" w:rsidP="006E0EAB">
      <w:pPr>
        <w:rPr>
          <w:rFonts w:ascii="Times New Roman" w:hAnsi="Times New Roman" w:cs="Times New Roman"/>
          <w:sz w:val="24"/>
          <w:szCs w:val="24"/>
          <w:lang w:val="id-ID"/>
        </w:rPr>
      </w:pPr>
    </w:p>
    <w:p w:rsidR="006E0EAB" w:rsidRDefault="006E0EAB" w:rsidP="006E0EAB">
      <w:pPr>
        <w:rPr>
          <w:rFonts w:ascii="Times New Roman" w:hAnsi="Times New Roman" w:cs="Times New Roman"/>
          <w:sz w:val="24"/>
          <w:szCs w:val="24"/>
          <w:lang w:val="id-ID"/>
        </w:rPr>
      </w:pPr>
    </w:p>
    <w:p w:rsidR="006E0EAB" w:rsidRDefault="006E0EAB" w:rsidP="006E0EAB">
      <w:pPr>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E43D186" wp14:editId="4AC9C56A">
                <wp:simplePos x="0" y="0"/>
                <wp:positionH relativeFrom="column">
                  <wp:posOffset>3088005</wp:posOffset>
                </wp:positionH>
                <wp:positionV relativeFrom="paragraph">
                  <wp:posOffset>173900</wp:posOffset>
                </wp:positionV>
                <wp:extent cx="0" cy="915670"/>
                <wp:effectExtent l="95250" t="0" r="57150" b="55880"/>
                <wp:wrapNone/>
                <wp:docPr id="44" name="Straight Arrow Connector 44"/>
                <wp:cNvGraphicFramePr/>
                <a:graphic xmlns:a="http://schemas.openxmlformats.org/drawingml/2006/main">
                  <a:graphicData uri="http://schemas.microsoft.com/office/word/2010/wordprocessingShape">
                    <wps:wsp>
                      <wps:cNvCnPr/>
                      <wps:spPr>
                        <a:xfrm>
                          <a:off x="0" y="0"/>
                          <a:ext cx="0" cy="915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243.15pt;margin-top:13.7pt;width:0;height:7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9A75524" wp14:editId="637A138D">
                <wp:simplePos x="0" y="0"/>
                <wp:positionH relativeFrom="column">
                  <wp:posOffset>2600325</wp:posOffset>
                </wp:positionH>
                <wp:positionV relativeFrom="paragraph">
                  <wp:posOffset>2730500</wp:posOffset>
                </wp:positionV>
                <wp:extent cx="1943100" cy="11906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943100" cy="1190625"/>
                        </a:xfrm>
                        <a:prstGeom prst="rect">
                          <a:avLst/>
                        </a:prstGeom>
                      </wps:spPr>
                      <wps:style>
                        <a:lnRef idx="2">
                          <a:schemeClr val="dk1"/>
                        </a:lnRef>
                        <a:fillRef idx="1">
                          <a:schemeClr val="lt1"/>
                        </a:fillRef>
                        <a:effectRef idx="0">
                          <a:schemeClr val="dk1"/>
                        </a:effectRef>
                        <a:fontRef idx="minor">
                          <a:schemeClr val="dk1"/>
                        </a:fontRef>
                      </wps:style>
                      <wps:txbx>
                        <w:txbxContent>
                          <w:p w:rsidR="006E0EAB" w:rsidRPr="00A356D9" w:rsidRDefault="006E0EAB" w:rsidP="006E0EAB">
                            <w:pPr>
                              <w:jc w:val="center"/>
                              <w:rPr>
                                <w:b/>
                                <w:sz w:val="24"/>
                                <w:szCs w:val="24"/>
                                <w:lang w:val="id-ID"/>
                              </w:rPr>
                            </w:pPr>
                            <w:r w:rsidRPr="00A356D9">
                              <w:rPr>
                                <w:b/>
                                <w:sz w:val="24"/>
                                <w:szCs w:val="24"/>
                                <w:lang w:val="id-ID"/>
                              </w:rPr>
                              <w:t>Bagian Kerjasama Luar Negeri Biro Otonomi Daerah dan Kerjasama</w:t>
                            </w:r>
                            <w:r w:rsidRPr="00A356D9">
                              <w:rPr>
                                <w:b/>
                                <w:sz w:val="24"/>
                                <w:szCs w:val="24"/>
                                <w:lang w:val="id-ID"/>
                              </w:rPr>
                              <w:br/>
                              <w:t>Provinsi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3" style="position:absolute;margin-left:204.75pt;margin-top:215pt;width:153pt;height:9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" fillcolor="white [3201]" strokecolor="black [3200]" strokeweight="2pt">
                <v:textbox>
                  <w:txbxContent>
                    <w:p w:rsidR="006E0EAB" w:rsidRPr="00A356D9" w:rsidRDefault="006E0EAB" w:rsidP="006E0EAB">
                      <w:pPr>
                        <w:jc w:val="center"/>
                        <w:rPr>
                          <w:b/>
                          <w:sz w:val="24"/>
                          <w:szCs w:val="24"/>
                          <w:lang w:val="id-ID"/>
                        </w:rPr>
                      </w:pPr>
                      <w:r w:rsidRPr="00A356D9">
                        <w:rPr>
                          <w:b/>
                          <w:sz w:val="24"/>
                          <w:szCs w:val="24"/>
                          <w:lang w:val="id-ID"/>
                        </w:rPr>
                        <w:t>Bagian Kerjasama Luar Negeri Biro Otonomi Daerah dan Kerjasama</w:t>
                      </w:r>
                      <w:r w:rsidRPr="00A356D9">
                        <w:rPr>
                          <w:b/>
                          <w:sz w:val="24"/>
                          <w:szCs w:val="24"/>
                          <w:lang w:val="id-ID"/>
                        </w:rPr>
                        <w:br/>
                        <w:t>Provinsi Jawa Barat</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5D4D0161" wp14:editId="6E3ADB6C">
                <wp:simplePos x="0" y="0"/>
                <wp:positionH relativeFrom="column">
                  <wp:posOffset>1571625</wp:posOffset>
                </wp:positionH>
                <wp:positionV relativeFrom="paragraph">
                  <wp:posOffset>3292475</wp:posOffset>
                </wp:positionV>
                <wp:extent cx="1028700" cy="0"/>
                <wp:effectExtent l="0" t="76200" r="19050" b="114300"/>
                <wp:wrapNone/>
                <wp:docPr id="51" name="Straight Arrow Connector 51"/>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123.75pt;margin-top:259.25pt;width:8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6300C1BB" wp14:editId="2F151ABF">
                <wp:simplePos x="0" y="0"/>
                <wp:positionH relativeFrom="column">
                  <wp:posOffset>-76200</wp:posOffset>
                </wp:positionH>
                <wp:positionV relativeFrom="paragraph">
                  <wp:posOffset>2825750</wp:posOffset>
                </wp:positionV>
                <wp:extent cx="1638300" cy="9144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6383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6E0EAB" w:rsidRPr="00A356D9" w:rsidRDefault="006E0EAB" w:rsidP="006E0EAB">
                            <w:pPr>
                              <w:jc w:val="center"/>
                              <w:rPr>
                                <w:rFonts w:ascii="Times New Roman" w:hAnsi="Times New Roman" w:cs="Times New Roman"/>
                                <w:b/>
                                <w:sz w:val="24"/>
                                <w:szCs w:val="24"/>
                                <w:lang w:val="id-ID"/>
                              </w:rPr>
                            </w:pPr>
                            <w:r w:rsidRPr="00A356D9">
                              <w:rPr>
                                <w:rFonts w:ascii="Times New Roman" w:hAnsi="Times New Roman" w:cs="Times New Roman"/>
                                <w:b/>
                                <w:sz w:val="24"/>
                                <w:szCs w:val="24"/>
                                <w:lang w:val="id-ID"/>
                              </w:rPr>
                              <w:t>Pemerintah Provinsi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0" o:spid="_x0000_s1034" style="position:absolute;margin-left:-6pt;margin-top:222.5pt;width:129pt;height:1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" fillcolor="white [3201]" strokecolor="black [3200]" strokeweight="2pt">
                <v:textbox>
                  <w:txbxContent>
                    <w:p w:rsidR="006E0EAB" w:rsidRPr="00A356D9" w:rsidRDefault="006E0EAB" w:rsidP="006E0EAB">
                      <w:pPr>
                        <w:jc w:val="center"/>
                        <w:rPr>
                          <w:rFonts w:ascii="Times New Roman" w:hAnsi="Times New Roman" w:cs="Times New Roman"/>
                          <w:b/>
                          <w:sz w:val="24"/>
                          <w:szCs w:val="24"/>
                          <w:lang w:val="id-ID"/>
                        </w:rPr>
                      </w:pPr>
                      <w:r w:rsidRPr="00A356D9">
                        <w:rPr>
                          <w:rFonts w:ascii="Times New Roman" w:hAnsi="Times New Roman" w:cs="Times New Roman"/>
                          <w:b/>
                          <w:sz w:val="24"/>
                          <w:szCs w:val="24"/>
                          <w:lang w:val="id-ID"/>
                        </w:rPr>
                        <w:t>Pemerintah Provinsi Jawa Barat</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57AFD5DF" wp14:editId="0FACA69A">
                <wp:simplePos x="0" y="0"/>
                <wp:positionH relativeFrom="column">
                  <wp:posOffset>638175</wp:posOffset>
                </wp:positionH>
                <wp:positionV relativeFrom="paragraph">
                  <wp:posOffset>2139950</wp:posOffset>
                </wp:positionV>
                <wp:extent cx="0" cy="685800"/>
                <wp:effectExtent l="95250" t="0" r="114300" b="57150"/>
                <wp:wrapNone/>
                <wp:docPr id="49" name="Straight Arrow Connector 49"/>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50.25pt;margin-top:168.5pt;width:0;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6D802C92" wp14:editId="693AD9F1">
                <wp:simplePos x="0" y="0"/>
                <wp:positionH relativeFrom="column">
                  <wp:posOffset>638175</wp:posOffset>
                </wp:positionH>
                <wp:positionV relativeFrom="paragraph">
                  <wp:posOffset>2139950</wp:posOffset>
                </wp:positionV>
                <wp:extent cx="1590675" cy="0"/>
                <wp:effectExtent l="0" t="0" r="9525" b="19050"/>
                <wp:wrapNone/>
                <wp:docPr id="48" name="Straight Connector 48"/>
                <wp:cNvGraphicFramePr/>
                <a:graphic xmlns:a="http://schemas.openxmlformats.org/drawingml/2006/main">
                  <a:graphicData uri="http://schemas.microsoft.com/office/word/2010/wordprocessingShape">
                    <wps:wsp>
                      <wps:cNvCnPr/>
                      <wps:spPr>
                        <a:xfrm flipH="1">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168.5pt" to="17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11C7EAF7" wp14:editId="3D8DB53C">
                <wp:simplePos x="0" y="0"/>
                <wp:positionH relativeFrom="column">
                  <wp:posOffset>2228850</wp:posOffset>
                </wp:positionH>
                <wp:positionV relativeFrom="paragraph">
                  <wp:posOffset>1720850</wp:posOffset>
                </wp:positionV>
                <wp:extent cx="1790700" cy="9144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7907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6E0EAB" w:rsidRPr="00A356D9" w:rsidRDefault="006E0EAB" w:rsidP="006E0EAB">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Pariwisata </w:t>
                            </w:r>
                            <w:r w:rsidRPr="00A356D9">
                              <w:rPr>
                                <w:rFonts w:ascii="Times New Roman" w:hAnsi="Times New Roman" w:cs="Times New Roman"/>
                                <w:b/>
                                <w:sz w:val="24"/>
                                <w:szCs w:val="24"/>
                                <w:lang w:val="id-ID"/>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7" o:spid="_x0000_s1035" style="position:absolute;margin-left:175.5pt;margin-top:135.5pt;width:141pt;height:1in;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" fillcolor="white [3201]" strokecolor="black [3200]" strokeweight="2pt">
                <v:textbox>
                  <w:txbxContent>
                    <w:p w:rsidR="006E0EAB" w:rsidRPr="00A356D9" w:rsidRDefault="006E0EAB" w:rsidP="006E0EAB">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Pariwisata </w:t>
                      </w:r>
                      <w:r w:rsidRPr="00A356D9">
                        <w:rPr>
                          <w:rFonts w:ascii="Times New Roman" w:hAnsi="Times New Roman" w:cs="Times New Roman"/>
                          <w:b/>
                          <w:sz w:val="24"/>
                          <w:szCs w:val="24"/>
                          <w:lang w:val="id-ID"/>
                        </w:rPr>
                        <w:t>Indonesia</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006E9EC9" wp14:editId="2ECE2C49">
                <wp:simplePos x="0" y="0"/>
                <wp:positionH relativeFrom="column">
                  <wp:posOffset>3086100</wp:posOffset>
                </wp:positionH>
                <wp:positionV relativeFrom="paragraph">
                  <wp:posOffset>1101725</wp:posOffset>
                </wp:positionV>
                <wp:extent cx="0" cy="619125"/>
                <wp:effectExtent l="95250" t="0" r="76200" b="66675"/>
                <wp:wrapNone/>
                <wp:docPr id="46" name="Straight Arrow Connector 46"/>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243pt;margin-top:86.75pt;width:0;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685A6E4" wp14:editId="40604AEA">
                <wp:simplePos x="0" y="0"/>
                <wp:positionH relativeFrom="column">
                  <wp:posOffset>1571625</wp:posOffset>
                </wp:positionH>
                <wp:positionV relativeFrom="paragraph">
                  <wp:posOffset>120650</wp:posOffset>
                </wp:positionV>
                <wp:extent cx="31623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75pt,9.5pt" to="37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6JtwEAALkDAAAOAAAAZHJzL2Uyb0RvYy54bWysU8GOEzEMvSPxD1HudKZdtE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" strokecolor="black [3040]"/>
            </w:pict>
          </mc:Fallback>
        </mc:AlternateContent>
      </w: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tabs>
          <w:tab w:val="left" w:pos="7605"/>
        </w:tabs>
        <w:rPr>
          <w:rFonts w:ascii="Times New Roman" w:hAnsi="Times New Roman" w:cs="Times New Roman"/>
          <w:sz w:val="24"/>
          <w:szCs w:val="24"/>
          <w:lang w:val="id-ID"/>
        </w:rPr>
      </w:pPr>
    </w:p>
    <w:p w:rsidR="006E0EAB" w:rsidRDefault="006E0EAB" w:rsidP="006E0EAB">
      <w:pPr>
        <w:pStyle w:val="Heading2"/>
        <w:rPr>
          <w:rFonts w:ascii="Times New Roman" w:hAnsi="Times New Roman" w:cs="Times New Roman"/>
          <w:sz w:val="24"/>
          <w:szCs w:val="24"/>
          <w:lang w:val="id-ID"/>
        </w:rPr>
      </w:pPr>
    </w:p>
    <w:p w:rsidR="006E0EAB" w:rsidRPr="00A2233C" w:rsidRDefault="006E0EAB" w:rsidP="00BF4543">
      <w:pPr>
        <w:pStyle w:val="Heading2"/>
        <w:numPr>
          <w:ilvl w:val="0"/>
          <w:numId w:val="18"/>
        </w:numPr>
        <w:rPr>
          <w:rFonts w:ascii="Times New Roman" w:hAnsi="Times New Roman" w:cs="Times New Roman"/>
          <w:color w:val="auto"/>
          <w:sz w:val="24"/>
          <w:szCs w:val="24"/>
          <w:lang w:val="id-ID"/>
        </w:rPr>
      </w:pPr>
      <w:bookmarkStart w:id="30" w:name="_Toc411177168"/>
      <w:bookmarkStart w:id="31" w:name="_Toc413956366"/>
      <w:r w:rsidRPr="00A2233C">
        <w:rPr>
          <w:rFonts w:ascii="Times New Roman" w:hAnsi="Times New Roman" w:cs="Times New Roman"/>
          <w:color w:val="auto"/>
          <w:sz w:val="24"/>
          <w:szCs w:val="24"/>
          <w:lang w:val="id-ID"/>
        </w:rPr>
        <w:t>Metode Penelitian dan Teknik Pengumpulan Data</w:t>
      </w:r>
      <w:bookmarkEnd w:id="30"/>
      <w:bookmarkEnd w:id="31"/>
    </w:p>
    <w:p w:rsidR="006E0EAB" w:rsidRDefault="006E0EAB" w:rsidP="006E0EAB">
      <w:pPr>
        <w:pStyle w:val="ListParagraph"/>
        <w:tabs>
          <w:tab w:val="left" w:pos="7605"/>
        </w:tabs>
        <w:jc w:val="both"/>
        <w:outlineLvl w:val="1"/>
        <w:rPr>
          <w:rFonts w:ascii="Times New Roman" w:hAnsi="Times New Roman" w:cs="Times New Roman"/>
          <w:b/>
          <w:sz w:val="24"/>
          <w:szCs w:val="24"/>
          <w:lang w:val="id-ID"/>
        </w:rPr>
      </w:pPr>
    </w:p>
    <w:p w:rsidR="006E0EAB" w:rsidRDefault="006E0EAB" w:rsidP="00BF4543">
      <w:pPr>
        <w:pStyle w:val="ListParagraph"/>
        <w:numPr>
          <w:ilvl w:val="0"/>
          <w:numId w:val="13"/>
        </w:numPr>
        <w:tabs>
          <w:tab w:val="left" w:pos="7605"/>
        </w:tabs>
        <w:spacing w:line="360" w:lineRule="auto"/>
        <w:jc w:val="both"/>
        <w:outlineLvl w:val="2"/>
        <w:rPr>
          <w:rFonts w:ascii="Times New Roman" w:hAnsi="Times New Roman" w:cs="Times New Roman"/>
          <w:b/>
          <w:sz w:val="24"/>
          <w:szCs w:val="24"/>
          <w:lang w:val="id-ID"/>
        </w:rPr>
      </w:pPr>
      <w:bookmarkStart w:id="32" w:name="_Toc411177169"/>
      <w:bookmarkStart w:id="33" w:name="_Toc413956367"/>
      <w:r>
        <w:rPr>
          <w:rFonts w:ascii="Times New Roman" w:hAnsi="Times New Roman" w:cs="Times New Roman"/>
          <w:b/>
          <w:sz w:val="24"/>
          <w:szCs w:val="24"/>
          <w:lang w:val="id-ID"/>
        </w:rPr>
        <w:t>Tingkat Analisis</w:t>
      </w:r>
      <w:bookmarkEnd w:id="32"/>
      <w:bookmarkEnd w:id="33"/>
    </w:p>
    <w:p w:rsidR="006E0EAB" w:rsidRDefault="006E0EAB" w:rsidP="00BF4543">
      <w:pPr>
        <w:pStyle w:val="ListParagraph"/>
        <w:numPr>
          <w:ilvl w:val="0"/>
          <w:numId w:val="14"/>
        </w:numPr>
        <w:tabs>
          <w:tab w:val="left" w:pos="760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Induksionis, yang unit analisisnya pada tingkatan yang lebih tinggi.</w:t>
      </w:r>
    </w:p>
    <w:p w:rsidR="006E0EAB" w:rsidRDefault="006E0EAB" w:rsidP="00BF4543">
      <w:pPr>
        <w:pStyle w:val="ListParagraph"/>
        <w:numPr>
          <w:ilvl w:val="0"/>
          <w:numId w:val="13"/>
        </w:numPr>
        <w:tabs>
          <w:tab w:val="left" w:pos="7605"/>
        </w:tabs>
        <w:spacing w:line="360" w:lineRule="auto"/>
        <w:jc w:val="both"/>
        <w:outlineLvl w:val="2"/>
        <w:rPr>
          <w:rFonts w:ascii="Times New Roman" w:hAnsi="Times New Roman" w:cs="Times New Roman"/>
          <w:b/>
          <w:sz w:val="24"/>
          <w:szCs w:val="24"/>
          <w:lang w:val="id-ID"/>
        </w:rPr>
      </w:pPr>
      <w:bookmarkStart w:id="34" w:name="_Toc411177170"/>
      <w:bookmarkStart w:id="35" w:name="_Toc413956368"/>
      <w:r>
        <w:rPr>
          <w:rFonts w:ascii="Times New Roman" w:hAnsi="Times New Roman" w:cs="Times New Roman"/>
          <w:b/>
          <w:sz w:val="24"/>
          <w:szCs w:val="24"/>
          <w:lang w:val="id-ID"/>
        </w:rPr>
        <w:t>Metode Penelitian</w:t>
      </w:r>
      <w:bookmarkEnd w:id="34"/>
      <w:bookmarkEnd w:id="35"/>
    </w:p>
    <w:p w:rsidR="006E0EAB" w:rsidRDefault="006E0EAB" w:rsidP="006E0EAB">
      <w:pPr>
        <w:tabs>
          <w:tab w:val="left" w:pos="7605"/>
        </w:tabs>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3427C8">
        <w:rPr>
          <w:rFonts w:ascii="Times New Roman" w:hAnsi="Times New Roman" w:cs="Times New Roman"/>
          <w:sz w:val="24"/>
          <w:szCs w:val="24"/>
          <w:lang w:val="id-ID"/>
        </w:rPr>
        <w:t>Metode yang digunakan dalam penelitian ini adalah metode deskritif analisis dan metode historis analisis</w:t>
      </w:r>
      <w:r>
        <w:rPr>
          <w:rFonts w:ascii="Times New Roman" w:hAnsi="Times New Roman" w:cs="Times New Roman"/>
          <w:sz w:val="24"/>
          <w:szCs w:val="24"/>
          <w:lang w:val="id-ID"/>
        </w:rPr>
        <w:t>.</w:t>
      </w:r>
    </w:p>
    <w:p w:rsidR="006E0EAB" w:rsidRDefault="006E0EAB" w:rsidP="00BF4543">
      <w:pPr>
        <w:pStyle w:val="ListParagraph"/>
        <w:numPr>
          <w:ilvl w:val="0"/>
          <w:numId w:val="15"/>
        </w:numPr>
        <w:tabs>
          <w:tab w:val="left" w:pos="760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Metode deskritif analitis, yaitu metode yang digunakan untuk mendefinisikan fenomena yang ada dan membahas realita yang ada serta berkembang deawasa ini kendati yang setuju pada pencarian alternatif untuk membahas permasalahan yang dihadapi. Metode ini pada akhirnya akan dapat dikomparasikan dengan prediksi realita masa yang akan datang. Metode deskritif analisis menggambarkan, mengklarifikasi, menelaah, serta mengalisis fenomena yang ada untuk mengambarkan serta rinci fenomena sosial tertentu, serta berusaha memecahkan masalah dalam prakteknya tidak sebatas pengumpulan dan penyusunan data, melainkan meliputi juga analisis dari interprestasi data-data tersebut.</w:t>
      </w:r>
    </w:p>
    <w:p w:rsidR="006E0EAB" w:rsidRDefault="006E0EAB" w:rsidP="00BF4543">
      <w:pPr>
        <w:pStyle w:val="ListParagraph"/>
        <w:numPr>
          <w:ilvl w:val="0"/>
          <w:numId w:val="15"/>
        </w:numPr>
        <w:tabs>
          <w:tab w:val="left" w:pos="760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historis analisis, yaitu metode penelitian yang menghasilkan metode pemecahan yang ilmiah dan perspektif historis suatu masalah, yakni cara pemecahan suatu masalah dengan cara pengumpulan data dan fakta-fakta khusus mengenai kejadian masa lampau dalam hubungannya dengan masa kini sebagai rangkaian yang tidak terputus dan saling berhubungan satu sama lain. Metode penelitian ini digunakan dan mengukapkan peristiwa masa lalu, metode penelitian ini digunakan dan mengungkapkan peristiwa masa lalu, metode ini ditarik kesimpulannya untuk kemudian dikomparasikan dan dicocokkan dengan kondisi yang tengah terjadi pada saat ini </w:t>
      </w:r>
      <w:r>
        <w:rPr>
          <w:rFonts w:ascii="Times New Roman" w:hAnsi="Times New Roman" w:cs="Times New Roman"/>
          <w:sz w:val="24"/>
          <w:szCs w:val="24"/>
          <w:lang w:val="id-ID"/>
        </w:rPr>
        <w:lastRenderedPageBreak/>
        <w:t>serta juga dapat dijadikan dasar untuk melakukan prediksi-prediksi masa yang akan datang.</w:t>
      </w:r>
    </w:p>
    <w:p w:rsidR="006E0EAB" w:rsidRDefault="006E0EAB" w:rsidP="006E0EAB">
      <w:pPr>
        <w:pStyle w:val="ListParagraph"/>
        <w:tabs>
          <w:tab w:val="left" w:pos="7605"/>
        </w:tabs>
        <w:spacing w:line="360" w:lineRule="auto"/>
        <w:ind w:left="1080"/>
        <w:jc w:val="both"/>
        <w:rPr>
          <w:rFonts w:ascii="Times New Roman" w:hAnsi="Times New Roman" w:cs="Times New Roman"/>
          <w:sz w:val="24"/>
          <w:szCs w:val="24"/>
          <w:lang w:val="id-ID"/>
        </w:rPr>
      </w:pPr>
    </w:p>
    <w:p w:rsidR="006E0EAB" w:rsidRPr="003218DA" w:rsidRDefault="006E0EAB" w:rsidP="00BF4543">
      <w:pPr>
        <w:pStyle w:val="ListParagraph"/>
        <w:numPr>
          <w:ilvl w:val="0"/>
          <w:numId w:val="13"/>
        </w:numPr>
        <w:tabs>
          <w:tab w:val="left" w:pos="7605"/>
        </w:tabs>
        <w:spacing w:line="360" w:lineRule="auto"/>
        <w:jc w:val="both"/>
        <w:outlineLvl w:val="2"/>
        <w:rPr>
          <w:rFonts w:ascii="Times New Roman" w:hAnsi="Times New Roman" w:cs="Times New Roman"/>
          <w:b/>
          <w:sz w:val="24"/>
          <w:szCs w:val="24"/>
          <w:lang w:val="id-ID"/>
        </w:rPr>
      </w:pPr>
      <w:bookmarkStart w:id="36" w:name="_Toc411177171"/>
      <w:bookmarkStart w:id="37" w:name="_Toc413956369"/>
      <w:r>
        <w:rPr>
          <w:rFonts w:ascii="Times New Roman" w:hAnsi="Times New Roman" w:cs="Times New Roman"/>
          <w:b/>
          <w:sz w:val="24"/>
          <w:szCs w:val="24"/>
          <w:lang w:val="id-ID"/>
        </w:rPr>
        <w:t>Teknik Pengumpulan Data</w:t>
      </w:r>
      <w:bookmarkEnd w:id="36"/>
      <w:bookmarkEnd w:id="37"/>
    </w:p>
    <w:p w:rsidR="006E0EAB" w:rsidRDefault="006E0EAB" w:rsidP="006E0EAB">
      <w:pPr>
        <w:pStyle w:val="ListParagraph"/>
        <w:tabs>
          <w:tab w:val="left" w:pos="7605"/>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Teknik pengumpulan data yang digunakan adalah studi kepustakaan, yaitu teknik pengumpulan data dengan mencari data-data dari kepustakaan buku, informasi-informasi berdasarkan penelaah literatur atau referensi baik yang bersumber artikel-artikel, majalah-majalah, surat kabar, jurnal, bulletin-bulletin, internet, maupun catatan-catatan penting mengenai hal-hal yang berkaitan dengan permasalahan yang sedang diteliti oleh penulis.</w:t>
      </w:r>
    </w:p>
    <w:p w:rsidR="006E0EAB" w:rsidRDefault="006E0EAB" w:rsidP="006E0EAB">
      <w:pPr>
        <w:pStyle w:val="ListParagraph"/>
        <w:tabs>
          <w:tab w:val="left" w:pos="7605"/>
        </w:tabs>
        <w:spacing w:line="360" w:lineRule="auto"/>
        <w:ind w:left="1080"/>
        <w:jc w:val="both"/>
        <w:outlineLvl w:val="1"/>
        <w:rPr>
          <w:rFonts w:ascii="Times New Roman" w:hAnsi="Times New Roman" w:cs="Times New Roman"/>
          <w:sz w:val="24"/>
          <w:szCs w:val="24"/>
          <w:lang w:val="id-ID"/>
        </w:rPr>
      </w:pPr>
    </w:p>
    <w:p w:rsidR="006E0EAB" w:rsidRDefault="006E0EAB" w:rsidP="00BF4543">
      <w:pPr>
        <w:pStyle w:val="ListParagraph"/>
        <w:numPr>
          <w:ilvl w:val="0"/>
          <w:numId w:val="18"/>
        </w:numPr>
        <w:tabs>
          <w:tab w:val="left" w:pos="7605"/>
        </w:tabs>
        <w:spacing w:line="360" w:lineRule="auto"/>
        <w:jc w:val="both"/>
        <w:outlineLvl w:val="1"/>
        <w:rPr>
          <w:rFonts w:ascii="Times New Roman" w:hAnsi="Times New Roman" w:cs="Times New Roman"/>
          <w:b/>
          <w:sz w:val="24"/>
          <w:szCs w:val="24"/>
          <w:lang w:val="id-ID"/>
        </w:rPr>
      </w:pPr>
      <w:bookmarkStart w:id="38" w:name="_Toc411177172"/>
      <w:bookmarkStart w:id="39" w:name="_Toc413956370"/>
      <w:r>
        <w:rPr>
          <w:rFonts w:ascii="Times New Roman" w:hAnsi="Times New Roman" w:cs="Times New Roman"/>
          <w:b/>
          <w:sz w:val="24"/>
          <w:szCs w:val="24"/>
          <w:lang w:val="id-ID"/>
        </w:rPr>
        <w:t>Lokasi dan Lamanya Penelitian</w:t>
      </w:r>
      <w:bookmarkEnd w:id="38"/>
      <w:bookmarkEnd w:id="39"/>
    </w:p>
    <w:p w:rsidR="006E0EAB" w:rsidRPr="00820DAB" w:rsidRDefault="006E0EAB" w:rsidP="00BF4543">
      <w:pPr>
        <w:pStyle w:val="ListParagraph"/>
        <w:numPr>
          <w:ilvl w:val="0"/>
          <w:numId w:val="16"/>
        </w:numPr>
        <w:tabs>
          <w:tab w:val="left" w:pos="7605"/>
        </w:tabs>
        <w:spacing w:line="360" w:lineRule="auto"/>
        <w:jc w:val="both"/>
        <w:outlineLvl w:val="2"/>
        <w:rPr>
          <w:rFonts w:ascii="Times New Roman" w:hAnsi="Times New Roman" w:cs="Times New Roman"/>
          <w:b/>
          <w:sz w:val="24"/>
          <w:szCs w:val="24"/>
          <w:lang w:val="id-ID"/>
        </w:rPr>
      </w:pPr>
      <w:bookmarkStart w:id="40" w:name="_Toc411177173"/>
      <w:bookmarkStart w:id="41" w:name="_Toc413956371"/>
      <w:r w:rsidRPr="00820DAB">
        <w:rPr>
          <w:rFonts w:ascii="Times New Roman" w:hAnsi="Times New Roman" w:cs="Times New Roman"/>
          <w:b/>
          <w:sz w:val="24"/>
          <w:szCs w:val="24"/>
          <w:lang w:val="id-ID"/>
        </w:rPr>
        <w:t>Lokasi Penelitian</w:t>
      </w:r>
      <w:bookmarkEnd w:id="40"/>
      <w:bookmarkEnd w:id="41"/>
    </w:p>
    <w:p w:rsidR="006E0EAB" w:rsidRDefault="006E0EAB" w:rsidP="00BF4543">
      <w:pPr>
        <w:pStyle w:val="ListParagraph"/>
        <w:numPr>
          <w:ilvl w:val="0"/>
          <w:numId w:val="17"/>
        </w:numPr>
        <w:tabs>
          <w:tab w:val="left" w:pos="7605"/>
        </w:tabs>
        <w:spacing w:line="360" w:lineRule="auto"/>
        <w:jc w:val="both"/>
        <w:rPr>
          <w:rFonts w:ascii="Times New Roman" w:hAnsi="Times New Roman" w:cs="Times New Roman"/>
          <w:sz w:val="24"/>
          <w:szCs w:val="24"/>
          <w:lang w:val="id-ID"/>
        </w:rPr>
      </w:pPr>
      <w:r w:rsidRPr="004F7E0D">
        <w:rPr>
          <w:rFonts w:ascii="Times New Roman" w:hAnsi="Times New Roman" w:cs="Times New Roman"/>
          <w:sz w:val="24"/>
          <w:szCs w:val="24"/>
          <w:lang w:val="id-ID"/>
        </w:rPr>
        <w:t>Bagian Kerjasama Luar Negeri Biro Otonomi Daerah dan Kerjasama</w:t>
      </w:r>
      <w:r>
        <w:rPr>
          <w:rFonts w:ascii="Times New Roman" w:hAnsi="Times New Roman" w:cs="Times New Roman"/>
          <w:sz w:val="24"/>
          <w:szCs w:val="24"/>
          <w:lang w:val="id-ID"/>
        </w:rPr>
        <w:t xml:space="preserve">, </w:t>
      </w:r>
      <w:r w:rsidRPr="004F7E0D">
        <w:rPr>
          <w:rFonts w:ascii="Times New Roman" w:hAnsi="Times New Roman" w:cs="Times New Roman"/>
          <w:sz w:val="24"/>
          <w:szCs w:val="24"/>
          <w:lang w:val="id-ID"/>
        </w:rPr>
        <w:t>Provinsi Jawa Barat</w:t>
      </w:r>
      <w:r>
        <w:rPr>
          <w:rFonts w:ascii="Times New Roman" w:hAnsi="Times New Roman" w:cs="Times New Roman"/>
          <w:sz w:val="24"/>
          <w:szCs w:val="24"/>
          <w:lang w:val="id-ID"/>
        </w:rPr>
        <w:t xml:space="preserve"> (Gedung Sate)</w:t>
      </w:r>
    </w:p>
    <w:p w:rsidR="006E0EAB" w:rsidRDefault="006E0EAB" w:rsidP="006E0EAB">
      <w:pPr>
        <w:pStyle w:val="ListParagraph"/>
        <w:tabs>
          <w:tab w:val="left" w:pos="7605"/>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Jalan. Diponegoro No.22 Bandung 40115</w:t>
      </w:r>
    </w:p>
    <w:p w:rsidR="006E0EAB" w:rsidRDefault="006E0EAB" w:rsidP="00BF4543">
      <w:pPr>
        <w:pStyle w:val="ListParagraph"/>
        <w:numPr>
          <w:ilvl w:val="0"/>
          <w:numId w:val="17"/>
        </w:numPr>
        <w:tabs>
          <w:tab w:val="left" w:pos="760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Perpustakaan Universitas Pasundan Bandung</w:t>
      </w:r>
    </w:p>
    <w:p w:rsidR="006E0EAB" w:rsidRDefault="006E0EAB" w:rsidP="006E0EAB">
      <w:pPr>
        <w:pStyle w:val="ListParagraph"/>
        <w:tabs>
          <w:tab w:val="left" w:pos="7605"/>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Jalan. Lengkong Besar No.68 Bandung</w:t>
      </w:r>
    </w:p>
    <w:p w:rsidR="006E0EAB" w:rsidRDefault="006E0EAB" w:rsidP="00BF4543">
      <w:pPr>
        <w:pStyle w:val="ListParagraph"/>
        <w:numPr>
          <w:ilvl w:val="0"/>
          <w:numId w:val="17"/>
        </w:numPr>
        <w:tabs>
          <w:tab w:val="left" w:pos="760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Perpustakaan Univeritas Katolik Parahyangan</w:t>
      </w:r>
    </w:p>
    <w:p w:rsidR="006E0EAB" w:rsidRDefault="006E0EAB" w:rsidP="006E0EAB">
      <w:pPr>
        <w:pStyle w:val="ListParagraph"/>
        <w:tabs>
          <w:tab w:val="left" w:pos="7605"/>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Jalan. Ciumbeluit, Bandung</w:t>
      </w:r>
    </w:p>
    <w:p w:rsidR="006E0EAB" w:rsidRDefault="006E0EAB" w:rsidP="00BF4543">
      <w:pPr>
        <w:pStyle w:val="ListParagraph"/>
        <w:numPr>
          <w:ilvl w:val="0"/>
          <w:numId w:val="17"/>
        </w:numPr>
        <w:tabs>
          <w:tab w:val="left" w:pos="760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Perpustakaan Universitas Padjajaran Bandung</w:t>
      </w:r>
    </w:p>
    <w:p w:rsidR="006E0EAB" w:rsidRDefault="006E0EAB" w:rsidP="006E0EAB">
      <w:pPr>
        <w:pStyle w:val="ListParagraph"/>
        <w:tabs>
          <w:tab w:val="left" w:pos="7605"/>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Jatinangor, Bandung</w:t>
      </w:r>
    </w:p>
    <w:p w:rsidR="006E0EAB" w:rsidRPr="00DA36FD" w:rsidRDefault="006E0EAB" w:rsidP="006E0EAB">
      <w:pPr>
        <w:pStyle w:val="ListParagraph"/>
        <w:tabs>
          <w:tab w:val="left" w:pos="7605"/>
        </w:tabs>
        <w:spacing w:line="360" w:lineRule="auto"/>
        <w:ind w:left="1080"/>
        <w:jc w:val="both"/>
        <w:rPr>
          <w:rFonts w:ascii="Times New Roman" w:hAnsi="Times New Roman" w:cs="Times New Roman"/>
          <w:sz w:val="24"/>
          <w:szCs w:val="24"/>
          <w:lang w:val="id-ID"/>
        </w:rPr>
      </w:pPr>
    </w:p>
    <w:p w:rsidR="006E0EAB" w:rsidRDefault="006E0EAB" w:rsidP="00BF4543">
      <w:pPr>
        <w:pStyle w:val="ListParagraph"/>
        <w:numPr>
          <w:ilvl w:val="0"/>
          <w:numId w:val="16"/>
        </w:numPr>
        <w:tabs>
          <w:tab w:val="left" w:pos="7605"/>
        </w:tabs>
        <w:spacing w:line="360" w:lineRule="auto"/>
        <w:jc w:val="both"/>
        <w:outlineLvl w:val="2"/>
        <w:rPr>
          <w:rFonts w:ascii="Times New Roman" w:hAnsi="Times New Roman" w:cs="Times New Roman"/>
          <w:b/>
          <w:sz w:val="24"/>
          <w:szCs w:val="24"/>
          <w:lang w:val="id-ID"/>
        </w:rPr>
      </w:pPr>
      <w:bookmarkStart w:id="42" w:name="_Toc411177174"/>
      <w:bookmarkStart w:id="43" w:name="_Toc413956372"/>
      <w:r>
        <w:rPr>
          <w:rFonts w:ascii="Times New Roman" w:hAnsi="Times New Roman" w:cs="Times New Roman"/>
          <w:b/>
          <w:sz w:val="24"/>
          <w:szCs w:val="24"/>
          <w:lang w:val="id-ID"/>
        </w:rPr>
        <w:t>Lamanya Penelitian</w:t>
      </w:r>
      <w:bookmarkEnd w:id="42"/>
      <w:bookmarkEnd w:id="43"/>
    </w:p>
    <w:p w:rsidR="006E0EAB" w:rsidRPr="00E9666E" w:rsidRDefault="006E0EAB" w:rsidP="006E0EAB">
      <w:pPr>
        <w:pStyle w:val="ListParagraph"/>
        <w:tabs>
          <w:tab w:val="left" w:pos="7605"/>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Penulis Melakukan Penelitian diperkirakan sejak bulan November sampai Januari 2014/2015. Adapun tahapannya yang lebih rinci dapat dilihat dalam table pada halaman berikutnya.</w:t>
      </w:r>
    </w:p>
    <w:p w:rsidR="006E0EAB" w:rsidRDefault="006E0EAB" w:rsidP="006E0EAB">
      <w:pPr>
        <w:tabs>
          <w:tab w:val="left" w:pos="7605"/>
        </w:tabs>
        <w:jc w:val="both"/>
        <w:rPr>
          <w:rFonts w:ascii="Times New Roman" w:hAnsi="Times New Roman" w:cs="Times New Roman"/>
          <w:b/>
          <w:sz w:val="24"/>
          <w:szCs w:val="24"/>
          <w:lang w:val="id-ID"/>
        </w:rPr>
      </w:pPr>
    </w:p>
    <w:p w:rsidR="006E0EAB" w:rsidRDefault="006E0EAB" w:rsidP="006E0EAB">
      <w:pPr>
        <w:tabs>
          <w:tab w:val="left" w:pos="7605"/>
        </w:tabs>
        <w:jc w:val="both"/>
        <w:rPr>
          <w:rFonts w:ascii="Times New Roman" w:hAnsi="Times New Roman" w:cs="Times New Roman"/>
          <w:b/>
          <w:sz w:val="24"/>
          <w:szCs w:val="24"/>
          <w:lang w:val="id-ID"/>
        </w:rPr>
      </w:pPr>
    </w:p>
    <w:p w:rsidR="006E0EAB" w:rsidRDefault="006E0EAB" w:rsidP="006E0EAB">
      <w:pPr>
        <w:tabs>
          <w:tab w:val="left" w:pos="7605"/>
        </w:tabs>
        <w:jc w:val="both"/>
        <w:rPr>
          <w:rFonts w:ascii="Times New Roman" w:hAnsi="Times New Roman" w:cs="Times New Roman"/>
          <w:b/>
          <w:sz w:val="24"/>
          <w:szCs w:val="24"/>
          <w:lang w:val="id-ID"/>
        </w:rPr>
      </w:pPr>
    </w:p>
    <w:p w:rsidR="006E0EAB" w:rsidRDefault="006E0EAB" w:rsidP="006E0EAB">
      <w:pPr>
        <w:tabs>
          <w:tab w:val="left" w:pos="7605"/>
        </w:tabs>
        <w:jc w:val="both"/>
        <w:rPr>
          <w:rFonts w:ascii="Times New Roman" w:hAnsi="Times New Roman" w:cs="Times New Roman"/>
          <w:b/>
          <w:sz w:val="24"/>
          <w:szCs w:val="24"/>
          <w:lang w:val="id-ID"/>
        </w:rPr>
      </w:pPr>
    </w:p>
    <w:p w:rsidR="006E0EAB" w:rsidRPr="00EE5B7E" w:rsidRDefault="006E0EAB" w:rsidP="006E0EAB">
      <w:pPr>
        <w:pStyle w:val="Heading3"/>
        <w:jc w:val="center"/>
        <w:rPr>
          <w:rFonts w:ascii="Times New Roman" w:hAnsi="Times New Roman" w:cs="Times New Roman"/>
          <w:color w:val="000000" w:themeColor="text1"/>
          <w:sz w:val="24"/>
          <w:szCs w:val="24"/>
          <w:lang w:val="id-ID"/>
        </w:rPr>
      </w:pPr>
      <w:bookmarkStart w:id="44" w:name="_Toc411177175"/>
      <w:bookmarkStart w:id="45" w:name="_Toc413956373"/>
      <w:r w:rsidRPr="00EE5B7E">
        <w:rPr>
          <w:rFonts w:ascii="Times New Roman" w:hAnsi="Times New Roman" w:cs="Times New Roman"/>
          <w:color w:val="000000" w:themeColor="text1"/>
          <w:sz w:val="24"/>
          <w:szCs w:val="24"/>
          <w:lang w:val="id-ID"/>
        </w:rPr>
        <w:lastRenderedPageBreak/>
        <w:t>Tabel 1.1</w:t>
      </w:r>
      <w:r w:rsidRPr="00EE5B7E">
        <w:rPr>
          <w:rFonts w:ascii="Times New Roman" w:hAnsi="Times New Roman" w:cs="Times New Roman"/>
          <w:color w:val="000000" w:themeColor="text1"/>
          <w:sz w:val="24"/>
          <w:szCs w:val="24"/>
          <w:lang w:val="id-ID"/>
        </w:rPr>
        <w:br/>
        <w:t>Jadwal Kegiatan Penelitian</w:t>
      </w:r>
      <w:bookmarkEnd w:id="44"/>
      <w:bookmarkEnd w:id="45"/>
    </w:p>
    <w:tbl>
      <w:tblPr>
        <w:tblpPr w:leftFromText="180" w:rightFromText="180" w:bottomFromText="200" w:vertAnchor="text" w:horzAnchor="page" w:tblpX="1219" w:tblpY="138"/>
        <w:tblW w:w="10294" w:type="dxa"/>
        <w:tblLayout w:type="fixed"/>
        <w:tblLook w:val="04A0" w:firstRow="1" w:lastRow="0" w:firstColumn="1" w:lastColumn="0" w:noHBand="0" w:noVBand="1"/>
      </w:tblPr>
      <w:tblGrid>
        <w:gridCol w:w="536"/>
        <w:gridCol w:w="1745"/>
        <w:gridCol w:w="295"/>
        <w:gridCol w:w="239"/>
        <w:gridCol w:w="273"/>
        <w:gridCol w:w="289"/>
        <w:gridCol w:w="281"/>
        <w:gridCol w:w="286"/>
        <w:gridCol w:w="287"/>
        <w:gridCol w:w="290"/>
        <w:gridCol w:w="297"/>
        <w:gridCol w:w="276"/>
        <w:gridCol w:w="287"/>
        <w:gridCol w:w="290"/>
        <w:gridCol w:w="287"/>
        <w:gridCol w:w="286"/>
        <w:gridCol w:w="287"/>
        <w:gridCol w:w="290"/>
        <w:gridCol w:w="297"/>
        <w:gridCol w:w="276"/>
        <w:gridCol w:w="287"/>
        <w:gridCol w:w="290"/>
        <w:gridCol w:w="310"/>
        <w:gridCol w:w="263"/>
        <w:gridCol w:w="287"/>
        <w:gridCol w:w="290"/>
        <w:gridCol w:w="287"/>
        <w:gridCol w:w="286"/>
        <w:gridCol w:w="287"/>
        <w:gridCol w:w="286"/>
        <w:gridCol w:w="27"/>
      </w:tblGrid>
      <w:tr w:rsidR="006E0EAB" w:rsidTr="00F537DF">
        <w:trPr>
          <w:trHeight w:val="405"/>
        </w:trPr>
        <w:tc>
          <w:tcPr>
            <w:tcW w:w="537" w:type="dxa"/>
            <w:vMerge w:val="restart"/>
            <w:tcBorders>
              <w:top w:val="single" w:sz="8" w:space="0" w:color="auto"/>
              <w:left w:val="single" w:sz="8" w:space="0" w:color="auto"/>
              <w:bottom w:val="single" w:sz="8" w:space="0" w:color="000000"/>
              <w:right w:val="nil"/>
            </w:tcBorders>
            <w:noWrap/>
            <w:vAlign w:val="center"/>
            <w:hideMark/>
          </w:tcPr>
          <w:p w:rsidR="006E0EAB" w:rsidRPr="00C179DE" w:rsidRDefault="006E0EAB" w:rsidP="00F537DF">
            <w:pPr>
              <w:spacing w:line="480" w:lineRule="auto"/>
              <w:jc w:val="center"/>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eastAsia="id-ID"/>
              </w:rPr>
              <w:t>No</w:t>
            </w:r>
          </w:p>
        </w:tc>
        <w:tc>
          <w:tcPr>
            <w:tcW w:w="1748" w:type="dxa"/>
            <w:vMerge w:val="restart"/>
            <w:tcBorders>
              <w:top w:val="single" w:sz="8" w:space="0" w:color="auto"/>
              <w:left w:val="single" w:sz="8" w:space="0" w:color="auto"/>
              <w:bottom w:val="single" w:sz="8" w:space="0" w:color="000000"/>
              <w:right w:val="single" w:sz="4" w:space="0" w:color="auto"/>
            </w:tcBorders>
            <w:noWrap/>
            <w:vAlign w:val="center"/>
            <w:hideMark/>
          </w:tcPr>
          <w:p w:rsidR="006E0EAB" w:rsidRDefault="006E0EAB" w:rsidP="00F537DF">
            <w:pPr>
              <w:spacing w:line="48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Kegiatan</w:t>
            </w:r>
          </w:p>
        </w:tc>
        <w:tc>
          <w:tcPr>
            <w:tcW w:w="8007" w:type="dxa"/>
            <w:gridSpan w:val="29"/>
            <w:tcBorders>
              <w:top w:val="single" w:sz="4" w:space="0" w:color="auto"/>
              <w:left w:val="single" w:sz="4" w:space="0" w:color="auto"/>
              <w:bottom w:val="single" w:sz="4" w:space="0" w:color="auto"/>
              <w:right w:val="single" w:sz="4" w:space="0" w:color="auto"/>
            </w:tcBorders>
            <w:noWrap/>
            <w:vAlign w:val="center"/>
            <w:hideMark/>
          </w:tcPr>
          <w:p w:rsidR="006E0EAB" w:rsidRDefault="006E0EAB" w:rsidP="00F537DF">
            <w:pPr>
              <w:spacing w:line="48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Waktu Pelaksanaan Penelitian</w:t>
            </w:r>
          </w:p>
        </w:tc>
      </w:tr>
      <w:tr w:rsidR="006E0EAB" w:rsidTr="00F537DF">
        <w:trPr>
          <w:trHeight w:val="405"/>
        </w:trPr>
        <w:tc>
          <w:tcPr>
            <w:tcW w:w="537" w:type="dxa"/>
            <w:vMerge/>
            <w:tcBorders>
              <w:top w:val="single" w:sz="8" w:space="0" w:color="auto"/>
              <w:left w:val="single" w:sz="8" w:space="0" w:color="auto"/>
              <w:bottom w:val="single" w:sz="8" w:space="0" w:color="000000"/>
              <w:right w:val="nil"/>
            </w:tcBorders>
            <w:vAlign w:val="center"/>
            <w:hideMark/>
          </w:tcPr>
          <w:p w:rsidR="006E0EAB" w:rsidRDefault="006E0EAB" w:rsidP="00F537DF">
            <w:pPr>
              <w:spacing w:after="0" w:line="240" w:lineRule="auto"/>
              <w:rPr>
                <w:rFonts w:ascii="Times New Roman" w:eastAsia="Times New Roman" w:hAnsi="Times New Roman" w:cs="Times New Roman"/>
                <w:b/>
                <w:bCs/>
                <w:sz w:val="24"/>
                <w:szCs w:val="24"/>
                <w:lang w:eastAsia="id-ID"/>
              </w:rPr>
            </w:pPr>
          </w:p>
        </w:tc>
        <w:tc>
          <w:tcPr>
            <w:tcW w:w="1748" w:type="dxa"/>
            <w:vMerge/>
            <w:tcBorders>
              <w:top w:val="single" w:sz="8" w:space="0" w:color="auto"/>
              <w:left w:val="single" w:sz="8" w:space="0" w:color="auto"/>
              <w:bottom w:val="single" w:sz="8" w:space="0" w:color="000000"/>
              <w:right w:val="single" w:sz="4" w:space="0" w:color="auto"/>
            </w:tcBorders>
            <w:vAlign w:val="center"/>
            <w:hideMark/>
          </w:tcPr>
          <w:p w:rsidR="006E0EAB" w:rsidRDefault="006E0EAB" w:rsidP="00F537DF">
            <w:pPr>
              <w:spacing w:after="0" w:line="240" w:lineRule="auto"/>
              <w:rPr>
                <w:rFonts w:ascii="Times New Roman" w:eastAsia="Times New Roman" w:hAnsi="Times New Roman" w:cs="Times New Roman"/>
                <w:b/>
                <w:bCs/>
                <w:sz w:val="24"/>
                <w:szCs w:val="24"/>
                <w:lang w:eastAsia="id-ID"/>
              </w:rPr>
            </w:pPr>
          </w:p>
        </w:tc>
        <w:tc>
          <w:tcPr>
            <w:tcW w:w="1097" w:type="dxa"/>
            <w:gridSpan w:val="4"/>
            <w:tcBorders>
              <w:top w:val="single" w:sz="4" w:space="0" w:color="auto"/>
              <w:left w:val="nil"/>
              <w:bottom w:val="single" w:sz="8" w:space="0" w:color="auto"/>
              <w:right w:val="single" w:sz="8" w:space="0" w:color="000000"/>
            </w:tcBorders>
            <w:noWrap/>
            <w:vAlign w:val="center"/>
            <w:hideMark/>
          </w:tcPr>
          <w:p w:rsidR="006E0EAB" w:rsidRPr="00C179DE" w:rsidRDefault="006E0EAB" w:rsidP="00F537DF">
            <w:pPr>
              <w:spacing w:line="480" w:lineRule="auto"/>
              <w:jc w:val="both"/>
              <w:rPr>
                <w:rFonts w:ascii="Times New Roman" w:eastAsia="Times New Roman" w:hAnsi="Times New Roman" w:cs="Times New Roman"/>
                <w:bCs/>
                <w:sz w:val="24"/>
                <w:szCs w:val="24"/>
                <w:lang w:val="id-ID" w:eastAsia="id-ID"/>
              </w:rPr>
            </w:pPr>
            <w:r w:rsidRPr="00C179DE">
              <w:rPr>
                <w:rFonts w:ascii="Times New Roman" w:eastAsia="Times New Roman" w:hAnsi="Times New Roman" w:cs="Times New Roman"/>
                <w:bCs/>
                <w:sz w:val="24"/>
                <w:szCs w:val="24"/>
                <w:lang w:val="id-ID" w:eastAsia="id-ID"/>
              </w:rPr>
              <w:t>November</w:t>
            </w:r>
          </w:p>
        </w:tc>
        <w:tc>
          <w:tcPr>
            <w:tcW w:w="1144" w:type="dxa"/>
            <w:gridSpan w:val="4"/>
            <w:tcBorders>
              <w:top w:val="single" w:sz="4" w:space="0" w:color="auto"/>
              <w:left w:val="nil"/>
              <w:bottom w:val="single" w:sz="8" w:space="0" w:color="auto"/>
              <w:right w:val="single" w:sz="8" w:space="0" w:color="000000"/>
            </w:tcBorders>
            <w:noWrap/>
            <w:vAlign w:val="center"/>
            <w:hideMark/>
          </w:tcPr>
          <w:p w:rsidR="006E0EAB" w:rsidRPr="00C179DE" w:rsidRDefault="006E0EAB" w:rsidP="00F537DF">
            <w:pPr>
              <w:spacing w:line="48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Desember</w:t>
            </w:r>
          </w:p>
        </w:tc>
        <w:tc>
          <w:tcPr>
            <w:tcW w:w="1150" w:type="dxa"/>
            <w:gridSpan w:val="4"/>
            <w:tcBorders>
              <w:top w:val="single" w:sz="4" w:space="0" w:color="auto"/>
              <w:left w:val="nil"/>
              <w:bottom w:val="single" w:sz="8" w:space="0" w:color="auto"/>
              <w:right w:val="single" w:sz="8" w:space="0" w:color="000000"/>
            </w:tcBorders>
            <w:noWrap/>
            <w:vAlign w:val="center"/>
            <w:hideMark/>
          </w:tcPr>
          <w:p w:rsidR="006E0EAB" w:rsidRPr="00C179DE" w:rsidRDefault="006E0EAB" w:rsidP="00F537DF">
            <w:pPr>
              <w:spacing w:line="48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Januari</w:t>
            </w:r>
          </w:p>
        </w:tc>
        <w:tc>
          <w:tcPr>
            <w:tcW w:w="1150" w:type="dxa"/>
            <w:gridSpan w:val="4"/>
            <w:tcBorders>
              <w:top w:val="single" w:sz="4" w:space="0" w:color="auto"/>
              <w:left w:val="nil"/>
              <w:bottom w:val="single" w:sz="8" w:space="0" w:color="auto"/>
              <w:right w:val="single" w:sz="8" w:space="0" w:color="000000"/>
            </w:tcBorders>
            <w:noWrap/>
            <w:vAlign w:val="center"/>
            <w:hideMark/>
          </w:tcPr>
          <w:p w:rsidR="006E0EAB" w:rsidRPr="00C179DE" w:rsidRDefault="006E0EAB" w:rsidP="00F537DF">
            <w:pPr>
              <w:spacing w:line="48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Februari</w:t>
            </w:r>
          </w:p>
        </w:tc>
        <w:tc>
          <w:tcPr>
            <w:tcW w:w="1150" w:type="dxa"/>
            <w:gridSpan w:val="4"/>
            <w:tcBorders>
              <w:top w:val="single" w:sz="4" w:space="0" w:color="auto"/>
              <w:left w:val="nil"/>
              <w:bottom w:val="single" w:sz="8" w:space="0" w:color="auto"/>
              <w:right w:val="single" w:sz="8" w:space="0" w:color="000000"/>
            </w:tcBorders>
            <w:noWrap/>
            <w:vAlign w:val="center"/>
            <w:hideMark/>
          </w:tcPr>
          <w:p w:rsidR="006E0EAB" w:rsidRPr="00C179DE" w:rsidRDefault="006E0EAB" w:rsidP="00F537DF">
            <w:pPr>
              <w:spacing w:line="48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Maret</w:t>
            </w:r>
          </w:p>
        </w:tc>
        <w:tc>
          <w:tcPr>
            <w:tcW w:w="1150" w:type="dxa"/>
            <w:gridSpan w:val="4"/>
            <w:tcBorders>
              <w:top w:val="single" w:sz="4" w:space="0" w:color="auto"/>
              <w:left w:val="nil"/>
              <w:bottom w:val="single" w:sz="8" w:space="0" w:color="auto"/>
              <w:right w:val="single" w:sz="8" w:space="0" w:color="000000"/>
            </w:tcBorders>
            <w:noWrap/>
            <w:vAlign w:val="center"/>
            <w:hideMark/>
          </w:tcPr>
          <w:p w:rsidR="006E0EAB" w:rsidRPr="00C179DE" w:rsidRDefault="006E0EAB" w:rsidP="00F537DF">
            <w:pPr>
              <w:spacing w:line="48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April</w:t>
            </w:r>
          </w:p>
        </w:tc>
        <w:tc>
          <w:tcPr>
            <w:tcW w:w="1168" w:type="dxa"/>
            <w:gridSpan w:val="5"/>
            <w:tcBorders>
              <w:top w:val="single" w:sz="4" w:space="0" w:color="auto"/>
              <w:left w:val="nil"/>
              <w:bottom w:val="single" w:sz="8" w:space="0" w:color="auto"/>
              <w:right w:val="single" w:sz="8" w:space="0" w:color="000000"/>
            </w:tcBorders>
            <w:vAlign w:val="center"/>
            <w:hideMark/>
          </w:tcPr>
          <w:p w:rsidR="006E0EAB" w:rsidRPr="00C179DE" w:rsidRDefault="006E0EAB" w:rsidP="00F537DF">
            <w:pPr>
              <w:spacing w:line="480" w:lineRule="auto"/>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Mei</w:t>
            </w:r>
          </w:p>
        </w:tc>
      </w:tr>
      <w:tr w:rsidR="006E0EAB" w:rsidTr="00F537DF">
        <w:trPr>
          <w:gridAfter w:val="1"/>
          <w:wAfter w:w="27" w:type="dxa"/>
          <w:trHeight w:val="405"/>
        </w:trPr>
        <w:tc>
          <w:tcPr>
            <w:tcW w:w="537" w:type="dxa"/>
            <w:vMerge/>
            <w:tcBorders>
              <w:top w:val="single" w:sz="8" w:space="0" w:color="auto"/>
              <w:left w:val="single" w:sz="8" w:space="0" w:color="auto"/>
              <w:bottom w:val="single" w:sz="8" w:space="0" w:color="000000"/>
              <w:right w:val="nil"/>
            </w:tcBorders>
            <w:vAlign w:val="center"/>
            <w:hideMark/>
          </w:tcPr>
          <w:p w:rsidR="006E0EAB" w:rsidRDefault="006E0EAB" w:rsidP="00F537DF">
            <w:pPr>
              <w:spacing w:after="0" w:line="240" w:lineRule="auto"/>
              <w:rPr>
                <w:rFonts w:ascii="Times New Roman" w:eastAsia="Times New Roman" w:hAnsi="Times New Roman" w:cs="Times New Roman"/>
                <w:b/>
                <w:bCs/>
                <w:sz w:val="24"/>
                <w:szCs w:val="24"/>
                <w:lang w:eastAsia="id-ID"/>
              </w:rPr>
            </w:pPr>
          </w:p>
        </w:tc>
        <w:tc>
          <w:tcPr>
            <w:tcW w:w="1748" w:type="dxa"/>
            <w:vMerge/>
            <w:tcBorders>
              <w:top w:val="single" w:sz="8" w:space="0" w:color="auto"/>
              <w:left w:val="single" w:sz="8" w:space="0" w:color="auto"/>
              <w:bottom w:val="single" w:sz="8" w:space="0" w:color="000000"/>
              <w:right w:val="single" w:sz="4" w:space="0" w:color="auto"/>
            </w:tcBorders>
            <w:vAlign w:val="center"/>
            <w:hideMark/>
          </w:tcPr>
          <w:p w:rsidR="006E0EAB" w:rsidRDefault="006E0EAB" w:rsidP="00F537DF">
            <w:pPr>
              <w:spacing w:after="0" w:line="240" w:lineRule="auto"/>
              <w:rPr>
                <w:rFonts w:ascii="Times New Roman" w:eastAsia="Times New Roman" w:hAnsi="Times New Roman" w:cs="Times New Roman"/>
                <w:b/>
                <w:bCs/>
                <w:sz w:val="24"/>
                <w:szCs w:val="24"/>
                <w:lang w:eastAsia="id-ID"/>
              </w:rPr>
            </w:pPr>
          </w:p>
        </w:tc>
        <w:tc>
          <w:tcPr>
            <w:tcW w:w="296"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w:t>
            </w:r>
          </w:p>
        </w:tc>
        <w:tc>
          <w:tcPr>
            <w:tcW w:w="239"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w:t>
            </w:r>
          </w:p>
        </w:tc>
        <w:tc>
          <w:tcPr>
            <w:tcW w:w="273"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p>
        </w:tc>
        <w:tc>
          <w:tcPr>
            <w:tcW w:w="289" w:type="dxa"/>
            <w:tcBorders>
              <w:top w:val="nil"/>
              <w:left w:val="nil"/>
              <w:bottom w:val="single" w:sz="8" w:space="0" w:color="auto"/>
              <w:right w:val="single" w:sz="8"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4</w:t>
            </w:r>
          </w:p>
        </w:tc>
        <w:tc>
          <w:tcPr>
            <w:tcW w:w="281"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w:t>
            </w:r>
          </w:p>
        </w:tc>
        <w:tc>
          <w:tcPr>
            <w:tcW w:w="286"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w:t>
            </w:r>
          </w:p>
        </w:tc>
        <w:tc>
          <w:tcPr>
            <w:tcW w:w="287"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p>
        </w:tc>
        <w:tc>
          <w:tcPr>
            <w:tcW w:w="289" w:type="dxa"/>
            <w:tcBorders>
              <w:top w:val="nil"/>
              <w:left w:val="nil"/>
              <w:bottom w:val="single" w:sz="8" w:space="0" w:color="auto"/>
              <w:right w:val="nil"/>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4</w:t>
            </w:r>
          </w:p>
        </w:tc>
        <w:tc>
          <w:tcPr>
            <w:tcW w:w="297" w:type="dxa"/>
            <w:tcBorders>
              <w:top w:val="nil"/>
              <w:left w:val="single" w:sz="8" w:space="0" w:color="auto"/>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w:t>
            </w:r>
          </w:p>
        </w:tc>
        <w:tc>
          <w:tcPr>
            <w:tcW w:w="276"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w:t>
            </w:r>
          </w:p>
        </w:tc>
        <w:tc>
          <w:tcPr>
            <w:tcW w:w="287"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p>
        </w:tc>
        <w:tc>
          <w:tcPr>
            <w:tcW w:w="289" w:type="dxa"/>
            <w:tcBorders>
              <w:top w:val="nil"/>
              <w:left w:val="nil"/>
              <w:bottom w:val="single" w:sz="8" w:space="0" w:color="auto"/>
              <w:right w:val="single" w:sz="8"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4</w:t>
            </w:r>
          </w:p>
        </w:tc>
        <w:tc>
          <w:tcPr>
            <w:tcW w:w="287"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w:t>
            </w:r>
          </w:p>
        </w:tc>
        <w:tc>
          <w:tcPr>
            <w:tcW w:w="286"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w:t>
            </w:r>
          </w:p>
        </w:tc>
        <w:tc>
          <w:tcPr>
            <w:tcW w:w="287"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p>
        </w:tc>
        <w:tc>
          <w:tcPr>
            <w:tcW w:w="289" w:type="dxa"/>
            <w:tcBorders>
              <w:top w:val="nil"/>
              <w:left w:val="nil"/>
              <w:bottom w:val="single" w:sz="8" w:space="0" w:color="auto"/>
              <w:right w:val="nil"/>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4</w:t>
            </w:r>
          </w:p>
        </w:tc>
        <w:tc>
          <w:tcPr>
            <w:tcW w:w="297" w:type="dxa"/>
            <w:tcBorders>
              <w:top w:val="nil"/>
              <w:left w:val="single" w:sz="8" w:space="0" w:color="auto"/>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w:t>
            </w:r>
          </w:p>
        </w:tc>
        <w:tc>
          <w:tcPr>
            <w:tcW w:w="276"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w:t>
            </w:r>
          </w:p>
        </w:tc>
        <w:tc>
          <w:tcPr>
            <w:tcW w:w="287"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p>
        </w:tc>
        <w:tc>
          <w:tcPr>
            <w:tcW w:w="289" w:type="dxa"/>
            <w:tcBorders>
              <w:top w:val="nil"/>
              <w:left w:val="nil"/>
              <w:bottom w:val="single" w:sz="8" w:space="0" w:color="auto"/>
              <w:right w:val="single" w:sz="8"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4</w:t>
            </w:r>
          </w:p>
        </w:tc>
        <w:tc>
          <w:tcPr>
            <w:tcW w:w="310"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w:t>
            </w:r>
          </w:p>
        </w:tc>
        <w:tc>
          <w:tcPr>
            <w:tcW w:w="263"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w:t>
            </w:r>
          </w:p>
        </w:tc>
        <w:tc>
          <w:tcPr>
            <w:tcW w:w="287" w:type="dxa"/>
            <w:tcBorders>
              <w:top w:val="nil"/>
              <w:left w:val="nil"/>
              <w:bottom w:val="single" w:sz="8" w:space="0" w:color="auto"/>
              <w:right w:val="single" w:sz="4"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p>
        </w:tc>
        <w:tc>
          <w:tcPr>
            <w:tcW w:w="289" w:type="dxa"/>
            <w:tcBorders>
              <w:top w:val="nil"/>
              <w:left w:val="nil"/>
              <w:bottom w:val="single" w:sz="8" w:space="0" w:color="auto"/>
              <w:right w:val="single" w:sz="8" w:space="0" w:color="auto"/>
            </w:tcBorders>
            <w:noWrap/>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4</w:t>
            </w:r>
          </w:p>
        </w:tc>
        <w:tc>
          <w:tcPr>
            <w:tcW w:w="287" w:type="dxa"/>
            <w:tcBorders>
              <w:top w:val="nil"/>
              <w:left w:val="nil"/>
              <w:bottom w:val="single" w:sz="8" w:space="0" w:color="auto"/>
              <w:right w:val="single" w:sz="8" w:space="0" w:color="auto"/>
            </w:tcBorders>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w:t>
            </w:r>
          </w:p>
        </w:tc>
        <w:tc>
          <w:tcPr>
            <w:tcW w:w="286" w:type="dxa"/>
            <w:tcBorders>
              <w:top w:val="nil"/>
              <w:left w:val="nil"/>
              <w:bottom w:val="single" w:sz="8" w:space="0" w:color="auto"/>
              <w:right w:val="single" w:sz="8" w:space="0" w:color="auto"/>
            </w:tcBorders>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w:t>
            </w:r>
          </w:p>
        </w:tc>
        <w:tc>
          <w:tcPr>
            <w:tcW w:w="287" w:type="dxa"/>
            <w:tcBorders>
              <w:top w:val="nil"/>
              <w:left w:val="nil"/>
              <w:bottom w:val="single" w:sz="8" w:space="0" w:color="auto"/>
              <w:right w:val="single" w:sz="8" w:space="0" w:color="auto"/>
            </w:tcBorders>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3</w:t>
            </w:r>
          </w:p>
        </w:tc>
        <w:tc>
          <w:tcPr>
            <w:tcW w:w="286" w:type="dxa"/>
            <w:tcBorders>
              <w:top w:val="nil"/>
              <w:left w:val="nil"/>
              <w:bottom w:val="single" w:sz="8" w:space="0" w:color="auto"/>
              <w:right w:val="single" w:sz="8" w:space="0" w:color="auto"/>
            </w:tcBorders>
            <w:vAlign w:val="center"/>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4</w:t>
            </w:r>
          </w:p>
        </w:tc>
      </w:tr>
      <w:tr w:rsidR="006E0EAB" w:rsidTr="00F537DF">
        <w:trPr>
          <w:gridAfter w:val="1"/>
          <w:wAfter w:w="27" w:type="dxa"/>
          <w:trHeight w:val="405"/>
        </w:trPr>
        <w:tc>
          <w:tcPr>
            <w:tcW w:w="537" w:type="dxa"/>
            <w:vMerge w:val="restart"/>
            <w:tcBorders>
              <w:top w:val="nil"/>
              <w:left w:val="single" w:sz="8" w:space="0" w:color="auto"/>
              <w:bottom w:val="single" w:sz="4" w:space="0" w:color="auto"/>
              <w:right w:val="nil"/>
            </w:tcBorders>
            <w:noWrap/>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748" w:type="dxa"/>
            <w:tcBorders>
              <w:top w:val="nil"/>
              <w:left w:val="single" w:sz="8" w:space="0" w:color="auto"/>
              <w:bottom w:val="single" w:sz="4" w:space="0" w:color="auto"/>
              <w:right w:val="single" w:sz="8" w:space="0" w:color="auto"/>
            </w:tcBorders>
            <w:vAlign w:val="bottom"/>
            <w:hideMark/>
          </w:tcPr>
          <w:p w:rsidR="006E0EAB" w:rsidRDefault="006E0EAB" w:rsidP="00F537DF">
            <w:pPr>
              <w:spacing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Tahap Persiapan</w:t>
            </w:r>
          </w:p>
        </w:tc>
        <w:tc>
          <w:tcPr>
            <w:tcW w:w="29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405"/>
        </w:trPr>
        <w:tc>
          <w:tcPr>
            <w:tcW w:w="537" w:type="dxa"/>
            <w:vMerge/>
            <w:tcBorders>
              <w:top w:val="nil"/>
              <w:left w:val="single" w:sz="8" w:space="0" w:color="auto"/>
              <w:bottom w:val="single" w:sz="4" w:space="0" w:color="auto"/>
              <w:right w:val="nil"/>
            </w:tcBorders>
            <w:vAlign w:val="center"/>
            <w:hideMark/>
          </w:tcPr>
          <w:p w:rsidR="006E0EAB" w:rsidRDefault="006E0EAB" w:rsidP="00F537DF">
            <w:pPr>
              <w:spacing w:after="0" w:line="240" w:lineRule="auto"/>
              <w:rPr>
                <w:rFonts w:ascii="Times New Roman" w:eastAsia="Times New Roman" w:hAnsi="Times New Roman" w:cs="Times New Roman"/>
                <w:sz w:val="24"/>
                <w:szCs w:val="24"/>
                <w:lang w:eastAsia="id-ID"/>
              </w:rPr>
            </w:pPr>
          </w:p>
        </w:tc>
        <w:tc>
          <w:tcPr>
            <w:tcW w:w="1748" w:type="dxa"/>
            <w:tcBorders>
              <w:top w:val="nil"/>
              <w:left w:val="single" w:sz="8" w:space="0" w:color="auto"/>
              <w:bottom w:val="single" w:sz="4" w:space="0" w:color="auto"/>
              <w:right w:val="single" w:sz="8" w:space="0" w:color="auto"/>
            </w:tcBorders>
            <w:vAlign w:val="bottom"/>
            <w:hideMark/>
          </w:tcPr>
          <w:p w:rsidR="006E0EAB" w:rsidRDefault="006E0EAB" w:rsidP="00F537DF">
            <w:p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Konsultasi judul</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405"/>
        </w:trPr>
        <w:tc>
          <w:tcPr>
            <w:tcW w:w="537" w:type="dxa"/>
            <w:vMerge/>
            <w:tcBorders>
              <w:top w:val="nil"/>
              <w:left w:val="single" w:sz="8" w:space="0" w:color="auto"/>
              <w:bottom w:val="single" w:sz="4" w:space="0" w:color="auto"/>
              <w:right w:val="nil"/>
            </w:tcBorders>
            <w:vAlign w:val="center"/>
            <w:hideMark/>
          </w:tcPr>
          <w:p w:rsidR="006E0EAB" w:rsidRDefault="006E0EAB" w:rsidP="00F537DF">
            <w:pPr>
              <w:spacing w:after="0" w:line="240" w:lineRule="auto"/>
              <w:rPr>
                <w:rFonts w:ascii="Times New Roman" w:eastAsia="Times New Roman" w:hAnsi="Times New Roman" w:cs="Times New Roman"/>
                <w:sz w:val="24"/>
                <w:szCs w:val="24"/>
                <w:lang w:eastAsia="id-ID"/>
              </w:rPr>
            </w:pPr>
          </w:p>
        </w:tc>
        <w:tc>
          <w:tcPr>
            <w:tcW w:w="1748" w:type="dxa"/>
            <w:tcBorders>
              <w:top w:val="nil"/>
              <w:left w:val="single" w:sz="8" w:space="0" w:color="auto"/>
              <w:bottom w:val="single" w:sz="4" w:space="0" w:color="auto"/>
              <w:right w:val="single" w:sz="8" w:space="0" w:color="auto"/>
            </w:tcBorders>
            <w:vAlign w:val="bottom"/>
            <w:hideMark/>
          </w:tcPr>
          <w:p w:rsidR="006E0EAB" w:rsidRDefault="006E0EAB" w:rsidP="00F537DF">
            <w:p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fi-FI" w:eastAsia="id-ID"/>
              </w:rPr>
              <w:t xml:space="preserve">b. Pengajuan </w:t>
            </w:r>
            <w:r>
              <w:rPr>
                <w:rFonts w:ascii="Times New Roman" w:eastAsia="Times New Roman" w:hAnsi="Times New Roman" w:cs="Times New Roman"/>
                <w:sz w:val="24"/>
                <w:szCs w:val="24"/>
                <w:lang w:eastAsia="id-ID"/>
              </w:rPr>
              <w:t>j</w:t>
            </w:r>
            <w:r>
              <w:rPr>
                <w:rFonts w:ascii="Times New Roman" w:eastAsia="Times New Roman" w:hAnsi="Times New Roman" w:cs="Times New Roman"/>
                <w:sz w:val="24"/>
                <w:szCs w:val="24"/>
                <w:lang w:val="fi-FI" w:eastAsia="id-ID"/>
              </w:rPr>
              <w:t>udul</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810"/>
        </w:trPr>
        <w:tc>
          <w:tcPr>
            <w:tcW w:w="537" w:type="dxa"/>
            <w:vMerge w:val="restart"/>
            <w:tcBorders>
              <w:top w:val="nil"/>
              <w:left w:val="single" w:sz="8" w:space="0" w:color="auto"/>
              <w:bottom w:val="single" w:sz="4" w:space="0" w:color="auto"/>
              <w:right w:val="nil"/>
            </w:tcBorders>
            <w:noWrap/>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748" w:type="dxa"/>
            <w:tcBorders>
              <w:top w:val="nil"/>
              <w:left w:val="single" w:sz="8" w:space="0" w:color="auto"/>
              <w:bottom w:val="single" w:sz="4" w:space="0" w:color="auto"/>
              <w:right w:val="single" w:sz="8" w:space="0" w:color="auto"/>
            </w:tcBorders>
            <w:vAlign w:val="bottom"/>
            <w:hideMark/>
          </w:tcPr>
          <w:p w:rsidR="006E0EAB" w:rsidRPr="00143F2B" w:rsidRDefault="006E0EAB" w:rsidP="00F537DF">
            <w:pPr>
              <w:spacing w:line="480" w:lineRule="auto"/>
              <w:jc w:val="both"/>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fi-FI" w:eastAsia="id-ID"/>
              </w:rPr>
              <w:t>Pen</w:t>
            </w:r>
            <w:r>
              <w:rPr>
                <w:rFonts w:ascii="Times New Roman" w:eastAsia="Times New Roman" w:hAnsi="Times New Roman" w:cs="Times New Roman"/>
                <w:b/>
                <w:bCs/>
                <w:sz w:val="24"/>
                <w:szCs w:val="24"/>
                <w:lang w:val="id-ID" w:eastAsia="id-ID"/>
              </w:rPr>
              <w:t>yusunan Proposal</w:t>
            </w:r>
          </w:p>
        </w:tc>
        <w:tc>
          <w:tcPr>
            <w:tcW w:w="29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810"/>
        </w:trPr>
        <w:tc>
          <w:tcPr>
            <w:tcW w:w="537" w:type="dxa"/>
            <w:vMerge/>
            <w:tcBorders>
              <w:top w:val="nil"/>
              <w:left w:val="single" w:sz="8" w:space="0" w:color="auto"/>
              <w:bottom w:val="single" w:sz="4" w:space="0" w:color="auto"/>
              <w:right w:val="nil"/>
            </w:tcBorders>
            <w:vAlign w:val="center"/>
            <w:hideMark/>
          </w:tcPr>
          <w:p w:rsidR="006E0EAB" w:rsidRDefault="006E0EAB" w:rsidP="00F537DF">
            <w:pPr>
              <w:spacing w:after="0" w:line="240" w:lineRule="auto"/>
              <w:rPr>
                <w:rFonts w:ascii="Times New Roman" w:eastAsia="Times New Roman" w:hAnsi="Times New Roman" w:cs="Times New Roman"/>
                <w:sz w:val="24"/>
                <w:szCs w:val="24"/>
                <w:lang w:eastAsia="id-ID"/>
              </w:rPr>
            </w:pPr>
          </w:p>
        </w:tc>
        <w:tc>
          <w:tcPr>
            <w:tcW w:w="1748" w:type="dxa"/>
            <w:tcBorders>
              <w:top w:val="nil"/>
              <w:left w:val="single" w:sz="8" w:space="0" w:color="auto"/>
              <w:bottom w:val="single" w:sz="4" w:space="0" w:color="auto"/>
              <w:right w:val="single" w:sz="8" w:space="0" w:color="auto"/>
            </w:tcBorders>
            <w:vAlign w:val="bottom"/>
            <w:hideMark/>
          </w:tcPr>
          <w:p w:rsidR="006E0EAB" w:rsidRPr="003C49FC" w:rsidRDefault="006E0EAB" w:rsidP="00F537DF">
            <w:pPr>
              <w:spacing w:line="48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fi-FI" w:eastAsia="id-ID"/>
              </w:rPr>
              <w:t xml:space="preserve">a. </w:t>
            </w:r>
            <w:r>
              <w:rPr>
                <w:rFonts w:ascii="Times New Roman" w:eastAsia="Times New Roman" w:hAnsi="Times New Roman" w:cs="Times New Roman"/>
                <w:sz w:val="24"/>
                <w:szCs w:val="24"/>
                <w:lang w:val="id-ID" w:eastAsia="id-ID"/>
              </w:rPr>
              <w:t>Seminar Proposal</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shd w:val="clear" w:color="auto" w:fill="FFFFFF" w:themeFill="background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shd w:val="clear" w:color="auto" w:fill="FFFFFF" w:themeFill="background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405"/>
        </w:trPr>
        <w:tc>
          <w:tcPr>
            <w:tcW w:w="537" w:type="dxa"/>
            <w:vMerge/>
            <w:tcBorders>
              <w:top w:val="nil"/>
              <w:left w:val="single" w:sz="8" w:space="0" w:color="auto"/>
              <w:bottom w:val="single" w:sz="4" w:space="0" w:color="auto"/>
              <w:right w:val="nil"/>
            </w:tcBorders>
            <w:vAlign w:val="center"/>
            <w:hideMark/>
          </w:tcPr>
          <w:p w:rsidR="006E0EAB" w:rsidRDefault="006E0EAB" w:rsidP="00F537DF">
            <w:pPr>
              <w:spacing w:after="0" w:line="240" w:lineRule="auto"/>
              <w:rPr>
                <w:rFonts w:ascii="Times New Roman" w:eastAsia="Times New Roman" w:hAnsi="Times New Roman" w:cs="Times New Roman"/>
                <w:sz w:val="24"/>
                <w:szCs w:val="24"/>
                <w:lang w:eastAsia="id-ID"/>
              </w:rPr>
            </w:pPr>
          </w:p>
        </w:tc>
        <w:tc>
          <w:tcPr>
            <w:tcW w:w="1748" w:type="dxa"/>
            <w:tcBorders>
              <w:top w:val="nil"/>
              <w:left w:val="single" w:sz="8" w:space="0" w:color="auto"/>
              <w:bottom w:val="single" w:sz="4" w:space="0" w:color="auto"/>
              <w:right w:val="single" w:sz="8" w:space="0" w:color="auto"/>
            </w:tcBorders>
            <w:vAlign w:val="bottom"/>
            <w:hideMark/>
          </w:tcPr>
          <w:p w:rsidR="006E0EAB" w:rsidRPr="003C49FC" w:rsidRDefault="006E0EAB" w:rsidP="00F537DF">
            <w:pPr>
              <w:spacing w:line="48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val="id-ID" w:eastAsia="id-ID"/>
              </w:rPr>
              <w:t xml:space="preserve"> Pengurusan Izin Lapangan</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shd w:val="clear" w:color="auto" w:fill="FFFFFF" w:themeFill="background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shd w:val="clear" w:color="auto" w:fill="FFFFFF" w:themeFill="background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405"/>
        </w:trPr>
        <w:tc>
          <w:tcPr>
            <w:tcW w:w="537" w:type="dxa"/>
            <w:tcBorders>
              <w:top w:val="nil"/>
              <w:left w:val="single" w:sz="8" w:space="0" w:color="auto"/>
              <w:bottom w:val="single" w:sz="4" w:space="0" w:color="auto"/>
              <w:right w:val="nil"/>
            </w:tcBorders>
            <w:noWrap/>
            <w:vAlign w:val="center"/>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748" w:type="dxa"/>
            <w:tcBorders>
              <w:top w:val="nil"/>
              <w:left w:val="single" w:sz="8" w:space="0" w:color="auto"/>
              <w:bottom w:val="single" w:sz="4" w:space="0" w:color="auto"/>
              <w:right w:val="single" w:sz="8" w:space="0" w:color="auto"/>
            </w:tcBorders>
            <w:vAlign w:val="bottom"/>
            <w:hideMark/>
          </w:tcPr>
          <w:p w:rsidR="006E0EAB" w:rsidRDefault="006E0EAB" w:rsidP="00F537DF">
            <w:pPr>
              <w:spacing w:line="48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Pe</w:t>
            </w:r>
            <w:r>
              <w:rPr>
                <w:rFonts w:ascii="Times New Roman" w:eastAsia="Times New Roman" w:hAnsi="Times New Roman" w:cs="Times New Roman"/>
                <w:b/>
                <w:bCs/>
                <w:sz w:val="24"/>
                <w:szCs w:val="24"/>
                <w:lang w:val="id-ID" w:eastAsia="id-ID"/>
              </w:rPr>
              <w:t>ngumpulan</w:t>
            </w:r>
            <w:r>
              <w:rPr>
                <w:rFonts w:ascii="Times New Roman" w:eastAsia="Times New Roman" w:hAnsi="Times New Roman" w:cs="Times New Roman"/>
                <w:b/>
                <w:bCs/>
                <w:sz w:val="24"/>
                <w:szCs w:val="24"/>
                <w:lang w:eastAsia="id-ID"/>
              </w:rPr>
              <w:t xml:space="preserve"> Data</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shd w:val="clear" w:color="auto" w:fill="000000" w:themeFill="text1"/>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405"/>
        </w:trPr>
        <w:tc>
          <w:tcPr>
            <w:tcW w:w="537" w:type="dxa"/>
            <w:tcBorders>
              <w:top w:val="nil"/>
              <w:left w:val="single" w:sz="8" w:space="0" w:color="auto"/>
              <w:bottom w:val="single" w:sz="4" w:space="0" w:color="auto"/>
              <w:right w:val="nil"/>
            </w:tcBorders>
            <w:noWrap/>
            <w:vAlign w:val="center"/>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1748" w:type="dxa"/>
            <w:tcBorders>
              <w:top w:val="nil"/>
              <w:left w:val="single" w:sz="8" w:space="0" w:color="auto"/>
              <w:bottom w:val="single" w:sz="4" w:space="0" w:color="auto"/>
              <w:right w:val="single" w:sz="8" w:space="0" w:color="auto"/>
            </w:tcBorders>
            <w:vAlign w:val="bottom"/>
            <w:hideMark/>
          </w:tcPr>
          <w:p w:rsidR="006E0EAB" w:rsidRDefault="006E0EAB" w:rsidP="00F537DF">
            <w:pPr>
              <w:spacing w:line="48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Analisis data</w:t>
            </w:r>
          </w:p>
        </w:tc>
        <w:tc>
          <w:tcPr>
            <w:tcW w:w="29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405"/>
        </w:trPr>
        <w:tc>
          <w:tcPr>
            <w:tcW w:w="537" w:type="dxa"/>
            <w:vMerge w:val="restart"/>
            <w:tcBorders>
              <w:top w:val="nil"/>
              <w:left w:val="single" w:sz="8" w:space="0" w:color="auto"/>
              <w:bottom w:val="single" w:sz="8" w:space="0" w:color="000000"/>
              <w:right w:val="nil"/>
            </w:tcBorders>
            <w:noWrap/>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noProof/>
                <w:lang w:val="en-US"/>
              </w:rPr>
              <mc:AlternateContent>
                <mc:Choice Requires="wps">
                  <w:drawing>
                    <wp:anchor distT="0" distB="0" distL="114300" distR="114300" simplePos="0" relativeHeight="251685888" behindDoc="0" locked="0" layoutInCell="1" allowOverlap="1" wp14:anchorId="70B48AC4" wp14:editId="593C7EB5">
                      <wp:simplePos x="0" y="0"/>
                      <wp:positionH relativeFrom="column">
                        <wp:posOffset>-68580</wp:posOffset>
                      </wp:positionH>
                      <wp:positionV relativeFrom="paragraph">
                        <wp:posOffset>-1270</wp:posOffset>
                      </wp:positionV>
                      <wp:extent cx="64865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pt,-.1pt" to="50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7QtwEAALkDAAAOAAAAZHJzL2Uyb0RvYy54bWysU8GOEzEMvSPxD1HudNrCVqt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" strokecolor="black [3040]"/>
                  </w:pict>
                </mc:Fallback>
              </mc:AlternateContent>
            </w:r>
            <w:r>
              <w:rPr>
                <w:rFonts w:ascii="Times New Roman" w:eastAsia="Times New Roman" w:hAnsi="Times New Roman" w:cs="Times New Roman"/>
                <w:sz w:val="24"/>
                <w:szCs w:val="24"/>
                <w:lang w:eastAsia="id-ID"/>
              </w:rPr>
              <w:t>5</w:t>
            </w:r>
          </w:p>
        </w:tc>
        <w:tc>
          <w:tcPr>
            <w:tcW w:w="1748" w:type="dxa"/>
            <w:tcBorders>
              <w:top w:val="nil"/>
              <w:left w:val="single" w:sz="8" w:space="0" w:color="auto"/>
              <w:bottom w:val="single" w:sz="4" w:space="0" w:color="auto"/>
              <w:right w:val="single" w:sz="8" w:space="0" w:color="auto"/>
            </w:tcBorders>
            <w:vAlign w:val="bottom"/>
            <w:hideMark/>
          </w:tcPr>
          <w:p w:rsidR="006E0EAB" w:rsidRDefault="006E0EAB" w:rsidP="00F537DF">
            <w:pPr>
              <w:spacing w:line="480" w:lineRule="auto"/>
              <w:rPr>
                <w:rFonts w:ascii="Times New Roman" w:eastAsia="Times New Roman" w:hAnsi="Times New Roman" w:cs="Times New Roman"/>
                <w:b/>
                <w:bCs/>
                <w:color w:val="FFFFFF" w:themeColor="background1"/>
                <w:sz w:val="24"/>
                <w:szCs w:val="24"/>
                <w:lang w:eastAsia="id-ID"/>
              </w:rPr>
            </w:pPr>
            <w:r>
              <w:rPr>
                <w:rFonts w:ascii="Times New Roman" w:eastAsia="Times New Roman" w:hAnsi="Times New Roman" w:cs="Times New Roman"/>
                <w:b/>
                <w:bCs/>
                <w:sz w:val="24"/>
                <w:szCs w:val="24"/>
                <w:lang w:eastAsia="id-ID"/>
              </w:rPr>
              <w:t xml:space="preserve">Kegiatan </w:t>
            </w:r>
            <w:r>
              <w:rPr>
                <w:rFonts w:ascii="Times New Roman" w:eastAsia="Times New Roman" w:hAnsi="Times New Roman" w:cs="Times New Roman"/>
                <w:b/>
                <w:bCs/>
                <w:sz w:val="24"/>
                <w:szCs w:val="24"/>
                <w:lang w:eastAsia="id-ID"/>
              </w:rPr>
              <w:lastRenderedPageBreak/>
              <w:t>akhir</w:t>
            </w:r>
          </w:p>
        </w:tc>
        <w:tc>
          <w:tcPr>
            <w:tcW w:w="29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w:t>
            </w:r>
          </w:p>
        </w:tc>
        <w:tc>
          <w:tcPr>
            <w:tcW w:w="239"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405"/>
        </w:trPr>
        <w:tc>
          <w:tcPr>
            <w:tcW w:w="537" w:type="dxa"/>
            <w:vMerge/>
            <w:tcBorders>
              <w:top w:val="nil"/>
              <w:left w:val="single" w:sz="8" w:space="0" w:color="auto"/>
              <w:bottom w:val="single" w:sz="8" w:space="0" w:color="000000"/>
              <w:right w:val="nil"/>
            </w:tcBorders>
            <w:vAlign w:val="center"/>
            <w:hideMark/>
          </w:tcPr>
          <w:p w:rsidR="006E0EAB" w:rsidRDefault="006E0EAB" w:rsidP="00F537DF">
            <w:pPr>
              <w:spacing w:after="0" w:line="240" w:lineRule="auto"/>
              <w:rPr>
                <w:rFonts w:ascii="Times New Roman" w:eastAsia="Times New Roman" w:hAnsi="Times New Roman" w:cs="Times New Roman"/>
                <w:sz w:val="24"/>
                <w:szCs w:val="24"/>
                <w:lang w:eastAsia="id-ID"/>
              </w:rPr>
            </w:pPr>
          </w:p>
        </w:tc>
        <w:tc>
          <w:tcPr>
            <w:tcW w:w="1748" w:type="dxa"/>
            <w:tcBorders>
              <w:top w:val="nil"/>
              <w:left w:val="single" w:sz="8" w:space="0" w:color="auto"/>
              <w:bottom w:val="single" w:sz="4" w:space="0" w:color="auto"/>
              <w:right w:val="single" w:sz="8" w:space="0" w:color="auto"/>
            </w:tcBorders>
            <w:vAlign w:val="bottom"/>
            <w:hideMark/>
          </w:tcPr>
          <w:p w:rsidR="006E0EAB" w:rsidRPr="003C49FC" w:rsidRDefault="006E0EAB" w:rsidP="00F537DF">
            <w:pPr>
              <w:spacing w:line="48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 Pe</w:t>
            </w:r>
            <w:r>
              <w:rPr>
                <w:rFonts w:ascii="Times New Roman" w:eastAsia="Times New Roman" w:hAnsi="Times New Roman" w:cs="Times New Roman"/>
                <w:sz w:val="24"/>
                <w:szCs w:val="24"/>
                <w:lang w:val="id-ID" w:eastAsia="id-ID"/>
              </w:rPr>
              <w:t>nyusunan Skripsi</w:t>
            </w:r>
          </w:p>
        </w:tc>
        <w:tc>
          <w:tcPr>
            <w:tcW w:w="29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405"/>
        </w:trPr>
        <w:tc>
          <w:tcPr>
            <w:tcW w:w="537" w:type="dxa"/>
            <w:vMerge/>
            <w:tcBorders>
              <w:top w:val="nil"/>
              <w:left w:val="single" w:sz="8" w:space="0" w:color="auto"/>
              <w:bottom w:val="single" w:sz="8" w:space="0" w:color="000000"/>
              <w:right w:val="nil"/>
            </w:tcBorders>
            <w:vAlign w:val="center"/>
            <w:hideMark/>
          </w:tcPr>
          <w:p w:rsidR="006E0EAB" w:rsidRDefault="006E0EAB" w:rsidP="00F537DF">
            <w:pPr>
              <w:spacing w:after="0" w:line="240" w:lineRule="auto"/>
              <w:rPr>
                <w:rFonts w:ascii="Times New Roman" w:eastAsia="Times New Roman" w:hAnsi="Times New Roman" w:cs="Times New Roman"/>
                <w:sz w:val="24"/>
                <w:szCs w:val="24"/>
                <w:lang w:eastAsia="id-ID"/>
              </w:rPr>
            </w:pPr>
          </w:p>
        </w:tc>
        <w:tc>
          <w:tcPr>
            <w:tcW w:w="1748" w:type="dxa"/>
            <w:tcBorders>
              <w:top w:val="nil"/>
              <w:left w:val="single" w:sz="8" w:space="0" w:color="auto"/>
              <w:bottom w:val="single" w:sz="4" w:space="0" w:color="auto"/>
              <w:right w:val="single" w:sz="8" w:space="0" w:color="auto"/>
            </w:tcBorders>
            <w:vAlign w:val="bottom"/>
            <w:hideMark/>
          </w:tcPr>
          <w:p w:rsidR="006E0EAB" w:rsidRPr="003C49FC" w:rsidRDefault="006E0EAB" w:rsidP="00F537DF">
            <w:pPr>
              <w:spacing w:line="48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b. </w:t>
            </w:r>
            <w:r>
              <w:rPr>
                <w:rFonts w:ascii="Times New Roman" w:eastAsia="Times New Roman" w:hAnsi="Times New Roman" w:cs="Times New Roman"/>
                <w:sz w:val="24"/>
                <w:szCs w:val="24"/>
                <w:lang w:val="id-ID" w:eastAsia="id-ID"/>
              </w:rPr>
              <w:t>Seminar Draft</w:t>
            </w:r>
          </w:p>
        </w:tc>
        <w:tc>
          <w:tcPr>
            <w:tcW w:w="29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810"/>
        </w:trPr>
        <w:tc>
          <w:tcPr>
            <w:tcW w:w="537" w:type="dxa"/>
            <w:vMerge/>
            <w:tcBorders>
              <w:top w:val="nil"/>
              <w:left w:val="single" w:sz="8" w:space="0" w:color="auto"/>
              <w:bottom w:val="single" w:sz="8" w:space="0" w:color="000000"/>
              <w:right w:val="nil"/>
            </w:tcBorders>
            <w:vAlign w:val="center"/>
            <w:hideMark/>
          </w:tcPr>
          <w:p w:rsidR="006E0EAB" w:rsidRDefault="006E0EAB" w:rsidP="00F537DF">
            <w:pPr>
              <w:spacing w:after="0" w:line="240" w:lineRule="auto"/>
              <w:rPr>
                <w:rFonts w:ascii="Times New Roman" w:eastAsia="Times New Roman" w:hAnsi="Times New Roman" w:cs="Times New Roman"/>
                <w:sz w:val="24"/>
                <w:szCs w:val="24"/>
                <w:lang w:eastAsia="id-ID"/>
              </w:rPr>
            </w:pPr>
          </w:p>
        </w:tc>
        <w:tc>
          <w:tcPr>
            <w:tcW w:w="1748" w:type="dxa"/>
            <w:tcBorders>
              <w:top w:val="nil"/>
              <w:left w:val="single" w:sz="8" w:space="0" w:color="auto"/>
              <w:bottom w:val="single" w:sz="4" w:space="0" w:color="auto"/>
              <w:right w:val="single" w:sz="8" w:space="0" w:color="auto"/>
            </w:tcBorders>
            <w:vAlign w:val="bottom"/>
            <w:hideMark/>
          </w:tcPr>
          <w:p w:rsidR="006E0EAB" w:rsidRDefault="006E0EAB" w:rsidP="00F537DF">
            <w:p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Perbaikan hasil draft</w:t>
            </w:r>
          </w:p>
        </w:tc>
        <w:tc>
          <w:tcPr>
            <w:tcW w:w="29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4"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4"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r w:rsidR="006E0EAB" w:rsidTr="00F537DF">
        <w:trPr>
          <w:gridAfter w:val="1"/>
          <w:wAfter w:w="27" w:type="dxa"/>
          <w:trHeight w:val="829"/>
        </w:trPr>
        <w:tc>
          <w:tcPr>
            <w:tcW w:w="537" w:type="dxa"/>
            <w:vMerge/>
            <w:tcBorders>
              <w:top w:val="nil"/>
              <w:left w:val="single" w:sz="8" w:space="0" w:color="auto"/>
              <w:bottom w:val="single" w:sz="8" w:space="0" w:color="000000"/>
              <w:right w:val="nil"/>
            </w:tcBorders>
            <w:vAlign w:val="center"/>
            <w:hideMark/>
          </w:tcPr>
          <w:p w:rsidR="006E0EAB" w:rsidRDefault="006E0EAB" w:rsidP="00F537DF">
            <w:pPr>
              <w:spacing w:after="0" w:line="240" w:lineRule="auto"/>
              <w:rPr>
                <w:rFonts w:ascii="Times New Roman" w:eastAsia="Times New Roman" w:hAnsi="Times New Roman" w:cs="Times New Roman"/>
                <w:sz w:val="24"/>
                <w:szCs w:val="24"/>
                <w:lang w:eastAsia="id-ID"/>
              </w:rPr>
            </w:pPr>
          </w:p>
        </w:tc>
        <w:tc>
          <w:tcPr>
            <w:tcW w:w="1748" w:type="dxa"/>
            <w:tcBorders>
              <w:top w:val="nil"/>
              <w:left w:val="single" w:sz="8" w:space="0" w:color="auto"/>
              <w:bottom w:val="single" w:sz="8" w:space="0" w:color="auto"/>
              <w:right w:val="single" w:sz="8" w:space="0" w:color="auto"/>
            </w:tcBorders>
            <w:vAlign w:val="bottom"/>
            <w:hideMark/>
          </w:tcPr>
          <w:p w:rsidR="006E0EAB" w:rsidRPr="003C49FC" w:rsidRDefault="006E0EAB" w:rsidP="00F537DF">
            <w:pPr>
              <w:spacing w:line="480" w:lineRule="auto"/>
              <w:rPr>
                <w:rFonts w:ascii="Times New Roman" w:eastAsia="Times New Roman" w:hAnsi="Times New Roman" w:cs="Times New Roman"/>
                <w:sz w:val="24"/>
                <w:szCs w:val="24"/>
                <w:lang w:val="id-ID" w:eastAsia="id-ID"/>
              </w:rPr>
            </w:pPr>
            <w:r>
              <w:rPr>
                <w:noProof/>
                <w:lang w:val="en-US"/>
              </w:rPr>
              <mc:AlternateContent>
                <mc:Choice Requires="wps">
                  <w:drawing>
                    <wp:anchor distT="0" distB="0" distL="114300" distR="114300" simplePos="0" relativeHeight="251684864" behindDoc="0" locked="0" layoutInCell="1" allowOverlap="1" wp14:anchorId="3B7F9593" wp14:editId="289A0324">
                      <wp:simplePos x="0" y="0"/>
                      <wp:positionH relativeFrom="column">
                        <wp:posOffset>-387985</wp:posOffset>
                      </wp:positionH>
                      <wp:positionV relativeFrom="paragraph">
                        <wp:posOffset>824230</wp:posOffset>
                      </wp:positionV>
                      <wp:extent cx="64865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64.9pt" to="480.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" strokecolor="black [3040]"/>
                  </w:pict>
                </mc:Fallback>
              </mc:AlternateContent>
            </w:r>
            <w:r>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val="id-ID" w:eastAsia="id-ID"/>
              </w:rPr>
              <w:t xml:space="preserve"> Sidang Skripsi</w:t>
            </w:r>
          </w:p>
        </w:tc>
        <w:tc>
          <w:tcPr>
            <w:tcW w:w="296"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39"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3"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8"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1"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8"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8"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6"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8" w:space="0" w:color="auto"/>
              <w:right w:val="nil"/>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97" w:type="dxa"/>
            <w:tcBorders>
              <w:top w:val="nil"/>
              <w:left w:val="single" w:sz="8" w:space="0" w:color="auto"/>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76"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8"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310"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63"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8" w:space="0" w:color="auto"/>
              <w:right w:val="single" w:sz="4"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9" w:type="dxa"/>
            <w:tcBorders>
              <w:top w:val="nil"/>
              <w:left w:val="nil"/>
              <w:bottom w:val="single" w:sz="8" w:space="0" w:color="auto"/>
              <w:right w:val="single" w:sz="8" w:space="0" w:color="auto"/>
            </w:tcBorders>
            <w:noWrap/>
            <w:vAlign w:val="bottom"/>
            <w:hideMark/>
          </w:tcPr>
          <w:p w:rsidR="006E0EAB" w:rsidRDefault="006E0EAB" w:rsidP="00F537DF">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87" w:type="dxa"/>
            <w:tcBorders>
              <w:top w:val="nil"/>
              <w:left w:val="nil"/>
              <w:bottom w:val="single" w:sz="8"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8"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7" w:type="dxa"/>
            <w:tcBorders>
              <w:top w:val="nil"/>
              <w:left w:val="nil"/>
              <w:bottom w:val="single" w:sz="8"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c>
          <w:tcPr>
            <w:tcW w:w="286" w:type="dxa"/>
            <w:tcBorders>
              <w:top w:val="nil"/>
              <w:left w:val="nil"/>
              <w:bottom w:val="single" w:sz="8" w:space="0" w:color="auto"/>
              <w:right w:val="single" w:sz="8" w:space="0" w:color="auto"/>
            </w:tcBorders>
          </w:tcPr>
          <w:p w:rsidR="006E0EAB" w:rsidRDefault="006E0EAB" w:rsidP="00F537DF">
            <w:pPr>
              <w:spacing w:line="480" w:lineRule="auto"/>
              <w:jc w:val="both"/>
              <w:rPr>
                <w:rFonts w:ascii="Times New Roman" w:eastAsia="Times New Roman" w:hAnsi="Times New Roman" w:cs="Times New Roman"/>
                <w:sz w:val="24"/>
                <w:szCs w:val="24"/>
                <w:lang w:eastAsia="id-ID"/>
              </w:rPr>
            </w:pPr>
          </w:p>
        </w:tc>
      </w:tr>
    </w:tbl>
    <w:p w:rsidR="006E0EAB" w:rsidRDefault="006E0EAB" w:rsidP="006E0EAB">
      <w:pPr>
        <w:shd w:val="clear" w:color="auto" w:fill="FFFFFF" w:themeFill="background1"/>
        <w:tabs>
          <w:tab w:val="left" w:pos="7605"/>
        </w:tabs>
        <w:jc w:val="both"/>
        <w:rPr>
          <w:rFonts w:ascii="Times New Roman" w:hAnsi="Times New Roman" w:cs="Times New Roman"/>
          <w:sz w:val="24"/>
          <w:szCs w:val="24"/>
          <w:lang w:val="id-ID"/>
        </w:rPr>
      </w:pPr>
    </w:p>
    <w:p w:rsidR="006E0EAB" w:rsidRDefault="006E0EAB" w:rsidP="006E0EAB">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E0EAB" w:rsidRDefault="006E0EAB" w:rsidP="00BF4543">
      <w:pPr>
        <w:pStyle w:val="ListParagraph"/>
        <w:numPr>
          <w:ilvl w:val="0"/>
          <w:numId w:val="18"/>
        </w:numPr>
        <w:shd w:val="clear" w:color="auto" w:fill="FFFFFF" w:themeFill="background1"/>
        <w:tabs>
          <w:tab w:val="left" w:pos="7605"/>
        </w:tabs>
        <w:jc w:val="both"/>
        <w:outlineLvl w:val="1"/>
        <w:rPr>
          <w:rFonts w:ascii="Times New Roman" w:hAnsi="Times New Roman" w:cs="Times New Roman"/>
          <w:b/>
          <w:sz w:val="24"/>
          <w:szCs w:val="24"/>
          <w:lang w:val="id-ID"/>
        </w:rPr>
      </w:pPr>
      <w:bookmarkStart w:id="46" w:name="_Toc411177176"/>
      <w:bookmarkStart w:id="47" w:name="_Toc413956374"/>
      <w:r w:rsidRPr="00CA6245">
        <w:rPr>
          <w:b/>
          <w:noProof/>
          <w:lang w:val="en-US"/>
        </w:rPr>
        <w:lastRenderedPageBreak/>
        <mc:AlternateContent>
          <mc:Choice Requires="wps">
            <w:drawing>
              <wp:anchor distT="0" distB="0" distL="114300" distR="114300" simplePos="0" relativeHeight="251686912" behindDoc="0" locked="0" layoutInCell="1" allowOverlap="1" wp14:anchorId="0A112CA9" wp14:editId="4FEAF6CE">
                <wp:simplePos x="0" y="0"/>
                <wp:positionH relativeFrom="column">
                  <wp:posOffset>-1959589</wp:posOffset>
                </wp:positionH>
                <wp:positionV relativeFrom="paragraph">
                  <wp:posOffset>-146685</wp:posOffset>
                </wp:positionV>
                <wp:extent cx="352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pt,-11.55pt" to="-12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" strokecolor="black [3040]"/>
            </w:pict>
          </mc:Fallback>
        </mc:AlternateContent>
      </w:r>
      <w:r w:rsidRPr="00CA6245">
        <w:rPr>
          <w:rFonts w:ascii="Times New Roman" w:hAnsi="Times New Roman" w:cs="Times New Roman"/>
          <w:b/>
          <w:sz w:val="24"/>
          <w:szCs w:val="24"/>
          <w:lang w:val="id-ID"/>
        </w:rPr>
        <w:t>Sistematika Penulisan</w:t>
      </w:r>
      <w:bookmarkStart w:id="48" w:name="_Toc411177177"/>
      <w:bookmarkEnd w:id="46"/>
      <w:bookmarkEnd w:id="47"/>
    </w:p>
    <w:p w:rsidR="006E0EAB" w:rsidRDefault="006E0EAB" w:rsidP="006E0EAB">
      <w:pPr>
        <w:pStyle w:val="ListParagraph"/>
        <w:shd w:val="clear" w:color="auto" w:fill="FFFFFF" w:themeFill="background1"/>
        <w:tabs>
          <w:tab w:val="left" w:pos="7605"/>
        </w:tabs>
        <w:jc w:val="both"/>
        <w:outlineLvl w:val="1"/>
        <w:rPr>
          <w:rFonts w:ascii="Times New Roman" w:hAnsi="Times New Roman" w:cs="Times New Roman"/>
          <w:b/>
          <w:sz w:val="24"/>
          <w:szCs w:val="24"/>
          <w:lang w:val="id-ID"/>
        </w:rPr>
      </w:pPr>
    </w:p>
    <w:p w:rsidR="006E0EAB" w:rsidRPr="006B5B44" w:rsidRDefault="006E0EAB" w:rsidP="006E0EAB">
      <w:pPr>
        <w:pStyle w:val="ListParagraph"/>
        <w:shd w:val="clear" w:color="auto" w:fill="FFFFFF" w:themeFill="background1"/>
        <w:tabs>
          <w:tab w:val="left" w:pos="7605"/>
        </w:tabs>
        <w:ind w:left="1701" w:hanging="992"/>
        <w:jc w:val="both"/>
        <w:outlineLvl w:val="1"/>
        <w:rPr>
          <w:rFonts w:ascii="Times New Roman" w:hAnsi="Times New Roman" w:cs="Times New Roman"/>
          <w:b/>
          <w:sz w:val="24"/>
          <w:szCs w:val="24"/>
          <w:lang w:val="id-ID"/>
        </w:rPr>
      </w:pPr>
      <w:bookmarkStart w:id="49" w:name="_Toc413956375"/>
      <w:r w:rsidRPr="00F772D9">
        <w:rPr>
          <w:rFonts w:ascii="Times New Roman" w:hAnsi="Times New Roman" w:cs="Times New Roman"/>
          <w:b/>
          <w:sz w:val="24"/>
          <w:szCs w:val="24"/>
          <w:lang w:val="id-ID"/>
        </w:rPr>
        <w:t>BAB II:</w:t>
      </w:r>
      <w:bookmarkEnd w:id="48"/>
      <w:r>
        <w:rPr>
          <w:rFonts w:ascii="Times New Roman" w:hAnsi="Times New Roman" w:cs="Times New Roman"/>
          <w:b/>
          <w:sz w:val="24"/>
          <w:szCs w:val="24"/>
          <w:lang w:val="id-ID"/>
        </w:rPr>
        <w:t xml:space="preserve"> KERJASAMA PEMERINTAH JAWA BARAT – PEMERINTAH PROVINSI CHIANG RAI</w:t>
      </w:r>
      <w:bookmarkEnd w:id="49"/>
    </w:p>
    <w:p w:rsidR="006E0EAB" w:rsidRDefault="006E0EAB" w:rsidP="006E0EAB">
      <w:pPr>
        <w:pStyle w:val="ListParagraph"/>
        <w:shd w:val="clear" w:color="auto" w:fill="FFFFFF" w:themeFill="background1"/>
        <w:tabs>
          <w:tab w:val="left" w:pos="7605"/>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Bab ini menguraikan tentang hubungan kerjasama regional Pariwisata di kedua Provinsi</w:t>
      </w:r>
    </w:p>
    <w:p w:rsidR="006E0EAB" w:rsidRPr="00F772D9" w:rsidRDefault="006E0EAB" w:rsidP="006E0EAB">
      <w:pPr>
        <w:pStyle w:val="ListParagraph"/>
        <w:shd w:val="clear" w:color="auto" w:fill="FFFFFF" w:themeFill="background1"/>
        <w:tabs>
          <w:tab w:val="left" w:pos="7605"/>
        </w:tabs>
        <w:spacing w:line="240" w:lineRule="auto"/>
        <w:ind w:left="1701" w:hanging="992"/>
        <w:jc w:val="both"/>
        <w:outlineLvl w:val="2"/>
        <w:rPr>
          <w:rFonts w:ascii="Times New Roman" w:hAnsi="Times New Roman" w:cs="Times New Roman"/>
          <w:sz w:val="24"/>
          <w:szCs w:val="24"/>
          <w:lang w:val="id-ID"/>
        </w:rPr>
      </w:pPr>
      <w:bookmarkStart w:id="50" w:name="_Toc411177178"/>
      <w:bookmarkStart w:id="51" w:name="_Toc413956376"/>
      <w:r w:rsidRPr="00FB0216">
        <w:rPr>
          <w:rFonts w:ascii="Times New Roman" w:hAnsi="Times New Roman" w:cs="Times New Roman"/>
          <w:b/>
          <w:sz w:val="24"/>
          <w:szCs w:val="24"/>
          <w:lang w:val="id-ID"/>
        </w:rPr>
        <w:t xml:space="preserve">BAB III: </w:t>
      </w:r>
      <w:bookmarkEnd w:id="50"/>
      <w:r w:rsidRPr="006B5B44">
        <w:rPr>
          <w:rFonts w:ascii="Times New Roman" w:hAnsi="Times New Roman" w:cs="Times New Roman"/>
          <w:b/>
          <w:sz w:val="24"/>
          <w:szCs w:val="24"/>
          <w:lang w:val="id-ID"/>
        </w:rPr>
        <w:t>PENINGKATAN WISATAWAN KE DUA NEGARA (INDONESIA – THAILAND)</w:t>
      </w:r>
      <w:bookmarkEnd w:id="51"/>
      <w:r>
        <w:rPr>
          <w:rFonts w:ascii="Times New Roman" w:hAnsi="Times New Roman" w:cs="Times New Roman"/>
          <w:b/>
          <w:lang w:val="id-ID"/>
        </w:rPr>
        <w:t xml:space="preserve"> </w:t>
      </w:r>
      <w:r>
        <w:rPr>
          <w:rFonts w:ascii="Times New Roman" w:hAnsi="Times New Roman" w:cs="Times New Roman"/>
          <w:b/>
          <w:sz w:val="24"/>
          <w:szCs w:val="24"/>
          <w:lang w:val="id-ID"/>
        </w:rPr>
        <w:t xml:space="preserve"> </w:t>
      </w:r>
    </w:p>
    <w:p w:rsidR="006E0EAB" w:rsidRDefault="006E0EAB" w:rsidP="006E0EAB">
      <w:pPr>
        <w:pStyle w:val="ListParagraph"/>
        <w:shd w:val="clear" w:color="auto" w:fill="FFFFFF" w:themeFill="background1"/>
        <w:tabs>
          <w:tab w:val="left" w:pos="7605"/>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Bab ini membahas tentang aspek-aspek yang menjadi penunjang dalam meningkatkan Pariwisata di kedua Provinsi dalam lingkup Kepentingan kedua negara, dan membantu meningkatkan sektor pariwisata serta strategi Jawa Barat dalam konteks ekonomi regional</w:t>
      </w:r>
    </w:p>
    <w:p w:rsidR="006E0EAB" w:rsidRDefault="006E0EAB" w:rsidP="006E0EAB">
      <w:pPr>
        <w:pStyle w:val="ListParagraph"/>
        <w:shd w:val="clear" w:color="auto" w:fill="FFFFFF" w:themeFill="background1"/>
        <w:tabs>
          <w:tab w:val="left" w:pos="7605"/>
        </w:tabs>
        <w:spacing w:line="480" w:lineRule="auto"/>
        <w:ind w:left="1701" w:hanging="992"/>
        <w:jc w:val="both"/>
        <w:outlineLvl w:val="2"/>
        <w:rPr>
          <w:rFonts w:ascii="Times New Roman" w:hAnsi="Times New Roman" w:cs="Times New Roman"/>
          <w:b/>
          <w:sz w:val="24"/>
          <w:szCs w:val="24"/>
          <w:lang w:val="id-ID"/>
        </w:rPr>
      </w:pPr>
      <w:bookmarkStart w:id="52" w:name="_Toc411177180"/>
      <w:bookmarkStart w:id="53" w:name="_Toc413956377"/>
      <w:r>
        <w:rPr>
          <w:rFonts w:ascii="Times New Roman" w:hAnsi="Times New Roman" w:cs="Times New Roman"/>
          <w:b/>
          <w:sz w:val="24"/>
          <w:szCs w:val="24"/>
          <w:lang w:val="id-ID"/>
        </w:rPr>
        <w:t xml:space="preserve">BAB IV: </w:t>
      </w:r>
      <w:r w:rsidRPr="006B5B44">
        <w:rPr>
          <w:rFonts w:ascii="Times New Roman" w:hAnsi="Times New Roman" w:cs="Times New Roman"/>
          <w:b/>
          <w:sz w:val="24"/>
          <w:szCs w:val="24"/>
          <w:lang w:val="id-ID"/>
        </w:rPr>
        <w:t>STRATEGI DAN KERJASAMA JAWA BARAT DAN CHIANG RAI DALAM MENINGKATKAN PENDIDIKAN DAN PAWISATA</w:t>
      </w:r>
      <w:bookmarkEnd w:id="52"/>
      <w:bookmarkEnd w:id="53"/>
      <w:r>
        <w:rPr>
          <w:rFonts w:ascii="Times New Roman" w:hAnsi="Times New Roman" w:cs="Times New Roman"/>
          <w:b/>
          <w:sz w:val="24"/>
          <w:szCs w:val="24"/>
          <w:lang w:val="id-ID"/>
        </w:rPr>
        <w:t xml:space="preserve"> </w:t>
      </w:r>
    </w:p>
    <w:p w:rsidR="006E0EAB" w:rsidRPr="00F772D9" w:rsidRDefault="006E0EAB" w:rsidP="006E0EAB">
      <w:pPr>
        <w:pStyle w:val="ListParagraph"/>
        <w:shd w:val="clear" w:color="auto" w:fill="FFFFFF" w:themeFill="background1"/>
        <w:tabs>
          <w:tab w:val="left" w:pos="7605"/>
        </w:tabs>
        <w:spacing w:line="480" w:lineRule="auto"/>
        <w:ind w:left="1701"/>
        <w:jc w:val="both"/>
        <w:outlineLvl w:val="2"/>
        <w:rPr>
          <w:rFonts w:ascii="Times New Roman" w:hAnsi="Times New Roman" w:cs="Times New Roman"/>
          <w:b/>
          <w:sz w:val="24"/>
          <w:szCs w:val="24"/>
          <w:lang w:val="id-ID"/>
        </w:rPr>
      </w:pPr>
      <w:bookmarkStart w:id="54" w:name="_Toc413956378"/>
      <w:r w:rsidRPr="00F772D9">
        <w:rPr>
          <w:rFonts w:ascii="Times New Roman" w:hAnsi="Times New Roman" w:cs="Times New Roman"/>
          <w:sz w:val="24"/>
          <w:szCs w:val="24"/>
          <w:lang w:val="id-ID"/>
        </w:rPr>
        <w:t>Bab ini membahas tentang langkah-langkah Chiang Rai dalam membantu meningkatkan pendidikan dan pariwisata di Jawa Barat sebagai wadah kerjasama Ekonomi dan Sosial Negara-negara Asia Tenggara juga kendala-kendala</w:t>
      </w:r>
      <w:r>
        <w:rPr>
          <w:rFonts w:ascii="Times New Roman" w:hAnsi="Times New Roman" w:cs="Times New Roman"/>
          <w:sz w:val="24"/>
          <w:szCs w:val="24"/>
          <w:lang w:val="id-ID"/>
        </w:rPr>
        <w:t xml:space="preserve"> ASEAN </w:t>
      </w:r>
      <w:r w:rsidRPr="00F772D9">
        <w:rPr>
          <w:rFonts w:ascii="Times New Roman" w:hAnsi="Times New Roman" w:cs="Times New Roman"/>
          <w:sz w:val="24"/>
          <w:szCs w:val="24"/>
          <w:lang w:val="id-ID"/>
        </w:rPr>
        <w:t>dalam membantu meningkatkan pendidikan dan pariwisata Indonesia serta strategi kebijakan Indonesia dalam konteks kerjasama regional</w:t>
      </w:r>
      <w:bookmarkEnd w:id="54"/>
    </w:p>
    <w:p w:rsidR="006E0EAB" w:rsidRDefault="006E0EAB" w:rsidP="006E0EAB">
      <w:pPr>
        <w:pStyle w:val="ListParagraph"/>
        <w:shd w:val="clear" w:color="auto" w:fill="FFFFFF" w:themeFill="background1"/>
        <w:tabs>
          <w:tab w:val="left" w:pos="7605"/>
        </w:tabs>
        <w:spacing w:line="480" w:lineRule="auto"/>
        <w:ind w:left="1701" w:hanging="992"/>
        <w:jc w:val="both"/>
        <w:outlineLvl w:val="2"/>
        <w:rPr>
          <w:rFonts w:ascii="Times New Roman" w:hAnsi="Times New Roman" w:cs="Times New Roman"/>
          <w:b/>
          <w:lang w:val="id-ID"/>
        </w:rPr>
      </w:pPr>
      <w:bookmarkStart w:id="55" w:name="_Toc411177181"/>
      <w:bookmarkStart w:id="56" w:name="_Toc413956379"/>
      <w:r w:rsidRPr="00DC0C6E">
        <w:rPr>
          <w:rFonts w:ascii="Times New Roman" w:hAnsi="Times New Roman" w:cs="Times New Roman"/>
          <w:b/>
          <w:sz w:val="24"/>
          <w:szCs w:val="24"/>
          <w:lang w:val="id-ID"/>
        </w:rPr>
        <w:t>BAB V:</w:t>
      </w:r>
      <w:r>
        <w:rPr>
          <w:rFonts w:ascii="Times New Roman" w:hAnsi="Times New Roman" w:cs="Times New Roman"/>
          <w:b/>
          <w:sz w:val="24"/>
          <w:szCs w:val="24"/>
          <w:lang w:val="id-ID"/>
        </w:rPr>
        <w:t xml:space="preserve"> </w:t>
      </w:r>
      <w:r w:rsidRPr="006B5B44">
        <w:rPr>
          <w:rFonts w:ascii="Times New Roman" w:hAnsi="Times New Roman" w:cs="Times New Roman"/>
          <w:b/>
          <w:sz w:val="24"/>
          <w:szCs w:val="24"/>
          <w:lang w:val="id-ID"/>
        </w:rPr>
        <w:t>KESIMPULA</w:t>
      </w:r>
      <w:bookmarkEnd w:id="55"/>
      <w:r w:rsidRPr="006B5B44">
        <w:rPr>
          <w:rFonts w:ascii="Times New Roman" w:hAnsi="Times New Roman" w:cs="Times New Roman"/>
          <w:b/>
          <w:sz w:val="24"/>
          <w:szCs w:val="24"/>
          <w:lang w:val="id-ID"/>
        </w:rPr>
        <w:t>N</w:t>
      </w:r>
      <w:bookmarkEnd w:id="56"/>
    </w:p>
    <w:p w:rsidR="006E0EAB" w:rsidRPr="00F772D9" w:rsidRDefault="006E0EAB" w:rsidP="006E0EAB">
      <w:pPr>
        <w:pStyle w:val="ListParagraph"/>
        <w:shd w:val="clear" w:color="auto" w:fill="FFFFFF" w:themeFill="background1"/>
        <w:tabs>
          <w:tab w:val="left" w:pos="7605"/>
        </w:tabs>
        <w:spacing w:line="480" w:lineRule="auto"/>
        <w:ind w:left="1701"/>
        <w:jc w:val="both"/>
        <w:outlineLvl w:val="2"/>
        <w:rPr>
          <w:rFonts w:ascii="Times New Roman" w:hAnsi="Times New Roman" w:cs="Times New Roman"/>
          <w:b/>
          <w:sz w:val="24"/>
          <w:szCs w:val="24"/>
          <w:lang w:val="id-ID"/>
        </w:rPr>
        <w:sectPr w:rsidR="006E0EAB" w:rsidRPr="00F772D9" w:rsidSect="00F772D9">
          <w:headerReference w:type="default" r:id="rId8"/>
          <w:footerReference w:type="default" r:id="rId9"/>
          <w:footerReference w:type="first" r:id="rId10"/>
          <w:endnotePr>
            <w:numFmt w:val="decimal"/>
          </w:endnotePr>
          <w:pgSz w:w="11906" w:h="16838"/>
          <w:pgMar w:top="1135" w:right="2408" w:bottom="1440" w:left="2268" w:header="708" w:footer="708" w:gutter="0"/>
          <w:cols w:space="708"/>
          <w:titlePg/>
          <w:docGrid w:linePitch="360"/>
        </w:sectPr>
      </w:pPr>
      <w:bookmarkStart w:id="57" w:name="_Toc413956380"/>
      <w:proofErr w:type="gramStart"/>
      <w:r w:rsidRPr="00F772D9">
        <w:rPr>
          <w:rFonts w:ascii="Times New Roman" w:hAnsi="Times New Roman" w:cs="Times New Roman"/>
          <w:sz w:val="24"/>
          <w:szCs w:val="24"/>
        </w:rPr>
        <w:t>Penutup yang ber</w:t>
      </w:r>
      <w:r>
        <w:rPr>
          <w:rFonts w:ascii="Times New Roman" w:hAnsi="Times New Roman" w:cs="Times New Roman"/>
          <w:sz w:val="24"/>
          <w:szCs w:val="24"/>
        </w:rPr>
        <w:t>isi kesimpulan hasil penelit</w:t>
      </w:r>
      <w:r>
        <w:rPr>
          <w:rFonts w:ascii="Times New Roman" w:hAnsi="Times New Roman" w:cs="Times New Roman"/>
          <w:sz w:val="24"/>
          <w:szCs w:val="24"/>
          <w:lang w:val="id-ID"/>
        </w:rPr>
        <w:t>ian.</w:t>
      </w:r>
      <w:bookmarkEnd w:id="57"/>
      <w:proofErr w:type="gramEnd"/>
    </w:p>
    <w:p w:rsidR="004D56DD" w:rsidRDefault="004D56DD">
      <w:bookmarkStart w:id="58" w:name="_GoBack"/>
      <w:bookmarkEnd w:id="58"/>
    </w:p>
    <w:sectPr w:rsidR="004D5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43" w:rsidRDefault="00BF4543" w:rsidP="006E0EAB">
      <w:pPr>
        <w:spacing w:after="0" w:line="240" w:lineRule="auto"/>
      </w:pPr>
      <w:r>
        <w:separator/>
      </w:r>
    </w:p>
  </w:endnote>
  <w:endnote w:type="continuationSeparator" w:id="0">
    <w:p w:rsidR="00BF4543" w:rsidRDefault="00BF4543" w:rsidP="006E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EAB" w:rsidRDefault="006E0EAB">
    <w:pPr>
      <w:pStyle w:val="Footer"/>
      <w:jc w:val="center"/>
    </w:pPr>
  </w:p>
  <w:p w:rsidR="006E0EAB" w:rsidRDefault="006E0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499222"/>
      <w:docPartObj>
        <w:docPartGallery w:val="Page Numbers (Bottom of Page)"/>
        <w:docPartUnique/>
      </w:docPartObj>
    </w:sdtPr>
    <w:sdtEndPr>
      <w:rPr>
        <w:noProof/>
      </w:rPr>
    </w:sdtEndPr>
    <w:sdtContent>
      <w:p w:rsidR="006E0EAB" w:rsidRDefault="006E0E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0EAB" w:rsidRPr="004E30BB" w:rsidRDefault="006E0EAB">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43" w:rsidRDefault="00BF4543" w:rsidP="006E0EAB">
      <w:pPr>
        <w:spacing w:after="0" w:line="240" w:lineRule="auto"/>
      </w:pPr>
      <w:r>
        <w:separator/>
      </w:r>
    </w:p>
  </w:footnote>
  <w:footnote w:type="continuationSeparator" w:id="0">
    <w:p w:rsidR="00BF4543" w:rsidRDefault="00BF4543" w:rsidP="006E0EAB">
      <w:pPr>
        <w:spacing w:after="0" w:line="240" w:lineRule="auto"/>
      </w:pPr>
      <w:r>
        <w:continuationSeparator/>
      </w:r>
    </w:p>
  </w:footnote>
  <w:footnote w:id="1">
    <w:p w:rsidR="006E0EAB" w:rsidRPr="002E4024" w:rsidRDefault="006E0EAB" w:rsidP="006E0EAB">
      <w:pPr>
        <w:pStyle w:val="FootnoteText"/>
        <w:rPr>
          <w:lang w:val="id-ID"/>
        </w:rPr>
      </w:pPr>
      <w:r>
        <w:rPr>
          <w:rStyle w:val="FootnoteReference"/>
        </w:rPr>
        <w:footnoteRef/>
      </w:r>
      <w:r>
        <w:t xml:space="preserve"> </w:t>
      </w:r>
      <w:hyperlink r:id="rId1" w:history="1">
        <w:r w:rsidRPr="00207E5E">
          <w:rPr>
            <w:rStyle w:val="Hyperlink"/>
          </w:rPr>
          <w:t>https://id.wikipedia.org/wiki/Diplomasi</w:t>
        </w:r>
      </w:hyperlink>
      <w:r>
        <w:rPr>
          <w:lang w:val="id-ID"/>
        </w:rPr>
        <w:t xml:space="preserve"> pada tanggal 28-November-2015 .jam 21.48 WIB</w:t>
      </w:r>
    </w:p>
  </w:footnote>
  <w:footnote w:id="2">
    <w:p w:rsidR="006E0EAB" w:rsidRPr="00F820E7" w:rsidRDefault="006E0EAB" w:rsidP="006E0EAB">
      <w:pPr>
        <w:pStyle w:val="FootnoteText"/>
        <w:rPr>
          <w:lang w:val="id-ID"/>
        </w:rPr>
      </w:pPr>
      <w:r>
        <w:rPr>
          <w:rStyle w:val="FootnoteReference"/>
        </w:rPr>
        <w:footnoteRef/>
      </w:r>
      <w:r>
        <w:t xml:space="preserve"> </w:t>
      </w:r>
      <w:hyperlink r:id="rId2" w:history="1">
        <w:r w:rsidRPr="00207E5E">
          <w:rPr>
            <w:rStyle w:val="Hyperlink"/>
          </w:rPr>
          <w:t>https://ardilaputri.wordpress.com/2014/12/15/pengertian-diplomasi/</w:t>
        </w:r>
      </w:hyperlink>
      <w:r>
        <w:rPr>
          <w:lang w:val="id-ID"/>
        </w:rPr>
        <w:t xml:space="preserve"> pada tanggal </w:t>
      </w:r>
      <w:r w:rsidRPr="00F820E7">
        <w:rPr>
          <w:lang w:val="id-ID"/>
        </w:rPr>
        <w:t>28-November-2015 .jam 21.48 WIB</w:t>
      </w:r>
    </w:p>
  </w:footnote>
  <w:footnote w:id="3">
    <w:p w:rsidR="006E0EAB" w:rsidRPr="00B12E2B" w:rsidRDefault="006E0EAB" w:rsidP="006E0EAB">
      <w:pPr>
        <w:pStyle w:val="FootnoteText"/>
        <w:rPr>
          <w:lang w:val="id-ID"/>
        </w:rPr>
      </w:pPr>
      <w:r>
        <w:rPr>
          <w:rStyle w:val="FootnoteReference"/>
        </w:rPr>
        <w:footnoteRef/>
      </w:r>
      <w:r>
        <w:t xml:space="preserve"> </w:t>
      </w:r>
      <w:r>
        <w:rPr>
          <w:lang w:val="id-ID"/>
        </w:rPr>
        <w:t xml:space="preserve">K.J Holsti, Politik Internasional; </w:t>
      </w:r>
      <w:r>
        <w:rPr>
          <w:i/>
          <w:lang w:val="id-ID"/>
        </w:rPr>
        <w:t xml:space="preserve">Suatu Kerangka Analisis, </w:t>
      </w:r>
      <w:r>
        <w:rPr>
          <w:lang w:val="id-ID"/>
        </w:rPr>
        <w:t>Bina cipta, Bandung, 1978 hal 26-27.</w:t>
      </w:r>
    </w:p>
  </w:footnote>
  <w:footnote w:id="4">
    <w:p w:rsidR="006E0EAB" w:rsidRPr="003317BB" w:rsidRDefault="006E0EAB" w:rsidP="006E0EAB">
      <w:pPr>
        <w:pStyle w:val="FootnoteText"/>
        <w:rPr>
          <w:lang w:val="id-ID"/>
        </w:rPr>
      </w:pPr>
      <w:r>
        <w:rPr>
          <w:rStyle w:val="FootnoteReference"/>
        </w:rPr>
        <w:footnoteRef/>
      </w:r>
      <w:r>
        <w:t xml:space="preserve"> </w:t>
      </w:r>
      <w:r w:rsidRPr="003317BB">
        <w:t>http://aryfiarno.blogspot.com/2012/09/konsep-hubungan-internasional.html diakses pada tanggal \9¬-3-2015 jam 13.16 WIB</w:t>
      </w:r>
    </w:p>
  </w:footnote>
  <w:footnote w:id="5">
    <w:p w:rsidR="006E0EAB" w:rsidRPr="00C36C53" w:rsidRDefault="006E0EAB" w:rsidP="006E0EAB">
      <w:pPr>
        <w:pStyle w:val="FootnoteText"/>
        <w:rPr>
          <w:lang w:val="id-ID"/>
        </w:rPr>
      </w:pPr>
      <w:r>
        <w:rPr>
          <w:rStyle w:val="FootnoteReference"/>
        </w:rPr>
        <w:footnoteRef/>
      </w:r>
      <w:r>
        <w:t xml:space="preserve"> </w:t>
      </w:r>
      <w:r w:rsidRPr="00C36C53">
        <w:rPr>
          <w:rFonts w:ascii="Times New Roman" w:hAnsi="Times New Roman" w:cs="Times New Roman"/>
          <w:sz w:val="18"/>
          <w:szCs w:val="18"/>
        </w:rPr>
        <w:t>Drs.R.Soeprapto</w:t>
      </w:r>
      <w:proofErr w:type="gramStart"/>
      <w:r w:rsidRPr="00C36C53">
        <w:rPr>
          <w:rFonts w:ascii="Times New Roman" w:hAnsi="Times New Roman" w:cs="Times New Roman"/>
          <w:sz w:val="18"/>
          <w:szCs w:val="18"/>
        </w:rPr>
        <w:t>,Hubungan</w:t>
      </w:r>
      <w:proofErr w:type="gramEnd"/>
      <w:r w:rsidRPr="00C36C53">
        <w:rPr>
          <w:rFonts w:ascii="Times New Roman" w:hAnsi="Times New Roman" w:cs="Times New Roman"/>
          <w:sz w:val="18"/>
          <w:szCs w:val="18"/>
        </w:rPr>
        <w:t xml:space="preserve"> Internasional : system Interaksi dan Perilaku, PT.RajaGrafindo Persada ,Jakarta,1997,hal 181-186.</w:t>
      </w:r>
    </w:p>
  </w:footnote>
  <w:footnote w:id="6">
    <w:p w:rsidR="006E0EAB" w:rsidRPr="00C36C53" w:rsidRDefault="006E0EAB" w:rsidP="006E0EAB">
      <w:pPr>
        <w:pStyle w:val="FootnoteText"/>
        <w:rPr>
          <w:rFonts w:ascii="Times New Roman" w:hAnsi="Times New Roman" w:cs="Times New Roman"/>
          <w:sz w:val="18"/>
          <w:szCs w:val="18"/>
          <w:lang w:val="id-ID"/>
        </w:rPr>
      </w:pPr>
      <w:r w:rsidRPr="00C36C53">
        <w:rPr>
          <w:rStyle w:val="FootnoteReference"/>
          <w:rFonts w:ascii="Times New Roman" w:hAnsi="Times New Roman" w:cs="Times New Roman"/>
          <w:sz w:val="18"/>
          <w:szCs w:val="18"/>
        </w:rPr>
        <w:footnoteRef/>
      </w:r>
      <w:r w:rsidRPr="00C36C53">
        <w:rPr>
          <w:rFonts w:ascii="Times New Roman" w:hAnsi="Times New Roman" w:cs="Times New Roman"/>
          <w:sz w:val="18"/>
          <w:szCs w:val="18"/>
        </w:rPr>
        <w:t xml:space="preserve"> http://konsepblackbook.blogspot.com/2013/04/konsep-dasar-pariwisata.html diakses pada tanggal  9-3-2015 jam 13.18 WIB</w:t>
      </w:r>
    </w:p>
  </w:footnote>
  <w:footnote w:id="7">
    <w:p w:rsidR="006E0EAB" w:rsidRPr="00DD135C" w:rsidRDefault="006E0EAB" w:rsidP="006E0EAB">
      <w:pPr>
        <w:pStyle w:val="FootnoteText"/>
        <w:rPr>
          <w:lang w:val="id-ID"/>
        </w:rPr>
      </w:pPr>
      <w:r>
        <w:rPr>
          <w:rStyle w:val="FootnoteReference"/>
        </w:rPr>
        <w:footnoteRef/>
      </w:r>
      <w:r>
        <w:t xml:space="preserve"> </w:t>
      </w:r>
      <w:r w:rsidRPr="00DD135C">
        <w:rPr>
          <w:rFonts w:ascii="Times New Roman" w:hAnsi="Times New Roman" w:cs="Times New Roman"/>
          <w:sz w:val="18"/>
          <w:szCs w:val="18"/>
        </w:rPr>
        <w:t>http://www.putussibau.com/berita/165-kdk.html diakses pada tanggal  9-3-2015 jam 13.18 WIB</w:t>
      </w:r>
    </w:p>
  </w:footnote>
  <w:footnote w:id="8">
    <w:p w:rsidR="006E0EAB" w:rsidRPr="00F41D76" w:rsidRDefault="006E0EAB" w:rsidP="006E0EAB">
      <w:pPr>
        <w:pStyle w:val="FootnoteText"/>
        <w:rPr>
          <w:lang w:val="id-ID"/>
        </w:rPr>
      </w:pPr>
      <w:r>
        <w:rPr>
          <w:rStyle w:val="FootnoteReference"/>
        </w:rPr>
        <w:footnoteRef/>
      </w:r>
      <w:r>
        <w:t xml:space="preserve"> </w:t>
      </w:r>
      <w:r>
        <w:rPr>
          <w:lang w:val="id-ID"/>
        </w:rPr>
        <w:t>T. May Rudy, Administrasi dan Organisasi Internasional, Eresco, Jakarta, 1994, hal. 3.</w:t>
      </w:r>
    </w:p>
  </w:footnote>
  <w:footnote w:id="9">
    <w:p w:rsidR="006E0EAB" w:rsidRPr="00113EF8" w:rsidRDefault="006E0EAB" w:rsidP="006E0EAB">
      <w:pPr>
        <w:pStyle w:val="FootnoteText"/>
        <w:rPr>
          <w:lang w:val="id-ID"/>
        </w:rPr>
      </w:pPr>
      <w:r>
        <w:rPr>
          <w:rStyle w:val="FootnoteReference"/>
        </w:rPr>
        <w:footnoteRef/>
      </w:r>
      <w:r>
        <w:t xml:space="preserve"> </w:t>
      </w:r>
      <w:r>
        <w:rPr>
          <w:lang w:val="id-ID"/>
        </w:rPr>
        <w:t>T. May Rudy, Studi Kawasan Sejarah Diplomasi dan Perkembangan Politik di Asia, Bina Budhaya Bandung, 1997, hal 1.</w:t>
      </w:r>
    </w:p>
  </w:footnote>
  <w:footnote w:id="10">
    <w:p w:rsidR="006E0EAB" w:rsidRPr="00CB75B0" w:rsidRDefault="006E0EAB" w:rsidP="006E0EAB">
      <w:pPr>
        <w:pStyle w:val="FootnoteText"/>
        <w:rPr>
          <w:lang w:val="id-ID"/>
        </w:rPr>
      </w:pPr>
      <w:r>
        <w:rPr>
          <w:rStyle w:val="FootnoteReference"/>
        </w:rPr>
        <w:footnoteRef/>
      </w:r>
      <w:r>
        <w:t xml:space="preserve"> </w:t>
      </w:r>
      <w:hyperlink r:id="rId3" w:history="1">
        <w:r w:rsidRPr="00CB75B0">
          <w:rPr>
            <w:rStyle w:val="Hyperlink"/>
            <w:rFonts w:ascii="Times New Roman" w:hAnsi="Times New Roman" w:cs="Times New Roman"/>
            <w:sz w:val="18"/>
            <w:szCs w:val="18"/>
          </w:rPr>
          <w:t>http://repository.widyatama.ac.id/xmlui/handle/123456789/1835</w:t>
        </w:r>
      </w:hyperlink>
      <w:r w:rsidRPr="00CB75B0">
        <w:rPr>
          <w:rFonts w:ascii="Times New Roman" w:hAnsi="Times New Roman" w:cs="Times New Roman"/>
          <w:sz w:val="18"/>
          <w:szCs w:val="18"/>
          <w:lang w:val="id-ID"/>
        </w:rPr>
        <w:t xml:space="preserve"> Tahun 2006</w:t>
      </w:r>
    </w:p>
  </w:footnote>
  <w:footnote w:id="11">
    <w:p w:rsidR="006E0EAB" w:rsidRPr="00454A2E" w:rsidRDefault="006E0EAB" w:rsidP="006E0EAB">
      <w:pPr>
        <w:pStyle w:val="FootnoteText"/>
        <w:rPr>
          <w:rFonts w:ascii="Times New Roman" w:hAnsi="Times New Roman" w:cs="Times New Roman"/>
          <w:sz w:val="18"/>
          <w:szCs w:val="18"/>
        </w:rPr>
      </w:pPr>
      <w:r w:rsidRPr="00454A2E">
        <w:rPr>
          <w:rStyle w:val="FootnoteReference"/>
          <w:rFonts w:ascii="Times New Roman" w:hAnsi="Times New Roman" w:cs="Times New Roman"/>
          <w:sz w:val="18"/>
          <w:szCs w:val="18"/>
        </w:rPr>
        <w:footnoteRef/>
      </w:r>
      <w:r w:rsidRPr="00454A2E">
        <w:rPr>
          <w:rFonts w:ascii="Times New Roman" w:hAnsi="Times New Roman" w:cs="Times New Roman"/>
          <w:sz w:val="18"/>
          <w:szCs w:val="18"/>
        </w:rPr>
        <w:t xml:space="preserve"> Pariwisata dan Kebudayaan Provinsi Jawa Barat</w:t>
      </w:r>
      <w:r w:rsidRPr="00454A2E">
        <w:rPr>
          <w:rFonts w:ascii="Times New Roman" w:hAnsi="Times New Roman" w:cs="Times New Roman"/>
          <w:sz w:val="18"/>
          <w:szCs w:val="18"/>
          <w:lang w:val="id-ID"/>
        </w:rPr>
        <w:t xml:space="preserve"> </w:t>
      </w:r>
      <w:r w:rsidRPr="00454A2E">
        <w:rPr>
          <w:rFonts w:ascii="Times New Roman" w:hAnsi="Times New Roman" w:cs="Times New Roman"/>
          <w:sz w:val="18"/>
          <w:szCs w:val="18"/>
        </w:rPr>
        <w:t xml:space="preserve">18 November 2014      </w:t>
      </w:r>
    </w:p>
  </w:footnote>
  <w:footnote w:id="12">
    <w:p w:rsidR="006E0EAB" w:rsidRPr="00454A2E" w:rsidRDefault="006E0EAB" w:rsidP="006E0EAB">
      <w:pPr>
        <w:pStyle w:val="FootnoteText"/>
        <w:rPr>
          <w:lang w:val="id-ID"/>
        </w:rPr>
      </w:pPr>
      <w:r>
        <w:rPr>
          <w:rStyle w:val="FootnoteReference"/>
        </w:rPr>
        <w:footnoteRef/>
      </w:r>
      <w:r>
        <w:t xml:space="preserve"> </w:t>
      </w:r>
      <w:r w:rsidRPr="00454A2E">
        <w:rPr>
          <w:rFonts w:ascii="Times New Roman" w:hAnsi="Times New Roman" w:cs="Times New Roman"/>
          <w:sz w:val="18"/>
          <w:szCs w:val="18"/>
        </w:rPr>
        <w:t>http://www.p2par.itb.ac.id/?page_id=845</w:t>
      </w:r>
    </w:p>
  </w:footnote>
  <w:footnote w:id="13">
    <w:p w:rsidR="006E0EAB" w:rsidRPr="00735A72" w:rsidRDefault="006E0EAB" w:rsidP="006E0EAB">
      <w:pPr>
        <w:pStyle w:val="FootnoteText"/>
        <w:rPr>
          <w:lang w:val="id-ID"/>
        </w:rPr>
      </w:pPr>
      <w:r>
        <w:rPr>
          <w:rStyle w:val="FootnoteReference"/>
        </w:rPr>
        <w:footnoteRef/>
      </w:r>
      <w:r>
        <w:t xml:space="preserve"> </w:t>
      </w:r>
      <w:r w:rsidRPr="00735A72">
        <w:rPr>
          <w:rFonts w:ascii="Times New Roman" w:hAnsi="Times New Roman" w:cs="Times New Roman"/>
          <w:sz w:val="18"/>
          <w:szCs w:val="18"/>
        </w:rPr>
        <w:t>http://www.republika.co.id/berita/internasional/asean/13/11/15/mwa9be-indonesiathailand-perkuat-kerja-sama-bilateral akses pada tanggal 9-3-2015 jam 13.30.WIB</w:t>
      </w:r>
    </w:p>
  </w:footnote>
  <w:footnote w:id="14">
    <w:p w:rsidR="006E0EAB" w:rsidRPr="00B9004B" w:rsidRDefault="006E0EAB" w:rsidP="006E0EAB">
      <w:pPr>
        <w:pStyle w:val="FootnoteText"/>
        <w:rPr>
          <w:lang w:val="id-ID"/>
        </w:rPr>
      </w:pPr>
      <w:r>
        <w:rPr>
          <w:rStyle w:val="FootnoteReference"/>
        </w:rPr>
        <w:footnoteRef/>
      </w:r>
      <w:r>
        <w:t xml:space="preserve"> </w:t>
      </w:r>
      <w:r w:rsidRPr="00B9004B">
        <w:rPr>
          <w:rFonts w:ascii="Times New Roman" w:hAnsi="Times New Roman" w:cs="Times New Roman"/>
          <w:sz w:val="18"/>
          <w:szCs w:val="18"/>
        </w:rPr>
        <w:t>https://www.facebook.com/BukuBahasaThailand/posts/152720614877931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188341"/>
      <w:docPartObj>
        <w:docPartGallery w:val="Page Numbers (Top of Page)"/>
        <w:docPartUnique/>
      </w:docPartObj>
    </w:sdtPr>
    <w:sdtEndPr>
      <w:rPr>
        <w:noProof/>
      </w:rPr>
    </w:sdtEndPr>
    <w:sdtContent>
      <w:p w:rsidR="006E0EAB" w:rsidRDefault="006E0EAB">
        <w:pPr>
          <w:pStyle w:val="Header"/>
          <w:jc w:val="right"/>
        </w:pPr>
        <w:r>
          <w:fldChar w:fldCharType="begin"/>
        </w:r>
        <w:r>
          <w:instrText xml:space="preserve"> PAGE   \* MERGEFORMAT </w:instrText>
        </w:r>
        <w:r>
          <w:fldChar w:fldCharType="separate"/>
        </w:r>
        <w:r>
          <w:rPr>
            <w:noProof/>
          </w:rPr>
          <w:t>28</w:t>
        </w:r>
        <w:r>
          <w:rPr>
            <w:noProof/>
          </w:rPr>
          <w:fldChar w:fldCharType="end"/>
        </w:r>
      </w:p>
    </w:sdtContent>
  </w:sdt>
  <w:p w:rsidR="006E0EAB" w:rsidRPr="004E30BB" w:rsidRDefault="006E0EAB" w:rsidP="004E30BB">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947"/>
    <w:multiLevelType w:val="hybridMultilevel"/>
    <w:tmpl w:val="2AD0E36C"/>
    <w:lvl w:ilvl="0" w:tplc="180CCFD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D5C37FD"/>
    <w:multiLevelType w:val="hybridMultilevel"/>
    <w:tmpl w:val="091492CE"/>
    <w:lvl w:ilvl="0" w:tplc="89423038">
      <w:start w:val="1"/>
      <w:numFmt w:val="decimal"/>
      <w:lvlText w:val="%1."/>
      <w:lvlJc w:val="left"/>
      <w:pPr>
        <w:ind w:left="1260" w:hanging="360"/>
      </w:pPr>
      <w:rPr>
        <w:rFonts w:hint="default"/>
        <w:sz w:val="22"/>
        <w:szCs w:val="22"/>
      </w:rPr>
    </w:lvl>
    <w:lvl w:ilvl="1" w:tplc="04210003">
      <w:start w:val="1"/>
      <w:numFmt w:val="bullet"/>
      <w:lvlText w:val="o"/>
      <w:lvlJc w:val="left"/>
      <w:pPr>
        <w:ind w:left="1980" w:hanging="360"/>
      </w:pPr>
      <w:rPr>
        <w:rFonts w:ascii="Courier New" w:hAnsi="Courier New" w:cs="Courier New" w:hint="default"/>
      </w:rPr>
    </w:lvl>
    <w:lvl w:ilvl="2" w:tplc="04210005">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2">
    <w:nsid w:val="1DB90787"/>
    <w:multiLevelType w:val="hybridMultilevel"/>
    <w:tmpl w:val="C93C9DFE"/>
    <w:lvl w:ilvl="0" w:tplc="D7E2B8D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24F32908"/>
    <w:multiLevelType w:val="hybridMultilevel"/>
    <w:tmpl w:val="543A9DD4"/>
    <w:lvl w:ilvl="0" w:tplc="74DEDFC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48365C"/>
    <w:multiLevelType w:val="hybridMultilevel"/>
    <w:tmpl w:val="7D7ED23E"/>
    <w:lvl w:ilvl="0" w:tplc="00703F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1107886"/>
    <w:multiLevelType w:val="hybridMultilevel"/>
    <w:tmpl w:val="E1226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1B2418"/>
    <w:multiLevelType w:val="hybridMultilevel"/>
    <w:tmpl w:val="CF8CD1C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7C26CB"/>
    <w:multiLevelType w:val="hybridMultilevel"/>
    <w:tmpl w:val="D7241DE8"/>
    <w:lvl w:ilvl="0" w:tplc="037E77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1AA0162"/>
    <w:multiLevelType w:val="hybridMultilevel"/>
    <w:tmpl w:val="C3202064"/>
    <w:lvl w:ilvl="0" w:tplc="E2044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7C6720F"/>
    <w:multiLevelType w:val="hybridMultilevel"/>
    <w:tmpl w:val="9DD80EE4"/>
    <w:lvl w:ilvl="0" w:tplc="AB2C304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04249F"/>
    <w:multiLevelType w:val="hybridMultilevel"/>
    <w:tmpl w:val="93861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A35C24"/>
    <w:multiLevelType w:val="hybridMultilevel"/>
    <w:tmpl w:val="5A1AE9FE"/>
    <w:lvl w:ilvl="0" w:tplc="63E4958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B46B3B"/>
    <w:multiLevelType w:val="hybridMultilevel"/>
    <w:tmpl w:val="33A8340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699133D"/>
    <w:multiLevelType w:val="hybridMultilevel"/>
    <w:tmpl w:val="91B688E2"/>
    <w:lvl w:ilvl="0" w:tplc="668ED3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BE5ABB"/>
    <w:multiLevelType w:val="hybridMultilevel"/>
    <w:tmpl w:val="0114C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562BAA"/>
    <w:multiLevelType w:val="hybridMultilevel"/>
    <w:tmpl w:val="8E942814"/>
    <w:lvl w:ilvl="0" w:tplc="07F0BBF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DF8452D"/>
    <w:multiLevelType w:val="hybridMultilevel"/>
    <w:tmpl w:val="05E8FD1E"/>
    <w:lvl w:ilvl="0" w:tplc="316C612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4EA26F9"/>
    <w:multiLevelType w:val="hybridMultilevel"/>
    <w:tmpl w:val="AB00B9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D00DE0"/>
    <w:multiLevelType w:val="hybridMultilevel"/>
    <w:tmpl w:val="C28AB73E"/>
    <w:lvl w:ilvl="0" w:tplc="9D7C152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5226296"/>
    <w:multiLevelType w:val="multilevel"/>
    <w:tmpl w:val="B45CE08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5"/>
  </w:num>
  <w:num w:numId="2">
    <w:abstractNumId w:val="3"/>
  </w:num>
  <w:num w:numId="3">
    <w:abstractNumId w:val="1"/>
  </w:num>
  <w:num w:numId="4">
    <w:abstractNumId w:val="2"/>
  </w:num>
  <w:num w:numId="5">
    <w:abstractNumId w:val="0"/>
  </w:num>
  <w:num w:numId="6">
    <w:abstractNumId w:val="14"/>
  </w:num>
  <w:num w:numId="7">
    <w:abstractNumId w:val="8"/>
  </w:num>
  <w:num w:numId="8">
    <w:abstractNumId w:val="7"/>
  </w:num>
  <w:num w:numId="9">
    <w:abstractNumId w:val="11"/>
  </w:num>
  <w:num w:numId="10">
    <w:abstractNumId w:val="13"/>
  </w:num>
  <w:num w:numId="11">
    <w:abstractNumId w:val="9"/>
  </w:num>
  <w:num w:numId="12">
    <w:abstractNumId w:val="15"/>
  </w:num>
  <w:num w:numId="13">
    <w:abstractNumId w:val="16"/>
  </w:num>
  <w:num w:numId="14">
    <w:abstractNumId w:val="18"/>
  </w:num>
  <w:num w:numId="15">
    <w:abstractNumId w:val="4"/>
  </w:num>
  <w:num w:numId="16">
    <w:abstractNumId w:val="10"/>
  </w:num>
  <w:num w:numId="17">
    <w:abstractNumId w:val="12"/>
  </w:num>
  <w:num w:numId="18">
    <w:abstractNumId w:val="6"/>
  </w:num>
  <w:num w:numId="19">
    <w:abstractNumId w:val="19"/>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AB"/>
    <w:rsid w:val="004D56DD"/>
    <w:rsid w:val="006E0EAB"/>
    <w:rsid w:val="00B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AB"/>
    <w:rPr>
      <w:lang w:val="en-GB"/>
    </w:rPr>
  </w:style>
  <w:style w:type="paragraph" w:styleId="Heading1">
    <w:name w:val="heading 1"/>
    <w:basedOn w:val="Normal"/>
    <w:next w:val="Normal"/>
    <w:link w:val="Heading1Char"/>
    <w:uiPriority w:val="9"/>
    <w:qFormat/>
    <w:rsid w:val="006E0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0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0E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EAB"/>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6E0EA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6E0EAB"/>
    <w:rPr>
      <w:rFonts w:asciiTheme="majorHAnsi" w:eastAsiaTheme="majorEastAsia" w:hAnsiTheme="majorHAnsi" w:cstheme="majorBidi"/>
      <w:b/>
      <w:bCs/>
      <w:color w:val="4F81BD" w:themeColor="accent1"/>
      <w:lang w:val="en-GB"/>
    </w:rPr>
  </w:style>
  <w:style w:type="paragraph" w:styleId="BalloonText">
    <w:name w:val="Balloon Text"/>
    <w:basedOn w:val="Normal"/>
    <w:link w:val="BalloonTextChar"/>
    <w:uiPriority w:val="99"/>
    <w:semiHidden/>
    <w:unhideWhenUsed/>
    <w:rsid w:val="006E0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AB"/>
    <w:rPr>
      <w:rFonts w:ascii="Tahoma" w:hAnsi="Tahoma" w:cs="Tahoma"/>
      <w:sz w:val="16"/>
      <w:szCs w:val="16"/>
      <w:lang w:val="en-GB"/>
    </w:rPr>
  </w:style>
  <w:style w:type="paragraph" w:styleId="ListParagraph">
    <w:name w:val="List Paragraph"/>
    <w:basedOn w:val="Normal"/>
    <w:uiPriority w:val="34"/>
    <w:qFormat/>
    <w:rsid w:val="006E0EAB"/>
    <w:pPr>
      <w:ind w:left="720"/>
      <w:contextualSpacing/>
    </w:pPr>
  </w:style>
  <w:style w:type="paragraph" w:styleId="FootnoteText">
    <w:name w:val="footnote text"/>
    <w:basedOn w:val="Normal"/>
    <w:link w:val="FootnoteTextChar"/>
    <w:unhideWhenUsed/>
    <w:rsid w:val="006E0EAB"/>
    <w:pPr>
      <w:spacing w:after="0" w:line="240" w:lineRule="auto"/>
    </w:pPr>
    <w:rPr>
      <w:sz w:val="20"/>
      <w:szCs w:val="20"/>
    </w:rPr>
  </w:style>
  <w:style w:type="character" w:customStyle="1" w:styleId="FootnoteTextChar">
    <w:name w:val="Footnote Text Char"/>
    <w:basedOn w:val="DefaultParagraphFont"/>
    <w:link w:val="FootnoteText"/>
    <w:rsid w:val="006E0EAB"/>
    <w:rPr>
      <w:sz w:val="20"/>
      <w:szCs w:val="20"/>
      <w:lang w:val="en-GB"/>
    </w:rPr>
  </w:style>
  <w:style w:type="character" w:styleId="FootnoteReference">
    <w:name w:val="footnote reference"/>
    <w:basedOn w:val="DefaultParagraphFont"/>
    <w:uiPriority w:val="99"/>
    <w:semiHidden/>
    <w:unhideWhenUsed/>
    <w:rsid w:val="006E0EAB"/>
    <w:rPr>
      <w:vertAlign w:val="superscript"/>
    </w:rPr>
  </w:style>
  <w:style w:type="paragraph" w:styleId="Header">
    <w:name w:val="header"/>
    <w:basedOn w:val="Normal"/>
    <w:link w:val="HeaderChar"/>
    <w:uiPriority w:val="99"/>
    <w:unhideWhenUsed/>
    <w:rsid w:val="006E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EAB"/>
    <w:rPr>
      <w:lang w:val="en-GB"/>
    </w:rPr>
  </w:style>
  <w:style w:type="paragraph" w:styleId="Footer">
    <w:name w:val="footer"/>
    <w:basedOn w:val="Normal"/>
    <w:link w:val="FooterChar"/>
    <w:uiPriority w:val="99"/>
    <w:unhideWhenUsed/>
    <w:rsid w:val="006E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AB"/>
    <w:rPr>
      <w:lang w:val="en-GB"/>
    </w:rPr>
  </w:style>
  <w:style w:type="paragraph" w:styleId="EndnoteText">
    <w:name w:val="endnote text"/>
    <w:basedOn w:val="Normal"/>
    <w:link w:val="EndnoteTextChar"/>
    <w:uiPriority w:val="99"/>
    <w:semiHidden/>
    <w:unhideWhenUsed/>
    <w:rsid w:val="006E0E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0EAB"/>
    <w:rPr>
      <w:sz w:val="20"/>
      <w:szCs w:val="20"/>
      <w:lang w:val="en-GB"/>
    </w:rPr>
  </w:style>
  <w:style w:type="character" w:styleId="EndnoteReference">
    <w:name w:val="endnote reference"/>
    <w:basedOn w:val="DefaultParagraphFont"/>
    <w:uiPriority w:val="99"/>
    <w:semiHidden/>
    <w:unhideWhenUsed/>
    <w:rsid w:val="006E0EAB"/>
    <w:rPr>
      <w:vertAlign w:val="superscript"/>
    </w:rPr>
  </w:style>
  <w:style w:type="table" w:styleId="TableGrid">
    <w:name w:val="Table Grid"/>
    <w:basedOn w:val="TableNormal"/>
    <w:uiPriority w:val="59"/>
    <w:rsid w:val="006E0EA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E0EAB"/>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E0EAB"/>
    <w:pPr>
      <w:spacing w:after="0" w:line="240" w:lineRule="auto"/>
    </w:pPr>
    <w:rPr>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6E0EAB"/>
    <w:pPr>
      <w:outlineLvl w:val="9"/>
    </w:pPr>
    <w:rPr>
      <w:lang w:val="en-US" w:eastAsia="ja-JP"/>
    </w:rPr>
  </w:style>
  <w:style w:type="paragraph" w:styleId="TOC1">
    <w:name w:val="toc 1"/>
    <w:basedOn w:val="Normal"/>
    <w:next w:val="Normal"/>
    <w:autoRedefine/>
    <w:uiPriority w:val="39"/>
    <w:unhideWhenUsed/>
    <w:rsid w:val="006E0EAB"/>
    <w:pPr>
      <w:tabs>
        <w:tab w:val="right" w:leader="dot" w:pos="7622"/>
      </w:tabs>
      <w:spacing w:after="100"/>
    </w:pPr>
    <w:rPr>
      <w:rFonts w:ascii="Times New Roman" w:hAnsi="Times New Roman" w:cs="Times New Roman"/>
      <w:noProof/>
      <w:lang w:val="id-ID"/>
    </w:rPr>
  </w:style>
  <w:style w:type="character" w:styleId="Hyperlink">
    <w:name w:val="Hyperlink"/>
    <w:basedOn w:val="DefaultParagraphFont"/>
    <w:uiPriority w:val="99"/>
    <w:unhideWhenUsed/>
    <w:rsid w:val="006E0EAB"/>
    <w:rPr>
      <w:color w:val="0000FF" w:themeColor="hyperlink"/>
      <w:u w:val="single"/>
    </w:rPr>
  </w:style>
  <w:style w:type="paragraph" w:styleId="TOC2">
    <w:name w:val="toc 2"/>
    <w:basedOn w:val="Normal"/>
    <w:next w:val="Normal"/>
    <w:autoRedefine/>
    <w:uiPriority w:val="39"/>
    <w:unhideWhenUsed/>
    <w:rsid w:val="006E0EAB"/>
    <w:pPr>
      <w:spacing w:after="100"/>
      <w:ind w:left="220"/>
    </w:pPr>
  </w:style>
  <w:style w:type="paragraph" w:styleId="TOC3">
    <w:name w:val="toc 3"/>
    <w:basedOn w:val="Normal"/>
    <w:next w:val="Normal"/>
    <w:autoRedefine/>
    <w:uiPriority w:val="39"/>
    <w:unhideWhenUsed/>
    <w:rsid w:val="006E0EAB"/>
    <w:pPr>
      <w:spacing w:after="100"/>
      <w:ind w:left="440"/>
    </w:pPr>
  </w:style>
  <w:style w:type="paragraph" w:styleId="Title">
    <w:name w:val="Title"/>
    <w:basedOn w:val="Normal"/>
    <w:next w:val="Normal"/>
    <w:link w:val="TitleChar"/>
    <w:qFormat/>
    <w:rsid w:val="006E0E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0EAB"/>
    <w:rPr>
      <w:rFonts w:asciiTheme="majorHAnsi" w:eastAsiaTheme="majorEastAsia" w:hAnsiTheme="majorHAnsi" w:cstheme="majorBidi"/>
      <w:color w:val="17365D" w:themeColor="text2" w:themeShade="BF"/>
      <w:spacing w:val="5"/>
      <w:kern w:val="28"/>
      <w:sz w:val="52"/>
      <w:szCs w:val="52"/>
      <w:lang w:val="en-GB"/>
    </w:rPr>
  </w:style>
  <w:style w:type="character" w:styleId="PageNumber">
    <w:name w:val="page number"/>
    <w:basedOn w:val="DefaultParagraphFont"/>
    <w:semiHidden/>
    <w:rsid w:val="006E0EAB"/>
  </w:style>
  <w:style w:type="paragraph" w:styleId="NormalWeb">
    <w:name w:val="Normal (Web)"/>
    <w:basedOn w:val="Normal"/>
    <w:uiPriority w:val="99"/>
    <w:semiHidden/>
    <w:unhideWhenUsed/>
    <w:rsid w:val="006E0EAB"/>
    <w:pPr>
      <w:spacing w:before="100" w:beforeAutospacing="1" w:after="100" w:afterAutospacing="1" w:line="240" w:lineRule="auto"/>
    </w:pPr>
    <w:rPr>
      <w:rFonts w:ascii="Times New Roman" w:eastAsiaTheme="minorEastAsia"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AB"/>
    <w:rPr>
      <w:lang w:val="en-GB"/>
    </w:rPr>
  </w:style>
  <w:style w:type="paragraph" w:styleId="Heading1">
    <w:name w:val="heading 1"/>
    <w:basedOn w:val="Normal"/>
    <w:next w:val="Normal"/>
    <w:link w:val="Heading1Char"/>
    <w:uiPriority w:val="9"/>
    <w:qFormat/>
    <w:rsid w:val="006E0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0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0E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EAB"/>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6E0EA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6E0EAB"/>
    <w:rPr>
      <w:rFonts w:asciiTheme="majorHAnsi" w:eastAsiaTheme="majorEastAsia" w:hAnsiTheme="majorHAnsi" w:cstheme="majorBidi"/>
      <w:b/>
      <w:bCs/>
      <w:color w:val="4F81BD" w:themeColor="accent1"/>
      <w:lang w:val="en-GB"/>
    </w:rPr>
  </w:style>
  <w:style w:type="paragraph" w:styleId="BalloonText">
    <w:name w:val="Balloon Text"/>
    <w:basedOn w:val="Normal"/>
    <w:link w:val="BalloonTextChar"/>
    <w:uiPriority w:val="99"/>
    <w:semiHidden/>
    <w:unhideWhenUsed/>
    <w:rsid w:val="006E0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AB"/>
    <w:rPr>
      <w:rFonts w:ascii="Tahoma" w:hAnsi="Tahoma" w:cs="Tahoma"/>
      <w:sz w:val="16"/>
      <w:szCs w:val="16"/>
      <w:lang w:val="en-GB"/>
    </w:rPr>
  </w:style>
  <w:style w:type="paragraph" w:styleId="ListParagraph">
    <w:name w:val="List Paragraph"/>
    <w:basedOn w:val="Normal"/>
    <w:uiPriority w:val="34"/>
    <w:qFormat/>
    <w:rsid w:val="006E0EAB"/>
    <w:pPr>
      <w:ind w:left="720"/>
      <w:contextualSpacing/>
    </w:pPr>
  </w:style>
  <w:style w:type="paragraph" w:styleId="FootnoteText">
    <w:name w:val="footnote text"/>
    <w:basedOn w:val="Normal"/>
    <w:link w:val="FootnoteTextChar"/>
    <w:unhideWhenUsed/>
    <w:rsid w:val="006E0EAB"/>
    <w:pPr>
      <w:spacing w:after="0" w:line="240" w:lineRule="auto"/>
    </w:pPr>
    <w:rPr>
      <w:sz w:val="20"/>
      <w:szCs w:val="20"/>
    </w:rPr>
  </w:style>
  <w:style w:type="character" w:customStyle="1" w:styleId="FootnoteTextChar">
    <w:name w:val="Footnote Text Char"/>
    <w:basedOn w:val="DefaultParagraphFont"/>
    <w:link w:val="FootnoteText"/>
    <w:rsid w:val="006E0EAB"/>
    <w:rPr>
      <w:sz w:val="20"/>
      <w:szCs w:val="20"/>
      <w:lang w:val="en-GB"/>
    </w:rPr>
  </w:style>
  <w:style w:type="character" w:styleId="FootnoteReference">
    <w:name w:val="footnote reference"/>
    <w:basedOn w:val="DefaultParagraphFont"/>
    <w:uiPriority w:val="99"/>
    <w:semiHidden/>
    <w:unhideWhenUsed/>
    <w:rsid w:val="006E0EAB"/>
    <w:rPr>
      <w:vertAlign w:val="superscript"/>
    </w:rPr>
  </w:style>
  <w:style w:type="paragraph" w:styleId="Header">
    <w:name w:val="header"/>
    <w:basedOn w:val="Normal"/>
    <w:link w:val="HeaderChar"/>
    <w:uiPriority w:val="99"/>
    <w:unhideWhenUsed/>
    <w:rsid w:val="006E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EAB"/>
    <w:rPr>
      <w:lang w:val="en-GB"/>
    </w:rPr>
  </w:style>
  <w:style w:type="paragraph" w:styleId="Footer">
    <w:name w:val="footer"/>
    <w:basedOn w:val="Normal"/>
    <w:link w:val="FooterChar"/>
    <w:uiPriority w:val="99"/>
    <w:unhideWhenUsed/>
    <w:rsid w:val="006E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AB"/>
    <w:rPr>
      <w:lang w:val="en-GB"/>
    </w:rPr>
  </w:style>
  <w:style w:type="paragraph" w:styleId="EndnoteText">
    <w:name w:val="endnote text"/>
    <w:basedOn w:val="Normal"/>
    <w:link w:val="EndnoteTextChar"/>
    <w:uiPriority w:val="99"/>
    <w:semiHidden/>
    <w:unhideWhenUsed/>
    <w:rsid w:val="006E0E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0EAB"/>
    <w:rPr>
      <w:sz w:val="20"/>
      <w:szCs w:val="20"/>
      <w:lang w:val="en-GB"/>
    </w:rPr>
  </w:style>
  <w:style w:type="character" w:styleId="EndnoteReference">
    <w:name w:val="endnote reference"/>
    <w:basedOn w:val="DefaultParagraphFont"/>
    <w:uiPriority w:val="99"/>
    <w:semiHidden/>
    <w:unhideWhenUsed/>
    <w:rsid w:val="006E0EAB"/>
    <w:rPr>
      <w:vertAlign w:val="superscript"/>
    </w:rPr>
  </w:style>
  <w:style w:type="table" w:styleId="TableGrid">
    <w:name w:val="Table Grid"/>
    <w:basedOn w:val="TableNormal"/>
    <w:uiPriority w:val="59"/>
    <w:rsid w:val="006E0EA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E0EAB"/>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E0EAB"/>
    <w:pPr>
      <w:spacing w:after="0" w:line="240" w:lineRule="auto"/>
    </w:pPr>
    <w:rPr>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6E0EAB"/>
    <w:pPr>
      <w:outlineLvl w:val="9"/>
    </w:pPr>
    <w:rPr>
      <w:lang w:val="en-US" w:eastAsia="ja-JP"/>
    </w:rPr>
  </w:style>
  <w:style w:type="paragraph" w:styleId="TOC1">
    <w:name w:val="toc 1"/>
    <w:basedOn w:val="Normal"/>
    <w:next w:val="Normal"/>
    <w:autoRedefine/>
    <w:uiPriority w:val="39"/>
    <w:unhideWhenUsed/>
    <w:rsid w:val="006E0EAB"/>
    <w:pPr>
      <w:tabs>
        <w:tab w:val="right" w:leader="dot" w:pos="7622"/>
      </w:tabs>
      <w:spacing w:after="100"/>
    </w:pPr>
    <w:rPr>
      <w:rFonts w:ascii="Times New Roman" w:hAnsi="Times New Roman" w:cs="Times New Roman"/>
      <w:noProof/>
      <w:lang w:val="id-ID"/>
    </w:rPr>
  </w:style>
  <w:style w:type="character" w:styleId="Hyperlink">
    <w:name w:val="Hyperlink"/>
    <w:basedOn w:val="DefaultParagraphFont"/>
    <w:uiPriority w:val="99"/>
    <w:unhideWhenUsed/>
    <w:rsid w:val="006E0EAB"/>
    <w:rPr>
      <w:color w:val="0000FF" w:themeColor="hyperlink"/>
      <w:u w:val="single"/>
    </w:rPr>
  </w:style>
  <w:style w:type="paragraph" w:styleId="TOC2">
    <w:name w:val="toc 2"/>
    <w:basedOn w:val="Normal"/>
    <w:next w:val="Normal"/>
    <w:autoRedefine/>
    <w:uiPriority w:val="39"/>
    <w:unhideWhenUsed/>
    <w:rsid w:val="006E0EAB"/>
    <w:pPr>
      <w:spacing w:after="100"/>
      <w:ind w:left="220"/>
    </w:pPr>
  </w:style>
  <w:style w:type="paragraph" w:styleId="TOC3">
    <w:name w:val="toc 3"/>
    <w:basedOn w:val="Normal"/>
    <w:next w:val="Normal"/>
    <w:autoRedefine/>
    <w:uiPriority w:val="39"/>
    <w:unhideWhenUsed/>
    <w:rsid w:val="006E0EAB"/>
    <w:pPr>
      <w:spacing w:after="100"/>
      <w:ind w:left="440"/>
    </w:pPr>
  </w:style>
  <w:style w:type="paragraph" w:styleId="Title">
    <w:name w:val="Title"/>
    <w:basedOn w:val="Normal"/>
    <w:next w:val="Normal"/>
    <w:link w:val="TitleChar"/>
    <w:qFormat/>
    <w:rsid w:val="006E0E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0EAB"/>
    <w:rPr>
      <w:rFonts w:asciiTheme="majorHAnsi" w:eastAsiaTheme="majorEastAsia" w:hAnsiTheme="majorHAnsi" w:cstheme="majorBidi"/>
      <w:color w:val="17365D" w:themeColor="text2" w:themeShade="BF"/>
      <w:spacing w:val="5"/>
      <w:kern w:val="28"/>
      <w:sz w:val="52"/>
      <w:szCs w:val="52"/>
      <w:lang w:val="en-GB"/>
    </w:rPr>
  </w:style>
  <w:style w:type="character" w:styleId="PageNumber">
    <w:name w:val="page number"/>
    <w:basedOn w:val="DefaultParagraphFont"/>
    <w:semiHidden/>
    <w:rsid w:val="006E0EAB"/>
  </w:style>
  <w:style w:type="paragraph" w:styleId="NormalWeb">
    <w:name w:val="Normal (Web)"/>
    <w:basedOn w:val="Normal"/>
    <w:uiPriority w:val="99"/>
    <w:semiHidden/>
    <w:unhideWhenUsed/>
    <w:rsid w:val="006E0EAB"/>
    <w:pPr>
      <w:spacing w:before="100" w:beforeAutospacing="1" w:after="100" w:afterAutospacing="1" w:line="240" w:lineRule="auto"/>
    </w:pPr>
    <w:rPr>
      <w:rFonts w:ascii="Times New Roman" w:eastAsiaTheme="minorEastAsia"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epository.widyatama.ac.id/xmlui/handle/123456789/1835" TargetMode="External"/><Relationship Id="rId2" Type="http://schemas.openxmlformats.org/officeDocument/2006/relationships/hyperlink" Target="https://ardilaputri.wordpress.com/2014/12/15/pengertian-diplomasi/" TargetMode="External"/><Relationship Id="rId1" Type="http://schemas.openxmlformats.org/officeDocument/2006/relationships/hyperlink" Target="https://id.wikipedia.org/wiki/Diplo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5465</Words>
  <Characters>31155</Characters>
  <Application>Microsoft Office Word</Application>
  <DocSecurity>0</DocSecurity>
  <Lines>259</Lines>
  <Paragraphs>73</Paragraphs>
  <ScaleCrop>false</ScaleCrop>
  <Company/>
  <LinksUpToDate>false</LinksUpToDate>
  <CharactersWithSpaces>36547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2015-12-02T07:09:00Z</dcterms:created>
  <dcterms:modified xsi:type="dcterms:W3CDTF">2015-12-02T07:11:00Z</dcterms:modified>
</cp:coreProperties>
</file>