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11B8E" w:rsidRPr="00083E2A" w:rsidRDefault="00047D48" w:rsidP="00E11ABF">
      <w:pPr>
        <w:spacing w:after="0" w:line="480" w:lineRule="auto"/>
        <w:jc w:val="center"/>
        <w:rPr>
          <w:rFonts w:ascii="Times New Roman" w:hAnsi="Times New Roman"/>
          <w:b/>
          <w:sz w:val="24"/>
          <w:szCs w:val="24"/>
        </w:rPr>
      </w:pPr>
      <w:r w:rsidRPr="00083E2A">
        <w:rPr>
          <w:rFonts w:ascii="Times New Roman" w:hAnsi="Times New Roman"/>
          <w:b/>
          <w:sz w:val="24"/>
          <w:szCs w:val="24"/>
        </w:rPr>
        <w:t>BAB I</w:t>
      </w:r>
    </w:p>
    <w:p w:rsidR="00047D48" w:rsidRDefault="00047D48" w:rsidP="00E11ABF">
      <w:pPr>
        <w:spacing w:after="0" w:line="480" w:lineRule="auto"/>
        <w:jc w:val="center"/>
        <w:rPr>
          <w:rFonts w:ascii="Times New Roman" w:hAnsi="Times New Roman"/>
          <w:b/>
          <w:sz w:val="24"/>
          <w:szCs w:val="24"/>
        </w:rPr>
      </w:pPr>
      <w:r w:rsidRPr="00083E2A">
        <w:rPr>
          <w:rFonts w:ascii="Times New Roman" w:hAnsi="Times New Roman"/>
          <w:b/>
          <w:sz w:val="24"/>
          <w:szCs w:val="24"/>
        </w:rPr>
        <w:t>PENDAHULU</w:t>
      </w:r>
      <w:r w:rsidR="003E2C29" w:rsidRPr="00083E2A">
        <w:rPr>
          <w:rFonts w:ascii="Times New Roman" w:hAnsi="Times New Roman"/>
          <w:b/>
          <w:sz w:val="24"/>
          <w:szCs w:val="24"/>
        </w:rPr>
        <w:t>AN</w:t>
      </w:r>
    </w:p>
    <w:p w:rsidR="00242CB2" w:rsidRPr="00083E2A" w:rsidRDefault="00242CB2" w:rsidP="00E11ABF">
      <w:pPr>
        <w:spacing w:after="0" w:line="480" w:lineRule="auto"/>
        <w:jc w:val="center"/>
        <w:rPr>
          <w:rFonts w:ascii="Times New Roman" w:hAnsi="Times New Roman"/>
          <w:b/>
          <w:sz w:val="24"/>
          <w:szCs w:val="24"/>
        </w:rPr>
      </w:pPr>
    </w:p>
    <w:p w:rsidR="001D7865" w:rsidRPr="00DF29D8" w:rsidRDefault="001D7865" w:rsidP="00DF29D8">
      <w:pPr>
        <w:pStyle w:val="ListParagraph"/>
        <w:numPr>
          <w:ilvl w:val="0"/>
          <w:numId w:val="14"/>
        </w:numPr>
        <w:spacing w:after="0" w:line="480" w:lineRule="auto"/>
        <w:ind w:left="360"/>
        <w:jc w:val="both"/>
        <w:rPr>
          <w:rFonts w:ascii="Times New Roman" w:hAnsi="Times New Roman"/>
          <w:b/>
          <w:sz w:val="24"/>
          <w:szCs w:val="24"/>
        </w:rPr>
      </w:pPr>
      <w:r w:rsidRPr="00DF29D8">
        <w:rPr>
          <w:rFonts w:ascii="Times New Roman" w:hAnsi="Times New Roman"/>
          <w:b/>
          <w:sz w:val="24"/>
          <w:szCs w:val="24"/>
        </w:rPr>
        <w:t>Latar Belakang</w:t>
      </w:r>
      <w:r w:rsidR="00310002">
        <w:rPr>
          <w:rFonts w:ascii="Times New Roman" w:hAnsi="Times New Roman"/>
          <w:b/>
          <w:sz w:val="24"/>
          <w:szCs w:val="24"/>
        </w:rPr>
        <w:t>Penelitian</w:t>
      </w:r>
    </w:p>
    <w:p w:rsidR="00AC3402" w:rsidRDefault="00AC3402" w:rsidP="00E11ABF">
      <w:pPr>
        <w:spacing w:after="0" w:line="480" w:lineRule="auto"/>
        <w:ind w:firstLine="709"/>
        <w:jc w:val="both"/>
        <w:textAlignment w:val="top"/>
        <w:rPr>
          <w:rFonts w:ascii="Times New Roman" w:hAnsi="Times New Roman"/>
          <w:sz w:val="24"/>
          <w:szCs w:val="24"/>
        </w:rPr>
      </w:pPr>
      <w:proofErr w:type="gramStart"/>
      <w:r>
        <w:rPr>
          <w:rFonts w:ascii="Times New Roman" w:hAnsi="Times New Roman"/>
          <w:sz w:val="24"/>
          <w:szCs w:val="24"/>
        </w:rPr>
        <w:t xml:space="preserve">Perkembangan ilmu pengetahuan dan teknologi telah </w:t>
      </w:r>
      <w:r w:rsidR="001767BC">
        <w:rPr>
          <w:rFonts w:ascii="Times New Roman" w:hAnsi="Times New Roman"/>
          <w:sz w:val="24"/>
          <w:szCs w:val="24"/>
        </w:rPr>
        <w:t xml:space="preserve">menjadi faktor dalam pemenuhan kebutuhan </w:t>
      </w:r>
      <w:r w:rsidR="00566273">
        <w:rPr>
          <w:rFonts w:ascii="Times New Roman" w:hAnsi="Times New Roman"/>
          <w:sz w:val="24"/>
          <w:szCs w:val="24"/>
        </w:rPr>
        <w:t>yang tidak memungkinkan untuk dapat menenuhi sendiri.</w:t>
      </w:r>
      <w:proofErr w:type="gramEnd"/>
      <w:r w:rsidR="00BA1CCA">
        <w:rPr>
          <w:rFonts w:ascii="Times New Roman" w:hAnsi="Times New Roman"/>
          <w:sz w:val="24"/>
          <w:szCs w:val="24"/>
          <w:lang w:val="id-ID"/>
        </w:rPr>
        <w:t xml:space="preserve"> </w:t>
      </w:r>
      <w:proofErr w:type="gramStart"/>
      <w:r w:rsidR="00380342">
        <w:rPr>
          <w:rFonts w:ascii="Times New Roman" w:hAnsi="Times New Roman"/>
          <w:sz w:val="24"/>
          <w:szCs w:val="24"/>
        </w:rPr>
        <w:t>Kerjasama dalam pemenuhan kebutuhan, baik yang bersifat individual maupun antar negara maupun pemerintahan merupakan suatu keniscayaan yang tidak dapat dihindari.</w:t>
      </w:r>
      <w:proofErr w:type="gramEnd"/>
      <w:r w:rsidR="00BA1CCA">
        <w:rPr>
          <w:rFonts w:ascii="Times New Roman" w:hAnsi="Times New Roman"/>
          <w:sz w:val="24"/>
          <w:szCs w:val="24"/>
          <w:lang w:val="id-ID"/>
        </w:rPr>
        <w:t xml:space="preserve"> </w:t>
      </w:r>
      <w:r w:rsidR="003F5B95">
        <w:rPr>
          <w:rFonts w:ascii="Times New Roman" w:hAnsi="Times New Roman"/>
          <w:sz w:val="24"/>
          <w:szCs w:val="24"/>
        </w:rPr>
        <w:t xml:space="preserve">Ekspor impor antar negara telah menjadi jawaban bagi upaya pemenuhan kebutuhan suatu negara, sehingga </w:t>
      </w:r>
      <w:proofErr w:type="gramStart"/>
      <w:r w:rsidR="003F5B95">
        <w:rPr>
          <w:rFonts w:ascii="Times New Roman" w:hAnsi="Times New Roman"/>
          <w:sz w:val="24"/>
          <w:szCs w:val="24"/>
        </w:rPr>
        <w:t>akan</w:t>
      </w:r>
      <w:proofErr w:type="gramEnd"/>
      <w:r w:rsidR="003F5B95">
        <w:rPr>
          <w:rFonts w:ascii="Times New Roman" w:hAnsi="Times New Roman"/>
          <w:sz w:val="24"/>
          <w:szCs w:val="24"/>
        </w:rPr>
        <w:t xml:space="preserve"> diperlukan suatu kerjasama perdagangan yang satu sama lain dapat menguntungkan. </w:t>
      </w:r>
    </w:p>
    <w:p w:rsidR="00242CB2" w:rsidRDefault="00B908AB" w:rsidP="00E11ABF">
      <w:pPr>
        <w:spacing w:after="0" w:line="480" w:lineRule="auto"/>
        <w:ind w:firstLine="709"/>
        <w:jc w:val="both"/>
        <w:textAlignment w:val="top"/>
        <w:rPr>
          <w:rFonts w:ascii="Times New Roman" w:eastAsia="Times New Roman" w:hAnsi="Times New Roman"/>
          <w:sz w:val="24"/>
          <w:szCs w:val="24"/>
        </w:rPr>
      </w:pPr>
      <w:r>
        <w:rPr>
          <w:rFonts w:ascii="Times New Roman" w:hAnsi="Times New Roman"/>
          <w:sz w:val="24"/>
          <w:szCs w:val="24"/>
        </w:rPr>
        <w:t>Dinamika k</w:t>
      </w:r>
      <w:r w:rsidR="0022539E" w:rsidRPr="00083E2A">
        <w:rPr>
          <w:rFonts w:ascii="Times New Roman" w:hAnsi="Times New Roman"/>
          <w:sz w:val="24"/>
          <w:szCs w:val="24"/>
        </w:rPr>
        <w:t>ehidupan d</w:t>
      </w:r>
      <w:r w:rsidR="003D443B" w:rsidRPr="00083E2A">
        <w:rPr>
          <w:rFonts w:ascii="Times New Roman" w:hAnsi="Times New Roman"/>
          <w:sz w:val="24"/>
          <w:szCs w:val="24"/>
        </w:rPr>
        <w:t xml:space="preserve">unia hampir tak </w:t>
      </w:r>
      <w:r>
        <w:rPr>
          <w:rFonts w:ascii="Times New Roman" w:hAnsi="Times New Roman"/>
          <w:sz w:val="24"/>
          <w:szCs w:val="24"/>
        </w:rPr>
        <w:t>k</w:t>
      </w:r>
      <w:r w:rsidR="003D443B" w:rsidRPr="00083E2A">
        <w:rPr>
          <w:rFonts w:ascii="Times New Roman" w:hAnsi="Times New Roman"/>
          <w:sz w:val="24"/>
          <w:szCs w:val="24"/>
        </w:rPr>
        <w:t>enal batas</w:t>
      </w:r>
      <w:r>
        <w:rPr>
          <w:rFonts w:ascii="Times New Roman" w:hAnsi="Times New Roman"/>
          <w:sz w:val="24"/>
          <w:szCs w:val="24"/>
        </w:rPr>
        <w:t xml:space="preserve">, </w:t>
      </w:r>
      <w:proofErr w:type="gramStart"/>
      <w:r>
        <w:rPr>
          <w:rFonts w:ascii="Times New Roman" w:hAnsi="Times New Roman"/>
          <w:sz w:val="24"/>
          <w:szCs w:val="24"/>
        </w:rPr>
        <w:t xml:space="preserve">sehingga </w:t>
      </w:r>
      <w:r w:rsidR="003D443B" w:rsidRPr="00083E2A">
        <w:rPr>
          <w:rFonts w:ascii="Times New Roman" w:hAnsi="Times New Roman"/>
          <w:sz w:val="24"/>
          <w:szCs w:val="24"/>
        </w:rPr>
        <w:t xml:space="preserve"> manusia</w:t>
      </w:r>
      <w:proofErr w:type="gramEnd"/>
      <w:r w:rsidR="003D443B" w:rsidRPr="00083E2A">
        <w:rPr>
          <w:rFonts w:ascii="Times New Roman" w:hAnsi="Times New Roman"/>
          <w:sz w:val="24"/>
          <w:szCs w:val="24"/>
        </w:rPr>
        <w:t xml:space="preserve"> dan barang dengan mudah dapat bergerak dalam waktu</w:t>
      </w:r>
      <w:r w:rsidR="00242CB2">
        <w:rPr>
          <w:rFonts w:ascii="Times New Roman" w:hAnsi="Times New Roman"/>
          <w:sz w:val="24"/>
          <w:szCs w:val="24"/>
        </w:rPr>
        <w:t xml:space="preserve"> yang sangat </w:t>
      </w:r>
      <w:r w:rsidR="003D443B" w:rsidRPr="00083E2A">
        <w:rPr>
          <w:rFonts w:ascii="Times New Roman" w:hAnsi="Times New Roman"/>
          <w:sz w:val="24"/>
          <w:szCs w:val="24"/>
        </w:rPr>
        <w:t xml:space="preserve">singkat. </w:t>
      </w:r>
      <w:proofErr w:type="gramStart"/>
      <w:r w:rsidR="009C128A" w:rsidRPr="00083E2A">
        <w:rPr>
          <w:rFonts w:ascii="Times New Roman" w:hAnsi="Times New Roman"/>
          <w:sz w:val="24"/>
          <w:szCs w:val="24"/>
        </w:rPr>
        <w:t xml:space="preserve">Berbagai peristiwa </w:t>
      </w:r>
      <w:r w:rsidR="00E11ABF" w:rsidRPr="00083E2A">
        <w:rPr>
          <w:rFonts w:ascii="Times New Roman" w:eastAsia="Times New Roman" w:hAnsi="Times New Roman"/>
          <w:sz w:val="24"/>
          <w:szCs w:val="24"/>
        </w:rPr>
        <w:t>maupun k</w:t>
      </w:r>
      <w:r w:rsidR="00DC0A0B">
        <w:rPr>
          <w:rFonts w:ascii="Times New Roman" w:eastAsia="Times New Roman" w:hAnsi="Times New Roman"/>
          <w:sz w:val="24"/>
          <w:szCs w:val="24"/>
        </w:rPr>
        <w:t>ondisi</w:t>
      </w:r>
      <w:r w:rsidR="00E11ABF" w:rsidRPr="00083E2A">
        <w:rPr>
          <w:rFonts w:ascii="Times New Roman" w:eastAsia="Times New Roman" w:hAnsi="Times New Roman"/>
          <w:sz w:val="24"/>
          <w:szCs w:val="24"/>
        </w:rPr>
        <w:t xml:space="preserve"> yang tengah terjadi di suatu </w:t>
      </w:r>
      <w:r w:rsidR="00C027A4" w:rsidRPr="00083E2A">
        <w:rPr>
          <w:rFonts w:ascii="Times New Roman" w:eastAsia="Times New Roman" w:hAnsi="Times New Roman"/>
          <w:sz w:val="24"/>
          <w:szCs w:val="24"/>
        </w:rPr>
        <w:t>negara</w:t>
      </w:r>
      <w:r w:rsidR="00E11ABF" w:rsidRPr="00083E2A">
        <w:rPr>
          <w:rFonts w:ascii="Times New Roman" w:eastAsia="Times New Roman" w:hAnsi="Times New Roman"/>
          <w:sz w:val="24"/>
          <w:szCs w:val="24"/>
        </w:rPr>
        <w:t xml:space="preserve"> dapat diakses dengan </w:t>
      </w:r>
      <w:r w:rsidR="00C83A07" w:rsidRPr="00083E2A">
        <w:rPr>
          <w:rFonts w:ascii="Times New Roman" w:eastAsia="Times New Roman" w:hAnsi="Times New Roman"/>
          <w:sz w:val="24"/>
          <w:szCs w:val="24"/>
        </w:rPr>
        <w:t>mudah dan cepat oleh</w:t>
      </w:r>
      <w:r w:rsidR="00BA1CCA">
        <w:rPr>
          <w:rFonts w:ascii="Times New Roman" w:eastAsia="Times New Roman" w:hAnsi="Times New Roman"/>
          <w:sz w:val="24"/>
          <w:szCs w:val="24"/>
          <w:lang w:val="id-ID"/>
        </w:rPr>
        <w:t xml:space="preserve"> </w:t>
      </w:r>
      <w:r w:rsidR="00236BDA">
        <w:rPr>
          <w:rFonts w:ascii="Times New Roman" w:eastAsia="Times New Roman" w:hAnsi="Times New Roman"/>
          <w:sz w:val="24"/>
          <w:szCs w:val="24"/>
        </w:rPr>
        <w:t>warga negara</w:t>
      </w:r>
      <w:r w:rsidR="00242CB2">
        <w:rPr>
          <w:rFonts w:ascii="Times New Roman" w:eastAsia="Times New Roman" w:hAnsi="Times New Roman"/>
          <w:sz w:val="24"/>
          <w:szCs w:val="24"/>
        </w:rPr>
        <w:t xml:space="preserve"> berbeda </w:t>
      </w:r>
      <w:r w:rsidR="00E11ABF" w:rsidRPr="00083E2A">
        <w:rPr>
          <w:rFonts w:ascii="Times New Roman" w:eastAsia="Times New Roman" w:hAnsi="Times New Roman"/>
          <w:sz w:val="24"/>
          <w:szCs w:val="24"/>
        </w:rPr>
        <w:t xml:space="preserve">yang </w:t>
      </w:r>
      <w:r w:rsidR="00C83A07" w:rsidRPr="00083E2A">
        <w:rPr>
          <w:rFonts w:ascii="Times New Roman" w:eastAsia="Times New Roman" w:hAnsi="Times New Roman"/>
          <w:sz w:val="24"/>
          <w:szCs w:val="24"/>
        </w:rPr>
        <w:t>ada</w:t>
      </w:r>
      <w:r w:rsidR="00E11ABF" w:rsidRPr="00083E2A">
        <w:rPr>
          <w:rFonts w:ascii="Times New Roman" w:eastAsia="Times New Roman" w:hAnsi="Times New Roman"/>
          <w:sz w:val="24"/>
          <w:szCs w:val="24"/>
        </w:rPr>
        <w:t xml:space="preserve"> di </w:t>
      </w:r>
      <w:r w:rsidR="00C83A07" w:rsidRPr="00083E2A">
        <w:rPr>
          <w:rFonts w:ascii="Times New Roman" w:eastAsia="Times New Roman" w:hAnsi="Times New Roman"/>
          <w:sz w:val="24"/>
          <w:szCs w:val="24"/>
        </w:rPr>
        <w:t>seluruh dunia</w:t>
      </w:r>
      <w:r w:rsidR="00E11ABF" w:rsidRPr="00083E2A">
        <w:rPr>
          <w:rFonts w:ascii="Times New Roman" w:eastAsia="Times New Roman" w:hAnsi="Times New Roman"/>
          <w:sz w:val="24"/>
          <w:szCs w:val="24"/>
        </w:rPr>
        <w:t>.</w:t>
      </w:r>
      <w:proofErr w:type="gramEnd"/>
      <w:r w:rsidR="00BA1CCA">
        <w:rPr>
          <w:rFonts w:ascii="Times New Roman" w:eastAsia="Times New Roman" w:hAnsi="Times New Roman"/>
          <w:sz w:val="24"/>
          <w:szCs w:val="24"/>
          <w:lang w:val="id-ID"/>
        </w:rPr>
        <w:t xml:space="preserve"> </w:t>
      </w:r>
      <w:proofErr w:type="gramStart"/>
      <w:r w:rsidR="00236BDA">
        <w:rPr>
          <w:rFonts w:ascii="Times New Roman" w:eastAsia="Times New Roman" w:hAnsi="Times New Roman"/>
          <w:sz w:val="24"/>
          <w:szCs w:val="24"/>
        </w:rPr>
        <w:t>Warga negara</w:t>
      </w:r>
      <w:r w:rsidR="00E11ABF" w:rsidRPr="00083E2A">
        <w:rPr>
          <w:rFonts w:ascii="Times New Roman" w:eastAsia="Times New Roman" w:hAnsi="Times New Roman"/>
          <w:sz w:val="24"/>
          <w:szCs w:val="24"/>
        </w:rPr>
        <w:t xml:space="preserve"> tidak hanya menjadi bagian dari komunitas suatu </w:t>
      </w:r>
      <w:r w:rsidR="00C027A4" w:rsidRPr="00083E2A">
        <w:rPr>
          <w:rFonts w:ascii="Times New Roman" w:eastAsia="Times New Roman" w:hAnsi="Times New Roman"/>
          <w:sz w:val="24"/>
          <w:szCs w:val="24"/>
        </w:rPr>
        <w:t>negara</w:t>
      </w:r>
      <w:r w:rsidR="00E11ABF" w:rsidRPr="00083E2A">
        <w:rPr>
          <w:rFonts w:ascii="Times New Roman" w:eastAsia="Times New Roman" w:hAnsi="Times New Roman"/>
          <w:sz w:val="24"/>
          <w:szCs w:val="24"/>
        </w:rPr>
        <w:t xml:space="preserve"> melainkan juga telah menjadi warga </w:t>
      </w:r>
      <w:r w:rsidR="00C027A4" w:rsidRPr="00083E2A">
        <w:rPr>
          <w:rFonts w:ascii="Times New Roman" w:eastAsia="Times New Roman" w:hAnsi="Times New Roman"/>
          <w:sz w:val="24"/>
          <w:szCs w:val="24"/>
        </w:rPr>
        <w:t>negara</w:t>
      </w:r>
      <w:r w:rsidR="00E11ABF" w:rsidRPr="00083E2A">
        <w:rPr>
          <w:rFonts w:ascii="Times New Roman" w:eastAsia="Times New Roman" w:hAnsi="Times New Roman"/>
          <w:sz w:val="24"/>
          <w:szCs w:val="24"/>
        </w:rPr>
        <w:t xml:space="preserve"> internasional yang hidup d</w:t>
      </w:r>
      <w:r w:rsidR="00236BDA">
        <w:rPr>
          <w:rFonts w:ascii="Times New Roman" w:eastAsia="Times New Roman" w:hAnsi="Times New Roman"/>
          <w:sz w:val="24"/>
          <w:szCs w:val="24"/>
        </w:rPr>
        <w:t>an</w:t>
      </w:r>
      <w:r w:rsidR="00BA1CCA">
        <w:rPr>
          <w:rFonts w:ascii="Times New Roman" w:eastAsia="Times New Roman" w:hAnsi="Times New Roman"/>
          <w:sz w:val="24"/>
          <w:szCs w:val="24"/>
          <w:lang w:val="id-ID"/>
        </w:rPr>
        <w:t xml:space="preserve"> </w:t>
      </w:r>
      <w:r w:rsidR="00236BDA">
        <w:rPr>
          <w:rFonts w:ascii="Times New Roman" w:eastAsia="Times New Roman" w:hAnsi="Times New Roman"/>
          <w:sz w:val="24"/>
          <w:szCs w:val="24"/>
        </w:rPr>
        <w:t>ber</w:t>
      </w:r>
      <w:r w:rsidR="007C3286" w:rsidRPr="00083E2A">
        <w:rPr>
          <w:rFonts w:ascii="Times New Roman" w:eastAsia="Times New Roman" w:hAnsi="Times New Roman"/>
          <w:sz w:val="24"/>
          <w:szCs w:val="24"/>
        </w:rPr>
        <w:t>kehidupan</w:t>
      </w:r>
      <w:r w:rsidR="00BA1CCA">
        <w:rPr>
          <w:rFonts w:ascii="Times New Roman" w:eastAsia="Times New Roman" w:hAnsi="Times New Roman"/>
          <w:sz w:val="24"/>
          <w:szCs w:val="24"/>
          <w:lang w:val="id-ID"/>
        </w:rPr>
        <w:t xml:space="preserve"> </w:t>
      </w:r>
      <w:r w:rsidR="007C3286" w:rsidRPr="00083E2A">
        <w:rPr>
          <w:rFonts w:ascii="Times New Roman" w:eastAsia="Times New Roman" w:hAnsi="Times New Roman"/>
          <w:sz w:val="24"/>
          <w:szCs w:val="24"/>
        </w:rPr>
        <w:t>d</w:t>
      </w:r>
      <w:r w:rsidR="00236BDA">
        <w:rPr>
          <w:rFonts w:ascii="Times New Roman" w:eastAsia="Times New Roman" w:hAnsi="Times New Roman"/>
          <w:sz w:val="24"/>
          <w:szCs w:val="24"/>
        </w:rPr>
        <w:t xml:space="preserve">alam </w:t>
      </w:r>
      <w:r w:rsidR="007C3286" w:rsidRPr="00083E2A">
        <w:rPr>
          <w:rFonts w:ascii="Times New Roman" w:eastAsia="Times New Roman" w:hAnsi="Times New Roman"/>
          <w:sz w:val="24"/>
          <w:szCs w:val="24"/>
        </w:rPr>
        <w:t xml:space="preserve">suasana </w:t>
      </w:r>
      <w:r w:rsidR="00E11ABF" w:rsidRPr="00083E2A">
        <w:rPr>
          <w:rFonts w:ascii="Times New Roman" w:eastAsia="Times New Roman" w:hAnsi="Times New Roman"/>
          <w:sz w:val="24"/>
          <w:szCs w:val="24"/>
        </w:rPr>
        <w:t>global.</w:t>
      </w:r>
      <w:proofErr w:type="gramEnd"/>
      <w:r w:rsidR="00BA1CCA">
        <w:rPr>
          <w:rFonts w:ascii="Times New Roman" w:eastAsia="Times New Roman" w:hAnsi="Times New Roman"/>
          <w:sz w:val="24"/>
          <w:szCs w:val="24"/>
          <w:lang w:val="id-ID"/>
        </w:rPr>
        <w:t xml:space="preserve"> </w:t>
      </w:r>
      <w:proofErr w:type="gramStart"/>
      <w:r w:rsidR="008C3CC9">
        <w:rPr>
          <w:rFonts w:ascii="Times New Roman" w:eastAsia="Times New Roman" w:hAnsi="Times New Roman"/>
          <w:sz w:val="24"/>
          <w:szCs w:val="24"/>
        </w:rPr>
        <w:t>Isu</w:t>
      </w:r>
      <w:r w:rsidR="00242CB2">
        <w:rPr>
          <w:rFonts w:ascii="Times New Roman" w:eastAsia="Times New Roman" w:hAnsi="Times New Roman"/>
          <w:sz w:val="24"/>
          <w:szCs w:val="24"/>
        </w:rPr>
        <w:t xml:space="preserve"> globalisasi yang telah melanda ke berbagai belahan dunia, tidak saja memberikan kemudahan dalam berbagai kehidupan tetapi juga telah membawa permasalahan yang sangat sulit diatasi dalam be</w:t>
      </w:r>
      <w:r w:rsidR="008C3CC9">
        <w:rPr>
          <w:rFonts w:ascii="Times New Roman" w:eastAsia="Times New Roman" w:hAnsi="Times New Roman"/>
          <w:sz w:val="24"/>
          <w:szCs w:val="24"/>
        </w:rPr>
        <w:t>rbagai aspek kehidupan, baik sos</w:t>
      </w:r>
      <w:r w:rsidR="00242CB2">
        <w:rPr>
          <w:rFonts w:ascii="Times New Roman" w:eastAsia="Times New Roman" w:hAnsi="Times New Roman"/>
          <w:sz w:val="24"/>
          <w:szCs w:val="24"/>
        </w:rPr>
        <w:t>ial, politik, ekonomi</w:t>
      </w:r>
      <w:r w:rsidR="00DC0A0B">
        <w:rPr>
          <w:rFonts w:ascii="Times New Roman" w:eastAsia="Times New Roman" w:hAnsi="Times New Roman"/>
          <w:sz w:val="24"/>
          <w:szCs w:val="24"/>
        </w:rPr>
        <w:t>, keamanan, maupun aspek lainnya</w:t>
      </w:r>
      <w:r w:rsidR="00242CB2">
        <w:rPr>
          <w:rFonts w:ascii="Times New Roman" w:eastAsia="Times New Roman" w:hAnsi="Times New Roman"/>
          <w:sz w:val="24"/>
          <w:szCs w:val="24"/>
        </w:rPr>
        <w:t>.</w:t>
      </w:r>
      <w:proofErr w:type="gramEnd"/>
    </w:p>
    <w:p w:rsidR="00125749" w:rsidRDefault="00864E7D" w:rsidP="00E11ABF">
      <w:pPr>
        <w:spacing w:after="0" w:line="480" w:lineRule="auto"/>
        <w:ind w:firstLine="709"/>
        <w:jc w:val="both"/>
        <w:textAlignment w:val="top"/>
        <w:rPr>
          <w:rFonts w:ascii="Times New Roman" w:eastAsia="Times New Roman" w:hAnsi="Times New Roman"/>
          <w:sz w:val="24"/>
          <w:szCs w:val="24"/>
        </w:rPr>
      </w:pPr>
      <w:r>
        <w:rPr>
          <w:rFonts w:ascii="Times New Roman" w:eastAsia="Times New Roman" w:hAnsi="Times New Roman"/>
          <w:sz w:val="24"/>
          <w:szCs w:val="24"/>
        </w:rPr>
        <w:lastRenderedPageBreak/>
        <w:t>Mark Horridge, Glyn Wittwer, dan Kodrat Wibowo</w:t>
      </w:r>
      <w:r w:rsidR="00B802C6">
        <w:rPr>
          <w:rStyle w:val="FootnoteReference"/>
          <w:rFonts w:ascii="Times New Roman" w:eastAsia="Times New Roman" w:hAnsi="Times New Roman"/>
          <w:sz w:val="24"/>
          <w:szCs w:val="24"/>
        </w:rPr>
        <w:footnoteReference w:id="2"/>
      </w:r>
      <w:r>
        <w:rPr>
          <w:rFonts w:ascii="Times New Roman" w:eastAsia="Times New Roman" w:hAnsi="Times New Roman"/>
          <w:sz w:val="24"/>
          <w:szCs w:val="24"/>
        </w:rPr>
        <w:t xml:space="preserve"> meny</w:t>
      </w:r>
      <w:r w:rsidR="000B5E1F">
        <w:rPr>
          <w:rFonts w:ascii="Times New Roman" w:eastAsia="Times New Roman" w:hAnsi="Times New Roman"/>
          <w:sz w:val="24"/>
          <w:szCs w:val="24"/>
        </w:rPr>
        <w:t>a</w:t>
      </w:r>
      <w:r>
        <w:rPr>
          <w:rFonts w:ascii="Times New Roman" w:eastAsia="Times New Roman" w:hAnsi="Times New Roman"/>
          <w:sz w:val="24"/>
          <w:szCs w:val="24"/>
        </w:rPr>
        <w:t>takan dengan tegas bahwa globalisasi ini telah mene</w:t>
      </w:r>
      <w:r w:rsidR="000B5E1F">
        <w:rPr>
          <w:rFonts w:ascii="Times New Roman" w:eastAsia="Times New Roman" w:hAnsi="Times New Roman"/>
          <w:sz w:val="24"/>
          <w:szCs w:val="24"/>
        </w:rPr>
        <w:t>m</w:t>
      </w:r>
      <w:r>
        <w:rPr>
          <w:rFonts w:ascii="Times New Roman" w:eastAsia="Times New Roman" w:hAnsi="Times New Roman"/>
          <w:sz w:val="24"/>
          <w:szCs w:val="24"/>
        </w:rPr>
        <w:t xml:space="preserve">bus batas </w:t>
      </w:r>
      <w:r w:rsidR="000B5E1F">
        <w:rPr>
          <w:rFonts w:ascii="Times New Roman" w:eastAsia="Times New Roman" w:hAnsi="Times New Roman"/>
          <w:sz w:val="24"/>
          <w:szCs w:val="24"/>
        </w:rPr>
        <w:t>dan</w:t>
      </w:r>
      <w:r w:rsidR="00BA1CCA">
        <w:rPr>
          <w:rFonts w:ascii="Times New Roman" w:eastAsia="Times New Roman" w:hAnsi="Times New Roman"/>
          <w:sz w:val="24"/>
          <w:szCs w:val="24"/>
          <w:lang w:val="id-ID"/>
        </w:rPr>
        <w:t xml:space="preserve"> </w:t>
      </w:r>
      <w:r w:rsidR="000B5E1F">
        <w:rPr>
          <w:rFonts w:ascii="Times New Roman" w:eastAsia="Times New Roman" w:hAnsi="Times New Roman"/>
          <w:sz w:val="24"/>
          <w:szCs w:val="24"/>
        </w:rPr>
        <w:t xml:space="preserve">sungguh hukum tidak memiliki kemampuan untuk </w:t>
      </w:r>
      <w:r w:rsidR="00D2741F">
        <w:rPr>
          <w:rFonts w:ascii="Times New Roman" w:eastAsia="Times New Roman" w:hAnsi="Times New Roman"/>
          <w:sz w:val="24"/>
          <w:szCs w:val="24"/>
        </w:rPr>
        <w:t xml:space="preserve">memberikan pembatasan yang nyata agar ada kepastian pemberlakuan hukum. Kiri dan kanan masih menjadi sumber masalah </w:t>
      </w:r>
      <w:r w:rsidR="00B802C6">
        <w:rPr>
          <w:rFonts w:ascii="Times New Roman" w:eastAsia="Times New Roman" w:hAnsi="Times New Roman"/>
          <w:sz w:val="24"/>
          <w:szCs w:val="24"/>
        </w:rPr>
        <w:t xml:space="preserve">yaitu </w:t>
      </w:r>
      <w:r w:rsidR="00D2741F">
        <w:rPr>
          <w:rFonts w:ascii="Times New Roman" w:eastAsia="Times New Roman" w:hAnsi="Times New Roman"/>
          <w:sz w:val="24"/>
          <w:szCs w:val="24"/>
        </w:rPr>
        <w:t xml:space="preserve">perbatasan, terlebih atas dan bawah yang </w:t>
      </w:r>
      <w:proofErr w:type="gramStart"/>
      <w:r w:rsidR="00D2741F">
        <w:rPr>
          <w:rFonts w:ascii="Times New Roman" w:eastAsia="Times New Roman" w:hAnsi="Times New Roman"/>
          <w:sz w:val="24"/>
          <w:szCs w:val="24"/>
        </w:rPr>
        <w:t>sama</w:t>
      </w:r>
      <w:proofErr w:type="gramEnd"/>
      <w:r w:rsidR="00D2741F">
        <w:rPr>
          <w:rFonts w:ascii="Times New Roman" w:eastAsia="Times New Roman" w:hAnsi="Times New Roman"/>
          <w:sz w:val="24"/>
          <w:szCs w:val="24"/>
        </w:rPr>
        <w:t xml:space="preserve"> sekali tidak ada kepastian hukum </w:t>
      </w:r>
      <w:r w:rsidR="00B802C6">
        <w:rPr>
          <w:rFonts w:ascii="Times New Roman" w:eastAsia="Times New Roman" w:hAnsi="Times New Roman"/>
          <w:sz w:val="24"/>
          <w:szCs w:val="24"/>
        </w:rPr>
        <w:t xml:space="preserve">sehingga menjadi </w:t>
      </w:r>
      <w:r w:rsidR="00D2741F">
        <w:rPr>
          <w:rFonts w:ascii="Times New Roman" w:eastAsia="Times New Roman" w:hAnsi="Times New Roman"/>
          <w:sz w:val="24"/>
          <w:szCs w:val="24"/>
        </w:rPr>
        <w:t>bias</w:t>
      </w:r>
      <w:r w:rsidR="00C41541">
        <w:rPr>
          <w:rFonts w:ascii="Times New Roman" w:eastAsia="Times New Roman" w:hAnsi="Times New Roman"/>
          <w:sz w:val="24"/>
          <w:szCs w:val="24"/>
        </w:rPr>
        <w:t>a</w:t>
      </w:r>
      <w:r w:rsidR="00BA1CCA">
        <w:rPr>
          <w:rFonts w:ascii="Times New Roman" w:eastAsia="Times New Roman" w:hAnsi="Times New Roman"/>
          <w:sz w:val="24"/>
          <w:szCs w:val="24"/>
          <w:lang w:val="id-ID"/>
        </w:rPr>
        <w:t xml:space="preserve"> </w:t>
      </w:r>
      <w:r w:rsidR="00B802C6">
        <w:rPr>
          <w:rFonts w:ascii="Times New Roman" w:eastAsia="Times New Roman" w:hAnsi="Times New Roman"/>
          <w:sz w:val="24"/>
          <w:szCs w:val="24"/>
        </w:rPr>
        <w:t xml:space="preserve">untuk </w:t>
      </w:r>
      <w:r w:rsidR="00D2741F">
        <w:rPr>
          <w:rFonts w:ascii="Times New Roman" w:eastAsia="Times New Roman" w:hAnsi="Times New Roman"/>
          <w:sz w:val="24"/>
          <w:szCs w:val="24"/>
        </w:rPr>
        <w:t xml:space="preserve">pegangan dalam bertindak yang berhubungan dengan perilaku globalisasi ini. </w:t>
      </w:r>
    </w:p>
    <w:p w:rsidR="00435D00" w:rsidRDefault="00B802C6" w:rsidP="00E11ABF">
      <w:pPr>
        <w:spacing w:after="0" w:line="480" w:lineRule="auto"/>
        <w:ind w:firstLine="709"/>
        <w:jc w:val="both"/>
        <w:textAlignment w:val="top"/>
        <w:rPr>
          <w:rFonts w:ascii="Times New Roman" w:eastAsia="Times New Roman" w:hAnsi="Times New Roman"/>
          <w:sz w:val="24"/>
          <w:szCs w:val="24"/>
        </w:rPr>
      </w:pPr>
      <w:proofErr w:type="gramStart"/>
      <w:r>
        <w:rPr>
          <w:rFonts w:ascii="Times New Roman" w:eastAsia="Times New Roman" w:hAnsi="Times New Roman"/>
          <w:sz w:val="24"/>
          <w:szCs w:val="24"/>
        </w:rPr>
        <w:t>K</w:t>
      </w:r>
      <w:r w:rsidR="00E11ABF" w:rsidRPr="00083E2A">
        <w:rPr>
          <w:rFonts w:ascii="Times New Roman" w:eastAsia="Times New Roman" w:hAnsi="Times New Roman"/>
          <w:sz w:val="24"/>
          <w:szCs w:val="24"/>
        </w:rPr>
        <w:t xml:space="preserve">ondisi </w:t>
      </w:r>
      <w:r w:rsidR="00236BDA">
        <w:rPr>
          <w:rFonts w:ascii="Times New Roman" w:eastAsia="Times New Roman" w:hAnsi="Times New Roman"/>
          <w:sz w:val="24"/>
          <w:szCs w:val="24"/>
        </w:rPr>
        <w:t xml:space="preserve">demikian </w:t>
      </w:r>
      <w:r w:rsidR="00E11ABF" w:rsidRPr="00083E2A">
        <w:rPr>
          <w:rFonts w:ascii="Times New Roman" w:eastAsia="Times New Roman" w:hAnsi="Times New Roman"/>
          <w:sz w:val="24"/>
          <w:szCs w:val="24"/>
        </w:rPr>
        <w:t xml:space="preserve">dikenal </w:t>
      </w:r>
      <w:r w:rsidR="00236BDA">
        <w:rPr>
          <w:rFonts w:ascii="Times New Roman" w:eastAsia="Times New Roman" w:hAnsi="Times New Roman"/>
          <w:sz w:val="24"/>
          <w:szCs w:val="24"/>
        </w:rPr>
        <w:t xml:space="preserve">seluruh penjuru dunia </w:t>
      </w:r>
      <w:r w:rsidR="00B908AB">
        <w:rPr>
          <w:rFonts w:ascii="Times New Roman" w:eastAsia="Times New Roman" w:hAnsi="Times New Roman"/>
          <w:sz w:val="24"/>
          <w:szCs w:val="24"/>
        </w:rPr>
        <w:t>dengan istilah</w:t>
      </w:r>
      <w:r w:rsidR="00BA1CCA">
        <w:rPr>
          <w:rFonts w:ascii="Times New Roman" w:eastAsia="Times New Roman" w:hAnsi="Times New Roman"/>
          <w:sz w:val="24"/>
          <w:szCs w:val="24"/>
          <w:lang w:val="id-ID"/>
        </w:rPr>
        <w:t xml:space="preserve"> </w:t>
      </w:r>
      <w:r w:rsidR="00E11ABF" w:rsidRPr="00083E2A">
        <w:rPr>
          <w:rFonts w:ascii="Times New Roman" w:eastAsia="Times New Roman" w:hAnsi="Times New Roman"/>
          <w:sz w:val="24"/>
          <w:szCs w:val="24"/>
        </w:rPr>
        <w:t>globalisasi.</w:t>
      </w:r>
      <w:proofErr w:type="gramEnd"/>
      <w:r w:rsidR="00BA1CCA">
        <w:rPr>
          <w:rFonts w:ascii="Times New Roman" w:eastAsia="Times New Roman" w:hAnsi="Times New Roman"/>
          <w:sz w:val="24"/>
          <w:szCs w:val="24"/>
          <w:lang w:val="id-ID"/>
        </w:rPr>
        <w:t xml:space="preserve"> </w:t>
      </w:r>
      <w:proofErr w:type="gramStart"/>
      <w:r w:rsidR="00E11ABF" w:rsidRPr="00083E2A">
        <w:rPr>
          <w:rFonts w:ascii="Times New Roman" w:eastAsia="Times New Roman" w:hAnsi="Times New Roman"/>
          <w:sz w:val="24"/>
          <w:szCs w:val="24"/>
        </w:rPr>
        <w:t xml:space="preserve">Seiring berkembang pesatnya teknologi informasi, </w:t>
      </w:r>
      <w:r w:rsidR="00236BDA">
        <w:rPr>
          <w:rFonts w:ascii="Times New Roman" w:eastAsia="Times New Roman" w:hAnsi="Times New Roman"/>
          <w:sz w:val="24"/>
          <w:szCs w:val="24"/>
        </w:rPr>
        <w:t xml:space="preserve">komunikasi tak pernah ada hambatan, sehingga </w:t>
      </w:r>
      <w:r w:rsidR="00E11ABF" w:rsidRPr="00083E2A">
        <w:rPr>
          <w:rFonts w:ascii="Times New Roman" w:eastAsia="Times New Roman" w:hAnsi="Times New Roman"/>
          <w:sz w:val="24"/>
          <w:szCs w:val="24"/>
        </w:rPr>
        <w:t xml:space="preserve">globalisasi </w:t>
      </w:r>
      <w:r w:rsidR="00236BDA">
        <w:rPr>
          <w:rFonts w:ascii="Times New Roman" w:eastAsia="Times New Roman" w:hAnsi="Times New Roman"/>
          <w:sz w:val="24"/>
          <w:szCs w:val="24"/>
        </w:rPr>
        <w:t xml:space="preserve">telah menjadi sarana dalam </w:t>
      </w:r>
      <w:r w:rsidR="00E11ABF" w:rsidRPr="00083E2A">
        <w:rPr>
          <w:rFonts w:ascii="Times New Roman" w:eastAsia="Times New Roman" w:hAnsi="Times New Roman"/>
          <w:sz w:val="24"/>
          <w:szCs w:val="24"/>
        </w:rPr>
        <w:t>menyediakan berbagai kemudahan bagi manusia</w:t>
      </w:r>
      <w:r w:rsidR="007C3286" w:rsidRPr="00083E2A">
        <w:rPr>
          <w:rFonts w:ascii="Times New Roman" w:eastAsia="Times New Roman" w:hAnsi="Times New Roman"/>
          <w:sz w:val="24"/>
          <w:szCs w:val="24"/>
        </w:rPr>
        <w:t xml:space="preserve"> di seluruh dunia</w:t>
      </w:r>
      <w:r w:rsidR="00E11ABF" w:rsidRPr="00083E2A">
        <w:rPr>
          <w:rFonts w:ascii="Times New Roman" w:eastAsia="Times New Roman" w:hAnsi="Times New Roman"/>
          <w:sz w:val="24"/>
          <w:szCs w:val="24"/>
        </w:rPr>
        <w:t>.</w:t>
      </w:r>
      <w:proofErr w:type="gramEnd"/>
      <w:r w:rsidR="00BA1CCA">
        <w:rPr>
          <w:rFonts w:ascii="Times New Roman" w:eastAsia="Times New Roman" w:hAnsi="Times New Roman"/>
          <w:sz w:val="24"/>
          <w:szCs w:val="24"/>
          <w:lang w:val="id-ID"/>
        </w:rPr>
        <w:t xml:space="preserve"> </w:t>
      </w:r>
      <w:proofErr w:type="gramStart"/>
      <w:r w:rsidR="00236BDA">
        <w:rPr>
          <w:rFonts w:ascii="Times New Roman" w:eastAsia="Times New Roman" w:hAnsi="Times New Roman"/>
          <w:sz w:val="24"/>
          <w:szCs w:val="24"/>
        </w:rPr>
        <w:t xml:space="preserve">Warga negara dari suatu negara tertentu </w:t>
      </w:r>
      <w:r w:rsidR="00E11ABF" w:rsidRPr="00083E2A">
        <w:rPr>
          <w:rFonts w:ascii="Times New Roman" w:eastAsia="Times New Roman" w:hAnsi="Times New Roman"/>
          <w:sz w:val="24"/>
          <w:szCs w:val="24"/>
        </w:rPr>
        <w:t xml:space="preserve">tidak perlu </w:t>
      </w:r>
      <w:r w:rsidR="00B908AB">
        <w:rPr>
          <w:rFonts w:ascii="Times New Roman" w:eastAsia="Times New Roman" w:hAnsi="Times New Roman"/>
          <w:sz w:val="24"/>
          <w:szCs w:val="24"/>
        </w:rPr>
        <w:t xml:space="preserve">melangkah jauh atau </w:t>
      </w:r>
      <w:r w:rsidR="00E11ABF" w:rsidRPr="00083E2A">
        <w:rPr>
          <w:rFonts w:ascii="Times New Roman" w:eastAsia="Times New Roman" w:hAnsi="Times New Roman"/>
          <w:sz w:val="24"/>
          <w:szCs w:val="24"/>
        </w:rPr>
        <w:t xml:space="preserve">menyeberangi lautan untuk bertemu dan berbicara dengan </w:t>
      </w:r>
      <w:r w:rsidR="00236BDA">
        <w:rPr>
          <w:rFonts w:ascii="Times New Roman" w:eastAsia="Times New Roman" w:hAnsi="Times New Roman"/>
          <w:sz w:val="24"/>
          <w:szCs w:val="24"/>
        </w:rPr>
        <w:t>warga negara lainnya</w:t>
      </w:r>
      <w:r w:rsidR="00861589" w:rsidRPr="00083E2A">
        <w:rPr>
          <w:rFonts w:ascii="Times New Roman" w:eastAsia="Times New Roman" w:hAnsi="Times New Roman"/>
          <w:sz w:val="24"/>
          <w:szCs w:val="24"/>
        </w:rPr>
        <w:t>, baik untuk kepentingan ekonomi, so</w:t>
      </w:r>
      <w:r w:rsidR="00417FE6" w:rsidRPr="00083E2A">
        <w:rPr>
          <w:rFonts w:ascii="Times New Roman" w:eastAsia="Times New Roman" w:hAnsi="Times New Roman"/>
          <w:sz w:val="24"/>
          <w:szCs w:val="24"/>
        </w:rPr>
        <w:t>s</w:t>
      </w:r>
      <w:r w:rsidR="00861589" w:rsidRPr="00083E2A">
        <w:rPr>
          <w:rFonts w:ascii="Times New Roman" w:eastAsia="Times New Roman" w:hAnsi="Times New Roman"/>
          <w:sz w:val="24"/>
          <w:szCs w:val="24"/>
        </w:rPr>
        <w:t>ial, politik, maupun kepentingan lainnya</w:t>
      </w:r>
      <w:r w:rsidR="00E11ABF" w:rsidRPr="00083E2A">
        <w:rPr>
          <w:rFonts w:ascii="Times New Roman" w:eastAsia="Times New Roman" w:hAnsi="Times New Roman"/>
          <w:sz w:val="24"/>
          <w:szCs w:val="24"/>
        </w:rPr>
        <w:t>.</w:t>
      </w:r>
      <w:proofErr w:type="gramEnd"/>
      <w:r w:rsidR="00BA1CCA">
        <w:rPr>
          <w:rFonts w:ascii="Times New Roman" w:eastAsia="Times New Roman" w:hAnsi="Times New Roman"/>
          <w:sz w:val="24"/>
          <w:szCs w:val="24"/>
          <w:lang w:val="id-ID"/>
        </w:rPr>
        <w:t xml:space="preserve"> </w:t>
      </w:r>
      <w:r w:rsidR="00B908AB">
        <w:rPr>
          <w:rFonts w:ascii="Times New Roman" w:eastAsia="Times New Roman" w:hAnsi="Times New Roman"/>
          <w:sz w:val="24"/>
          <w:szCs w:val="24"/>
        </w:rPr>
        <w:t>Berbagai p</w:t>
      </w:r>
      <w:r w:rsidR="00231C10" w:rsidRPr="00083E2A">
        <w:rPr>
          <w:rFonts w:ascii="Times New Roman" w:eastAsia="Times New Roman" w:hAnsi="Times New Roman"/>
          <w:sz w:val="24"/>
          <w:szCs w:val="24"/>
        </w:rPr>
        <w:t xml:space="preserve">eristiwa yang terjadi di </w:t>
      </w:r>
      <w:r w:rsidR="00236BDA">
        <w:rPr>
          <w:rFonts w:ascii="Times New Roman" w:eastAsia="Times New Roman" w:hAnsi="Times New Roman"/>
          <w:sz w:val="24"/>
          <w:szCs w:val="24"/>
        </w:rPr>
        <w:t xml:space="preserve">segala penjuru dunia atau berbagai bentuk </w:t>
      </w:r>
      <w:proofErr w:type="gramStart"/>
      <w:r w:rsidR="00231C10" w:rsidRPr="00083E2A">
        <w:rPr>
          <w:rFonts w:ascii="Times New Roman" w:eastAsia="Times New Roman" w:hAnsi="Times New Roman"/>
          <w:sz w:val="24"/>
          <w:szCs w:val="24"/>
        </w:rPr>
        <w:t>lain</w:t>
      </w:r>
      <w:proofErr w:type="gramEnd"/>
      <w:r w:rsidR="00231C10" w:rsidRPr="00083E2A">
        <w:rPr>
          <w:rFonts w:ascii="Times New Roman" w:eastAsia="Times New Roman" w:hAnsi="Times New Roman"/>
          <w:sz w:val="24"/>
          <w:szCs w:val="24"/>
        </w:rPr>
        <w:t xml:space="preserve"> </w:t>
      </w:r>
      <w:r w:rsidR="00B908AB">
        <w:rPr>
          <w:rFonts w:ascii="Times New Roman" w:eastAsia="Times New Roman" w:hAnsi="Times New Roman"/>
          <w:sz w:val="24"/>
          <w:szCs w:val="24"/>
        </w:rPr>
        <w:t xml:space="preserve">di </w:t>
      </w:r>
      <w:r w:rsidR="00231C10" w:rsidRPr="00083E2A">
        <w:rPr>
          <w:rFonts w:ascii="Times New Roman" w:eastAsia="Times New Roman" w:hAnsi="Times New Roman"/>
          <w:sz w:val="24"/>
          <w:szCs w:val="24"/>
        </w:rPr>
        <w:t xml:space="preserve">dunia, </w:t>
      </w:r>
      <w:r w:rsidR="00E11ABF" w:rsidRPr="00083E2A">
        <w:rPr>
          <w:rFonts w:ascii="Times New Roman" w:eastAsia="Times New Roman" w:hAnsi="Times New Roman"/>
          <w:sz w:val="24"/>
          <w:szCs w:val="24"/>
        </w:rPr>
        <w:t xml:space="preserve">dapat mengakses informasi secara </w:t>
      </w:r>
      <w:r w:rsidR="00E11ABF" w:rsidRPr="00083E2A">
        <w:rPr>
          <w:rFonts w:ascii="Times New Roman" w:eastAsia="Times New Roman" w:hAnsi="Times New Roman"/>
          <w:i/>
          <w:sz w:val="24"/>
          <w:szCs w:val="24"/>
        </w:rPr>
        <w:t>real time</w:t>
      </w:r>
      <w:r w:rsidR="00E11ABF" w:rsidRPr="00083E2A">
        <w:rPr>
          <w:rFonts w:ascii="Times New Roman" w:eastAsia="Times New Roman" w:hAnsi="Times New Roman"/>
          <w:sz w:val="24"/>
          <w:szCs w:val="24"/>
        </w:rPr>
        <w:t>.</w:t>
      </w:r>
      <w:r w:rsidR="00BA1CCA">
        <w:rPr>
          <w:rFonts w:ascii="Times New Roman" w:eastAsia="Times New Roman" w:hAnsi="Times New Roman"/>
          <w:sz w:val="24"/>
          <w:szCs w:val="24"/>
          <w:lang w:val="id-ID"/>
        </w:rPr>
        <w:t xml:space="preserve"> </w:t>
      </w:r>
      <w:r w:rsidR="00D058DE">
        <w:rPr>
          <w:rFonts w:ascii="Times New Roman" w:eastAsia="Times New Roman" w:hAnsi="Times New Roman"/>
          <w:sz w:val="24"/>
          <w:szCs w:val="24"/>
        </w:rPr>
        <w:t>K</w:t>
      </w:r>
      <w:r w:rsidR="00B908AB">
        <w:rPr>
          <w:rFonts w:ascii="Times New Roman" w:eastAsia="Times New Roman" w:hAnsi="Times New Roman"/>
          <w:sz w:val="24"/>
          <w:szCs w:val="24"/>
        </w:rPr>
        <w:t>e</w:t>
      </w:r>
      <w:r w:rsidR="00417FE6" w:rsidRPr="00083E2A">
        <w:rPr>
          <w:rFonts w:ascii="Times New Roman" w:eastAsia="Times New Roman" w:hAnsi="Times New Roman"/>
          <w:sz w:val="24"/>
          <w:szCs w:val="24"/>
        </w:rPr>
        <w:t>sulit</w:t>
      </w:r>
      <w:r w:rsidR="00B908AB">
        <w:rPr>
          <w:rFonts w:ascii="Times New Roman" w:eastAsia="Times New Roman" w:hAnsi="Times New Roman"/>
          <w:sz w:val="24"/>
          <w:szCs w:val="24"/>
        </w:rPr>
        <w:t>a</w:t>
      </w:r>
      <w:r w:rsidR="00417FE6" w:rsidRPr="00083E2A">
        <w:rPr>
          <w:rFonts w:ascii="Times New Roman" w:eastAsia="Times New Roman" w:hAnsi="Times New Roman"/>
          <w:sz w:val="24"/>
          <w:szCs w:val="24"/>
        </w:rPr>
        <w:t>n</w:t>
      </w:r>
      <w:r w:rsidR="00D058DE">
        <w:rPr>
          <w:rFonts w:ascii="Times New Roman" w:eastAsia="Times New Roman" w:hAnsi="Times New Roman"/>
          <w:sz w:val="24"/>
          <w:szCs w:val="24"/>
        </w:rPr>
        <w:t>,</w:t>
      </w:r>
      <w:r w:rsidR="00B908AB">
        <w:rPr>
          <w:rFonts w:ascii="Times New Roman" w:eastAsia="Times New Roman" w:hAnsi="Times New Roman"/>
          <w:sz w:val="24"/>
          <w:szCs w:val="24"/>
        </w:rPr>
        <w:t xml:space="preserve"> hambatan</w:t>
      </w:r>
      <w:r w:rsidR="00BA1CCA">
        <w:rPr>
          <w:rFonts w:ascii="Times New Roman" w:eastAsia="Times New Roman" w:hAnsi="Times New Roman"/>
          <w:sz w:val="24"/>
          <w:szCs w:val="24"/>
          <w:lang w:val="id-ID"/>
        </w:rPr>
        <w:t xml:space="preserve"> </w:t>
      </w:r>
      <w:r w:rsidR="00D058DE">
        <w:rPr>
          <w:rFonts w:ascii="Times New Roman" w:eastAsia="Times New Roman" w:hAnsi="Times New Roman"/>
          <w:sz w:val="24"/>
          <w:szCs w:val="24"/>
        </w:rPr>
        <w:t xml:space="preserve">dan tantangan tak </w:t>
      </w:r>
      <w:proofErr w:type="gramStart"/>
      <w:r w:rsidR="00D058DE">
        <w:rPr>
          <w:rFonts w:ascii="Times New Roman" w:eastAsia="Times New Roman" w:hAnsi="Times New Roman"/>
          <w:sz w:val="24"/>
          <w:szCs w:val="24"/>
        </w:rPr>
        <w:t>akan</w:t>
      </w:r>
      <w:proofErr w:type="gramEnd"/>
      <w:r w:rsidR="00D058DE">
        <w:rPr>
          <w:rFonts w:ascii="Times New Roman" w:eastAsia="Times New Roman" w:hAnsi="Times New Roman"/>
          <w:sz w:val="24"/>
          <w:szCs w:val="24"/>
        </w:rPr>
        <w:t xml:space="preserve"> ditemui lagi </w:t>
      </w:r>
      <w:r w:rsidR="00417FE6" w:rsidRPr="00083E2A">
        <w:rPr>
          <w:rFonts w:ascii="Times New Roman" w:eastAsia="Times New Roman" w:hAnsi="Times New Roman"/>
          <w:sz w:val="24"/>
          <w:szCs w:val="24"/>
        </w:rPr>
        <w:t>ketika</w:t>
      </w:r>
      <w:r w:rsidR="00BA1CCA">
        <w:rPr>
          <w:rFonts w:ascii="Times New Roman" w:eastAsia="Times New Roman" w:hAnsi="Times New Roman"/>
          <w:sz w:val="24"/>
          <w:szCs w:val="24"/>
          <w:lang w:val="id-ID"/>
        </w:rPr>
        <w:t xml:space="preserve"> </w:t>
      </w:r>
      <w:r w:rsidR="00417FE6" w:rsidRPr="00083E2A">
        <w:rPr>
          <w:rFonts w:ascii="Times New Roman" w:eastAsia="Times New Roman" w:hAnsi="Times New Roman"/>
          <w:sz w:val="24"/>
          <w:szCs w:val="24"/>
        </w:rPr>
        <w:t>s</w:t>
      </w:r>
      <w:r w:rsidR="00E11ABF" w:rsidRPr="00083E2A">
        <w:rPr>
          <w:rFonts w:ascii="Times New Roman" w:eastAsia="Times New Roman" w:hAnsi="Times New Roman"/>
          <w:sz w:val="24"/>
          <w:szCs w:val="24"/>
        </w:rPr>
        <w:t xml:space="preserve">eseorang di </w:t>
      </w:r>
      <w:r w:rsidR="00417FE6" w:rsidRPr="00083E2A">
        <w:rPr>
          <w:rFonts w:ascii="Times New Roman" w:eastAsia="Times New Roman" w:hAnsi="Times New Roman"/>
          <w:sz w:val="24"/>
          <w:szCs w:val="24"/>
        </w:rPr>
        <w:t xml:space="preserve">suatu </w:t>
      </w:r>
      <w:r w:rsidR="00BA1CCA">
        <w:rPr>
          <w:rFonts w:ascii="Times New Roman" w:eastAsia="Times New Roman" w:hAnsi="Times New Roman"/>
          <w:sz w:val="24"/>
          <w:szCs w:val="24"/>
        </w:rPr>
        <w:t>Negara</w:t>
      </w:r>
      <w:r w:rsidR="00BA1CCA">
        <w:rPr>
          <w:rFonts w:ascii="Times New Roman" w:eastAsia="Times New Roman" w:hAnsi="Times New Roman"/>
          <w:sz w:val="24"/>
          <w:szCs w:val="24"/>
          <w:lang w:val="id-ID"/>
        </w:rPr>
        <w:t xml:space="preserve"> </w:t>
      </w:r>
      <w:r w:rsidR="00B908AB">
        <w:rPr>
          <w:rFonts w:ascii="Times New Roman" w:eastAsia="Times New Roman" w:hAnsi="Times New Roman"/>
          <w:sz w:val="24"/>
          <w:szCs w:val="24"/>
        </w:rPr>
        <w:t>ingin</w:t>
      </w:r>
      <w:r w:rsidR="00E11ABF" w:rsidRPr="00083E2A">
        <w:rPr>
          <w:rFonts w:ascii="Times New Roman" w:eastAsia="Times New Roman" w:hAnsi="Times New Roman"/>
          <w:sz w:val="24"/>
          <w:szCs w:val="24"/>
        </w:rPr>
        <w:t xml:space="preserve"> mentransfer sejumlah uang kepada orang </w:t>
      </w:r>
      <w:r w:rsidR="00417FE6" w:rsidRPr="00083E2A">
        <w:rPr>
          <w:rFonts w:ascii="Times New Roman" w:eastAsia="Times New Roman" w:hAnsi="Times New Roman"/>
          <w:sz w:val="24"/>
          <w:szCs w:val="24"/>
        </w:rPr>
        <w:t xml:space="preserve">lain di berbagai </w:t>
      </w:r>
      <w:r w:rsidR="00C027A4" w:rsidRPr="00083E2A">
        <w:rPr>
          <w:rFonts w:ascii="Times New Roman" w:eastAsia="Times New Roman" w:hAnsi="Times New Roman"/>
          <w:sz w:val="24"/>
          <w:szCs w:val="24"/>
        </w:rPr>
        <w:t>negara</w:t>
      </w:r>
      <w:r w:rsidR="00417FE6" w:rsidRPr="00083E2A">
        <w:rPr>
          <w:rFonts w:ascii="Times New Roman" w:eastAsia="Times New Roman" w:hAnsi="Times New Roman"/>
          <w:sz w:val="24"/>
          <w:szCs w:val="24"/>
        </w:rPr>
        <w:t xml:space="preserve"> di seluruh dunia</w:t>
      </w:r>
      <w:r w:rsidR="00D058DE">
        <w:rPr>
          <w:rFonts w:ascii="Times New Roman" w:eastAsia="Times New Roman" w:hAnsi="Times New Roman"/>
          <w:sz w:val="24"/>
          <w:szCs w:val="24"/>
        </w:rPr>
        <w:t>.</w:t>
      </w:r>
      <w:r w:rsidR="00BA1CCA">
        <w:rPr>
          <w:rFonts w:ascii="Times New Roman" w:eastAsia="Times New Roman" w:hAnsi="Times New Roman"/>
          <w:sz w:val="24"/>
          <w:szCs w:val="24"/>
          <w:lang w:val="id-ID"/>
        </w:rPr>
        <w:t xml:space="preserve"> </w:t>
      </w:r>
      <w:proofErr w:type="gramStart"/>
      <w:r w:rsidR="00D058DE">
        <w:rPr>
          <w:rFonts w:ascii="Times New Roman" w:eastAsia="Times New Roman" w:hAnsi="Times New Roman"/>
          <w:sz w:val="24"/>
          <w:szCs w:val="24"/>
        </w:rPr>
        <w:t>Ke</w:t>
      </w:r>
      <w:r w:rsidR="00E11ABF" w:rsidRPr="00083E2A">
        <w:rPr>
          <w:rFonts w:ascii="Times New Roman" w:eastAsia="Times New Roman" w:hAnsi="Times New Roman"/>
          <w:sz w:val="24"/>
          <w:szCs w:val="24"/>
        </w:rPr>
        <w:t>aman</w:t>
      </w:r>
      <w:r w:rsidR="00D058DE">
        <w:rPr>
          <w:rFonts w:ascii="Times New Roman" w:eastAsia="Times New Roman" w:hAnsi="Times New Roman"/>
          <w:sz w:val="24"/>
          <w:szCs w:val="24"/>
        </w:rPr>
        <w:t>an</w:t>
      </w:r>
      <w:r w:rsidR="00BA1CCA">
        <w:rPr>
          <w:rFonts w:ascii="Times New Roman" w:eastAsia="Times New Roman" w:hAnsi="Times New Roman"/>
          <w:sz w:val="24"/>
          <w:szCs w:val="24"/>
          <w:lang w:val="id-ID"/>
        </w:rPr>
        <w:t xml:space="preserve"> </w:t>
      </w:r>
      <w:r w:rsidR="00D058DE">
        <w:rPr>
          <w:rFonts w:ascii="Times New Roman" w:eastAsia="Times New Roman" w:hAnsi="Times New Roman"/>
          <w:sz w:val="24"/>
          <w:szCs w:val="24"/>
        </w:rPr>
        <w:t>terjamin</w:t>
      </w:r>
      <w:r>
        <w:rPr>
          <w:rFonts w:ascii="Times New Roman" w:eastAsia="Times New Roman" w:hAnsi="Times New Roman"/>
          <w:sz w:val="24"/>
          <w:szCs w:val="24"/>
        </w:rPr>
        <w:t>, sehingga dalam</w:t>
      </w:r>
      <w:r w:rsidR="00E11ABF" w:rsidRPr="00083E2A">
        <w:rPr>
          <w:rFonts w:ascii="Times New Roman" w:eastAsia="Times New Roman" w:hAnsi="Times New Roman"/>
          <w:sz w:val="24"/>
          <w:szCs w:val="24"/>
        </w:rPr>
        <w:t xml:space="preserve"> waktu singkat</w:t>
      </w:r>
      <w:r w:rsidR="00417FE6" w:rsidRPr="00083E2A">
        <w:rPr>
          <w:rFonts w:ascii="Times New Roman" w:eastAsia="Times New Roman" w:hAnsi="Times New Roman"/>
          <w:sz w:val="24"/>
          <w:szCs w:val="24"/>
        </w:rPr>
        <w:t xml:space="preserve"> dapat sampai </w:t>
      </w:r>
      <w:r w:rsidR="00B908AB">
        <w:rPr>
          <w:rFonts w:ascii="Times New Roman" w:eastAsia="Times New Roman" w:hAnsi="Times New Roman"/>
          <w:sz w:val="24"/>
          <w:szCs w:val="24"/>
        </w:rPr>
        <w:t>serta</w:t>
      </w:r>
      <w:r w:rsidR="00417FE6" w:rsidRPr="00083E2A">
        <w:rPr>
          <w:rFonts w:ascii="Times New Roman" w:eastAsia="Times New Roman" w:hAnsi="Times New Roman"/>
          <w:sz w:val="24"/>
          <w:szCs w:val="24"/>
        </w:rPr>
        <w:t xml:space="preserve"> diterima dengan mudah oleh </w:t>
      </w:r>
      <w:r w:rsidR="00D058DE">
        <w:rPr>
          <w:rFonts w:ascii="Times New Roman" w:eastAsia="Times New Roman" w:hAnsi="Times New Roman"/>
          <w:sz w:val="24"/>
          <w:szCs w:val="24"/>
        </w:rPr>
        <w:t>sese</w:t>
      </w:r>
      <w:r w:rsidR="00417FE6" w:rsidRPr="00083E2A">
        <w:rPr>
          <w:rFonts w:ascii="Times New Roman" w:eastAsia="Times New Roman" w:hAnsi="Times New Roman"/>
          <w:sz w:val="24"/>
          <w:szCs w:val="24"/>
        </w:rPr>
        <w:t>orang yang menjadi tujuan</w:t>
      </w:r>
      <w:r w:rsidR="00E11ABF" w:rsidRPr="00083E2A">
        <w:rPr>
          <w:rFonts w:ascii="Times New Roman" w:eastAsia="Times New Roman" w:hAnsi="Times New Roman"/>
          <w:sz w:val="24"/>
          <w:szCs w:val="24"/>
        </w:rPr>
        <w:t>.</w:t>
      </w:r>
      <w:proofErr w:type="gramEnd"/>
      <w:r w:rsidR="00BA1CCA">
        <w:rPr>
          <w:rFonts w:ascii="Times New Roman" w:eastAsia="Times New Roman" w:hAnsi="Times New Roman"/>
          <w:sz w:val="24"/>
          <w:szCs w:val="24"/>
          <w:lang w:val="id-ID"/>
        </w:rPr>
        <w:t xml:space="preserve"> </w:t>
      </w:r>
      <w:r w:rsidR="00E37B80">
        <w:rPr>
          <w:rFonts w:ascii="Times New Roman" w:eastAsia="Times New Roman" w:hAnsi="Times New Roman"/>
          <w:sz w:val="24"/>
          <w:szCs w:val="24"/>
        </w:rPr>
        <w:t xml:space="preserve">Sutana </w:t>
      </w:r>
      <w:r w:rsidR="00435D00">
        <w:rPr>
          <w:rFonts w:ascii="Times New Roman" w:eastAsia="Times New Roman" w:hAnsi="Times New Roman"/>
          <w:sz w:val="24"/>
          <w:szCs w:val="24"/>
        </w:rPr>
        <w:t>Kartadihardja</w:t>
      </w:r>
      <w:r w:rsidR="002A3823">
        <w:rPr>
          <w:rStyle w:val="FootnoteReference"/>
          <w:rFonts w:ascii="Times New Roman" w:eastAsia="Times New Roman" w:hAnsi="Times New Roman"/>
          <w:sz w:val="24"/>
          <w:szCs w:val="24"/>
        </w:rPr>
        <w:footnoteReference w:id="3"/>
      </w:r>
      <w:r w:rsidR="00E37B80">
        <w:rPr>
          <w:rFonts w:ascii="Times New Roman" w:eastAsia="Times New Roman" w:hAnsi="Times New Roman"/>
          <w:sz w:val="24"/>
          <w:szCs w:val="24"/>
        </w:rPr>
        <w:t xml:space="preserve">menyebutkan bahwa “Namun tidak hanya sampai dikisaran yang mudah dan cepat, tetapi pemeliharaan dan perbaikan harus </w:t>
      </w:r>
      <w:r w:rsidR="00E37B80">
        <w:rPr>
          <w:rFonts w:ascii="Times New Roman" w:eastAsia="Times New Roman" w:hAnsi="Times New Roman"/>
          <w:sz w:val="24"/>
          <w:szCs w:val="24"/>
        </w:rPr>
        <w:lastRenderedPageBreak/>
        <w:t>diperhatikan.</w:t>
      </w:r>
      <w:r w:rsidR="00BA1CCA">
        <w:rPr>
          <w:rFonts w:ascii="Times New Roman" w:eastAsia="Times New Roman" w:hAnsi="Times New Roman"/>
          <w:sz w:val="24"/>
          <w:szCs w:val="24"/>
          <w:lang w:val="id-ID"/>
        </w:rPr>
        <w:t xml:space="preserve"> </w:t>
      </w:r>
      <w:r w:rsidR="00E11ABF" w:rsidRPr="00083E2A">
        <w:rPr>
          <w:rFonts w:ascii="Times New Roman" w:eastAsia="Times New Roman" w:hAnsi="Times New Roman"/>
          <w:sz w:val="24"/>
          <w:szCs w:val="24"/>
        </w:rPr>
        <w:t xml:space="preserve">Globalisasi </w:t>
      </w:r>
      <w:r w:rsidR="00D058DE">
        <w:rPr>
          <w:rFonts w:ascii="Times New Roman" w:eastAsia="Times New Roman" w:hAnsi="Times New Roman"/>
          <w:sz w:val="24"/>
          <w:szCs w:val="24"/>
        </w:rPr>
        <w:t>telah</w:t>
      </w:r>
      <w:r w:rsidR="00E11ABF" w:rsidRPr="00083E2A">
        <w:rPr>
          <w:rFonts w:ascii="Times New Roman" w:eastAsia="Times New Roman" w:hAnsi="Times New Roman"/>
          <w:sz w:val="24"/>
          <w:szCs w:val="24"/>
        </w:rPr>
        <w:t xml:space="preserve"> menawarkan </w:t>
      </w:r>
      <w:r w:rsidR="00D058DE">
        <w:rPr>
          <w:rFonts w:ascii="Times New Roman" w:eastAsia="Times New Roman" w:hAnsi="Times New Roman"/>
          <w:sz w:val="24"/>
          <w:szCs w:val="24"/>
        </w:rPr>
        <w:t xml:space="preserve">berbagai inovasi </w:t>
      </w:r>
      <w:r w:rsidR="00E11ABF" w:rsidRPr="00083E2A">
        <w:rPr>
          <w:rFonts w:ascii="Times New Roman" w:eastAsia="Times New Roman" w:hAnsi="Times New Roman"/>
          <w:sz w:val="24"/>
          <w:szCs w:val="24"/>
        </w:rPr>
        <w:t>peluang untuk mencapai pertumbuhan ekonomi dan demokrasi.</w:t>
      </w:r>
      <w:r w:rsidR="00BA1CCA">
        <w:rPr>
          <w:rFonts w:ascii="Times New Roman" w:eastAsia="Times New Roman" w:hAnsi="Times New Roman"/>
          <w:sz w:val="24"/>
          <w:szCs w:val="24"/>
          <w:lang w:val="id-ID"/>
        </w:rPr>
        <w:t xml:space="preserve"> </w:t>
      </w:r>
      <w:proofErr w:type="gramStart"/>
      <w:r w:rsidR="00D058DE">
        <w:rPr>
          <w:rFonts w:ascii="Times New Roman" w:eastAsia="Times New Roman" w:hAnsi="Times New Roman"/>
          <w:sz w:val="24"/>
          <w:szCs w:val="24"/>
        </w:rPr>
        <w:t>Kendati globalisasi dapat memberikan jaminan kemudahan, kecepatan, kehematan, d</w:t>
      </w:r>
      <w:r w:rsidR="005875EC">
        <w:rPr>
          <w:rFonts w:ascii="Times New Roman" w:eastAsia="Times New Roman" w:hAnsi="Times New Roman"/>
          <w:sz w:val="24"/>
          <w:szCs w:val="24"/>
        </w:rPr>
        <w:t>a</w:t>
      </w:r>
      <w:r w:rsidR="00D058DE">
        <w:rPr>
          <w:rFonts w:ascii="Times New Roman" w:eastAsia="Times New Roman" w:hAnsi="Times New Roman"/>
          <w:sz w:val="24"/>
          <w:szCs w:val="24"/>
        </w:rPr>
        <w:t>n murah, tetapi globalisasi tak hanya memiliki berbagai keindahan dan kecerdasan, k</w:t>
      </w:r>
      <w:r w:rsidR="005875EC">
        <w:rPr>
          <w:rFonts w:ascii="Times New Roman" w:eastAsia="Times New Roman" w:hAnsi="Times New Roman"/>
          <w:sz w:val="24"/>
          <w:szCs w:val="24"/>
        </w:rPr>
        <w:t>a</w:t>
      </w:r>
      <w:r w:rsidR="00D058DE">
        <w:rPr>
          <w:rFonts w:ascii="Times New Roman" w:eastAsia="Times New Roman" w:hAnsi="Times New Roman"/>
          <w:sz w:val="24"/>
          <w:szCs w:val="24"/>
        </w:rPr>
        <w:t>r</w:t>
      </w:r>
      <w:r w:rsidR="005875EC">
        <w:rPr>
          <w:rFonts w:ascii="Times New Roman" w:eastAsia="Times New Roman" w:hAnsi="Times New Roman"/>
          <w:sz w:val="24"/>
          <w:szCs w:val="24"/>
        </w:rPr>
        <w:t>e</w:t>
      </w:r>
      <w:r w:rsidR="00D058DE">
        <w:rPr>
          <w:rFonts w:ascii="Times New Roman" w:eastAsia="Times New Roman" w:hAnsi="Times New Roman"/>
          <w:sz w:val="24"/>
          <w:szCs w:val="24"/>
        </w:rPr>
        <w:t>na disaat</w:t>
      </w:r>
      <w:r w:rsidR="00255855">
        <w:rPr>
          <w:rFonts w:ascii="Times New Roman" w:eastAsia="Times New Roman" w:hAnsi="Times New Roman"/>
          <w:sz w:val="24"/>
          <w:szCs w:val="24"/>
        </w:rPr>
        <w:t xml:space="preserve"> bersamaan</w:t>
      </w:r>
      <w:r w:rsidR="00D058DE">
        <w:rPr>
          <w:rFonts w:ascii="Times New Roman" w:eastAsia="Times New Roman" w:hAnsi="Times New Roman"/>
          <w:sz w:val="24"/>
          <w:szCs w:val="24"/>
        </w:rPr>
        <w:t xml:space="preserve"> itu </w:t>
      </w:r>
      <w:r w:rsidR="00255855">
        <w:rPr>
          <w:rFonts w:ascii="Times New Roman" w:eastAsia="Times New Roman" w:hAnsi="Times New Roman"/>
          <w:sz w:val="24"/>
          <w:szCs w:val="24"/>
        </w:rPr>
        <w:t>pula</w:t>
      </w:r>
      <w:r w:rsidR="00D058DE">
        <w:rPr>
          <w:rFonts w:ascii="Times New Roman" w:eastAsia="Times New Roman" w:hAnsi="Times New Roman"/>
          <w:sz w:val="24"/>
          <w:szCs w:val="24"/>
        </w:rPr>
        <w:t xml:space="preserve"> globalisasi menyuguhkan dampak yang membahayakan.</w:t>
      </w:r>
      <w:proofErr w:type="gramEnd"/>
      <w:r w:rsidR="006B3A4C">
        <w:rPr>
          <w:rFonts w:ascii="Times New Roman" w:eastAsia="Times New Roman" w:hAnsi="Times New Roman"/>
          <w:sz w:val="24"/>
          <w:szCs w:val="24"/>
        </w:rPr>
        <w:t xml:space="preserve"> K</w:t>
      </w:r>
      <w:r w:rsidR="006B3A4C" w:rsidRPr="00083E2A">
        <w:rPr>
          <w:rFonts w:ascii="Times New Roman" w:eastAsia="Times New Roman" w:hAnsi="Times New Roman"/>
          <w:sz w:val="24"/>
          <w:szCs w:val="24"/>
        </w:rPr>
        <w:t xml:space="preserve">emudahan yang ditawarkan globalisasi </w:t>
      </w:r>
      <w:proofErr w:type="gramStart"/>
      <w:r w:rsidR="006B3A4C">
        <w:rPr>
          <w:rFonts w:ascii="Times New Roman" w:eastAsia="Times New Roman" w:hAnsi="Times New Roman"/>
          <w:sz w:val="24"/>
          <w:szCs w:val="24"/>
        </w:rPr>
        <w:t>akan</w:t>
      </w:r>
      <w:proofErr w:type="gramEnd"/>
      <w:r w:rsidR="006B3A4C" w:rsidRPr="00083E2A">
        <w:rPr>
          <w:rFonts w:ascii="Times New Roman" w:eastAsia="Times New Roman" w:hAnsi="Times New Roman"/>
          <w:sz w:val="24"/>
          <w:szCs w:val="24"/>
        </w:rPr>
        <w:t xml:space="preserve"> semakin </w:t>
      </w:r>
      <w:r w:rsidR="006B3A4C">
        <w:rPr>
          <w:rFonts w:ascii="Times New Roman" w:eastAsia="Times New Roman" w:hAnsi="Times New Roman"/>
          <w:sz w:val="24"/>
          <w:szCs w:val="24"/>
        </w:rPr>
        <w:t xml:space="preserve">memberikan </w:t>
      </w:r>
      <w:r w:rsidR="00255855">
        <w:rPr>
          <w:rFonts w:ascii="Times New Roman" w:eastAsia="Times New Roman" w:hAnsi="Times New Roman"/>
          <w:sz w:val="24"/>
          <w:szCs w:val="24"/>
        </w:rPr>
        <w:t xml:space="preserve">kemudahan </w:t>
      </w:r>
      <w:r w:rsidR="006B3A4C">
        <w:rPr>
          <w:rFonts w:ascii="Times New Roman" w:eastAsia="Times New Roman" w:hAnsi="Times New Roman"/>
          <w:sz w:val="24"/>
          <w:szCs w:val="24"/>
        </w:rPr>
        <w:t xml:space="preserve">dan </w:t>
      </w:r>
      <w:r w:rsidR="006B3A4C" w:rsidRPr="00083E2A">
        <w:rPr>
          <w:rFonts w:ascii="Times New Roman" w:eastAsia="Times New Roman" w:hAnsi="Times New Roman"/>
          <w:sz w:val="24"/>
          <w:szCs w:val="24"/>
        </w:rPr>
        <w:t>memfasilitasi kegiatan ilegal yang terjadi dengan melintasi batas-batas yuridiksi negara.</w:t>
      </w:r>
    </w:p>
    <w:p w:rsidR="00460763" w:rsidRDefault="0082154F" w:rsidP="00C50C26">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Berbagai </w:t>
      </w:r>
      <w:r w:rsidR="004A4003" w:rsidRPr="004A4003">
        <w:rPr>
          <w:rFonts w:ascii="Times New Roman" w:hAnsi="Times New Roman"/>
          <w:color w:val="000000"/>
          <w:sz w:val="24"/>
          <w:szCs w:val="24"/>
        </w:rPr>
        <w:t xml:space="preserve">permasalahan yang dihadapi </w:t>
      </w:r>
      <w:r>
        <w:rPr>
          <w:rFonts w:ascii="Times New Roman" w:hAnsi="Times New Roman"/>
          <w:color w:val="000000"/>
          <w:sz w:val="24"/>
          <w:szCs w:val="24"/>
        </w:rPr>
        <w:t>setiap</w:t>
      </w:r>
      <w:r w:rsidR="004A4003" w:rsidRPr="004A4003">
        <w:rPr>
          <w:rFonts w:ascii="Times New Roman" w:hAnsi="Times New Roman"/>
          <w:color w:val="000000"/>
          <w:sz w:val="24"/>
          <w:szCs w:val="24"/>
        </w:rPr>
        <w:t xml:space="preserve"> negara semakin </w:t>
      </w:r>
      <w:r w:rsidR="00921796">
        <w:rPr>
          <w:rFonts w:ascii="Times New Roman" w:hAnsi="Times New Roman"/>
          <w:color w:val="000000"/>
          <w:sz w:val="24"/>
          <w:szCs w:val="24"/>
        </w:rPr>
        <w:t>b</w:t>
      </w:r>
      <w:r w:rsidR="00C41541">
        <w:rPr>
          <w:rFonts w:ascii="Times New Roman" w:hAnsi="Times New Roman"/>
          <w:color w:val="000000"/>
          <w:sz w:val="24"/>
          <w:szCs w:val="24"/>
        </w:rPr>
        <w:t>e</w:t>
      </w:r>
      <w:r w:rsidR="00921796">
        <w:rPr>
          <w:rFonts w:ascii="Times New Roman" w:hAnsi="Times New Roman"/>
          <w:color w:val="000000"/>
          <w:sz w:val="24"/>
          <w:szCs w:val="24"/>
        </w:rPr>
        <w:t>r</w:t>
      </w:r>
      <w:r w:rsidR="00C41541">
        <w:rPr>
          <w:rFonts w:ascii="Times New Roman" w:hAnsi="Times New Roman"/>
          <w:color w:val="000000"/>
          <w:sz w:val="24"/>
          <w:szCs w:val="24"/>
        </w:rPr>
        <w:t>a</w:t>
      </w:r>
      <w:r w:rsidR="00921796">
        <w:rPr>
          <w:rFonts w:ascii="Times New Roman" w:hAnsi="Times New Roman"/>
          <w:color w:val="000000"/>
          <w:sz w:val="24"/>
          <w:szCs w:val="24"/>
        </w:rPr>
        <w:t xml:space="preserve">neka ragam dan </w:t>
      </w:r>
      <w:r w:rsidR="004A4003" w:rsidRPr="004A4003">
        <w:rPr>
          <w:rFonts w:ascii="Times New Roman" w:hAnsi="Times New Roman"/>
          <w:color w:val="000000"/>
          <w:sz w:val="24"/>
          <w:szCs w:val="24"/>
        </w:rPr>
        <w:t>kompleks</w:t>
      </w:r>
      <w:r w:rsidR="00921796">
        <w:rPr>
          <w:rFonts w:ascii="Times New Roman" w:hAnsi="Times New Roman"/>
          <w:color w:val="000000"/>
          <w:sz w:val="24"/>
          <w:szCs w:val="24"/>
        </w:rPr>
        <w:t xml:space="preserve">, karena satu </w:t>
      </w:r>
      <w:proofErr w:type="gramStart"/>
      <w:r w:rsidR="00921796">
        <w:rPr>
          <w:rFonts w:ascii="Times New Roman" w:hAnsi="Times New Roman"/>
          <w:color w:val="000000"/>
          <w:sz w:val="24"/>
          <w:szCs w:val="24"/>
        </w:rPr>
        <w:t>sama</w:t>
      </w:r>
      <w:proofErr w:type="gramEnd"/>
      <w:r w:rsidR="00921796">
        <w:rPr>
          <w:rFonts w:ascii="Times New Roman" w:hAnsi="Times New Roman"/>
          <w:color w:val="000000"/>
          <w:sz w:val="24"/>
          <w:szCs w:val="24"/>
        </w:rPr>
        <w:t xml:space="preserve"> lain </w:t>
      </w:r>
      <w:r w:rsidR="00577945">
        <w:rPr>
          <w:rFonts w:ascii="Times New Roman" w:hAnsi="Times New Roman"/>
          <w:color w:val="000000"/>
          <w:sz w:val="24"/>
          <w:szCs w:val="24"/>
        </w:rPr>
        <w:t xml:space="preserve">permasalahan </w:t>
      </w:r>
      <w:r w:rsidR="00921796">
        <w:rPr>
          <w:rFonts w:ascii="Times New Roman" w:hAnsi="Times New Roman"/>
          <w:color w:val="000000"/>
          <w:sz w:val="24"/>
          <w:szCs w:val="24"/>
        </w:rPr>
        <w:t xml:space="preserve">akan berkaitan. </w:t>
      </w:r>
      <w:proofErr w:type="gramStart"/>
      <w:r w:rsidR="00921796">
        <w:rPr>
          <w:rFonts w:ascii="Times New Roman" w:hAnsi="Times New Roman"/>
          <w:color w:val="000000"/>
          <w:sz w:val="24"/>
          <w:szCs w:val="24"/>
        </w:rPr>
        <w:t>P</w:t>
      </w:r>
      <w:r w:rsidR="004A4003" w:rsidRPr="004A4003">
        <w:rPr>
          <w:rFonts w:ascii="Times New Roman" w:hAnsi="Times New Roman"/>
          <w:color w:val="000000"/>
          <w:sz w:val="24"/>
          <w:szCs w:val="24"/>
        </w:rPr>
        <w:t>e</w:t>
      </w:r>
      <w:r w:rsidR="00921796">
        <w:rPr>
          <w:rFonts w:ascii="Times New Roman" w:hAnsi="Times New Roman"/>
          <w:color w:val="000000"/>
          <w:sz w:val="24"/>
          <w:szCs w:val="24"/>
        </w:rPr>
        <w:t>r</w:t>
      </w:r>
      <w:r w:rsidR="00C41541">
        <w:rPr>
          <w:rFonts w:ascii="Times New Roman" w:hAnsi="Times New Roman"/>
          <w:color w:val="000000"/>
          <w:sz w:val="24"/>
          <w:szCs w:val="24"/>
        </w:rPr>
        <w:t>e</w:t>
      </w:r>
      <w:r w:rsidR="004A4003" w:rsidRPr="004A4003">
        <w:rPr>
          <w:rFonts w:ascii="Times New Roman" w:hAnsi="Times New Roman"/>
          <w:color w:val="000000"/>
          <w:sz w:val="24"/>
          <w:szCs w:val="24"/>
        </w:rPr>
        <w:t>konomi</w:t>
      </w:r>
      <w:r w:rsidR="00921796">
        <w:rPr>
          <w:rFonts w:ascii="Times New Roman" w:hAnsi="Times New Roman"/>
          <w:color w:val="000000"/>
          <w:sz w:val="24"/>
          <w:szCs w:val="24"/>
        </w:rPr>
        <w:t>an</w:t>
      </w:r>
      <w:r w:rsidR="004A4003" w:rsidRPr="004A4003">
        <w:rPr>
          <w:rFonts w:ascii="Times New Roman" w:hAnsi="Times New Roman"/>
          <w:color w:val="000000"/>
          <w:sz w:val="24"/>
          <w:szCs w:val="24"/>
        </w:rPr>
        <w:t xml:space="preserve">, </w:t>
      </w:r>
      <w:r w:rsidR="00921796">
        <w:rPr>
          <w:rFonts w:ascii="Times New Roman" w:hAnsi="Times New Roman"/>
          <w:color w:val="000000"/>
          <w:sz w:val="24"/>
          <w:szCs w:val="24"/>
        </w:rPr>
        <w:t>pendidikan, per</w:t>
      </w:r>
      <w:r w:rsidR="004A4003" w:rsidRPr="004A4003">
        <w:rPr>
          <w:rFonts w:ascii="Times New Roman" w:hAnsi="Times New Roman"/>
          <w:color w:val="000000"/>
          <w:sz w:val="24"/>
          <w:szCs w:val="24"/>
        </w:rPr>
        <w:t>politik</w:t>
      </w:r>
      <w:r w:rsidR="00921796">
        <w:rPr>
          <w:rFonts w:ascii="Times New Roman" w:hAnsi="Times New Roman"/>
          <w:color w:val="000000"/>
          <w:sz w:val="24"/>
          <w:szCs w:val="24"/>
        </w:rPr>
        <w:t>an</w:t>
      </w:r>
      <w:r w:rsidR="004A4003" w:rsidRPr="004A4003">
        <w:rPr>
          <w:rFonts w:ascii="Times New Roman" w:hAnsi="Times New Roman"/>
          <w:color w:val="000000"/>
          <w:sz w:val="24"/>
          <w:szCs w:val="24"/>
        </w:rPr>
        <w:t xml:space="preserve">, keamanan, kesehatan, </w:t>
      </w:r>
      <w:r w:rsidR="00853345">
        <w:rPr>
          <w:rFonts w:ascii="Times New Roman" w:hAnsi="Times New Roman"/>
          <w:color w:val="000000"/>
          <w:sz w:val="24"/>
          <w:szCs w:val="24"/>
        </w:rPr>
        <w:t xml:space="preserve">serta berbagai permasalahan lainnya yang secara terus menerus tidak mengalami </w:t>
      </w:r>
      <w:r w:rsidR="00173E03">
        <w:rPr>
          <w:rFonts w:ascii="Times New Roman" w:hAnsi="Times New Roman"/>
          <w:color w:val="000000"/>
          <w:sz w:val="24"/>
          <w:szCs w:val="24"/>
        </w:rPr>
        <w:t>reda</w:t>
      </w:r>
      <w:r w:rsidR="001010AD">
        <w:rPr>
          <w:rFonts w:ascii="Times New Roman" w:hAnsi="Times New Roman"/>
          <w:color w:val="000000"/>
          <w:sz w:val="24"/>
          <w:szCs w:val="24"/>
        </w:rPr>
        <w:t xml:space="preserve"> dari isu kehidupan internasional</w:t>
      </w:r>
      <w:r w:rsidR="004A4003" w:rsidRPr="004A4003">
        <w:rPr>
          <w:rFonts w:ascii="Times New Roman" w:hAnsi="Times New Roman"/>
          <w:color w:val="000000"/>
          <w:sz w:val="24"/>
          <w:szCs w:val="24"/>
        </w:rPr>
        <w:t>.</w:t>
      </w:r>
      <w:proofErr w:type="gramEnd"/>
      <w:r w:rsidR="00BA1CCA">
        <w:rPr>
          <w:rFonts w:ascii="Times New Roman" w:hAnsi="Times New Roman"/>
          <w:color w:val="000000"/>
          <w:sz w:val="24"/>
          <w:szCs w:val="24"/>
          <w:lang w:val="id-ID"/>
        </w:rPr>
        <w:t xml:space="preserve"> </w:t>
      </w:r>
      <w:proofErr w:type="gramStart"/>
      <w:r w:rsidR="00853345">
        <w:rPr>
          <w:rFonts w:ascii="Times New Roman" w:hAnsi="Times New Roman"/>
          <w:color w:val="000000"/>
          <w:sz w:val="24"/>
          <w:szCs w:val="24"/>
        </w:rPr>
        <w:t xml:space="preserve">Sejumlah </w:t>
      </w:r>
      <w:r w:rsidR="004A4003" w:rsidRPr="004A4003">
        <w:rPr>
          <w:rFonts w:ascii="Times New Roman" w:hAnsi="Times New Roman"/>
          <w:color w:val="000000"/>
          <w:sz w:val="24"/>
          <w:szCs w:val="24"/>
        </w:rPr>
        <w:t xml:space="preserve">isu yang dihadapi </w:t>
      </w:r>
      <w:r w:rsidR="001010AD">
        <w:rPr>
          <w:rFonts w:ascii="Times New Roman" w:hAnsi="Times New Roman"/>
          <w:color w:val="000000"/>
          <w:sz w:val="24"/>
          <w:szCs w:val="24"/>
        </w:rPr>
        <w:t>setiap</w:t>
      </w:r>
      <w:r w:rsidR="004A4003" w:rsidRPr="004A4003">
        <w:rPr>
          <w:rFonts w:ascii="Times New Roman" w:hAnsi="Times New Roman"/>
          <w:color w:val="000000"/>
          <w:sz w:val="24"/>
          <w:szCs w:val="24"/>
        </w:rPr>
        <w:t xml:space="preserve"> negara di dunia</w:t>
      </w:r>
      <w:r w:rsidR="00BA1CCA">
        <w:rPr>
          <w:rFonts w:ascii="Times New Roman" w:hAnsi="Times New Roman"/>
          <w:color w:val="000000"/>
          <w:sz w:val="24"/>
          <w:szCs w:val="24"/>
          <w:lang w:val="id-ID"/>
        </w:rPr>
        <w:t xml:space="preserve"> </w:t>
      </w:r>
      <w:r w:rsidR="00E904B7">
        <w:rPr>
          <w:rFonts w:ascii="Times New Roman" w:hAnsi="Times New Roman"/>
          <w:color w:val="000000"/>
          <w:sz w:val="24"/>
          <w:szCs w:val="24"/>
        </w:rPr>
        <w:t>internasional adalah</w:t>
      </w:r>
      <w:r w:rsidR="004A4003" w:rsidRPr="004A4003">
        <w:rPr>
          <w:rFonts w:ascii="Times New Roman" w:hAnsi="Times New Roman"/>
          <w:color w:val="000000"/>
          <w:sz w:val="24"/>
          <w:szCs w:val="24"/>
        </w:rPr>
        <w:t xml:space="preserve"> isu</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ekonomi </w:t>
      </w:r>
      <w:r w:rsidR="00E904B7">
        <w:rPr>
          <w:rFonts w:ascii="Times New Roman" w:hAnsi="Times New Roman"/>
          <w:color w:val="000000"/>
          <w:sz w:val="24"/>
          <w:szCs w:val="24"/>
        </w:rPr>
        <w:t xml:space="preserve">yang paling </w:t>
      </w:r>
      <w:r w:rsidR="00712D3A">
        <w:rPr>
          <w:rFonts w:ascii="Times New Roman" w:hAnsi="Times New Roman"/>
          <w:color w:val="000000"/>
          <w:sz w:val="24"/>
          <w:szCs w:val="24"/>
        </w:rPr>
        <w:t xml:space="preserve">menjadi pusat perhatian internasional </w:t>
      </w:r>
      <w:r w:rsidR="00460763">
        <w:rPr>
          <w:rFonts w:ascii="Times New Roman" w:hAnsi="Times New Roman"/>
          <w:color w:val="000000"/>
          <w:sz w:val="24"/>
          <w:szCs w:val="24"/>
        </w:rPr>
        <w:t xml:space="preserve">yang bersifat </w:t>
      </w:r>
      <w:r w:rsidR="00712D3A">
        <w:rPr>
          <w:rFonts w:ascii="Times New Roman" w:hAnsi="Times New Roman"/>
          <w:color w:val="000000"/>
          <w:sz w:val="24"/>
          <w:szCs w:val="24"/>
        </w:rPr>
        <w:t>khusus.</w:t>
      </w:r>
      <w:proofErr w:type="gramEnd"/>
      <w:r w:rsidR="00BA1CCA">
        <w:rPr>
          <w:rFonts w:ascii="Times New Roman" w:hAnsi="Times New Roman"/>
          <w:color w:val="000000"/>
          <w:sz w:val="24"/>
          <w:szCs w:val="24"/>
          <w:lang w:val="id-ID"/>
        </w:rPr>
        <w:t xml:space="preserve"> </w:t>
      </w:r>
      <w:proofErr w:type="gramStart"/>
      <w:r w:rsidR="00BA1CCA">
        <w:rPr>
          <w:rFonts w:ascii="Times New Roman" w:hAnsi="Times New Roman"/>
          <w:color w:val="000000"/>
          <w:sz w:val="24"/>
          <w:szCs w:val="24"/>
        </w:rPr>
        <w:t xml:space="preserve">Pasang surut </w:t>
      </w:r>
      <w:r w:rsidR="00BA1CCA">
        <w:rPr>
          <w:rFonts w:ascii="Times New Roman" w:hAnsi="Times New Roman"/>
          <w:color w:val="000000"/>
          <w:sz w:val="24"/>
          <w:szCs w:val="24"/>
          <w:lang w:val="id-ID"/>
        </w:rPr>
        <w:t>kerjasama</w:t>
      </w:r>
      <w:r w:rsidR="00460763">
        <w:rPr>
          <w:rFonts w:ascii="Times New Roman" w:hAnsi="Times New Roman"/>
          <w:color w:val="000000"/>
          <w:sz w:val="24"/>
          <w:szCs w:val="24"/>
        </w:rPr>
        <w:t xml:space="preserve"> </w:t>
      </w:r>
      <w:r w:rsidR="00E904B7">
        <w:rPr>
          <w:rFonts w:ascii="Times New Roman" w:hAnsi="Times New Roman"/>
          <w:color w:val="000000"/>
          <w:sz w:val="24"/>
          <w:szCs w:val="24"/>
        </w:rPr>
        <w:t>di</w:t>
      </w:r>
      <w:r w:rsidR="00460763">
        <w:rPr>
          <w:rFonts w:ascii="Times New Roman" w:hAnsi="Times New Roman"/>
          <w:color w:val="000000"/>
          <w:sz w:val="24"/>
          <w:szCs w:val="24"/>
        </w:rPr>
        <w:t>antar</w:t>
      </w:r>
      <w:r w:rsidR="00E904B7">
        <w:rPr>
          <w:rFonts w:ascii="Times New Roman" w:hAnsi="Times New Roman"/>
          <w:color w:val="000000"/>
          <w:sz w:val="24"/>
          <w:szCs w:val="24"/>
        </w:rPr>
        <w:t>a</w:t>
      </w:r>
      <w:r w:rsidR="00BA1CCA">
        <w:rPr>
          <w:rFonts w:ascii="Times New Roman" w:hAnsi="Times New Roman"/>
          <w:color w:val="000000"/>
          <w:sz w:val="24"/>
          <w:szCs w:val="24"/>
          <w:lang w:val="id-ID"/>
        </w:rPr>
        <w:t xml:space="preserve"> </w:t>
      </w:r>
      <w:r w:rsidR="00E904B7">
        <w:rPr>
          <w:rFonts w:ascii="Times New Roman" w:hAnsi="Times New Roman"/>
          <w:color w:val="000000"/>
          <w:sz w:val="24"/>
          <w:szCs w:val="24"/>
        </w:rPr>
        <w:t xml:space="preserve">dua </w:t>
      </w:r>
      <w:r w:rsidR="00460763">
        <w:rPr>
          <w:rFonts w:ascii="Times New Roman" w:hAnsi="Times New Roman"/>
          <w:color w:val="000000"/>
          <w:sz w:val="24"/>
          <w:szCs w:val="24"/>
        </w:rPr>
        <w:t xml:space="preserve">negara lebih banyak disebabkan ekonomi, sebagaimana dikemukakan </w:t>
      </w:r>
      <w:r w:rsidR="00025D96">
        <w:rPr>
          <w:rFonts w:ascii="Times New Roman" w:hAnsi="Times New Roman"/>
          <w:color w:val="000000"/>
          <w:sz w:val="24"/>
          <w:szCs w:val="24"/>
        </w:rPr>
        <w:t>Ar</w:t>
      </w:r>
      <w:r w:rsidR="00B51B0E">
        <w:rPr>
          <w:rFonts w:ascii="Times New Roman" w:hAnsi="Times New Roman"/>
          <w:color w:val="000000"/>
          <w:sz w:val="24"/>
          <w:szCs w:val="24"/>
        </w:rPr>
        <w:t>r</w:t>
      </w:r>
      <w:r w:rsidR="00025D96">
        <w:rPr>
          <w:rFonts w:ascii="Times New Roman" w:hAnsi="Times New Roman"/>
          <w:color w:val="000000"/>
          <w:sz w:val="24"/>
          <w:szCs w:val="24"/>
        </w:rPr>
        <w:t>y Bainus</w:t>
      </w:r>
      <w:r w:rsidR="00025D96">
        <w:rPr>
          <w:rStyle w:val="FootnoteReference"/>
          <w:rFonts w:ascii="Times New Roman" w:hAnsi="Times New Roman"/>
          <w:color w:val="000000"/>
          <w:sz w:val="24"/>
          <w:szCs w:val="24"/>
        </w:rPr>
        <w:footnoteReference w:id="4"/>
      </w:r>
      <w:r w:rsidR="00025D96">
        <w:rPr>
          <w:rFonts w:ascii="Times New Roman" w:hAnsi="Times New Roman"/>
          <w:color w:val="000000"/>
          <w:sz w:val="24"/>
          <w:szCs w:val="24"/>
        </w:rPr>
        <w:t xml:space="preserve"> yaitu “Ekonomi akan selalu menjad</w:t>
      </w:r>
      <w:r w:rsidR="00BA1CCA">
        <w:rPr>
          <w:rFonts w:ascii="Times New Roman" w:hAnsi="Times New Roman"/>
          <w:color w:val="000000"/>
          <w:sz w:val="24"/>
          <w:szCs w:val="24"/>
        </w:rPr>
        <w:t xml:space="preserve">i peran dalam </w:t>
      </w:r>
      <w:r w:rsidR="00BA1CCA">
        <w:rPr>
          <w:rFonts w:ascii="Times New Roman" w:hAnsi="Times New Roman"/>
          <w:color w:val="000000"/>
          <w:sz w:val="24"/>
          <w:szCs w:val="24"/>
          <w:lang w:val="id-ID"/>
        </w:rPr>
        <w:t>kerjasama</w:t>
      </w:r>
      <w:r w:rsidR="00753EEE">
        <w:rPr>
          <w:rFonts w:ascii="Times New Roman" w:hAnsi="Times New Roman"/>
          <w:color w:val="000000"/>
          <w:sz w:val="24"/>
          <w:szCs w:val="24"/>
        </w:rPr>
        <w:t xml:space="preserve"> diantara dua negara</w:t>
      </w:r>
      <w:r w:rsidR="00025D96">
        <w:rPr>
          <w:rFonts w:ascii="Times New Roman" w:hAnsi="Times New Roman"/>
          <w:color w:val="000000"/>
          <w:sz w:val="24"/>
          <w:szCs w:val="24"/>
        </w:rPr>
        <w:t xml:space="preserve">, karena menyangkut kepentingan yang bersifat </w:t>
      </w:r>
      <w:r w:rsidR="0063354F">
        <w:rPr>
          <w:rFonts w:ascii="Times New Roman" w:hAnsi="Times New Roman"/>
          <w:color w:val="000000"/>
          <w:sz w:val="24"/>
          <w:szCs w:val="24"/>
        </w:rPr>
        <w:t>khusus dari setiap negara.</w:t>
      </w:r>
      <w:r w:rsidR="00E904B7">
        <w:rPr>
          <w:rFonts w:ascii="Times New Roman" w:hAnsi="Times New Roman"/>
          <w:color w:val="000000"/>
          <w:sz w:val="24"/>
          <w:szCs w:val="24"/>
        </w:rPr>
        <w:t>Ekonomi jadi pusat perhatian</w:t>
      </w:r>
      <w:r w:rsidR="0063354F">
        <w:rPr>
          <w:rFonts w:ascii="Times New Roman" w:hAnsi="Times New Roman"/>
          <w:color w:val="000000"/>
          <w:sz w:val="24"/>
          <w:szCs w:val="24"/>
        </w:rPr>
        <w:t xml:space="preserve"> sangat wajar, karena tugas negara yang paling utama adalah mensejahterakan rakyatnya.”</w:t>
      </w:r>
      <w:proofErr w:type="gramEnd"/>
    </w:p>
    <w:p w:rsidR="001878DA" w:rsidRDefault="001F1351" w:rsidP="00C50C26">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 xml:space="preserve">Ekonomi suatu negara </w:t>
      </w:r>
      <w:r w:rsidR="008F3BAD">
        <w:rPr>
          <w:rFonts w:ascii="Times New Roman" w:hAnsi="Times New Roman"/>
          <w:color w:val="000000"/>
          <w:sz w:val="24"/>
          <w:szCs w:val="24"/>
        </w:rPr>
        <w:t>tidak terbatas pada lingkup negara, melainkan h</w:t>
      </w:r>
      <w:r w:rsidR="00BA1CCA">
        <w:rPr>
          <w:rFonts w:ascii="Times New Roman" w:hAnsi="Times New Roman"/>
          <w:color w:val="000000"/>
          <w:sz w:val="24"/>
          <w:szCs w:val="24"/>
        </w:rPr>
        <w:t>arus dilakukan dengan kerja</w:t>
      </w:r>
      <w:r w:rsidR="008F3BAD">
        <w:rPr>
          <w:rFonts w:ascii="Times New Roman" w:hAnsi="Times New Roman"/>
          <w:color w:val="000000"/>
          <w:sz w:val="24"/>
          <w:szCs w:val="24"/>
        </w:rPr>
        <w:t>sama antara negara.</w:t>
      </w:r>
      <w:proofErr w:type="gramEnd"/>
      <w:r w:rsidR="008F3BAD">
        <w:rPr>
          <w:rFonts w:ascii="Times New Roman" w:hAnsi="Times New Roman"/>
          <w:color w:val="000000"/>
          <w:sz w:val="24"/>
          <w:szCs w:val="24"/>
        </w:rPr>
        <w:t xml:space="preserve"> </w:t>
      </w:r>
      <w:proofErr w:type="gramStart"/>
      <w:r w:rsidR="008F3BAD">
        <w:rPr>
          <w:rFonts w:ascii="Times New Roman" w:hAnsi="Times New Roman"/>
          <w:color w:val="000000"/>
          <w:sz w:val="24"/>
          <w:szCs w:val="24"/>
        </w:rPr>
        <w:t xml:space="preserve">Kemudian ekonomi juka tidak terbatas pada </w:t>
      </w:r>
      <w:r w:rsidR="004A4003" w:rsidRPr="004A4003">
        <w:rPr>
          <w:rFonts w:ascii="Times New Roman" w:hAnsi="Times New Roman"/>
          <w:color w:val="000000"/>
          <w:sz w:val="24"/>
          <w:szCs w:val="24"/>
        </w:rPr>
        <w:t>pertukaran barang dan jasa</w:t>
      </w:r>
      <w:r w:rsidR="008F3BAD">
        <w:rPr>
          <w:rFonts w:ascii="Times New Roman" w:hAnsi="Times New Roman"/>
          <w:color w:val="000000"/>
          <w:sz w:val="24"/>
          <w:szCs w:val="24"/>
        </w:rPr>
        <w:t xml:space="preserve">, melainkan </w:t>
      </w:r>
      <w:r w:rsidR="004A4003" w:rsidRPr="004A4003">
        <w:rPr>
          <w:rFonts w:ascii="Times New Roman" w:hAnsi="Times New Roman"/>
          <w:color w:val="000000"/>
          <w:sz w:val="24"/>
          <w:szCs w:val="24"/>
        </w:rPr>
        <w:t>menyangkut transaksi</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ekonomi </w:t>
      </w:r>
      <w:r w:rsidR="008F3BAD">
        <w:rPr>
          <w:rFonts w:ascii="Times New Roman" w:hAnsi="Times New Roman"/>
          <w:color w:val="000000"/>
          <w:sz w:val="24"/>
          <w:szCs w:val="24"/>
        </w:rPr>
        <w:t>di</w:t>
      </w:r>
      <w:r w:rsidR="004A4003" w:rsidRPr="004A4003">
        <w:rPr>
          <w:rFonts w:ascii="Times New Roman" w:hAnsi="Times New Roman"/>
          <w:color w:val="000000"/>
          <w:sz w:val="24"/>
          <w:szCs w:val="24"/>
        </w:rPr>
        <w:t>antara s</w:t>
      </w:r>
      <w:r w:rsidR="008F3BAD">
        <w:rPr>
          <w:rFonts w:ascii="Times New Roman" w:hAnsi="Times New Roman"/>
          <w:color w:val="000000"/>
          <w:sz w:val="24"/>
          <w:szCs w:val="24"/>
        </w:rPr>
        <w:t>atu negara dengan negara mitranya.</w:t>
      </w:r>
      <w:proofErr w:type="gramEnd"/>
      <w:r w:rsidR="00BA1CCA">
        <w:rPr>
          <w:rFonts w:ascii="Times New Roman" w:hAnsi="Times New Roman"/>
          <w:color w:val="000000"/>
          <w:sz w:val="24"/>
          <w:szCs w:val="24"/>
          <w:lang w:val="id-ID"/>
        </w:rPr>
        <w:t xml:space="preserve"> </w:t>
      </w:r>
      <w:r w:rsidR="00B51B0E">
        <w:rPr>
          <w:rFonts w:ascii="Times New Roman" w:hAnsi="Times New Roman"/>
          <w:color w:val="000000"/>
          <w:sz w:val="24"/>
          <w:szCs w:val="24"/>
        </w:rPr>
        <w:t>Arry Bainus</w:t>
      </w:r>
      <w:r w:rsidR="00B51B0E">
        <w:rPr>
          <w:rStyle w:val="FootnoteReference"/>
          <w:rFonts w:ascii="Times New Roman" w:hAnsi="Times New Roman"/>
          <w:color w:val="000000"/>
          <w:sz w:val="24"/>
          <w:szCs w:val="24"/>
        </w:rPr>
        <w:footnoteReference w:id="5"/>
      </w:r>
      <w:r w:rsidR="00B51B0E">
        <w:rPr>
          <w:rFonts w:ascii="Times New Roman" w:hAnsi="Times New Roman"/>
          <w:color w:val="000000"/>
          <w:sz w:val="24"/>
          <w:szCs w:val="24"/>
        </w:rPr>
        <w:t xml:space="preserve"> menyatakan “Tidak ada satu negara yang bisa</w:t>
      </w:r>
      <w:r w:rsidR="00BA1CCA">
        <w:rPr>
          <w:rFonts w:ascii="Times New Roman" w:hAnsi="Times New Roman"/>
          <w:color w:val="000000"/>
          <w:sz w:val="24"/>
          <w:szCs w:val="24"/>
        </w:rPr>
        <w:t xml:space="preserve"> berkembangan tanpa kerja</w:t>
      </w:r>
      <w:r w:rsidR="00B51B0E">
        <w:rPr>
          <w:rFonts w:ascii="Times New Roman" w:hAnsi="Times New Roman"/>
          <w:color w:val="000000"/>
          <w:sz w:val="24"/>
          <w:szCs w:val="24"/>
        </w:rPr>
        <w:t>sama dengan negara lain, terutama dalam bidang perekomian</w:t>
      </w:r>
      <w:r w:rsidR="0081269C">
        <w:rPr>
          <w:rFonts w:ascii="Times New Roman" w:hAnsi="Times New Roman"/>
          <w:color w:val="000000"/>
          <w:sz w:val="24"/>
          <w:szCs w:val="24"/>
        </w:rPr>
        <w:t xml:space="preserve">, karena produk suatu negara </w:t>
      </w:r>
      <w:proofErr w:type="gramStart"/>
      <w:r w:rsidR="0081269C">
        <w:rPr>
          <w:rFonts w:ascii="Times New Roman" w:hAnsi="Times New Roman"/>
          <w:color w:val="000000"/>
          <w:sz w:val="24"/>
          <w:szCs w:val="24"/>
        </w:rPr>
        <w:t>akan</w:t>
      </w:r>
      <w:proofErr w:type="gramEnd"/>
      <w:r w:rsidR="0081269C">
        <w:rPr>
          <w:rFonts w:ascii="Times New Roman" w:hAnsi="Times New Roman"/>
          <w:color w:val="000000"/>
          <w:sz w:val="24"/>
          <w:szCs w:val="24"/>
        </w:rPr>
        <w:t xml:space="preserve"> dibutuhkan oleh negara lain. Untuk memenuhi kebutuhan neg</w:t>
      </w:r>
      <w:r w:rsidR="00BA1CCA">
        <w:rPr>
          <w:rFonts w:ascii="Times New Roman" w:hAnsi="Times New Roman"/>
          <w:color w:val="000000"/>
          <w:sz w:val="24"/>
          <w:szCs w:val="24"/>
        </w:rPr>
        <w:t xml:space="preserve">ara akan dibutuhkan </w:t>
      </w:r>
      <w:proofErr w:type="gramStart"/>
      <w:r w:rsidR="00BA1CCA">
        <w:rPr>
          <w:rFonts w:ascii="Times New Roman" w:hAnsi="Times New Roman"/>
          <w:color w:val="000000"/>
          <w:sz w:val="24"/>
          <w:szCs w:val="24"/>
        </w:rPr>
        <w:t>kerj</w:t>
      </w:r>
      <w:r w:rsidR="00BA1CCA">
        <w:rPr>
          <w:rFonts w:ascii="Times New Roman" w:hAnsi="Times New Roman"/>
          <w:color w:val="000000"/>
          <w:sz w:val="24"/>
          <w:szCs w:val="24"/>
          <w:lang w:val="id-ID"/>
        </w:rPr>
        <w:t xml:space="preserve">asama </w:t>
      </w:r>
      <w:r w:rsidR="0081269C">
        <w:rPr>
          <w:rFonts w:ascii="Times New Roman" w:hAnsi="Times New Roman"/>
          <w:color w:val="000000"/>
          <w:sz w:val="24"/>
          <w:szCs w:val="24"/>
        </w:rPr>
        <w:t xml:space="preserve"> ekonomi</w:t>
      </w:r>
      <w:proofErr w:type="gramEnd"/>
      <w:r w:rsidR="0024099A">
        <w:rPr>
          <w:rFonts w:ascii="Times New Roman" w:hAnsi="Times New Roman"/>
          <w:color w:val="000000"/>
          <w:sz w:val="24"/>
          <w:szCs w:val="24"/>
        </w:rPr>
        <w:t>, karena tidak ada satu negara pun yang mempu memenuhi sendiri untuk kebutuhannya</w:t>
      </w:r>
      <w:r w:rsidR="0081269C">
        <w:rPr>
          <w:rFonts w:ascii="Times New Roman" w:hAnsi="Times New Roman"/>
          <w:color w:val="000000"/>
          <w:sz w:val="24"/>
          <w:szCs w:val="24"/>
        </w:rPr>
        <w:t xml:space="preserve">”. Kebutuhan negara yang semakin kompleks, </w:t>
      </w:r>
      <w:r w:rsidR="00C111A0">
        <w:rPr>
          <w:rFonts w:ascii="Times New Roman" w:hAnsi="Times New Roman"/>
          <w:color w:val="000000"/>
          <w:sz w:val="24"/>
          <w:szCs w:val="24"/>
        </w:rPr>
        <w:t xml:space="preserve">telah menuntut negara untuk melakukan kerjasama dengan negara lain. </w:t>
      </w:r>
      <w:r w:rsidR="00BD5DAC">
        <w:rPr>
          <w:rFonts w:ascii="Times New Roman" w:hAnsi="Times New Roman"/>
          <w:color w:val="000000"/>
          <w:sz w:val="24"/>
          <w:szCs w:val="24"/>
        </w:rPr>
        <w:t xml:space="preserve">Transaksi kerjasama ekonomi diantara dua negara </w:t>
      </w:r>
      <w:proofErr w:type="gramStart"/>
      <w:r w:rsidR="00BD5DAC">
        <w:rPr>
          <w:rFonts w:ascii="Times New Roman" w:hAnsi="Times New Roman"/>
          <w:color w:val="000000"/>
          <w:sz w:val="24"/>
          <w:szCs w:val="24"/>
        </w:rPr>
        <w:t>akan</w:t>
      </w:r>
      <w:proofErr w:type="gramEnd"/>
      <w:r w:rsidR="00BD5DAC">
        <w:rPr>
          <w:rFonts w:ascii="Times New Roman" w:hAnsi="Times New Roman"/>
          <w:color w:val="000000"/>
          <w:sz w:val="24"/>
          <w:szCs w:val="24"/>
        </w:rPr>
        <w:t xml:space="preserve"> sering terjadi, baik </w:t>
      </w:r>
      <w:r w:rsidR="004A4003" w:rsidRPr="004A4003">
        <w:rPr>
          <w:rFonts w:ascii="Times New Roman" w:hAnsi="Times New Roman"/>
          <w:color w:val="000000"/>
          <w:sz w:val="24"/>
          <w:szCs w:val="24"/>
        </w:rPr>
        <w:t>negara tetangga, negara dalam satu</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kawasan maupun negara yang ada di kawasan lain</w:t>
      </w:r>
      <w:r w:rsidR="001878DA">
        <w:rPr>
          <w:rFonts w:ascii="Times New Roman" w:hAnsi="Times New Roman"/>
          <w:color w:val="000000"/>
          <w:sz w:val="24"/>
          <w:szCs w:val="24"/>
        </w:rPr>
        <w:t xml:space="preserve">. </w:t>
      </w:r>
      <w:r w:rsidR="00451366">
        <w:rPr>
          <w:rFonts w:ascii="Times New Roman" w:hAnsi="Times New Roman"/>
          <w:color w:val="000000"/>
          <w:sz w:val="24"/>
          <w:szCs w:val="24"/>
        </w:rPr>
        <w:t xml:space="preserve">Kerjasama </w:t>
      </w:r>
      <w:proofErr w:type="gramStart"/>
      <w:r w:rsidR="00451366">
        <w:rPr>
          <w:rFonts w:ascii="Times New Roman" w:hAnsi="Times New Roman"/>
          <w:color w:val="000000"/>
          <w:sz w:val="24"/>
          <w:szCs w:val="24"/>
        </w:rPr>
        <w:t>akan</w:t>
      </w:r>
      <w:proofErr w:type="gramEnd"/>
      <w:r w:rsidR="00451366">
        <w:rPr>
          <w:rFonts w:ascii="Times New Roman" w:hAnsi="Times New Roman"/>
          <w:color w:val="000000"/>
          <w:sz w:val="24"/>
          <w:szCs w:val="24"/>
        </w:rPr>
        <w:t xml:space="preserve"> terjadi sangat tergantung dari kebutuhan negara. </w:t>
      </w:r>
    </w:p>
    <w:p w:rsidR="004A4003" w:rsidRPr="004A4003" w:rsidRDefault="00451366" w:rsidP="00C50C26">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K</w:t>
      </w:r>
      <w:r w:rsidR="004A4003" w:rsidRPr="004A4003">
        <w:rPr>
          <w:rFonts w:ascii="Times New Roman" w:hAnsi="Times New Roman"/>
          <w:color w:val="000000"/>
          <w:sz w:val="24"/>
          <w:szCs w:val="24"/>
        </w:rPr>
        <w:t xml:space="preserve">erjasama </w:t>
      </w:r>
      <w:r w:rsidR="003F5B95">
        <w:rPr>
          <w:rFonts w:ascii="Times New Roman" w:hAnsi="Times New Roman"/>
          <w:color w:val="000000"/>
          <w:sz w:val="24"/>
          <w:szCs w:val="24"/>
        </w:rPr>
        <w:t xml:space="preserve">perdagangan </w:t>
      </w:r>
      <w:r w:rsidR="004A4003" w:rsidRPr="004A4003">
        <w:rPr>
          <w:rFonts w:ascii="Times New Roman" w:hAnsi="Times New Roman"/>
          <w:color w:val="000000"/>
          <w:sz w:val="24"/>
          <w:szCs w:val="24"/>
        </w:rPr>
        <w:t>antara</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Indonesia dan Australia </w:t>
      </w:r>
      <w:r w:rsidR="00BA1CCA">
        <w:rPr>
          <w:rFonts w:ascii="Times New Roman" w:hAnsi="Times New Roman"/>
          <w:color w:val="000000"/>
          <w:sz w:val="24"/>
          <w:szCs w:val="24"/>
        </w:rPr>
        <w:t>te</w:t>
      </w:r>
      <w:r w:rsidR="00BA1CCA">
        <w:rPr>
          <w:rFonts w:ascii="Times New Roman" w:hAnsi="Times New Roman"/>
          <w:color w:val="000000"/>
          <w:sz w:val="24"/>
          <w:szCs w:val="24"/>
          <w:lang w:val="id-ID"/>
        </w:rPr>
        <w:t>lah</w:t>
      </w:r>
      <w:r>
        <w:rPr>
          <w:rFonts w:ascii="Times New Roman" w:hAnsi="Times New Roman"/>
          <w:color w:val="000000"/>
          <w:sz w:val="24"/>
          <w:szCs w:val="24"/>
        </w:rPr>
        <w:t xml:space="preserve"> berlang</w:t>
      </w:r>
      <w:r w:rsidR="00BA1CCA">
        <w:rPr>
          <w:rFonts w:ascii="Times New Roman" w:hAnsi="Times New Roman"/>
          <w:color w:val="000000"/>
          <w:sz w:val="24"/>
          <w:szCs w:val="24"/>
          <w:lang w:val="id-ID"/>
        </w:rPr>
        <w:t>sung</w:t>
      </w:r>
      <w:r>
        <w:rPr>
          <w:rFonts w:ascii="Times New Roman" w:hAnsi="Times New Roman"/>
          <w:color w:val="000000"/>
          <w:sz w:val="24"/>
          <w:szCs w:val="24"/>
        </w:rPr>
        <w:t xml:space="preserve"> dalam </w:t>
      </w:r>
      <w:r w:rsidR="004A4003" w:rsidRPr="004A4003">
        <w:rPr>
          <w:rFonts w:ascii="Times New Roman" w:hAnsi="Times New Roman"/>
          <w:color w:val="000000"/>
          <w:sz w:val="24"/>
          <w:szCs w:val="24"/>
        </w:rPr>
        <w:t>berbagai bidang</w:t>
      </w:r>
      <w:r>
        <w:rPr>
          <w:rFonts w:ascii="Times New Roman" w:hAnsi="Times New Roman"/>
          <w:color w:val="000000"/>
          <w:sz w:val="24"/>
          <w:szCs w:val="24"/>
        </w:rPr>
        <w:t>, baik pendidikan, ekonomi, keamanan, dan kerjasama lainnya</w:t>
      </w:r>
      <w:r w:rsidR="000027E5">
        <w:rPr>
          <w:rFonts w:ascii="Times New Roman" w:hAnsi="Times New Roman"/>
          <w:color w:val="000000"/>
          <w:sz w:val="24"/>
          <w:szCs w:val="24"/>
        </w:rPr>
        <w:t>.</w:t>
      </w:r>
      <w:proofErr w:type="gramEnd"/>
      <w:r w:rsidR="00BA1CCA">
        <w:rPr>
          <w:rFonts w:ascii="Times New Roman" w:hAnsi="Times New Roman"/>
          <w:color w:val="000000"/>
          <w:sz w:val="24"/>
          <w:szCs w:val="24"/>
          <w:lang w:val="id-ID"/>
        </w:rPr>
        <w:t xml:space="preserve"> </w:t>
      </w:r>
      <w:proofErr w:type="gramStart"/>
      <w:r w:rsidR="000027E5">
        <w:rPr>
          <w:rFonts w:ascii="Times New Roman" w:hAnsi="Times New Roman"/>
          <w:color w:val="000000"/>
          <w:sz w:val="24"/>
          <w:szCs w:val="24"/>
        </w:rPr>
        <w:t>Kerjasama tersebut</w:t>
      </w:r>
      <w:r w:rsidR="004A4003" w:rsidRPr="004A4003">
        <w:rPr>
          <w:rFonts w:ascii="Times New Roman" w:hAnsi="Times New Roman"/>
          <w:color w:val="000000"/>
          <w:sz w:val="24"/>
          <w:szCs w:val="24"/>
        </w:rPr>
        <w:t xml:space="preserve"> dilakukan </w:t>
      </w:r>
      <w:r w:rsidR="000027E5">
        <w:rPr>
          <w:rFonts w:ascii="Times New Roman" w:hAnsi="Times New Roman"/>
          <w:color w:val="000000"/>
          <w:sz w:val="24"/>
          <w:szCs w:val="24"/>
        </w:rPr>
        <w:t xml:space="preserve">bertujuan untuk mendapatkan </w:t>
      </w:r>
      <w:r w:rsidR="004A4003" w:rsidRPr="004A4003">
        <w:rPr>
          <w:rFonts w:ascii="Times New Roman" w:hAnsi="Times New Roman"/>
          <w:color w:val="000000"/>
          <w:sz w:val="24"/>
          <w:szCs w:val="24"/>
        </w:rPr>
        <w:t>keuntungan bagi kedua belah pihak</w:t>
      </w:r>
      <w:r w:rsidR="000027E5">
        <w:rPr>
          <w:rFonts w:ascii="Times New Roman" w:hAnsi="Times New Roman"/>
          <w:color w:val="000000"/>
          <w:sz w:val="24"/>
          <w:szCs w:val="24"/>
        </w:rPr>
        <w:t>, baik Indonesia maupun Australia.</w:t>
      </w:r>
      <w:proofErr w:type="gramEnd"/>
      <w:r w:rsidR="00BA1CCA">
        <w:rPr>
          <w:rFonts w:ascii="Times New Roman" w:hAnsi="Times New Roman"/>
          <w:color w:val="000000"/>
          <w:sz w:val="24"/>
          <w:szCs w:val="24"/>
          <w:lang w:val="id-ID"/>
        </w:rPr>
        <w:t xml:space="preserve"> </w:t>
      </w:r>
      <w:r w:rsidR="00797BE7">
        <w:rPr>
          <w:rFonts w:ascii="Times New Roman" w:hAnsi="Times New Roman"/>
          <w:color w:val="000000"/>
          <w:sz w:val="24"/>
          <w:szCs w:val="24"/>
        </w:rPr>
        <w:t>Sekalipun dalam perkembangannya tidak terlepas dari pasang surut dari segi keharmonisannya</w:t>
      </w:r>
      <w:r w:rsidR="00BB1E54">
        <w:rPr>
          <w:rFonts w:ascii="Times New Roman" w:hAnsi="Times New Roman"/>
          <w:color w:val="000000"/>
          <w:sz w:val="24"/>
          <w:szCs w:val="24"/>
        </w:rPr>
        <w:t xml:space="preserve">, karena merasa kerugian diantara dua negara akan terjadi, baik secara material maupun moral. </w:t>
      </w:r>
    </w:p>
    <w:p w:rsidR="004F773C" w:rsidRDefault="00A15515" w:rsidP="009B29A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Fenomena h</w:t>
      </w:r>
      <w:r w:rsidR="004A4003" w:rsidRPr="004A4003">
        <w:rPr>
          <w:rFonts w:ascii="Times New Roman" w:hAnsi="Times New Roman"/>
          <w:color w:val="000000"/>
          <w:sz w:val="24"/>
          <w:szCs w:val="24"/>
        </w:rPr>
        <w:t xml:space="preserve">ubungan antara Indonesia </w:t>
      </w:r>
      <w:r>
        <w:rPr>
          <w:rFonts w:ascii="Times New Roman" w:hAnsi="Times New Roman"/>
          <w:color w:val="000000"/>
          <w:sz w:val="24"/>
          <w:szCs w:val="24"/>
        </w:rPr>
        <w:t>dengan</w:t>
      </w:r>
      <w:r w:rsidR="004A4003" w:rsidRPr="004A4003">
        <w:rPr>
          <w:rFonts w:ascii="Times New Roman" w:hAnsi="Times New Roman"/>
          <w:color w:val="000000"/>
          <w:sz w:val="24"/>
          <w:szCs w:val="24"/>
        </w:rPr>
        <w:t xml:space="preserve"> Australia mempunyai sejarah yang </w:t>
      </w:r>
      <w:r>
        <w:rPr>
          <w:rFonts w:ascii="Times New Roman" w:hAnsi="Times New Roman"/>
          <w:color w:val="000000"/>
          <w:sz w:val="24"/>
          <w:szCs w:val="24"/>
        </w:rPr>
        <w:t xml:space="preserve">cukup </w:t>
      </w:r>
      <w:r w:rsidR="004A4003" w:rsidRPr="004A4003">
        <w:rPr>
          <w:rFonts w:ascii="Times New Roman" w:hAnsi="Times New Roman"/>
          <w:color w:val="000000"/>
          <w:sz w:val="24"/>
          <w:szCs w:val="24"/>
        </w:rPr>
        <w:t>panjang.</w:t>
      </w:r>
      <w:proofErr w:type="gramEnd"/>
      <w:r w:rsidR="00BA1CCA">
        <w:rPr>
          <w:rFonts w:ascii="Times New Roman" w:hAnsi="Times New Roman"/>
          <w:color w:val="000000"/>
          <w:sz w:val="24"/>
          <w:szCs w:val="24"/>
          <w:lang w:val="id-ID"/>
        </w:rPr>
        <w:t xml:space="preserve"> </w:t>
      </w:r>
      <w:r>
        <w:rPr>
          <w:rFonts w:ascii="Times New Roman" w:hAnsi="Times New Roman"/>
          <w:color w:val="000000"/>
          <w:sz w:val="24"/>
          <w:szCs w:val="24"/>
        </w:rPr>
        <w:t>Sejumlah</w:t>
      </w:r>
      <w:r w:rsidR="004A4003" w:rsidRPr="004A4003">
        <w:rPr>
          <w:rFonts w:ascii="Times New Roman" w:hAnsi="Times New Roman"/>
          <w:color w:val="000000"/>
          <w:sz w:val="24"/>
          <w:szCs w:val="24"/>
        </w:rPr>
        <w:t xml:space="preserve"> literatur sejarah </w:t>
      </w:r>
      <w:r>
        <w:rPr>
          <w:rFonts w:ascii="Times New Roman" w:hAnsi="Times New Roman"/>
          <w:color w:val="000000"/>
          <w:sz w:val="24"/>
          <w:szCs w:val="24"/>
        </w:rPr>
        <w:t>telah mengungkapkan</w:t>
      </w:r>
      <w:r w:rsidR="00E1132D">
        <w:rPr>
          <w:rFonts w:ascii="Times New Roman" w:hAnsi="Times New Roman"/>
          <w:color w:val="000000"/>
          <w:sz w:val="24"/>
          <w:szCs w:val="24"/>
        </w:rPr>
        <w:t xml:space="preserve"> dan </w:t>
      </w:r>
      <w:r w:rsidR="00E1132D">
        <w:rPr>
          <w:rFonts w:ascii="Times New Roman" w:hAnsi="Times New Roman"/>
          <w:color w:val="000000"/>
          <w:sz w:val="24"/>
          <w:szCs w:val="24"/>
        </w:rPr>
        <w:lastRenderedPageBreak/>
        <w:t>secara rinci ditulis N. Keyfitz</w:t>
      </w:r>
      <w:r w:rsidR="00E1132D">
        <w:rPr>
          <w:rStyle w:val="FootnoteReference"/>
          <w:rFonts w:ascii="Times New Roman" w:hAnsi="Times New Roman"/>
          <w:color w:val="000000"/>
          <w:sz w:val="24"/>
          <w:szCs w:val="24"/>
        </w:rPr>
        <w:footnoteReference w:id="6"/>
      </w:r>
      <w:r w:rsidR="004A4003" w:rsidRPr="004A4003">
        <w:rPr>
          <w:rFonts w:ascii="Times New Roman" w:hAnsi="Times New Roman"/>
          <w:color w:val="000000"/>
          <w:sz w:val="24"/>
          <w:szCs w:val="24"/>
        </w:rPr>
        <w:t xml:space="preserve"> bahwa </w:t>
      </w:r>
      <w:r w:rsidR="002C0C32">
        <w:rPr>
          <w:rFonts w:ascii="Times New Roman" w:hAnsi="Times New Roman"/>
          <w:color w:val="000000"/>
          <w:sz w:val="24"/>
          <w:szCs w:val="24"/>
        </w:rPr>
        <w:t xml:space="preserve">sejak tahun 1650 </w:t>
      </w:r>
      <w:r w:rsidR="004A4003" w:rsidRPr="004A4003">
        <w:rPr>
          <w:rFonts w:ascii="Times New Roman" w:hAnsi="Times New Roman"/>
          <w:color w:val="000000"/>
          <w:sz w:val="24"/>
          <w:szCs w:val="24"/>
        </w:rPr>
        <w:t>para nelayan Bugis dan Makasar</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secara teratur berlayar ke perairan Australia sebelah utara</w:t>
      </w:r>
      <w:r w:rsidR="002C0C32">
        <w:rPr>
          <w:rFonts w:ascii="Times New Roman" w:hAnsi="Times New Roman"/>
          <w:color w:val="000000"/>
          <w:sz w:val="24"/>
          <w:szCs w:val="24"/>
        </w:rPr>
        <w:t xml:space="preserve">. </w:t>
      </w:r>
      <w:r w:rsidR="004A4003" w:rsidRPr="004A4003">
        <w:rPr>
          <w:rFonts w:ascii="Times New Roman" w:hAnsi="Times New Roman"/>
          <w:color w:val="000000"/>
          <w:sz w:val="24"/>
          <w:szCs w:val="24"/>
        </w:rPr>
        <w:t xml:space="preserve">Pelayaran </w:t>
      </w:r>
      <w:r w:rsidR="002C0C32">
        <w:rPr>
          <w:rFonts w:ascii="Times New Roman" w:hAnsi="Times New Roman"/>
          <w:color w:val="000000"/>
          <w:sz w:val="24"/>
          <w:szCs w:val="24"/>
        </w:rPr>
        <w:t>tersebut</w:t>
      </w:r>
      <w:r w:rsidR="004A4003" w:rsidRPr="004A4003">
        <w:rPr>
          <w:rFonts w:ascii="Times New Roman" w:hAnsi="Times New Roman"/>
          <w:color w:val="000000"/>
          <w:sz w:val="24"/>
          <w:szCs w:val="24"/>
        </w:rPr>
        <w:t xml:space="preserve"> dimulai pada masa Kerajaan Gowa di Makasar tahun 1950an.</w:t>
      </w:r>
      <w:r w:rsidR="00E87386">
        <w:rPr>
          <w:rFonts w:ascii="Times New Roman" w:hAnsi="Times New Roman"/>
          <w:color w:val="000000"/>
          <w:sz w:val="24"/>
          <w:szCs w:val="24"/>
        </w:rPr>
        <w:t xml:space="preserve"> P</w:t>
      </w:r>
      <w:r w:rsidR="004A4003" w:rsidRPr="004A4003">
        <w:rPr>
          <w:rFonts w:ascii="Times New Roman" w:hAnsi="Times New Roman"/>
          <w:color w:val="000000"/>
          <w:sz w:val="24"/>
          <w:szCs w:val="24"/>
        </w:rPr>
        <w:t xml:space="preserve">elaut Makassar dan Bugis menyebut Tanah Arnhem dengan sebutan </w:t>
      </w:r>
      <w:r w:rsidR="004A4003" w:rsidRPr="004A4003">
        <w:rPr>
          <w:rFonts w:ascii="Times New Roman" w:hAnsi="Times New Roman"/>
          <w:i/>
          <w:iCs/>
          <w:color w:val="000000"/>
          <w:sz w:val="24"/>
          <w:szCs w:val="24"/>
        </w:rPr>
        <w:t>Marege</w:t>
      </w:r>
      <w:r w:rsidR="00BA1CCA">
        <w:rPr>
          <w:rFonts w:ascii="Times New Roman" w:hAnsi="Times New Roman"/>
          <w:i/>
          <w:iCs/>
          <w:color w:val="000000"/>
          <w:sz w:val="24"/>
          <w:szCs w:val="24"/>
          <w:lang w:val="id-ID"/>
        </w:rPr>
        <w:t xml:space="preserve"> </w:t>
      </w:r>
      <w:r w:rsidR="004A4003" w:rsidRPr="004A4003">
        <w:rPr>
          <w:rFonts w:ascii="Times New Roman" w:hAnsi="Times New Roman"/>
          <w:color w:val="000000"/>
          <w:sz w:val="24"/>
          <w:szCs w:val="24"/>
        </w:rPr>
        <w:t xml:space="preserve">dan bagian daerah barat laut Australia </w:t>
      </w:r>
      <w:r w:rsidR="00E87386">
        <w:rPr>
          <w:rFonts w:ascii="Times New Roman" w:hAnsi="Times New Roman"/>
          <w:color w:val="000000"/>
          <w:sz w:val="24"/>
          <w:szCs w:val="24"/>
        </w:rPr>
        <w:t>di</w:t>
      </w:r>
      <w:r w:rsidR="004A4003" w:rsidRPr="004A4003">
        <w:rPr>
          <w:rFonts w:ascii="Times New Roman" w:hAnsi="Times New Roman"/>
          <w:color w:val="000000"/>
          <w:sz w:val="24"/>
          <w:szCs w:val="24"/>
        </w:rPr>
        <w:t xml:space="preserve">sebut </w:t>
      </w:r>
      <w:r w:rsidR="004A4003" w:rsidRPr="004A4003">
        <w:rPr>
          <w:rFonts w:ascii="Times New Roman" w:hAnsi="Times New Roman"/>
          <w:i/>
          <w:iCs/>
          <w:color w:val="000000"/>
          <w:sz w:val="24"/>
          <w:szCs w:val="24"/>
        </w:rPr>
        <w:t xml:space="preserve">Kayu Jawa. </w:t>
      </w:r>
      <w:r w:rsidR="00E87386">
        <w:rPr>
          <w:rFonts w:ascii="Times New Roman" w:hAnsi="Times New Roman"/>
          <w:color w:val="000000"/>
          <w:sz w:val="24"/>
          <w:szCs w:val="24"/>
        </w:rPr>
        <w:t>P</w:t>
      </w:r>
      <w:r w:rsidR="004A4003" w:rsidRPr="004A4003">
        <w:rPr>
          <w:rFonts w:ascii="Times New Roman" w:hAnsi="Times New Roman"/>
          <w:color w:val="000000"/>
          <w:sz w:val="24"/>
          <w:szCs w:val="24"/>
        </w:rPr>
        <w:t xml:space="preserve">elaut </w:t>
      </w:r>
      <w:r w:rsidR="0010366A" w:rsidRPr="004A4003">
        <w:rPr>
          <w:rFonts w:ascii="Times New Roman" w:hAnsi="Times New Roman"/>
          <w:color w:val="000000"/>
          <w:sz w:val="24"/>
          <w:szCs w:val="24"/>
        </w:rPr>
        <w:t xml:space="preserve">Bugis dan Makasar </w:t>
      </w:r>
      <w:r w:rsidR="004A4003" w:rsidRPr="004A4003">
        <w:rPr>
          <w:rFonts w:ascii="Times New Roman" w:hAnsi="Times New Roman"/>
          <w:color w:val="000000"/>
          <w:sz w:val="24"/>
          <w:szCs w:val="24"/>
        </w:rPr>
        <w:t>yang</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datang ke Australia bertujuan untuk mencari ikan yang </w:t>
      </w:r>
      <w:proofErr w:type="gramStart"/>
      <w:r w:rsidR="004A4003" w:rsidRPr="004A4003">
        <w:rPr>
          <w:rFonts w:ascii="Times New Roman" w:hAnsi="Times New Roman"/>
          <w:color w:val="000000"/>
          <w:sz w:val="24"/>
          <w:szCs w:val="24"/>
        </w:rPr>
        <w:t>akan</w:t>
      </w:r>
      <w:proofErr w:type="gramEnd"/>
      <w:r w:rsidR="004A4003" w:rsidRPr="004A4003">
        <w:rPr>
          <w:rFonts w:ascii="Times New Roman" w:hAnsi="Times New Roman"/>
          <w:color w:val="000000"/>
          <w:sz w:val="24"/>
          <w:szCs w:val="24"/>
        </w:rPr>
        <w:t xml:space="preserve"> dibawa ke Indonesia </w:t>
      </w:r>
      <w:r w:rsidR="00E87386">
        <w:rPr>
          <w:rFonts w:ascii="Times New Roman" w:hAnsi="Times New Roman"/>
          <w:color w:val="000000"/>
          <w:sz w:val="24"/>
          <w:szCs w:val="24"/>
        </w:rPr>
        <w:t>untuk</w:t>
      </w:r>
      <w:r w:rsidR="004A4003" w:rsidRPr="004A4003">
        <w:rPr>
          <w:rFonts w:ascii="Times New Roman" w:hAnsi="Times New Roman"/>
          <w:color w:val="000000"/>
          <w:sz w:val="24"/>
          <w:szCs w:val="24"/>
        </w:rPr>
        <w:t xml:space="preserve"> di jual kembali </w:t>
      </w:r>
      <w:r w:rsidR="00E87386">
        <w:rPr>
          <w:rFonts w:ascii="Times New Roman" w:hAnsi="Times New Roman"/>
          <w:color w:val="000000"/>
          <w:sz w:val="24"/>
          <w:szCs w:val="24"/>
        </w:rPr>
        <w:t>atau</w:t>
      </w:r>
      <w:r w:rsidR="004A4003" w:rsidRPr="004A4003">
        <w:rPr>
          <w:rFonts w:ascii="Times New Roman" w:hAnsi="Times New Roman"/>
          <w:color w:val="000000"/>
          <w:sz w:val="24"/>
          <w:szCs w:val="24"/>
        </w:rPr>
        <w:t xml:space="preserve"> diekspor ke negara lain. </w:t>
      </w:r>
      <w:proofErr w:type="gramStart"/>
      <w:r w:rsidR="0010366A">
        <w:rPr>
          <w:rFonts w:ascii="Times New Roman" w:hAnsi="Times New Roman"/>
          <w:color w:val="000000"/>
          <w:sz w:val="24"/>
          <w:szCs w:val="24"/>
        </w:rPr>
        <w:t>Dikala itu</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orang</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Aborijin </w:t>
      </w:r>
      <w:r w:rsidR="00E87386">
        <w:rPr>
          <w:rFonts w:ascii="Times New Roman" w:hAnsi="Times New Roman"/>
          <w:color w:val="000000"/>
          <w:sz w:val="24"/>
          <w:szCs w:val="24"/>
        </w:rPr>
        <w:t xml:space="preserve">telah </w:t>
      </w:r>
      <w:r w:rsidR="004A4003" w:rsidRPr="004A4003">
        <w:rPr>
          <w:rFonts w:ascii="Times New Roman" w:hAnsi="Times New Roman"/>
          <w:color w:val="000000"/>
          <w:sz w:val="24"/>
          <w:szCs w:val="24"/>
        </w:rPr>
        <w:t>banyak yang bekerja dan ikut berlayar bersama nelayan tradisional</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Indonesia saat itu.</w:t>
      </w:r>
      <w:proofErr w:type="gramEnd"/>
      <w:r w:rsidR="00BA1CCA">
        <w:rPr>
          <w:rFonts w:ascii="Times New Roman" w:hAnsi="Times New Roman"/>
          <w:color w:val="000000"/>
          <w:sz w:val="24"/>
          <w:szCs w:val="24"/>
          <w:lang w:val="id-ID"/>
        </w:rPr>
        <w:t xml:space="preserve"> </w:t>
      </w:r>
      <w:r w:rsidR="00E87386">
        <w:rPr>
          <w:rFonts w:ascii="Times New Roman" w:hAnsi="Times New Roman"/>
          <w:color w:val="000000"/>
          <w:sz w:val="24"/>
          <w:szCs w:val="24"/>
        </w:rPr>
        <w:t>Orang Aborijin</w:t>
      </w:r>
      <w:r w:rsidR="004A4003" w:rsidRPr="004A4003">
        <w:rPr>
          <w:rFonts w:ascii="Times New Roman" w:hAnsi="Times New Roman"/>
          <w:color w:val="000000"/>
          <w:sz w:val="24"/>
          <w:szCs w:val="24"/>
        </w:rPr>
        <w:t xml:space="preserve"> mempelajari dan mengikuti beberapa kebiasaan</w:t>
      </w:r>
      <w:r w:rsidR="00BA1CCA">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nelayan tradisional Indonesia</w:t>
      </w:r>
      <w:r w:rsidR="0010366A">
        <w:rPr>
          <w:rFonts w:ascii="Times New Roman" w:hAnsi="Times New Roman"/>
          <w:color w:val="000000"/>
          <w:sz w:val="24"/>
          <w:szCs w:val="24"/>
        </w:rPr>
        <w:t>, seperti</w:t>
      </w:r>
      <w:r w:rsidR="00A809A7">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cara</w:t>
      </w:r>
      <w:proofErr w:type="gramEnd"/>
      <w:r w:rsidR="004A4003" w:rsidRPr="004A4003">
        <w:rPr>
          <w:rFonts w:ascii="Times New Roman" w:hAnsi="Times New Roman"/>
          <w:color w:val="000000"/>
          <w:sz w:val="24"/>
          <w:szCs w:val="24"/>
        </w:rPr>
        <w:t xml:space="preserve"> mengisap tembakau dan</w:t>
      </w:r>
      <w:r w:rsidR="00A809A7">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menggambar perahu. </w:t>
      </w:r>
      <w:proofErr w:type="gramStart"/>
      <w:r w:rsidR="00A809A7" w:rsidRPr="004A4003">
        <w:rPr>
          <w:rFonts w:ascii="Times New Roman" w:hAnsi="Times New Roman"/>
          <w:color w:val="000000"/>
          <w:sz w:val="24"/>
          <w:szCs w:val="24"/>
        </w:rPr>
        <w:t>H</w:t>
      </w:r>
      <w:r w:rsidR="004A4003" w:rsidRPr="004A4003">
        <w:rPr>
          <w:rFonts w:ascii="Times New Roman" w:hAnsi="Times New Roman"/>
          <w:color w:val="000000"/>
          <w:sz w:val="24"/>
          <w:szCs w:val="24"/>
        </w:rPr>
        <w:t>ingga</w:t>
      </w:r>
      <w:r w:rsidR="00A809A7">
        <w:rPr>
          <w:rFonts w:ascii="Times New Roman" w:hAnsi="Times New Roman"/>
          <w:color w:val="000000"/>
          <w:sz w:val="24"/>
          <w:szCs w:val="24"/>
          <w:lang w:val="id-ID"/>
        </w:rPr>
        <w:t xml:space="preserve"> </w:t>
      </w:r>
      <w:r w:rsidR="0010366A">
        <w:rPr>
          <w:rFonts w:ascii="Times New Roman" w:hAnsi="Times New Roman"/>
          <w:color w:val="000000"/>
          <w:sz w:val="24"/>
          <w:szCs w:val="24"/>
        </w:rPr>
        <w:t>k</w:t>
      </w:r>
      <w:r w:rsidR="004A4003" w:rsidRPr="004A4003">
        <w:rPr>
          <w:rFonts w:ascii="Times New Roman" w:hAnsi="Times New Roman"/>
          <w:color w:val="000000"/>
          <w:sz w:val="24"/>
          <w:szCs w:val="24"/>
        </w:rPr>
        <w:t>ini masih banyak nelayan tradisional Indonesia yang</w:t>
      </w:r>
      <w:r w:rsidR="00A809A7">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mencari ikan disekitar perairan Australia.</w:t>
      </w:r>
      <w:proofErr w:type="gramEnd"/>
      <w:r w:rsidR="00A809A7">
        <w:rPr>
          <w:rFonts w:ascii="Times New Roman" w:hAnsi="Times New Roman"/>
          <w:color w:val="000000"/>
          <w:sz w:val="24"/>
          <w:szCs w:val="24"/>
          <w:lang w:val="id-ID"/>
        </w:rPr>
        <w:t xml:space="preserve"> </w:t>
      </w:r>
      <w:r w:rsidR="00831C01">
        <w:rPr>
          <w:rFonts w:ascii="Times New Roman" w:hAnsi="Times New Roman"/>
          <w:color w:val="000000"/>
          <w:sz w:val="24"/>
          <w:szCs w:val="24"/>
        </w:rPr>
        <w:t>Kendati demikian</w:t>
      </w:r>
      <w:r w:rsidR="003E093E">
        <w:rPr>
          <w:rFonts w:ascii="Times New Roman" w:hAnsi="Times New Roman"/>
          <w:color w:val="000000"/>
          <w:sz w:val="24"/>
          <w:szCs w:val="24"/>
        </w:rPr>
        <w:t>,</w:t>
      </w:r>
      <w:r w:rsidR="00831C01">
        <w:rPr>
          <w:rFonts w:ascii="Times New Roman" w:hAnsi="Times New Roman"/>
          <w:color w:val="000000"/>
          <w:sz w:val="24"/>
          <w:szCs w:val="24"/>
        </w:rPr>
        <w:t xml:space="preserve"> l</w:t>
      </w:r>
      <w:r w:rsidR="0010366A">
        <w:rPr>
          <w:rFonts w:ascii="Times New Roman" w:hAnsi="Times New Roman"/>
          <w:color w:val="000000"/>
          <w:sz w:val="24"/>
          <w:szCs w:val="24"/>
        </w:rPr>
        <w:t>ebih lajut dijelaskan Anonim</w:t>
      </w:r>
      <w:r w:rsidR="0010366A">
        <w:rPr>
          <w:rStyle w:val="FootnoteReference"/>
          <w:rFonts w:ascii="Times New Roman" w:hAnsi="Times New Roman"/>
          <w:color w:val="000000"/>
          <w:sz w:val="24"/>
          <w:szCs w:val="24"/>
        </w:rPr>
        <w:footnoteReference w:id="7"/>
      </w:r>
      <w:r w:rsidR="0010366A">
        <w:rPr>
          <w:rFonts w:ascii="Times New Roman" w:hAnsi="Times New Roman"/>
          <w:color w:val="000000"/>
          <w:sz w:val="24"/>
          <w:szCs w:val="24"/>
        </w:rPr>
        <w:t xml:space="preserve"> bahwa h</w:t>
      </w:r>
      <w:r w:rsidR="004A4003" w:rsidRPr="004A4003">
        <w:rPr>
          <w:rFonts w:ascii="Times New Roman" w:hAnsi="Times New Roman"/>
          <w:color w:val="000000"/>
          <w:sz w:val="24"/>
          <w:szCs w:val="24"/>
        </w:rPr>
        <w:t xml:space="preserve">ubungan negara bertetangga </w:t>
      </w:r>
      <w:r w:rsidR="00D832E9">
        <w:rPr>
          <w:rFonts w:ascii="Times New Roman" w:hAnsi="Times New Roman"/>
          <w:color w:val="000000"/>
          <w:sz w:val="24"/>
          <w:szCs w:val="24"/>
        </w:rPr>
        <w:t xml:space="preserve">antara </w:t>
      </w:r>
      <w:r w:rsidR="004A4003" w:rsidRPr="004A4003">
        <w:rPr>
          <w:rFonts w:ascii="Times New Roman" w:hAnsi="Times New Roman"/>
          <w:color w:val="000000"/>
          <w:sz w:val="24"/>
          <w:szCs w:val="24"/>
        </w:rPr>
        <w:t>Indonesia dan Australia mengalami pasang</w:t>
      </w:r>
      <w:r w:rsidR="00627360">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surut</w:t>
      </w:r>
      <w:r w:rsidR="00D832E9">
        <w:rPr>
          <w:rFonts w:ascii="Times New Roman" w:hAnsi="Times New Roman"/>
          <w:color w:val="000000"/>
          <w:sz w:val="24"/>
          <w:szCs w:val="24"/>
        </w:rPr>
        <w:t>, karena</w:t>
      </w:r>
      <w:r w:rsidR="004A4003" w:rsidRPr="004A4003">
        <w:rPr>
          <w:rFonts w:ascii="Times New Roman" w:hAnsi="Times New Roman"/>
          <w:color w:val="000000"/>
          <w:sz w:val="24"/>
          <w:szCs w:val="24"/>
        </w:rPr>
        <w:t xml:space="preserve"> dipicu </w:t>
      </w:r>
      <w:r w:rsidR="00D832E9">
        <w:rPr>
          <w:rFonts w:ascii="Times New Roman" w:hAnsi="Times New Roman"/>
          <w:color w:val="000000"/>
          <w:sz w:val="24"/>
          <w:szCs w:val="24"/>
        </w:rPr>
        <w:t>sejumlah per</w:t>
      </w:r>
      <w:r w:rsidR="004A4003" w:rsidRPr="004A4003">
        <w:rPr>
          <w:rFonts w:ascii="Times New Roman" w:hAnsi="Times New Roman"/>
          <w:color w:val="000000"/>
          <w:sz w:val="24"/>
          <w:szCs w:val="24"/>
        </w:rPr>
        <w:t>masalah</w:t>
      </w:r>
      <w:r w:rsidR="00D832E9">
        <w:rPr>
          <w:rFonts w:ascii="Times New Roman" w:hAnsi="Times New Roman"/>
          <w:color w:val="000000"/>
          <w:sz w:val="24"/>
          <w:szCs w:val="24"/>
        </w:rPr>
        <w:t>an</w:t>
      </w:r>
      <w:r w:rsidR="004A4003" w:rsidRPr="004A4003">
        <w:rPr>
          <w:rFonts w:ascii="Times New Roman" w:hAnsi="Times New Roman"/>
          <w:color w:val="000000"/>
          <w:sz w:val="24"/>
          <w:szCs w:val="24"/>
        </w:rPr>
        <w:t xml:space="preserve"> seperti </w:t>
      </w:r>
      <w:r w:rsidR="004F773C">
        <w:rPr>
          <w:rFonts w:ascii="Times New Roman" w:hAnsi="Times New Roman"/>
          <w:color w:val="000000"/>
          <w:sz w:val="24"/>
          <w:szCs w:val="24"/>
        </w:rPr>
        <w:t xml:space="preserve">tahun 1999 </w:t>
      </w:r>
      <w:r w:rsidR="004A4003" w:rsidRPr="004A4003">
        <w:rPr>
          <w:rFonts w:ascii="Times New Roman" w:hAnsi="Times New Roman"/>
          <w:color w:val="000000"/>
          <w:sz w:val="24"/>
          <w:szCs w:val="24"/>
        </w:rPr>
        <w:t>masalah Timor Timur pada 1999,</w:t>
      </w:r>
      <w:r w:rsidR="004F773C">
        <w:rPr>
          <w:rFonts w:ascii="Times New Roman" w:hAnsi="Times New Roman"/>
          <w:color w:val="000000"/>
          <w:sz w:val="24"/>
          <w:szCs w:val="24"/>
        </w:rPr>
        <w:t xml:space="preserve"> tahun 2012 peristiwa bom Bali dan </w:t>
      </w:r>
      <w:r w:rsidR="004A4003" w:rsidRPr="004A4003">
        <w:rPr>
          <w:rFonts w:ascii="Times New Roman" w:hAnsi="Times New Roman"/>
          <w:color w:val="000000"/>
          <w:sz w:val="24"/>
          <w:szCs w:val="24"/>
        </w:rPr>
        <w:t>penyadapan yang dilakukan</w:t>
      </w:r>
      <w:r w:rsidR="00A809A7">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Australia terhadap beberapa pejabat tinggi Indonesia</w:t>
      </w:r>
      <w:r w:rsidR="004F773C">
        <w:rPr>
          <w:rFonts w:ascii="Times New Roman" w:hAnsi="Times New Roman"/>
          <w:color w:val="000000"/>
          <w:sz w:val="24"/>
          <w:szCs w:val="24"/>
        </w:rPr>
        <w:t xml:space="preserve">. </w:t>
      </w:r>
      <w:proofErr w:type="gramStart"/>
      <w:r w:rsidR="004F773C">
        <w:rPr>
          <w:rFonts w:ascii="Times New Roman" w:hAnsi="Times New Roman"/>
          <w:color w:val="000000"/>
          <w:sz w:val="24"/>
          <w:szCs w:val="24"/>
        </w:rPr>
        <w:t>Kondisi demikian telah berdampak kepada</w:t>
      </w:r>
      <w:r w:rsidR="00A809A7">
        <w:rPr>
          <w:rFonts w:ascii="Times New Roman" w:hAnsi="Times New Roman"/>
          <w:color w:val="000000"/>
          <w:sz w:val="24"/>
          <w:szCs w:val="24"/>
          <w:lang w:val="id-ID"/>
        </w:rPr>
        <w:t xml:space="preserve"> </w:t>
      </w:r>
      <w:r w:rsidR="003D11C6">
        <w:rPr>
          <w:rFonts w:ascii="Times New Roman" w:hAnsi="Times New Roman"/>
          <w:color w:val="000000"/>
          <w:sz w:val="24"/>
          <w:szCs w:val="24"/>
        </w:rPr>
        <w:t xml:space="preserve">keharmonisan </w:t>
      </w:r>
      <w:r w:rsidR="004A4003" w:rsidRPr="004A4003">
        <w:rPr>
          <w:rFonts w:ascii="Times New Roman" w:hAnsi="Times New Roman"/>
          <w:color w:val="000000"/>
          <w:sz w:val="24"/>
          <w:szCs w:val="24"/>
        </w:rPr>
        <w:t>hubungan</w:t>
      </w:r>
      <w:r w:rsidR="00A809A7">
        <w:rPr>
          <w:rFonts w:ascii="Times New Roman" w:hAnsi="Times New Roman"/>
          <w:color w:val="000000"/>
          <w:sz w:val="24"/>
          <w:szCs w:val="24"/>
          <w:lang w:val="id-ID"/>
        </w:rPr>
        <w:t xml:space="preserve"> </w:t>
      </w:r>
      <w:r w:rsidR="00570598">
        <w:rPr>
          <w:rFonts w:ascii="Times New Roman" w:hAnsi="Times New Roman"/>
          <w:color w:val="000000"/>
          <w:sz w:val="24"/>
          <w:szCs w:val="24"/>
        </w:rPr>
        <w:t>kerjasama perdagangan</w:t>
      </w:r>
      <w:r w:rsidR="004A4003" w:rsidRPr="004A4003">
        <w:rPr>
          <w:rFonts w:ascii="Times New Roman" w:hAnsi="Times New Roman"/>
          <w:color w:val="000000"/>
          <w:sz w:val="24"/>
          <w:szCs w:val="24"/>
        </w:rPr>
        <w:t xml:space="preserve"> Indonesia-Australia </w:t>
      </w:r>
      <w:r w:rsidR="003D11C6">
        <w:rPr>
          <w:rFonts w:ascii="Times New Roman" w:hAnsi="Times New Roman"/>
          <w:color w:val="000000"/>
          <w:sz w:val="24"/>
          <w:szCs w:val="24"/>
        </w:rPr>
        <w:t xml:space="preserve">yang </w:t>
      </w:r>
      <w:r w:rsidR="004A4003" w:rsidRPr="004A4003">
        <w:rPr>
          <w:rFonts w:ascii="Times New Roman" w:hAnsi="Times New Roman"/>
          <w:color w:val="000000"/>
          <w:sz w:val="24"/>
          <w:szCs w:val="24"/>
        </w:rPr>
        <w:t>terganggu</w:t>
      </w:r>
      <w:r w:rsidR="004F773C">
        <w:rPr>
          <w:rFonts w:ascii="Times New Roman" w:hAnsi="Times New Roman"/>
          <w:color w:val="000000"/>
          <w:sz w:val="24"/>
          <w:szCs w:val="24"/>
        </w:rPr>
        <w:t>.</w:t>
      </w:r>
      <w:proofErr w:type="gramEnd"/>
      <w:r w:rsidR="00A809A7">
        <w:rPr>
          <w:rFonts w:ascii="Times New Roman" w:hAnsi="Times New Roman"/>
          <w:color w:val="000000"/>
          <w:sz w:val="24"/>
          <w:szCs w:val="24"/>
        </w:rPr>
        <w:t xml:space="preserve"> </w:t>
      </w:r>
      <w:r w:rsidR="00A809A7">
        <w:rPr>
          <w:rFonts w:ascii="Times New Roman" w:hAnsi="Times New Roman"/>
          <w:color w:val="000000"/>
          <w:sz w:val="24"/>
          <w:szCs w:val="24"/>
          <w:lang w:val="id-ID"/>
        </w:rPr>
        <w:t>H</w:t>
      </w:r>
      <w:r w:rsidR="006E4A32">
        <w:rPr>
          <w:rFonts w:ascii="Times New Roman" w:hAnsi="Times New Roman"/>
          <w:color w:val="000000"/>
          <w:sz w:val="24"/>
          <w:szCs w:val="24"/>
        </w:rPr>
        <w:t xml:space="preserve">ubungan </w:t>
      </w:r>
      <w:r w:rsidR="00570598">
        <w:rPr>
          <w:rFonts w:ascii="Times New Roman" w:hAnsi="Times New Roman"/>
          <w:color w:val="000000"/>
          <w:sz w:val="24"/>
          <w:szCs w:val="24"/>
        </w:rPr>
        <w:t>kerjasama perdagangan</w:t>
      </w:r>
      <w:r w:rsidR="006E4A32">
        <w:rPr>
          <w:rFonts w:ascii="Times New Roman" w:hAnsi="Times New Roman"/>
          <w:color w:val="000000"/>
          <w:sz w:val="24"/>
          <w:szCs w:val="24"/>
        </w:rPr>
        <w:t xml:space="preserve"> antara Indonesia dengan Australia dalam bentuk kerjasama bidang ekonomi, keamanan, pendidikan, transportasi, pariwi</w:t>
      </w:r>
      <w:r w:rsidR="00A809A7">
        <w:rPr>
          <w:rFonts w:ascii="Times New Roman" w:hAnsi="Times New Roman"/>
          <w:color w:val="000000"/>
          <w:sz w:val="24"/>
          <w:szCs w:val="24"/>
        </w:rPr>
        <w:t>sata dan lainnya se</w:t>
      </w:r>
      <w:r w:rsidR="00A809A7">
        <w:rPr>
          <w:rFonts w:ascii="Times New Roman" w:hAnsi="Times New Roman"/>
          <w:color w:val="000000"/>
          <w:sz w:val="24"/>
          <w:szCs w:val="24"/>
          <w:lang w:val="id-ID"/>
        </w:rPr>
        <w:t>makin melemah</w:t>
      </w:r>
      <w:r w:rsidR="006E4A32">
        <w:rPr>
          <w:rFonts w:ascii="Times New Roman" w:hAnsi="Times New Roman"/>
          <w:color w:val="000000"/>
          <w:sz w:val="24"/>
          <w:szCs w:val="24"/>
        </w:rPr>
        <w:t>.</w:t>
      </w:r>
    </w:p>
    <w:p w:rsidR="004A4003" w:rsidRPr="004A4003" w:rsidRDefault="00F40075" w:rsidP="009B29A5">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Pengakuan Richard Hauval</w:t>
      </w:r>
      <w:r>
        <w:rPr>
          <w:rStyle w:val="FootnoteReference"/>
          <w:rFonts w:ascii="Times New Roman" w:hAnsi="Times New Roman"/>
          <w:color w:val="000000"/>
          <w:sz w:val="24"/>
          <w:szCs w:val="24"/>
        </w:rPr>
        <w:footnoteReference w:id="8"/>
      </w:r>
      <w:r>
        <w:rPr>
          <w:rFonts w:ascii="Times New Roman" w:hAnsi="Times New Roman"/>
          <w:color w:val="000000"/>
          <w:sz w:val="24"/>
          <w:szCs w:val="24"/>
        </w:rPr>
        <w:t xml:space="preserve"> terhadap Indonesia diungkapkan bahwa </w:t>
      </w:r>
      <w:r w:rsidR="006B6B62">
        <w:rPr>
          <w:rFonts w:ascii="Times New Roman" w:hAnsi="Times New Roman"/>
          <w:color w:val="000000"/>
          <w:sz w:val="24"/>
          <w:szCs w:val="24"/>
        </w:rPr>
        <w:t xml:space="preserve">Indonesia menduduki peran penting bagi Australia, karena Indonesia memiliki penduduk sangat banyak, sehingga sangat menentukan bagi pasar produk Australia. </w:t>
      </w:r>
      <w:proofErr w:type="gramStart"/>
      <w:r w:rsidR="006B6B62">
        <w:rPr>
          <w:rFonts w:ascii="Times New Roman" w:hAnsi="Times New Roman"/>
          <w:color w:val="000000"/>
          <w:sz w:val="24"/>
          <w:szCs w:val="24"/>
        </w:rPr>
        <w:t>Kemudian secara geografis sangat berdekatan.</w:t>
      </w:r>
      <w:proofErr w:type="gramEnd"/>
      <w:r w:rsidR="00627360">
        <w:rPr>
          <w:rFonts w:ascii="Times New Roman" w:hAnsi="Times New Roman"/>
          <w:color w:val="000000"/>
          <w:sz w:val="24"/>
          <w:szCs w:val="24"/>
          <w:lang w:val="id-ID"/>
        </w:rPr>
        <w:t xml:space="preserve"> </w:t>
      </w:r>
      <w:proofErr w:type="gramStart"/>
      <w:r w:rsidR="005B15F2">
        <w:rPr>
          <w:rFonts w:ascii="Times New Roman" w:hAnsi="Times New Roman"/>
          <w:color w:val="000000"/>
          <w:sz w:val="24"/>
          <w:szCs w:val="24"/>
        </w:rPr>
        <w:t xml:space="preserve">Indonesia juga menjadi </w:t>
      </w:r>
      <w:r w:rsidR="004A4003" w:rsidRPr="004A4003">
        <w:rPr>
          <w:rFonts w:ascii="Times New Roman" w:hAnsi="Times New Roman"/>
          <w:color w:val="000000"/>
          <w:sz w:val="24"/>
          <w:szCs w:val="24"/>
        </w:rPr>
        <w:t>salah satu negara yang berperan penting dalam ASEAN</w:t>
      </w:r>
      <w:r w:rsidR="005B15F2">
        <w:rPr>
          <w:rFonts w:ascii="Times New Roman" w:hAnsi="Times New Roman"/>
          <w:color w:val="000000"/>
          <w:sz w:val="24"/>
          <w:szCs w:val="24"/>
        </w:rPr>
        <w:t>,</w:t>
      </w:r>
      <w:r w:rsidR="004A4003" w:rsidRPr="004A4003">
        <w:rPr>
          <w:rFonts w:ascii="Times New Roman" w:hAnsi="Times New Roman"/>
          <w:color w:val="000000"/>
          <w:sz w:val="24"/>
          <w:szCs w:val="24"/>
        </w:rPr>
        <w:t xml:space="preserve"> sehingga </w:t>
      </w:r>
      <w:r>
        <w:rPr>
          <w:rFonts w:ascii="Times New Roman" w:hAnsi="Times New Roman"/>
          <w:color w:val="000000"/>
          <w:sz w:val="24"/>
          <w:szCs w:val="24"/>
        </w:rPr>
        <w:t xml:space="preserve">sangat mementukan karena dapat </w:t>
      </w:r>
      <w:r w:rsidR="004A4003" w:rsidRPr="004A4003">
        <w:rPr>
          <w:rFonts w:ascii="Times New Roman" w:hAnsi="Times New Roman"/>
          <w:color w:val="000000"/>
          <w:sz w:val="24"/>
          <w:szCs w:val="24"/>
        </w:rPr>
        <w:t>menjembatani hubungan perdagangan Australia dengan negara-negara Anggota</w:t>
      </w:r>
      <w:r w:rsidR="00627360">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ASEAN.</w:t>
      </w:r>
      <w:proofErr w:type="gramEnd"/>
      <w:r w:rsidR="00627360">
        <w:rPr>
          <w:rFonts w:ascii="Times New Roman" w:hAnsi="Times New Roman"/>
          <w:color w:val="000000"/>
          <w:sz w:val="24"/>
          <w:szCs w:val="24"/>
          <w:lang w:val="id-ID"/>
        </w:rPr>
        <w:t xml:space="preserve"> S</w:t>
      </w:r>
      <w:r>
        <w:rPr>
          <w:rFonts w:ascii="Times New Roman" w:hAnsi="Times New Roman"/>
          <w:color w:val="000000"/>
          <w:sz w:val="24"/>
          <w:szCs w:val="24"/>
        </w:rPr>
        <w:t>ekali</w:t>
      </w:r>
      <w:r w:rsidR="004A4003" w:rsidRPr="004A4003">
        <w:rPr>
          <w:rFonts w:ascii="Times New Roman" w:hAnsi="Times New Roman"/>
          <w:color w:val="000000"/>
          <w:sz w:val="24"/>
          <w:szCs w:val="24"/>
        </w:rPr>
        <w:t xml:space="preserve">pun Indonesia hanya berada pada </w:t>
      </w:r>
      <w:r>
        <w:rPr>
          <w:rFonts w:ascii="Times New Roman" w:hAnsi="Times New Roman"/>
          <w:color w:val="000000"/>
          <w:sz w:val="24"/>
          <w:szCs w:val="24"/>
        </w:rPr>
        <w:t xml:space="preserve">posisi </w:t>
      </w:r>
      <w:r w:rsidR="004A4003" w:rsidRPr="004A4003">
        <w:rPr>
          <w:rFonts w:ascii="Times New Roman" w:hAnsi="Times New Roman"/>
          <w:color w:val="000000"/>
          <w:sz w:val="24"/>
          <w:szCs w:val="24"/>
        </w:rPr>
        <w:t xml:space="preserve">ke-11 mitra dagangAustralia, </w:t>
      </w:r>
      <w:r w:rsidR="0052734E">
        <w:rPr>
          <w:rFonts w:ascii="Times New Roman" w:hAnsi="Times New Roman"/>
          <w:color w:val="000000"/>
          <w:sz w:val="24"/>
          <w:szCs w:val="24"/>
        </w:rPr>
        <w:t xml:space="preserve">tetapi </w:t>
      </w:r>
      <w:r w:rsidR="004A4003" w:rsidRPr="004A4003">
        <w:rPr>
          <w:rFonts w:ascii="Times New Roman" w:hAnsi="Times New Roman"/>
          <w:color w:val="000000"/>
          <w:sz w:val="24"/>
          <w:szCs w:val="24"/>
        </w:rPr>
        <w:t xml:space="preserve">Indonesia </w:t>
      </w:r>
      <w:r w:rsidR="0052734E">
        <w:rPr>
          <w:rFonts w:ascii="Times New Roman" w:hAnsi="Times New Roman"/>
          <w:color w:val="000000"/>
          <w:sz w:val="24"/>
          <w:szCs w:val="24"/>
        </w:rPr>
        <w:t>merupakan</w:t>
      </w:r>
      <w:r w:rsidR="004A4003" w:rsidRPr="004A4003">
        <w:rPr>
          <w:rFonts w:ascii="Times New Roman" w:hAnsi="Times New Roman"/>
          <w:color w:val="000000"/>
          <w:sz w:val="24"/>
          <w:szCs w:val="24"/>
        </w:rPr>
        <w:t xml:space="preserve"> negara ASEAN terbesar dari segi jumlah populasi dan</w:t>
      </w:r>
      <w:r w:rsidR="00627360">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luas </w:t>
      </w:r>
      <w:r w:rsidR="00627360">
        <w:rPr>
          <w:rFonts w:ascii="Times New Roman" w:hAnsi="Times New Roman"/>
          <w:color w:val="000000"/>
          <w:sz w:val="24"/>
          <w:szCs w:val="24"/>
        </w:rPr>
        <w:t xml:space="preserve">wilayah sehingga dapat menjadi </w:t>
      </w:r>
      <w:r w:rsidR="00627360">
        <w:rPr>
          <w:rFonts w:ascii="Times New Roman" w:hAnsi="Times New Roman"/>
          <w:color w:val="000000"/>
          <w:sz w:val="24"/>
          <w:szCs w:val="24"/>
          <w:lang w:val="id-ID"/>
        </w:rPr>
        <w:t>p</w:t>
      </w:r>
      <w:r w:rsidR="004A4003" w:rsidRPr="004A4003">
        <w:rPr>
          <w:rFonts w:ascii="Times New Roman" w:hAnsi="Times New Roman"/>
          <w:color w:val="000000"/>
          <w:sz w:val="24"/>
          <w:szCs w:val="24"/>
        </w:rPr>
        <w:t xml:space="preserve">angsa pasar yang </w:t>
      </w:r>
      <w:r w:rsidR="0052734E">
        <w:rPr>
          <w:rFonts w:ascii="Times New Roman" w:hAnsi="Times New Roman"/>
          <w:color w:val="000000"/>
          <w:sz w:val="24"/>
          <w:szCs w:val="24"/>
        </w:rPr>
        <w:t>sangat prospek</w:t>
      </w:r>
      <w:r w:rsidR="004A4003" w:rsidRPr="004A4003">
        <w:rPr>
          <w:rFonts w:ascii="Times New Roman" w:hAnsi="Times New Roman"/>
          <w:color w:val="000000"/>
          <w:sz w:val="24"/>
          <w:szCs w:val="24"/>
        </w:rPr>
        <w:t xml:space="preserve"> bagi </w:t>
      </w:r>
      <w:r w:rsidR="0052734E">
        <w:rPr>
          <w:rFonts w:ascii="Times New Roman" w:hAnsi="Times New Roman"/>
          <w:color w:val="000000"/>
          <w:sz w:val="24"/>
          <w:szCs w:val="24"/>
        </w:rPr>
        <w:t xml:space="preserve">perdagangan </w:t>
      </w:r>
      <w:r w:rsidR="004A4003" w:rsidRPr="004A4003">
        <w:rPr>
          <w:rFonts w:ascii="Times New Roman" w:hAnsi="Times New Roman"/>
          <w:color w:val="000000"/>
          <w:sz w:val="24"/>
          <w:szCs w:val="24"/>
        </w:rPr>
        <w:t>Australia.</w:t>
      </w:r>
    </w:p>
    <w:p w:rsidR="00E658BD" w:rsidRDefault="003A7E7D" w:rsidP="009B29A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Bambang Cipto</w:t>
      </w:r>
      <w:r>
        <w:rPr>
          <w:rStyle w:val="FootnoteReference"/>
          <w:rFonts w:ascii="Times New Roman" w:hAnsi="Times New Roman"/>
          <w:color w:val="000000"/>
          <w:sz w:val="24"/>
          <w:szCs w:val="24"/>
        </w:rPr>
        <w:footnoteReference w:id="9"/>
      </w:r>
      <w:r>
        <w:rPr>
          <w:rFonts w:ascii="Times New Roman" w:hAnsi="Times New Roman"/>
          <w:color w:val="000000"/>
          <w:sz w:val="24"/>
          <w:szCs w:val="24"/>
        </w:rPr>
        <w:t xml:space="preserve"> mengemukakan bahwa b</w:t>
      </w:r>
      <w:r w:rsidR="000A21EE">
        <w:rPr>
          <w:rFonts w:ascii="Times New Roman" w:hAnsi="Times New Roman"/>
          <w:color w:val="000000"/>
          <w:sz w:val="24"/>
          <w:szCs w:val="24"/>
        </w:rPr>
        <w:t>entuk hubungan Indonesia-</w:t>
      </w:r>
      <w:r w:rsidR="004A4003" w:rsidRPr="004A4003">
        <w:rPr>
          <w:rFonts w:ascii="Times New Roman" w:hAnsi="Times New Roman"/>
          <w:color w:val="000000"/>
          <w:sz w:val="24"/>
          <w:szCs w:val="24"/>
        </w:rPr>
        <w:t xml:space="preserve">Australia </w:t>
      </w:r>
      <w:r w:rsidR="000A21EE">
        <w:rPr>
          <w:rFonts w:ascii="Times New Roman" w:hAnsi="Times New Roman"/>
          <w:color w:val="000000"/>
          <w:sz w:val="24"/>
          <w:szCs w:val="24"/>
        </w:rPr>
        <w:t xml:space="preserve">terlihat dari Australia </w:t>
      </w:r>
      <w:r w:rsidR="004A4003" w:rsidRPr="004A4003">
        <w:rPr>
          <w:rFonts w:ascii="Times New Roman" w:hAnsi="Times New Roman"/>
          <w:color w:val="000000"/>
          <w:sz w:val="24"/>
          <w:szCs w:val="24"/>
        </w:rPr>
        <w:t xml:space="preserve">memberikan bantuan dalam bidang pendidikan </w:t>
      </w:r>
      <w:r w:rsidR="000A21EE">
        <w:rPr>
          <w:rFonts w:ascii="Times New Roman" w:hAnsi="Times New Roman"/>
          <w:color w:val="000000"/>
          <w:sz w:val="24"/>
          <w:szCs w:val="24"/>
        </w:rPr>
        <w:t xml:space="preserve">bagi </w:t>
      </w:r>
      <w:r w:rsidR="004A4003" w:rsidRPr="004A4003">
        <w:rPr>
          <w:rFonts w:ascii="Times New Roman" w:hAnsi="Times New Roman"/>
          <w:color w:val="000000"/>
          <w:sz w:val="24"/>
          <w:szCs w:val="24"/>
        </w:rPr>
        <w:t>Indonesia</w:t>
      </w:r>
      <w:r w:rsidR="000A21EE">
        <w:rPr>
          <w:rFonts w:ascii="Times New Roman" w:hAnsi="Times New Roman"/>
          <w:color w:val="000000"/>
          <w:sz w:val="24"/>
          <w:szCs w:val="24"/>
        </w:rPr>
        <w:t xml:space="preserve"> dalam</w:t>
      </w:r>
      <w:r w:rsidR="004A4003" w:rsidRPr="004A4003">
        <w:rPr>
          <w:rFonts w:ascii="Times New Roman" w:hAnsi="Times New Roman"/>
          <w:color w:val="000000"/>
          <w:sz w:val="24"/>
          <w:szCs w:val="24"/>
        </w:rPr>
        <w:t xml:space="preserve"> jumlah cukup besar</w:t>
      </w:r>
      <w:r w:rsidR="000A21EE">
        <w:rPr>
          <w:rFonts w:ascii="Times New Roman" w:hAnsi="Times New Roman"/>
          <w:color w:val="000000"/>
          <w:sz w:val="24"/>
          <w:szCs w:val="24"/>
        </w:rPr>
        <w:t>.</w:t>
      </w:r>
      <w:proofErr w:type="gramEnd"/>
      <w:r w:rsidR="00627360">
        <w:rPr>
          <w:rFonts w:ascii="Times New Roman" w:hAnsi="Times New Roman"/>
          <w:color w:val="000000"/>
          <w:sz w:val="24"/>
          <w:szCs w:val="24"/>
          <w:lang w:val="id-ID"/>
        </w:rPr>
        <w:t xml:space="preserve"> </w:t>
      </w:r>
      <w:proofErr w:type="gramStart"/>
      <w:r w:rsidR="000A21EE">
        <w:rPr>
          <w:rFonts w:ascii="Times New Roman" w:hAnsi="Times New Roman"/>
          <w:color w:val="000000"/>
          <w:sz w:val="24"/>
          <w:szCs w:val="24"/>
        </w:rPr>
        <w:t>Hal tersebut ditandai dengan s</w:t>
      </w:r>
      <w:r w:rsidR="004A4003" w:rsidRPr="004A4003">
        <w:rPr>
          <w:rFonts w:ascii="Times New Roman" w:hAnsi="Times New Roman"/>
          <w:color w:val="000000"/>
          <w:sz w:val="24"/>
          <w:szCs w:val="24"/>
        </w:rPr>
        <w:t>etiap tahun pemerintah Australia memberikan</w:t>
      </w:r>
      <w:r w:rsidR="00627360">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bantuan lebih dari 250-300 mahasiswa Indonesia </w:t>
      </w:r>
      <w:r w:rsidR="000A21EE">
        <w:rPr>
          <w:rFonts w:ascii="Times New Roman" w:hAnsi="Times New Roman"/>
          <w:color w:val="000000"/>
          <w:sz w:val="24"/>
          <w:szCs w:val="24"/>
        </w:rPr>
        <w:t>untuk</w:t>
      </w:r>
      <w:r w:rsidR="004A4003" w:rsidRPr="004A4003">
        <w:rPr>
          <w:rFonts w:ascii="Times New Roman" w:hAnsi="Times New Roman"/>
          <w:color w:val="000000"/>
          <w:sz w:val="24"/>
          <w:szCs w:val="24"/>
        </w:rPr>
        <w:t xml:space="preserve"> melanjutkan studi</w:t>
      </w:r>
      <w:r w:rsidR="000A21EE">
        <w:rPr>
          <w:rFonts w:ascii="Times New Roman" w:hAnsi="Times New Roman"/>
          <w:color w:val="000000"/>
          <w:sz w:val="24"/>
          <w:szCs w:val="24"/>
        </w:rPr>
        <w:t xml:space="preserve"> pada </w:t>
      </w:r>
      <w:r w:rsidR="004A4003" w:rsidRPr="004A4003">
        <w:rPr>
          <w:rFonts w:ascii="Times New Roman" w:hAnsi="Times New Roman"/>
          <w:color w:val="000000"/>
          <w:sz w:val="24"/>
          <w:szCs w:val="24"/>
        </w:rPr>
        <w:t>jenjang S2 dan S3 di Australia</w:t>
      </w:r>
      <w:r w:rsidR="000A21EE">
        <w:rPr>
          <w:rFonts w:ascii="Times New Roman" w:hAnsi="Times New Roman"/>
          <w:color w:val="000000"/>
          <w:sz w:val="24"/>
          <w:szCs w:val="24"/>
        </w:rPr>
        <w:t>.</w:t>
      </w:r>
      <w:proofErr w:type="gramEnd"/>
      <w:r w:rsidR="00627360">
        <w:rPr>
          <w:rFonts w:ascii="Times New Roman" w:hAnsi="Times New Roman"/>
          <w:color w:val="000000"/>
          <w:sz w:val="24"/>
          <w:szCs w:val="24"/>
          <w:lang w:val="id-ID"/>
        </w:rPr>
        <w:t xml:space="preserve"> </w:t>
      </w:r>
      <w:proofErr w:type="gramStart"/>
      <w:r w:rsidR="007F022D">
        <w:rPr>
          <w:rFonts w:ascii="Times New Roman" w:hAnsi="Times New Roman"/>
          <w:color w:val="000000"/>
          <w:sz w:val="24"/>
          <w:szCs w:val="24"/>
        </w:rPr>
        <w:t>Demikian pula dalam memberikan bantuan pembangunan infrastruktur bidang pendidikan</w:t>
      </w:r>
      <w:r w:rsidR="00627360">
        <w:rPr>
          <w:rFonts w:ascii="Times New Roman" w:hAnsi="Times New Roman"/>
          <w:color w:val="000000"/>
          <w:sz w:val="24"/>
          <w:szCs w:val="24"/>
          <w:lang w:val="id-ID"/>
        </w:rPr>
        <w:t xml:space="preserve"> </w:t>
      </w:r>
      <w:r w:rsidR="007F022D">
        <w:rPr>
          <w:rFonts w:ascii="Times New Roman" w:hAnsi="Times New Roman"/>
          <w:color w:val="000000"/>
          <w:sz w:val="24"/>
          <w:szCs w:val="24"/>
        </w:rPr>
        <w:t xml:space="preserve">untuk </w:t>
      </w:r>
      <w:r w:rsidR="004A4003" w:rsidRPr="004A4003">
        <w:rPr>
          <w:rFonts w:ascii="Times New Roman" w:hAnsi="Times New Roman"/>
          <w:color w:val="000000"/>
          <w:sz w:val="24"/>
          <w:szCs w:val="24"/>
        </w:rPr>
        <w:t>beberapa wilayah di Indonesia.</w:t>
      </w:r>
      <w:proofErr w:type="gramEnd"/>
      <w:r w:rsidR="00627360">
        <w:rPr>
          <w:rFonts w:ascii="Times New Roman" w:hAnsi="Times New Roman"/>
          <w:color w:val="000000"/>
          <w:sz w:val="24"/>
          <w:szCs w:val="24"/>
          <w:lang w:val="id-ID"/>
        </w:rPr>
        <w:t xml:space="preserve"> </w:t>
      </w:r>
      <w:proofErr w:type="gramStart"/>
      <w:r w:rsidR="007E2CC6">
        <w:rPr>
          <w:rFonts w:ascii="Times New Roman" w:hAnsi="Times New Roman"/>
          <w:color w:val="000000"/>
          <w:sz w:val="24"/>
          <w:szCs w:val="24"/>
        </w:rPr>
        <w:t xml:space="preserve">Kerelaan penyerahan bantuan Australia ke Indonesia merupakan bukti nyata bahwa Indonesia memegang peranan penting bagi </w:t>
      </w:r>
      <w:r w:rsidR="004A4003" w:rsidRPr="004A4003">
        <w:rPr>
          <w:rFonts w:ascii="Times New Roman" w:hAnsi="Times New Roman"/>
          <w:color w:val="000000"/>
          <w:sz w:val="24"/>
          <w:szCs w:val="24"/>
        </w:rPr>
        <w:t>Australia</w:t>
      </w:r>
      <w:r w:rsidR="007E2CC6">
        <w:rPr>
          <w:rFonts w:ascii="Times New Roman" w:hAnsi="Times New Roman"/>
          <w:color w:val="000000"/>
          <w:sz w:val="24"/>
          <w:szCs w:val="24"/>
        </w:rPr>
        <w:t>.</w:t>
      </w:r>
      <w:proofErr w:type="gramEnd"/>
      <w:r w:rsidR="009F7321">
        <w:rPr>
          <w:rFonts w:ascii="Times New Roman" w:hAnsi="Times New Roman"/>
          <w:color w:val="000000"/>
          <w:sz w:val="24"/>
          <w:szCs w:val="24"/>
          <w:lang w:val="id-ID"/>
        </w:rPr>
        <w:t xml:space="preserve"> </w:t>
      </w:r>
      <w:proofErr w:type="gramStart"/>
      <w:r w:rsidR="007E2CC6">
        <w:rPr>
          <w:rFonts w:ascii="Times New Roman" w:hAnsi="Times New Roman"/>
          <w:color w:val="000000"/>
          <w:sz w:val="24"/>
          <w:szCs w:val="24"/>
        </w:rPr>
        <w:t xml:space="preserve">Lebih jelas ditegaskan </w:t>
      </w:r>
      <w:r w:rsidR="007E2CC6" w:rsidRPr="004A4003">
        <w:rPr>
          <w:rFonts w:ascii="Times New Roman" w:hAnsi="Times New Roman"/>
          <w:color w:val="000000"/>
          <w:sz w:val="24"/>
          <w:szCs w:val="24"/>
        </w:rPr>
        <w:t>Richard Chauvel dkk</w:t>
      </w:r>
      <w:r w:rsidR="007E2CC6">
        <w:rPr>
          <w:rFonts w:ascii="Times New Roman" w:hAnsi="Times New Roman"/>
          <w:color w:val="000000"/>
          <w:sz w:val="24"/>
          <w:szCs w:val="24"/>
        </w:rPr>
        <w:t>.</w:t>
      </w:r>
      <w:proofErr w:type="gramEnd"/>
      <w:r w:rsidR="007E2CC6">
        <w:rPr>
          <w:rStyle w:val="FootnoteReference"/>
          <w:rFonts w:ascii="Times New Roman" w:hAnsi="Times New Roman"/>
          <w:color w:val="000000"/>
          <w:sz w:val="24"/>
          <w:szCs w:val="24"/>
        </w:rPr>
        <w:footnoteReference w:id="10"/>
      </w:r>
      <w:proofErr w:type="gramStart"/>
      <w:r w:rsidR="007E2CC6">
        <w:rPr>
          <w:rFonts w:ascii="Times New Roman" w:hAnsi="Times New Roman"/>
          <w:color w:val="000000"/>
          <w:sz w:val="24"/>
          <w:szCs w:val="24"/>
        </w:rPr>
        <w:t xml:space="preserve">Bahwa </w:t>
      </w:r>
      <w:r w:rsidR="004A4003" w:rsidRPr="004A4003">
        <w:rPr>
          <w:rFonts w:ascii="Times New Roman" w:hAnsi="Times New Roman"/>
          <w:color w:val="000000"/>
          <w:sz w:val="24"/>
          <w:szCs w:val="24"/>
        </w:rPr>
        <w:t>hubungan Indonesia</w:t>
      </w:r>
      <w:r w:rsidR="007E2CC6">
        <w:rPr>
          <w:rFonts w:ascii="Times New Roman" w:hAnsi="Times New Roman"/>
          <w:color w:val="000000"/>
          <w:sz w:val="24"/>
          <w:szCs w:val="24"/>
        </w:rPr>
        <w:t>-</w:t>
      </w:r>
      <w:r w:rsidR="004A4003" w:rsidRPr="004A4003">
        <w:rPr>
          <w:rFonts w:ascii="Times New Roman" w:hAnsi="Times New Roman"/>
          <w:color w:val="000000"/>
          <w:sz w:val="24"/>
          <w:szCs w:val="24"/>
        </w:rPr>
        <w:t>Australia selalu penting.</w:t>
      </w:r>
      <w:proofErr w:type="gramEnd"/>
      <w:r w:rsidR="009F7321">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Posisi strategis Indonesia</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menjembatani rute </w:t>
      </w:r>
      <w:r w:rsidR="004A4003" w:rsidRPr="004A4003">
        <w:rPr>
          <w:rFonts w:ascii="Times New Roman" w:hAnsi="Times New Roman"/>
          <w:color w:val="000000"/>
          <w:sz w:val="24"/>
          <w:szCs w:val="24"/>
        </w:rPr>
        <w:lastRenderedPageBreak/>
        <w:t>perdagangan Australia dengan negara-negara ASEAN.</w:t>
      </w:r>
      <w:proofErr w:type="gramEnd"/>
      <w:r w:rsidR="009F7321">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Populasi</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dan posisi Indonesia di Asia Tenggara menyebabkan pembangunan kemitraan</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bilateralnya pa</w:t>
      </w:r>
      <w:r w:rsidR="009F7321">
        <w:rPr>
          <w:rFonts w:ascii="Times New Roman" w:hAnsi="Times New Roman"/>
          <w:color w:val="000000"/>
          <w:sz w:val="24"/>
          <w:szCs w:val="24"/>
        </w:rPr>
        <w:t>tut untuk diperhitungkan.</w:t>
      </w:r>
      <w:proofErr w:type="gramEnd"/>
      <w:r w:rsidR="009F7321">
        <w:rPr>
          <w:rFonts w:ascii="Times New Roman" w:hAnsi="Times New Roman"/>
          <w:color w:val="000000"/>
          <w:sz w:val="24"/>
          <w:szCs w:val="24"/>
        </w:rPr>
        <w:t xml:space="preserve"> </w:t>
      </w:r>
      <w:proofErr w:type="gramStart"/>
      <w:r w:rsidR="009F7321">
        <w:rPr>
          <w:rFonts w:ascii="Times New Roman" w:hAnsi="Times New Roman"/>
          <w:color w:val="000000"/>
          <w:sz w:val="24"/>
          <w:szCs w:val="24"/>
        </w:rPr>
        <w:t>Kerja</w:t>
      </w:r>
      <w:r w:rsidR="004A4003" w:rsidRPr="004A4003">
        <w:rPr>
          <w:rFonts w:ascii="Times New Roman" w:hAnsi="Times New Roman"/>
          <w:color w:val="000000"/>
          <w:sz w:val="24"/>
          <w:szCs w:val="24"/>
        </w:rPr>
        <w:t>sama telah berkembang</w:t>
      </w:r>
      <w:r w:rsidR="007E2CC6">
        <w:rPr>
          <w:rFonts w:ascii="Times New Roman" w:hAnsi="Times New Roman"/>
          <w:color w:val="000000"/>
          <w:sz w:val="24"/>
          <w:szCs w:val="24"/>
        </w:rPr>
        <w:t xml:space="preserve">, </w:t>
      </w:r>
      <w:r w:rsidR="004A4003" w:rsidRPr="004A4003">
        <w:rPr>
          <w:rFonts w:ascii="Times New Roman" w:hAnsi="Times New Roman"/>
          <w:color w:val="000000"/>
          <w:sz w:val="24"/>
          <w:szCs w:val="24"/>
        </w:rPr>
        <w:t>baik dalam</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bidang ekonomi, teknis, pendidikan dan budaya yang luas.</w:t>
      </w:r>
      <w:proofErr w:type="gramEnd"/>
      <w:r w:rsidR="009F7321">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Indonesia dan Australia sepakat unt</w:t>
      </w:r>
      <w:r w:rsidR="009F7321">
        <w:rPr>
          <w:rFonts w:ascii="Times New Roman" w:hAnsi="Times New Roman"/>
          <w:color w:val="000000"/>
          <w:sz w:val="24"/>
          <w:szCs w:val="24"/>
        </w:rPr>
        <w:t>uk membuka lebar hubungan kerja</w:t>
      </w:r>
      <w:r w:rsidR="004A4003" w:rsidRPr="004A4003">
        <w:rPr>
          <w:rFonts w:ascii="Times New Roman" w:hAnsi="Times New Roman"/>
          <w:color w:val="000000"/>
          <w:sz w:val="24"/>
          <w:szCs w:val="24"/>
        </w:rPr>
        <w:t>sama</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bilateral kedua negara, baik dalam bidang politik, keamanan, ekonomi, </w:t>
      </w:r>
      <w:r w:rsidR="007E2CC6">
        <w:rPr>
          <w:rFonts w:ascii="Times New Roman" w:hAnsi="Times New Roman"/>
          <w:color w:val="000000"/>
          <w:sz w:val="24"/>
          <w:szCs w:val="24"/>
        </w:rPr>
        <w:t xml:space="preserve">maupun </w:t>
      </w:r>
      <w:r w:rsidR="004A4003" w:rsidRPr="004A4003">
        <w:rPr>
          <w:rFonts w:ascii="Times New Roman" w:hAnsi="Times New Roman"/>
          <w:color w:val="000000"/>
          <w:sz w:val="24"/>
          <w:szCs w:val="24"/>
        </w:rPr>
        <w:t>pembangunan.</w:t>
      </w:r>
      <w:proofErr w:type="gramEnd"/>
      <w:r w:rsidR="004A4003" w:rsidRPr="004A4003">
        <w:rPr>
          <w:rFonts w:ascii="Times New Roman" w:hAnsi="Times New Roman"/>
          <w:color w:val="000000"/>
          <w:sz w:val="24"/>
          <w:szCs w:val="24"/>
        </w:rPr>
        <w:t xml:space="preserve"> </w:t>
      </w:r>
      <w:proofErr w:type="gramStart"/>
      <w:r w:rsidR="007E2CC6">
        <w:rPr>
          <w:rFonts w:ascii="Times New Roman" w:hAnsi="Times New Roman"/>
          <w:color w:val="000000"/>
          <w:sz w:val="24"/>
          <w:szCs w:val="24"/>
        </w:rPr>
        <w:t>Kehadiran</w:t>
      </w:r>
      <w:r w:rsidR="009F7321">
        <w:rPr>
          <w:rFonts w:ascii="Times New Roman" w:hAnsi="Times New Roman"/>
          <w:color w:val="000000"/>
          <w:sz w:val="24"/>
          <w:szCs w:val="24"/>
          <w:lang w:val="id-ID"/>
        </w:rPr>
        <w:t xml:space="preserve"> </w:t>
      </w:r>
      <w:r w:rsidR="004A4003" w:rsidRPr="004A4003">
        <w:rPr>
          <w:rFonts w:ascii="Times New Roman" w:hAnsi="Times New Roman"/>
          <w:i/>
          <w:iCs/>
          <w:color w:val="000000"/>
          <w:sz w:val="24"/>
          <w:szCs w:val="24"/>
        </w:rPr>
        <w:t xml:space="preserve">Free Trade Agreement </w:t>
      </w:r>
      <w:r w:rsidR="004A4003" w:rsidRPr="004A4003">
        <w:rPr>
          <w:rFonts w:ascii="Times New Roman" w:hAnsi="Times New Roman"/>
          <w:color w:val="000000"/>
          <w:sz w:val="24"/>
          <w:szCs w:val="24"/>
        </w:rPr>
        <w:t>(FTA) antara ASEAN</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dengan Australia dan New Zealand </w:t>
      </w:r>
      <w:r w:rsidR="007E2CC6">
        <w:rPr>
          <w:rFonts w:ascii="Times New Roman" w:hAnsi="Times New Roman"/>
          <w:color w:val="000000"/>
          <w:sz w:val="24"/>
          <w:szCs w:val="24"/>
        </w:rPr>
        <w:t>telah membuat jalan</w:t>
      </w:r>
      <w:r w:rsidR="009F7321">
        <w:rPr>
          <w:rFonts w:ascii="Times New Roman" w:hAnsi="Times New Roman"/>
          <w:color w:val="000000"/>
          <w:sz w:val="24"/>
          <w:szCs w:val="24"/>
          <w:lang w:val="id-ID"/>
        </w:rPr>
        <w:t xml:space="preserve"> </w:t>
      </w:r>
      <w:r w:rsidR="007E2CC6">
        <w:rPr>
          <w:rFonts w:ascii="Times New Roman" w:hAnsi="Times New Roman"/>
          <w:color w:val="000000"/>
          <w:sz w:val="24"/>
          <w:szCs w:val="24"/>
        </w:rPr>
        <w:t>dalam usaha</w:t>
      </w:r>
      <w:r w:rsidR="004A4003" w:rsidRPr="004A4003">
        <w:rPr>
          <w:rFonts w:ascii="Times New Roman" w:hAnsi="Times New Roman"/>
          <w:color w:val="000000"/>
          <w:sz w:val="24"/>
          <w:szCs w:val="24"/>
        </w:rPr>
        <w:t xml:space="preserve"> peningkatan dan</w:t>
      </w:r>
      <w:r w:rsidR="007E2CC6">
        <w:rPr>
          <w:rFonts w:ascii="Times New Roman" w:hAnsi="Times New Roman"/>
          <w:color w:val="000000"/>
          <w:sz w:val="24"/>
          <w:szCs w:val="24"/>
        </w:rPr>
        <w:t xml:space="preserve"> penguatan</w:t>
      </w:r>
      <w:r w:rsidR="004A4003" w:rsidRPr="004A4003">
        <w:rPr>
          <w:rFonts w:ascii="Times New Roman" w:hAnsi="Times New Roman"/>
          <w:color w:val="000000"/>
          <w:sz w:val="24"/>
          <w:szCs w:val="24"/>
        </w:rPr>
        <w:t xml:space="preserve"> hubungan bilateral perdagangan antara Indonesia dan Australia dalam</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kerangka FTA bilateral.</w:t>
      </w:r>
      <w:proofErr w:type="gramEnd"/>
      <w:r w:rsidR="009F7321">
        <w:rPr>
          <w:rFonts w:ascii="Times New Roman" w:hAnsi="Times New Roman"/>
          <w:color w:val="000000"/>
          <w:sz w:val="24"/>
          <w:szCs w:val="24"/>
          <w:lang w:val="id-ID"/>
        </w:rPr>
        <w:t xml:space="preserve"> </w:t>
      </w:r>
      <w:proofErr w:type="gramStart"/>
      <w:r w:rsidR="004A318A">
        <w:rPr>
          <w:rFonts w:ascii="Times New Roman" w:hAnsi="Times New Roman"/>
          <w:color w:val="000000"/>
          <w:sz w:val="24"/>
          <w:szCs w:val="24"/>
        </w:rPr>
        <w:t xml:space="preserve">Kerangka </w:t>
      </w:r>
      <w:r w:rsidR="004A4003" w:rsidRPr="004A4003">
        <w:rPr>
          <w:rFonts w:ascii="Times New Roman" w:hAnsi="Times New Roman"/>
          <w:color w:val="000000"/>
          <w:sz w:val="24"/>
          <w:szCs w:val="24"/>
        </w:rPr>
        <w:t>FTA bilateral Indonesia-Australia</w:t>
      </w:r>
      <w:r w:rsidR="004A318A">
        <w:rPr>
          <w:rFonts w:ascii="Times New Roman" w:hAnsi="Times New Roman"/>
          <w:color w:val="000000"/>
          <w:sz w:val="24"/>
          <w:szCs w:val="24"/>
        </w:rPr>
        <w:t xml:space="preserve"> dapat </w:t>
      </w:r>
      <w:r w:rsidR="009F7321">
        <w:rPr>
          <w:rFonts w:ascii="Times New Roman" w:hAnsi="Times New Roman"/>
          <w:color w:val="000000"/>
          <w:sz w:val="24"/>
          <w:szCs w:val="24"/>
        </w:rPr>
        <w:t>meningkatkan peluang kerja</w:t>
      </w:r>
      <w:r w:rsidR="004A4003" w:rsidRPr="004A4003">
        <w:rPr>
          <w:rFonts w:ascii="Times New Roman" w:hAnsi="Times New Roman"/>
          <w:color w:val="000000"/>
          <w:sz w:val="24"/>
          <w:szCs w:val="24"/>
        </w:rPr>
        <w:t>sama perdagangan dan investasi kedua negara, baik</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w:t>
      </w:r>
      <w:r w:rsidR="009F7321">
        <w:rPr>
          <w:rFonts w:ascii="Times New Roman" w:hAnsi="Times New Roman"/>
          <w:color w:val="000000"/>
          <w:sz w:val="24"/>
          <w:szCs w:val="24"/>
        </w:rPr>
        <w:t>elalui peningkatan proyek kerja</w:t>
      </w:r>
      <w:r w:rsidR="004A4003" w:rsidRPr="004A4003">
        <w:rPr>
          <w:rFonts w:ascii="Times New Roman" w:hAnsi="Times New Roman"/>
          <w:color w:val="000000"/>
          <w:sz w:val="24"/>
          <w:szCs w:val="24"/>
        </w:rPr>
        <w:t>sama ekonomi maupun untuk membuka pasar</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potensial kedua negara.</w:t>
      </w:r>
      <w:proofErr w:type="gramEnd"/>
      <w:r w:rsidR="004A4003" w:rsidRPr="004A4003">
        <w:rPr>
          <w:rFonts w:ascii="Times New Roman" w:hAnsi="Times New Roman"/>
          <w:color w:val="000000"/>
          <w:sz w:val="24"/>
          <w:szCs w:val="24"/>
        </w:rPr>
        <w:t xml:space="preserve"> </w:t>
      </w:r>
      <w:proofErr w:type="gramStart"/>
      <w:r w:rsidR="004A4003" w:rsidRPr="004A4003">
        <w:rPr>
          <w:rFonts w:ascii="Times New Roman" w:hAnsi="Times New Roman"/>
          <w:color w:val="000000"/>
          <w:sz w:val="24"/>
          <w:szCs w:val="24"/>
        </w:rPr>
        <w:t>Keberadaan FTA bilateral Indonesia dan Australia</w:t>
      </w:r>
      <w:r w:rsidR="009F7321">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diharapkan </w:t>
      </w:r>
      <w:r w:rsidR="009F7321">
        <w:rPr>
          <w:rFonts w:ascii="Times New Roman" w:hAnsi="Times New Roman"/>
          <w:color w:val="000000"/>
          <w:sz w:val="24"/>
          <w:szCs w:val="24"/>
        </w:rPr>
        <w:t>da</w:t>
      </w:r>
      <w:r w:rsidR="009F7321">
        <w:rPr>
          <w:rFonts w:ascii="Times New Roman" w:hAnsi="Times New Roman"/>
          <w:color w:val="000000"/>
          <w:sz w:val="24"/>
          <w:szCs w:val="24"/>
          <w:lang w:val="id-ID"/>
        </w:rPr>
        <w:t>pat</w:t>
      </w:r>
      <w:r w:rsidR="004A318A">
        <w:rPr>
          <w:rFonts w:ascii="Times New Roman" w:hAnsi="Times New Roman"/>
          <w:color w:val="000000"/>
          <w:sz w:val="24"/>
          <w:szCs w:val="24"/>
        </w:rPr>
        <w:t xml:space="preserve"> melahirkan kemampuan dalam</w:t>
      </w:r>
      <w:r w:rsidR="004A4003" w:rsidRPr="004A4003">
        <w:rPr>
          <w:rFonts w:ascii="Times New Roman" w:hAnsi="Times New Roman"/>
          <w:color w:val="000000"/>
          <w:sz w:val="24"/>
          <w:szCs w:val="24"/>
        </w:rPr>
        <w:t xml:space="preserve"> meningkatkan perdagangan dan investasi bilateral mengingat</w:t>
      </w:r>
      <w:r w:rsidR="009F7321">
        <w:rPr>
          <w:rFonts w:ascii="Times New Roman" w:hAnsi="Times New Roman"/>
          <w:color w:val="000000"/>
          <w:sz w:val="24"/>
          <w:szCs w:val="24"/>
          <w:lang w:val="id-ID"/>
        </w:rPr>
        <w:t xml:space="preserve"> </w:t>
      </w:r>
      <w:r w:rsidR="00E522EC">
        <w:rPr>
          <w:rFonts w:ascii="Times New Roman" w:hAnsi="Times New Roman"/>
          <w:color w:val="000000"/>
          <w:sz w:val="24"/>
          <w:szCs w:val="24"/>
        </w:rPr>
        <w:t>komplement</w:t>
      </w:r>
      <w:r w:rsidR="004A4003" w:rsidRPr="004A4003">
        <w:rPr>
          <w:rFonts w:ascii="Times New Roman" w:hAnsi="Times New Roman"/>
          <w:color w:val="000000"/>
          <w:sz w:val="24"/>
          <w:szCs w:val="24"/>
        </w:rPr>
        <w:t xml:space="preserve">ritas kedua negara dan </w:t>
      </w:r>
      <w:r w:rsidR="004A318A">
        <w:rPr>
          <w:rFonts w:ascii="Times New Roman" w:hAnsi="Times New Roman"/>
          <w:color w:val="000000"/>
          <w:sz w:val="24"/>
          <w:szCs w:val="24"/>
        </w:rPr>
        <w:t>ke</w:t>
      </w:r>
      <w:r w:rsidR="004A4003" w:rsidRPr="004A4003">
        <w:rPr>
          <w:rFonts w:ascii="Times New Roman" w:hAnsi="Times New Roman"/>
          <w:color w:val="000000"/>
          <w:sz w:val="24"/>
          <w:szCs w:val="24"/>
        </w:rPr>
        <w:t>berdekatan</w:t>
      </w:r>
      <w:r w:rsidR="004A318A">
        <w:rPr>
          <w:rFonts w:ascii="Times New Roman" w:hAnsi="Times New Roman"/>
          <w:color w:val="000000"/>
          <w:sz w:val="24"/>
          <w:szCs w:val="24"/>
        </w:rPr>
        <w:t>nya</w:t>
      </w:r>
      <w:r w:rsidR="00881F34">
        <w:rPr>
          <w:rFonts w:ascii="Times New Roman" w:hAnsi="Times New Roman"/>
          <w:color w:val="000000"/>
          <w:sz w:val="24"/>
          <w:szCs w:val="24"/>
        </w:rPr>
        <w:t>.</w:t>
      </w:r>
      <w:proofErr w:type="gramEnd"/>
    </w:p>
    <w:p w:rsidR="00881F34" w:rsidRDefault="00D83767" w:rsidP="00FB468A">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Kerjasama perdagangan untuk m</w:t>
      </w:r>
      <w:r w:rsidR="00880C86">
        <w:rPr>
          <w:rFonts w:ascii="Times New Roman" w:hAnsi="Times New Roman"/>
          <w:color w:val="000000"/>
          <w:sz w:val="24"/>
          <w:szCs w:val="24"/>
        </w:rPr>
        <w:t xml:space="preserve">emenuhi kebutuhan gizi bagi masyarakat merupakan </w:t>
      </w:r>
      <w:r>
        <w:rPr>
          <w:rFonts w:ascii="Times New Roman" w:hAnsi="Times New Roman"/>
          <w:color w:val="000000"/>
          <w:sz w:val="24"/>
          <w:szCs w:val="24"/>
        </w:rPr>
        <w:t xml:space="preserve">aspek </w:t>
      </w:r>
      <w:r w:rsidR="00880C86">
        <w:rPr>
          <w:rFonts w:ascii="Times New Roman" w:hAnsi="Times New Roman"/>
          <w:color w:val="000000"/>
          <w:sz w:val="24"/>
          <w:szCs w:val="24"/>
        </w:rPr>
        <w:t>penting dalam mencapai kesejahteraan masyarakat, sehingga Indonesia telah telah menaruh perhatian besar terhadap pemenuhan kebutuhan gizi bagi masyarakat.</w:t>
      </w:r>
      <w:proofErr w:type="gramEnd"/>
      <w:r w:rsidR="009F7321">
        <w:rPr>
          <w:rFonts w:ascii="Times New Roman" w:hAnsi="Times New Roman"/>
          <w:color w:val="000000"/>
          <w:sz w:val="24"/>
          <w:szCs w:val="24"/>
          <w:lang w:val="id-ID"/>
        </w:rPr>
        <w:t xml:space="preserve"> </w:t>
      </w:r>
      <w:r w:rsidR="0043205C">
        <w:rPr>
          <w:rFonts w:ascii="Times New Roman" w:hAnsi="Times New Roman"/>
          <w:color w:val="000000"/>
          <w:sz w:val="24"/>
          <w:szCs w:val="24"/>
        </w:rPr>
        <w:t xml:space="preserve">Daging sapi merupakan gizi yang sangat dibutuhkan masyarakat Indonesia, sehingga menjadi keharusan negara untuk memenuhi kebutuhan daging sapi. </w:t>
      </w:r>
      <w:proofErr w:type="gramStart"/>
      <w:r w:rsidR="0043205C">
        <w:rPr>
          <w:rFonts w:ascii="Times New Roman" w:hAnsi="Times New Roman"/>
          <w:color w:val="000000"/>
          <w:sz w:val="24"/>
          <w:szCs w:val="24"/>
        </w:rPr>
        <w:t xml:space="preserve">Indonesia menyadari bahwa secara </w:t>
      </w:r>
      <w:r w:rsidR="00BB001E">
        <w:rPr>
          <w:rFonts w:ascii="Times New Roman" w:hAnsi="Times New Roman"/>
          <w:color w:val="000000"/>
          <w:sz w:val="24"/>
          <w:szCs w:val="24"/>
        </w:rPr>
        <w:t>nasional</w:t>
      </w:r>
      <w:r w:rsidR="00AC2E09">
        <w:rPr>
          <w:rFonts w:ascii="Times New Roman" w:hAnsi="Times New Roman"/>
          <w:color w:val="000000"/>
          <w:sz w:val="24"/>
          <w:szCs w:val="24"/>
        </w:rPr>
        <w:t xml:space="preserve"> sudah tidak mungkin memiliki kemampuan untuk memenuhi kebutuhan masyarakat ters</w:t>
      </w:r>
      <w:r w:rsidR="009F7321">
        <w:rPr>
          <w:rFonts w:ascii="Times New Roman" w:hAnsi="Times New Roman"/>
          <w:color w:val="000000"/>
          <w:sz w:val="24"/>
          <w:szCs w:val="24"/>
        </w:rPr>
        <w:t>ebut, sehingga dibutuhkan kerja</w:t>
      </w:r>
      <w:r w:rsidR="00AC2E09">
        <w:rPr>
          <w:rFonts w:ascii="Times New Roman" w:hAnsi="Times New Roman"/>
          <w:color w:val="000000"/>
          <w:sz w:val="24"/>
          <w:szCs w:val="24"/>
        </w:rPr>
        <w:t>sama dengan Australia yang memiliki kemampuan untuk memebuhi kebutuhan Indonesia.</w:t>
      </w:r>
      <w:proofErr w:type="gramEnd"/>
      <w:r w:rsidR="00AC2E09">
        <w:rPr>
          <w:rFonts w:ascii="Times New Roman" w:hAnsi="Times New Roman"/>
          <w:color w:val="000000"/>
          <w:sz w:val="24"/>
          <w:szCs w:val="24"/>
        </w:rPr>
        <w:t xml:space="preserve"> </w:t>
      </w:r>
    </w:p>
    <w:p w:rsidR="00CD5463" w:rsidRPr="005D0BE3" w:rsidRDefault="00F86943" w:rsidP="00FB468A">
      <w:pPr>
        <w:autoSpaceDE w:val="0"/>
        <w:autoSpaceDN w:val="0"/>
        <w:adjustRightInd w:val="0"/>
        <w:spacing w:after="0" w:line="480" w:lineRule="auto"/>
        <w:ind w:firstLine="720"/>
        <w:jc w:val="both"/>
        <w:rPr>
          <w:rFonts w:ascii="Times New Roman" w:hAnsi="Times New Roman"/>
          <w:sz w:val="24"/>
          <w:szCs w:val="24"/>
        </w:rPr>
      </w:pPr>
      <w:r w:rsidRPr="005D0BE3">
        <w:rPr>
          <w:rFonts w:ascii="Times New Roman" w:hAnsi="Times New Roman"/>
          <w:sz w:val="24"/>
          <w:szCs w:val="24"/>
        </w:rPr>
        <w:lastRenderedPageBreak/>
        <w:t>K</w:t>
      </w:r>
      <w:r w:rsidR="003F1288" w:rsidRPr="005D0BE3">
        <w:rPr>
          <w:rFonts w:ascii="Times New Roman" w:hAnsi="Times New Roman"/>
          <w:sz w:val="24"/>
          <w:szCs w:val="24"/>
        </w:rPr>
        <w:t xml:space="preserve">eharmonisan hubungan kerjasama </w:t>
      </w:r>
      <w:r w:rsidR="00D83767">
        <w:rPr>
          <w:rFonts w:ascii="Times New Roman" w:hAnsi="Times New Roman"/>
          <w:sz w:val="24"/>
          <w:szCs w:val="24"/>
        </w:rPr>
        <w:t xml:space="preserve">perdagangan </w:t>
      </w:r>
      <w:r w:rsidR="003F1288" w:rsidRPr="005D0BE3">
        <w:rPr>
          <w:rFonts w:ascii="Times New Roman" w:hAnsi="Times New Roman"/>
          <w:sz w:val="24"/>
          <w:szCs w:val="24"/>
        </w:rPr>
        <w:t>antara Indonesia dengan Australia</w:t>
      </w:r>
      <w:r w:rsidRPr="005D0BE3">
        <w:rPr>
          <w:rFonts w:ascii="Times New Roman" w:hAnsi="Times New Roman"/>
          <w:sz w:val="24"/>
          <w:szCs w:val="24"/>
        </w:rPr>
        <w:t xml:space="preserve"> menurut</w:t>
      </w:r>
      <w:r w:rsidR="009F7321">
        <w:rPr>
          <w:rFonts w:ascii="Times New Roman" w:hAnsi="Times New Roman"/>
          <w:sz w:val="24"/>
          <w:szCs w:val="24"/>
          <w:lang w:val="id-ID"/>
        </w:rPr>
        <w:t xml:space="preserve"> </w:t>
      </w:r>
      <w:r w:rsidR="00E658BD" w:rsidRPr="005D0BE3">
        <w:rPr>
          <w:rFonts w:ascii="Times New Roman" w:hAnsi="Times New Roman"/>
          <w:sz w:val="24"/>
          <w:szCs w:val="24"/>
        </w:rPr>
        <w:t>Anonim</w:t>
      </w:r>
      <w:r w:rsidR="00E658BD" w:rsidRPr="005D0BE3">
        <w:rPr>
          <w:rStyle w:val="FootnoteReference"/>
          <w:rFonts w:ascii="Times New Roman" w:hAnsi="Times New Roman"/>
          <w:sz w:val="24"/>
          <w:szCs w:val="24"/>
        </w:rPr>
        <w:footnoteReference w:id="11"/>
      </w:r>
      <w:r w:rsidRPr="005D0BE3">
        <w:rPr>
          <w:rFonts w:ascii="Times New Roman" w:hAnsi="Times New Roman"/>
          <w:sz w:val="24"/>
          <w:szCs w:val="24"/>
        </w:rPr>
        <w:t>dis</w:t>
      </w:r>
      <w:r w:rsidR="00E658BD" w:rsidRPr="005D0BE3">
        <w:rPr>
          <w:rFonts w:ascii="Times New Roman" w:hAnsi="Times New Roman"/>
          <w:sz w:val="24"/>
          <w:szCs w:val="24"/>
        </w:rPr>
        <w:t>ebutkan bahwa t</w:t>
      </w:r>
      <w:r w:rsidR="004A4003" w:rsidRPr="005D0BE3">
        <w:rPr>
          <w:rFonts w:ascii="Times New Roman" w:hAnsi="Times New Roman"/>
          <w:sz w:val="24"/>
          <w:szCs w:val="24"/>
        </w:rPr>
        <w:t>ahun</w:t>
      </w:r>
      <w:r w:rsidR="009F7321">
        <w:rPr>
          <w:rFonts w:ascii="Times New Roman" w:hAnsi="Times New Roman"/>
          <w:sz w:val="24"/>
          <w:szCs w:val="24"/>
          <w:lang w:val="id-ID"/>
        </w:rPr>
        <w:t xml:space="preserve"> </w:t>
      </w:r>
      <w:r w:rsidR="004A4003" w:rsidRPr="005D0BE3">
        <w:rPr>
          <w:rFonts w:ascii="Times New Roman" w:hAnsi="Times New Roman"/>
          <w:sz w:val="24"/>
          <w:szCs w:val="24"/>
        </w:rPr>
        <w:t xml:space="preserve">2010 Australia dan Indonesia </w:t>
      </w:r>
      <w:r w:rsidR="004A318A" w:rsidRPr="005D0BE3">
        <w:rPr>
          <w:rFonts w:ascii="Times New Roman" w:hAnsi="Times New Roman"/>
          <w:sz w:val="24"/>
          <w:szCs w:val="24"/>
        </w:rPr>
        <w:t>telah</w:t>
      </w:r>
      <w:r w:rsidR="009F7321">
        <w:rPr>
          <w:rFonts w:ascii="Times New Roman" w:hAnsi="Times New Roman"/>
          <w:sz w:val="24"/>
          <w:szCs w:val="24"/>
          <w:lang w:val="id-ID"/>
        </w:rPr>
        <w:t xml:space="preserve"> </w:t>
      </w:r>
      <w:r w:rsidR="005C29AB" w:rsidRPr="005D0BE3">
        <w:rPr>
          <w:rFonts w:ascii="Times New Roman" w:hAnsi="Times New Roman"/>
          <w:sz w:val="24"/>
          <w:szCs w:val="24"/>
        </w:rPr>
        <w:t>mengadakan kese</w:t>
      </w:r>
      <w:r w:rsidR="004A4003" w:rsidRPr="005D0BE3">
        <w:rPr>
          <w:rFonts w:ascii="Times New Roman" w:hAnsi="Times New Roman"/>
          <w:sz w:val="24"/>
          <w:szCs w:val="24"/>
        </w:rPr>
        <w:t>pakat</w:t>
      </w:r>
      <w:r w:rsidR="00CC1867" w:rsidRPr="005D0BE3">
        <w:rPr>
          <w:rFonts w:ascii="Times New Roman" w:hAnsi="Times New Roman"/>
          <w:sz w:val="24"/>
          <w:szCs w:val="24"/>
        </w:rPr>
        <w:t>an</w:t>
      </w:r>
      <w:r w:rsidR="009F7321">
        <w:rPr>
          <w:rFonts w:ascii="Times New Roman" w:hAnsi="Times New Roman"/>
          <w:sz w:val="24"/>
          <w:szCs w:val="24"/>
          <w:lang w:val="id-ID"/>
        </w:rPr>
        <w:t xml:space="preserve"> </w:t>
      </w:r>
      <w:r w:rsidR="004A4003" w:rsidRPr="005D0BE3">
        <w:rPr>
          <w:rFonts w:ascii="Times New Roman" w:hAnsi="Times New Roman"/>
          <w:i/>
          <w:iCs/>
          <w:sz w:val="24"/>
          <w:szCs w:val="24"/>
        </w:rPr>
        <w:t>agreement.</w:t>
      </w:r>
      <w:r w:rsidR="0063037F" w:rsidRPr="005D0BE3">
        <w:rPr>
          <w:rFonts w:ascii="Times New Roman" w:hAnsi="Times New Roman"/>
          <w:sz w:val="24"/>
          <w:szCs w:val="24"/>
        </w:rPr>
        <w:t>B</w:t>
      </w:r>
      <w:r w:rsidR="004A4003" w:rsidRPr="005D0BE3">
        <w:rPr>
          <w:rFonts w:ascii="Times New Roman" w:hAnsi="Times New Roman"/>
          <w:sz w:val="24"/>
          <w:szCs w:val="24"/>
        </w:rPr>
        <w:t xml:space="preserve">entuk kerjasama </w:t>
      </w:r>
      <w:r w:rsidR="0063037F" w:rsidRPr="005D0BE3">
        <w:rPr>
          <w:rFonts w:ascii="Times New Roman" w:hAnsi="Times New Roman"/>
          <w:sz w:val="24"/>
          <w:szCs w:val="24"/>
        </w:rPr>
        <w:t xml:space="preserve">bidang </w:t>
      </w:r>
      <w:r w:rsidR="004A4003" w:rsidRPr="005D0BE3">
        <w:rPr>
          <w:rFonts w:ascii="Times New Roman" w:hAnsi="Times New Roman"/>
          <w:sz w:val="24"/>
          <w:szCs w:val="24"/>
        </w:rPr>
        <w:t>ekonomi Indonesia</w:t>
      </w:r>
      <w:r w:rsidR="00E658BD" w:rsidRPr="005D0BE3">
        <w:rPr>
          <w:rFonts w:ascii="Times New Roman" w:hAnsi="Times New Roman"/>
          <w:sz w:val="24"/>
          <w:szCs w:val="24"/>
        </w:rPr>
        <w:t>-</w:t>
      </w:r>
      <w:r w:rsidR="004A4003" w:rsidRPr="005D0BE3">
        <w:rPr>
          <w:rFonts w:ascii="Times New Roman" w:hAnsi="Times New Roman"/>
          <w:sz w:val="24"/>
          <w:szCs w:val="24"/>
        </w:rPr>
        <w:t xml:space="preserve">Australia </w:t>
      </w:r>
      <w:r w:rsidR="0063037F" w:rsidRPr="005D0BE3">
        <w:rPr>
          <w:rFonts w:ascii="Times New Roman" w:hAnsi="Times New Roman"/>
          <w:sz w:val="24"/>
          <w:szCs w:val="24"/>
        </w:rPr>
        <w:t xml:space="preserve">diantaranya </w:t>
      </w:r>
      <w:r w:rsidR="004A4003" w:rsidRPr="005D0BE3">
        <w:rPr>
          <w:rFonts w:ascii="Times New Roman" w:hAnsi="Times New Roman"/>
          <w:sz w:val="24"/>
          <w:szCs w:val="24"/>
        </w:rPr>
        <w:t>adalah</w:t>
      </w:r>
      <w:r w:rsidR="009F7321">
        <w:rPr>
          <w:rFonts w:ascii="Times New Roman" w:hAnsi="Times New Roman"/>
          <w:sz w:val="24"/>
          <w:szCs w:val="24"/>
          <w:lang w:val="id-ID"/>
        </w:rPr>
        <w:t xml:space="preserve"> </w:t>
      </w:r>
      <w:r w:rsidR="004A4003" w:rsidRPr="005D0BE3">
        <w:rPr>
          <w:rFonts w:ascii="Times New Roman" w:hAnsi="Times New Roman"/>
          <w:sz w:val="24"/>
          <w:szCs w:val="24"/>
        </w:rPr>
        <w:t xml:space="preserve">kerjasama </w:t>
      </w:r>
      <w:r w:rsidR="00D83767">
        <w:rPr>
          <w:rFonts w:ascii="Times New Roman" w:hAnsi="Times New Roman"/>
          <w:sz w:val="24"/>
          <w:szCs w:val="24"/>
        </w:rPr>
        <w:t xml:space="preserve">perdagangan </w:t>
      </w:r>
      <w:r w:rsidR="004A4003" w:rsidRPr="005D0BE3">
        <w:rPr>
          <w:rFonts w:ascii="Times New Roman" w:hAnsi="Times New Roman"/>
          <w:sz w:val="24"/>
          <w:szCs w:val="24"/>
        </w:rPr>
        <w:t>Australia-Indonesia bidang ekspor impor daging sapi.</w:t>
      </w:r>
      <w:r w:rsidR="009F7321">
        <w:rPr>
          <w:rFonts w:ascii="Times New Roman" w:hAnsi="Times New Roman"/>
          <w:sz w:val="24"/>
          <w:szCs w:val="24"/>
          <w:lang w:val="id-ID"/>
        </w:rPr>
        <w:t xml:space="preserve"> </w:t>
      </w:r>
      <w:proofErr w:type="gramStart"/>
      <w:r w:rsidR="0063037F" w:rsidRPr="005D0BE3">
        <w:rPr>
          <w:rFonts w:ascii="Times New Roman" w:hAnsi="Times New Roman"/>
          <w:sz w:val="24"/>
          <w:szCs w:val="24"/>
        </w:rPr>
        <w:t xml:space="preserve">Realisasi dari </w:t>
      </w:r>
      <w:r w:rsidR="003318C9" w:rsidRPr="005D0BE3">
        <w:rPr>
          <w:rFonts w:ascii="Times New Roman" w:hAnsi="Times New Roman"/>
          <w:sz w:val="24"/>
          <w:szCs w:val="24"/>
        </w:rPr>
        <w:t>kerjasama tersebut dilakukan untuk</w:t>
      </w:r>
      <w:r w:rsidR="004A4003" w:rsidRPr="005D0BE3">
        <w:rPr>
          <w:rFonts w:ascii="Times New Roman" w:hAnsi="Times New Roman"/>
          <w:sz w:val="24"/>
          <w:szCs w:val="24"/>
        </w:rPr>
        <w:t xml:space="preserve"> penyediaan daging sapi secara nasional</w:t>
      </w:r>
      <w:r w:rsidR="009F7321">
        <w:rPr>
          <w:rFonts w:ascii="Times New Roman" w:hAnsi="Times New Roman"/>
          <w:sz w:val="24"/>
          <w:szCs w:val="24"/>
          <w:lang w:val="id-ID"/>
        </w:rPr>
        <w:t xml:space="preserve"> </w:t>
      </w:r>
      <w:r w:rsidR="003318C9" w:rsidRPr="005D0BE3">
        <w:rPr>
          <w:rFonts w:ascii="Times New Roman" w:hAnsi="Times New Roman"/>
          <w:sz w:val="24"/>
          <w:szCs w:val="24"/>
        </w:rPr>
        <w:t>di Indonesia, sehingga negara dapat memenuhi kebutuhan masyarakatnya.</w:t>
      </w:r>
      <w:proofErr w:type="gramEnd"/>
      <w:r w:rsidR="009F7321">
        <w:rPr>
          <w:rFonts w:ascii="Times New Roman" w:hAnsi="Times New Roman"/>
          <w:sz w:val="24"/>
          <w:szCs w:val="24"/>
          <w:lang w:val="id-ID"/>
        </w:rPr>
        <w:t xml:space="preserve"> </w:t>
      </w:r>
      <w:proofErr w:type="gramStart"/>
      <w:r w:rsidR="003318C9" w:rsidRPr="005D0BE3">
        <w:rPr>
          <w:rFonts w:ascii="Times New Roman" w:hAnsi="Times New Roman"/>
          <w:sz w:val="24"/>
          <w:szCs w:val="24"/>
        </w:rPr>
        <w:t>Kerjasama tersebut harus dilakukan, karena perbadingan kuantitas</w:t>
      </w:r>
      <w:r w:rsidR="004A4003" w:rsidRPr="005D0BE3">
        <w:rPr>
          <w:rFonts w:ascii="Times New Roman" w:hAnsi="Times New Roman"/>
          <w:sz w:val="24"/>
          <w:szCs w:val="24"/>
        </w:rPr>
        <w:t xml:space="preserve"> permintaan daging sapi dalam negeri </w:t>
      </w:r>
      <w:r w:rsidR="003318C9" w:rsidRPr="005D0BE3">
        <w:rPr>
          <w:rFonts w:ascii="Times New Roman" w:hAnsi="Times New Roman"/>
          <w:sz w:val="24"/>
          <w:szCs w:val="24"/>
        </w:rPr>
        <w:t>dengan jauh dari kemampuan untuk memenuhinya</w:t>
      </w:r>
      <w:r w:rsidR="004A4003" w:rsidRPr="005D0BE3">
        <w:rPr>
          <w:rFonts w:ascii="Times New Roman" w:hAnsi="Times New Roman"/>
          <w:sz w:val="24"/>
          <w:szCs w:val="24"/>
        </w:rPr>
        <w:t>.</w:t>
      </w:r>
      <w:proofErr w:type="gramEnd"/>
      <w:r w:rsidR="009F7321">
        <w:rPr>
          <w:rFonts w:ascii="Times New Roman" w:hAnsi="Times New Roman"/>
          <w:sz w:val="24"/>
          <w:szCs w:val="24"/>
          <w:lang w:val="id-ID"/>
        </w:rPr>
        <w:t xml:space="preserve"> </w:t>
      </w:r>
      <w:proofErr w:type="gramStart"/>
      <w:r w:rsidR="00CD5463" w:rsidRPr="005D0BE3">
        <w:rPr>
          <w:rFonts w:ascii="Times New Roman" w:hAnsi="Times New Roman"/>
          <w:sz w:val="24"/>
          <w:szCs w:val="24"/>
        </w:rPr>
        <w:t>Solusi terbaik dan menguntungkan bagi Indonesia dan Australia adalah</w:t>
      </w:r>
      <w:r w:rsidR="009F7321">
        <w:rPr>
          <w:rFonts w:ascii="Times New Roman" w:hAnsi="Times New Roman"/>
          <w:sz w:val="24"/>
          <w:szCs w:val="24"/>
          <w:lang w:val="id-ID"/>
        </w:rPr>
        <w:t xml:space="preserve"> </w:t>
      </w:r>
      <w:r w:rsidR="00CD5463" w:rsidRPr="005D0BE3">
        <w:rPr>
          <w:rFonts w:ascii="Times New Roman" w:hAnsi="Times New Roman"/>
          <w:sz w:val="24"/>
          <w:szCs w:val="24"/>
        </w:rPr>
        <w:t>harus</w:t>
      </w:r>
      <w:r w:rsidR="004A4003" w:rsidRPr="005D0BE3">
        <w:rPr>
          <w:rFonts w:ascii="Times New Roman" w:hAnsi="Times New Roman"/>
          <w:sz w:val="24"/>
          <w:szCs w:val="24"/>
        </w:rPr>
        <w:t xml:space="preserve"> ditempuh </w:t>
      </w:r>
      <w:r w:rsidR="00CD5463" w:rsidRPr="005D0BE3">
        <w:rPr>
          <w:rFonts w:ascii="Times New Roman" w:hAnsi="Times New Roman"/>
          <w:sz w:val="24"/>
          <w:szCs w:val="24"/>
        </w:rPr>
        <w:t>dengan melakukan kes</w:t>
      </w:r>
      <w:r w:rsidR="00E522EC">
        <w:rPr>
          <w:rFonts w:ascii="Times New Roman" w:hAnsi="Times New Roman"/>
          <w:sz w:val="24"/>
          <w:szCs w:val="24"/>
        </w:rPr>
        <w:t>epakatan kerjasama ekspor impor daging sa</w:t>
      </w:r>
      <w:r w:rsidR="00CD5463" w:rsidRPr="005D0BE3">
        <w:rPr>
          <w:rFonts w:ascii="Times New Roman" w:hAnsi="Times New Roman"/>
          <w:sz w:val="24"/>
          <w:szCs w:val="24"/>
        </w:rPr>
        <w:t>pi.</w:t>
      </w:r>
      <w:proofErr w:type="gramEnd"/>
    </w:p>
    <w:p w:rsidR="00E658BD" w:rsidRPr="005D0BE3" w:rsidRDefault="0082098C" w:rsidP="00CD0F98">
      <w:pPr>
        <w:autoSpaceDE w:val="0"/>
        <w:autoSpaceDN w:val="0"/>
        <w:adjustRightInd w:val="0"/>
        <w:spacing w:after="0" w:line="480" w:lineRule="auto"/>
        <w:ind w:firstLine="720"/>
        <w:jc w:val="both"/>
        <w:rPr>
          <w:rFonts w:ascii="Times New Roman" w:hAnsi="Times New Roman"/>
          <w:sz w:val="24"/>
          <w:szCs w:val="24"/>
        </w:rPr>
      </w:pPr>
      <w:r w:rsidRPr="005D0BE3">
        <w:rPr>
          <w:rFonts w:ascii="Times New Roman" w:hAnsi="Times New Roman"/>
          <w:sz w:val="24"/>
          <w:szCs w:val="24"/>
        </w:rPr>
        <w:t xml:space="preserve">Upaya </w:t>
      </w:r>
      <w:r w:rsidR="004A4003" w:rsidRPr="005D0BE3">
        <w:rPr>
          <w:rFonts w:ascii="Times New Roman" w:hAnsi="Times New Roman"/>
          <w:sz w:val="24"/>
          <w:szCs w:val="24"/>
        </w:rPr>
        <w:t xml:space="preserve">pemerintah Indonesia </w:t>
      </w:r>
      <w:r w:rsidRPr="005D0BE3">
        <w:rPr>
          <w:rFonts w:ascii="Times New Roman" w:hAnsi="Times New Roman"/>
          <w:sz w:val="24"/>
          <w:szCs w:val="24"/>
        </w:rPr>
        <w:t xml:space="preserve">dalam pemenuhan kebutuhan daging sapi dengan </w:t>
      </w:r>
      <w:proofErr w:type="gramStart"/>
      <w:r w:rsidRPr="005D0BE3">
        <w:rPr>
          <w:rFonts w:ascii="Times New Roman" w:hAnsi="Times New Roman"/>
          <w:sz w:val="24"/>
          <w:szCs w:val="24"/>
        </w:rPr>
        <w:t>cara</w:t>
      </w:r>
      <w:proofErr w:type="gramEnd"/>
      <w:r w:rsidR="009F7321">
        <w:rPr>
          <w:rFonts w:ascii="Times New Roman" w:hAnsi="Times New Roman"/>
          <w:sz w:val="24"/>
          <w:szCs w:val="24"/>
          <w:lang w:val="id-ID"/>
        </w:rPr>
        <w:t xml:space="preserve"> </w:t>
      </w:r>
      <w:r w:rsidR="004A4003" w:rsidRPr="005D0BE3">
        <w:rPr>
          <w:rFonts w:ascii="Times New Roman" w:hAnsi="Times New Roman"/>
          <w:sz w:val="24"/>
          <w:szCs w:val="24"/>
        </w:rPr>
        <w:t>membeli daging sapi dari luar negeri yakni sapi</w:t>
      </w:r>
      <w:r w:rsidR="009F7321">
        <w:rPr>
          <w:rFonts w:ascii="Times New Roman" w:hAnsi="Times New Roman"/>
          <w:sz w:val="24"/>
          <w:szCs w:val="24"/>
          <w:lang w:val="id-ID"/>
        </w:rPr>
        <w:t xml:space="preserve"> </w:t>
      </w:r>
      <w:r w:rsidR="004A4003" w:rsidRPr="005D0BE3">
        <w:rPr>
          <w:rFonts w:ascii="Times New Roman" w:hAnsi="Times New Roman"/>
          <w:sz w:val="24"/>
          <w:szCs w:val="24"/>
        </w:rPr>
        <w:t>Australia</w:t>
      </w:r>
      <w:r w:rsidRPr="005D0BE3">
        <w:rPr>
          <w:rFonts w:ascii="Times New Roman" w:hAnsi="Times New Roman"/>
          <w:sz w:val="24"/>
          <w:szCs w:val="24"/>
        </w:rPr>
        <w:t xml:space="preserve"> merupakan alternatif terbaik.</w:t>
      </w:r>
      <w:r w:rsidR="009F7321">
        <w:rPr>
          <w:rFonts w:ascii="Times New Roman" w:hAnsi="Times New Roman"/>
          <w:sz w:val="24"/>
          <w:szCs w:val="24"/>
          <w:lang w:val="id-ID"/>
        </w:rPr>
        <w:t xml:space="preserve"> </w:t>
      </w:r>
      <w:proofErr w:type="gramStart"/>
      <w:r w:rsidR="007C4A2C" w:rsidRPr="005D0BE3">
        <w:rPr>
          <w:rFonts w:ascii="Times New Roman" w:hAnsi="Times New Roman"/>
          <w:sz w:val="24"/>
          <w:szCs w:val="24"/>
        </w:rPr>
        <w:t>S</w:t>
      </w:r>
      <w:r w:rsidR="00D83767">
        <w:rPr>
          <w:rFonts w:ascii="Times New Roman" w:hAnsi="Times New Roman"/>
          <w:sz w:val="24"/>
          <w:szCs w:val="24"/>
        </w:rPr>
        <w:t>e</w:t>
      </w:r>
      <w:r w:rsidR="007C4A2C" w:rsidRPr="005D0BE3">
        <w:rPr>
          <w:rFonts w:ascii="Times New Roman" w:hAnsi="Times New Roman"/>
          <w:sz w:val="24"/>
          <w:szCs w:val="24"/>
        </w:rPr>
        <w:t xml:space="preserve">kalipun menujukkan bahwa </w:t>
      </w:r>
      <w:r w:rsidR="004A4003" w:rsidRPr="005D0BE3">
        <w:rPr>
          <w:rFonts w:ascii="Times New Roman" w:hAnsi="Times New Roman"/>
          <w:sz w:val="24"/>
          <w:szCs w:val="24"/>
        </w:rPr>
        <w:t xml:space="preserve">Indonesia belum </w:t>
      </w:r>
      <w:r w:rsidR="007C4A2C" w:rsidRPr="005D0BE3">
        <w:rPr>
          <w:rFonts w:ascii="Times New Roman" w:hAnsi="Times New Roman"/>
          <w:sz w:val="24"/>
          <w:szCs w:val="24"/>
        </w:rPr>
        <w:t xml:space="preserve">memiliki kemampuan untuk </w:t>
      </w:r>
      <w:r w:rsidR="004A4003" w:rsidRPr="005D0BE3">
        <w:rPr>
          <w:rFonts w:ascii="Times New Roman" w:hAnsi="Times New Roman"/>
          <w:sz w:val="24"/>
          <w:szCs w:val="24"/>
        </w:rPr>
        <w:t>mandiri dalam penyediaan kebutuhan daging sapi nasional.</w:t>
      </w:r>
      <w:proofErr w:type="gramEnd"/>
      <w:r w:rsidR="009F7321">
        <w:rPr>
          <w:rFonts w:ascii="Times New Roman" w:hAnsi="Times New Roman"/>
          <w:sz w:val="24"/>
          <w:szCs w:val="24"/>
          <w:lang w:val="id-ID"/>
        </w:rPr>
        <w:t xml:space="preserve"> </w:t>
      </w:r>
      <w:r w:rsidR="00680999" w:rsidRPr="005D0BE3">
        <w:rPr>
          <w:rFonts w:ascii="Times New Roman" w:hAnsi="Times New Roman"/>
          <w:sz w:val="24"/>
          <w:szCs w:val="24"/>
        </w:rPr>
        <w:t>Bustanul Arifin</w:t>
      </w:r>
      <w:r w:rsidR="007C4A2C" w:rsidRPr="005D0BE3">
        <w:rPr>
          <w:rStyle w:val="FootnoteReference"/>
          <w:rFonts w:ascii="Times New Roman" w:hAnsi="Times New Roman"/>
          <w:sz w:val="24"/>
          <w:szCs w:val="24"/>
        </w:rPr>
        <w:footnoteReference w:id="12"/>
      </w:r>
      <w:r w:rsidR="007C4A2C" w:rsidRPr="005D0BE3">
        <w:rPr>
          <w:rFonts w:ascii="Times New Roman" w:hAnsi="Times New Roman"/>
          <w:sz w:val="24"/>
          <w:szCs w:val="24"/>
        </w:rPr>
        <w:t xml:space="preserve"> menyebutkan bahwa </w:t>
      </w:r>
      <w:r w:rsidR="004A4003" w:rsidRPr="005D0BE3">
        <w:rPr>
          <w:rFonts w:ascii="Times New Roman" w:hAnsi="Times New Roman"/>
          <w:sz w:val="24"/>
          <w:szCs w:val="24"/>
        </w:rPr>
        <w:t>Indonesia baru mampu memproduksi 70% dari kebutuhan daging</w:t>
      </w:r>
      <w:r w:rsidR="009F7321">
        <w:rPr>
          <w:rFonts w:ascii="Times New Roman" w:hAnsi="Times New Roman"/>
          <w:sz w:val="24"/>
          <w:szCs w:val="24"/>
          <w:lang w:val="id-ID"/>
        </w:rPr>
        <w:t xml:space="preserve"> </w:t>
      </w:r>
      <w:r w:rsidR="004A4003" w:rsidRPr="005D0BE3">
        <w:rPr>
          <w:rFonts w:ascii="Times New Roman" w:hAnsi="Times New Roman"/>
          <w:sz w:val="24"/>
          <w:szCs w:val="24"/>
        </w:rPr>
        <w:t xml:space="preserve">sapi nasional dimana 30% kebutuhan lainnya dipenuhi melalui impor. </w:t>
      </w:r>
    </w:p>
    <w:p w:rsidR="004A4003" w:rsidRDefault="004A4003" w:rsidP="00CD0F98">
      <w:pPr>
        <w:autoSpaceDE w:val="0"/>
        <w:autoSpaceDN w:val="0"/>
        <w:adjustRightInd w:val="0"/>
        <w:spacing w:after="0" w:line="480" w:lineRule="auto"/>
        <w:ind w:firstLine="720"/>
        <w:jc w:val="both"/>
        <w:rPr>
          <w:rFonts w:ascii="Times New Roman" w:hAnsi="Times New Roman"/>
          <w:color w:val="000000"/>
          <w:sz w:val="24"/>
          <w:szCs w:val="24"/>
        </w:rPr>
      </w:pPr>
      <w:r w:rsidRPr="004A4003">
        <w:rPr>
          <w:rFonts w:ascii="Times New Roman" w:hAnsi="Times New Roman"/>
          <w:color w:val="000000"/>
          <w:sz w:val="24"/>
          <w:szCs w:val="24"/>
        </w:rPr>
        <w:lastRenderedPageBreak/>
        <w:t>Berdasarkan</w:t>
      </w:r>
      <w:r w:rsidR="009F7321">
        <w:rPr>
          <w:rFonts w:ascii="Times New Roman" w:hAnsi="Times New Roman"/>
          <w:color w:val="000000"/>
          <w:sz w:val="24"/>
          <w:szCs w:val="24"/>
          <w:lang w:val="id-ID"/>
        </w:rPr>
        <w:t xml:space="preserve"> </w:t>
      </w:r>
      <w:r w:rsidR="004E03B5">
        <w:rPr>
          <w:rFonts w:ascii="Times New Roman" w:hAnsi="Times New Roman"/>
          <w:color w:val="000000"/>
          <w:sz w:val="24"/>
          <w:szCs w:val="24"/>
        </w:rPr>
        <w:t xml:space="preserve">hasil penelitian </w:t>
      </w:r>
      <w:r w:rsidR="009F27A5">
        <w:rPr>
          <w:rFonts w:ascii="Times New Roman" w:hAnsi="Times New Roman"/>
          <w:color w:val="000000"/>
          <w:sz w:val="24"/>
          <w:szCs w:val="24"/>
        </w:rPr>
        <w:t>Sri Edi Swasono</w:t>
      </w:r>
      <w:r w:rsidR="00CA44F4">
        <w:rPr>
          <w:rStyle w:val="FootnoteReference"/>
          <w:rFonts w:ascii="Times New Roman" w:hAnsi="Times New Roman"/>
          <w:color w:val="000000"/>
          <w:sz w:val="24"/>
          <w:szCs w:val="24"/>
        </w:rPr>
        <w:footnoteReference w:id="13"/>
      </w:r>
      <w:r w:rsidRPr="004A4003">
        <w:rPr>
          <w:rFonts w:ascii="Times New Roman" w:hAnsi="Times New Roman"/>
          <w:color w:val="000000"/>
          <w:sz w:val="24"/>
          <w:szCs w:val="24"/>
        </w:rPr>
        <w:t xml:space="preserve"> tahun 2012</w:t>
      </w:r>
      <w:r w:rsidR="009B0BDE">
        <w:rPr>
          <w:rFonts w:ascii="Times New Roman" w:hAnsi="Times New Roman"/>
          <w:color w:val="000000"/>
          <w:sz w:val="24"/>
          <w:szCs w:val="24"/>
        </w:rPr>
        <w:t>,</w:t>
      </w:r>
      <w:r w:rsidRPr="004A4003">
        <w:rPr>
          <w:rFonts w:ascii="Times New Roman" w:hAnsi="Times New Roman"/>
          <w:color w:val="000000"/>
          <w:sz w:val="24"/>
          <w:szCs w:val="24"/>
        </w:rPr>
        <w:t xml:space="preserve"> Australia merupakan sumber dari 90</w:t>
      </w:r>
      <w:proofErr w:type="gramStart"/>
      <w:r w:rsidRPr="004A4003">
        <w:rPr>
          <w:rFonts w:ascii="Times New Roman" w:hAnsi="Times New Roman"/>
          <w:color w:val="000000"/>
          <w:sz w:val="24"/>
          <w:szCs w:val="24"/>
        </w:rPr>
        <w:t>,06</w:t>
      </w:r>
      <w:proofErr w:type="gramEnd"/>
      <w:r w:rsidRPr="004A4003">
        <w:rPr>
          <w:rFonts w:ascii="Times New Roman" w:hAnsi="Times New Roman"/>
          <w:color w:val="000000"/>
          <w:sz w:val="24"/>
          <w:szCs w:val="24"/>
        </w:rPr>
        <w:t>% impor sapi</w:t>
      </w:r>
      <w:r w:rsidR="009F7321">
        <w:rPr>
          <w:rFonts w:ascii="Times New Roman" w:hAnsi="Times New Roman"/>
          <w:color w:val="000000"/>
          <w:sz w:val="24"/>
          <w:szCs w:val="24"/>
          <w:lang w:val="id-ID"/>
        </w:rPr>
        <w:t xml:space="preserve"> </w:t>
      </w:r>
      <w:r w:rsidRPr="004A4003">
        <w:rPr>
          <w:rFonts w:ascii="Times New Roman" w:hAnsi="Times New Roman"/>
          <w:color w:val="000000"/>
          <w:sz w:val="24"/>
          <w:szCs w:val="24"/>
        </w:rPr>
        <w:t>hidup dan 46,70% impor daging sapi dan jeroan. Selandia Baru merupakan</w:t>
      </w:r>
      <w:r w:rsidR="009F7321">
        <w:rPr>
          <w:rFonts w:ascii="Times New Roman" w:hAnsi="Times New Roman"/>
          <w:color w:val="000000"/>
          <w:sz w:val="24"/>
          <w:szCs w:val="24"/>
          <w:lang w:val="id-ID"/>
        </w:rPr>
        <w:t xml:space="preserve"> </w:t>
      </w:r>
      <w:r w:rsidRPr="004A4003">
        <w:rPr>
          <w:rFonts w:ascii="Times New Roman" w:hAnsi="Times New Roman"/>
          <w:color w:val="000000"/>
          <w:sz w:val="24"/>
          <w:szCs w:val="24"/>
        </w:rPr>
        <w:t>sumber impor 32</w:t>
      </w:r>
      <w:proofErr w:type="gramStart"/>
      <w:r w:rsidRPr="004A4003">
        <w:rPr>
          <w:rFonts w:ascii="Times New Roman" w:hAnsi="Times New Roman"/>
          <w:color w:val="000000"/>
          <w:sz w:val="24"/>
          <w:szCs w:val="24"/>
        </w:rPr>
        <w:t>,52</w:t>
      </w:r>
      <w:proofErr w:type="gramEnd"/>
      <w:r w:rsidRPr="004A4003">
        <w:rPr>
          <w:rFonts w:ascii="Times New Roman" w:hAnsi="Times New Roman"/>
          <w:color w:val="000000"/>
          <w:sz w:val="24"/>
          <w:szCs w:val="24"/>
        </w:rPr>
        <w:t xml:space="preserve"> % daging sapi dan jeroan.</w:t>
      </w:r>
      <w:r w:rsidR="009F7321">
        <w:rPr>
          <w:rFonts w:ascii="Times New Roman" w:hAnsi="Times New Roman"/>
          <w:color w:val="000000"/>
          <w:sz w:val="24"/>
          <w:szCs w:val="24"/>
          <w:lang w:val="id-ID"/>
        </w:rPr>
        <w:t xml:space="preserve"> </w:t>
      </w:r>
      <w:proofErr w:type="gramStart"/>
      <w:r w:rsidR="00AF0F4B">
        <w:rPr>
          <w:rFonts w:ascii="Times New Roman" w:hAnsi="Times New Roman"/>
          <w:color w:val="000000"/>
          <w:sz w:val="24"/>
          <w:szCs w:val="24"/>
        </w:rPr>
        <w:t xml:space="preserve">Kini </w:t>
      </w:r>
      <w:r w:rsidRPr="004A4003">
        <w:rPr>
          <w:rFonts w:ascii="Times New Roman" w:hAnsi="Times New Roman"/>
          <w:color w:val="000000"/>
          <w:sz w:val="24"/>
          <w:szCs w:val="24"/>
        </w:rPr>
        <w:t>Indonesia menjadikan Australia sebagai sumber impor ternak sapi dan</w:t>
      </w:r>
      <w:r w:rsidR="009F7321">
        <w:rPr>
          <w:rFonts w:ascii="Times New Roman" w:hAnsi="Times New Roman"/>
          <w:color w:val="000000"/>
          <w:sz w:val="24"/>
          <w:szCs w:val="24"/>
          <w:lang w:val="id-ID"/>
        </w:rPr>
        <w:t xml:space="preserve"> </w:t>
      </w:r>
      <w:r w:rsidRPr="004A4003">
        <w:rPr>
          <w:rFonts w:ascii="Times New Roman" w:hAnsi="Times New Roman"/>
          <w:color w:val="000000"/>
          <w:sz w:val="24"/>
          <w:szCs w:val="24"/>
        </w:rPr>
        <w:t>daging sapi yang jumlahnya cukup besar.</w:t>
      </w:r>
      <w:proofErr w:type="gramEnd"/>
      <w:r w:rsidR="009F7321">
        <w:rPr>
          <w:rFonts w:ascii="Times New Roman" w:hAnsi="Times New Roman"/>
          <w:color w:val="000000"/>
          <w:sz w:val="24"/>
          <w:szCs w:val="24"/>
          <w:lang w:val="id-ID"/>
        </w:rPr>
        <w:t xml:space="preserve"> </w:t>
      </w:r>
      <w:proofErr w:type="gramStart"/>
      <w:r w:rsidRPr="004A4003">
        <w:rPr>
          <w:rFonts w:ascii="Times New Roman" w:hAnsi="Times New Roman"/>
          <w:color w:val="000000"/>
          <w:sz w:val="24"/>
          <w:szCs w:val="24"/>
        </w:rPr>
        <w:t>Besar</w:t>
      </w:r>
      <w:r w:rsidR="00AF0F4B">
        <w:rPr>
          <w:rFonts w:ascii="Times New Roman" w:hAnsi="Times New Roman"/>
          <w:color w:val="000000"/>
          <w:sz w:val="24"/>
          <w:szCs w:val="24"/>
        </w:rPr>
        <w:t>a</w:t>
      </w:r>
      <w:r w:rsidRPr="004A4003">
        <w:rPr>
          <w:rFonts w:ascii="Times New Roman" w:hAnsi="Times New Roman"/>
          <w:color w:val="000000"/>
          <w:sz w:val="24"/>
          <w:szCs w:val="24"/>
        </w:rPr>
        <w:t xml:space="preserve">n impor </w:t>
      </w:r>
      <w:r w:rsidR="00AF0F4B">
        <w:rPr>
          <w:rFonts w:ascii="Times New Roman" w:hAnsi="Times New Roman"/>
          <w:color w:val="000000"/>
          <w:sz w:val="24"/>
          <w:szCs w:val="24"/>
        </w:rPr>
        <w:t>tersebut</w:t>
      </w:r>
      <w:r w:rsidRPr="004A4003">
        <w:rPr>
          <w:rFonts w:ascii="Times New Roman" w:hAnsi="Times New Roman"/>
          <w:color w:val="000000"/>
          <w:sz w:val="24"/>
          <w:szCs w:val="24"/>
        </w:rPr>
        <w:t xml:space="preserve"> dipengaruhi </w:t>
      </w:r>
      <w:r w:rsidR="00AF0F4B">
        <w:rPr>
          <w:rFonts w:ascii="Times New Roman" w:hAnsi="Times New Roman"/>
          <w:color w:val="000000"/>
          <w:sz w:val="24"/>
          <w:szCs w:val="24"/>
        </w:rPr>
        <w:t xml:space="preserve">oleh </w:t>
      </w:r>
      <w:r w:rsidRPr="004A4003">
        <w:rPr>
          <w:rFonts w:ascii="Times New Roman" w:hAnsi="Times New Roman"/>
          <w:color w:val="000000"/>
          <w:sz w:val="24"/>
          <w:szCs w:val="24"/>
        </w:rPr>
        <w:t>peningkatan kesejahteraan dan pertambahan penduduk.</w:t>
      </w:r>
      <w:proofErr w:type="gramEnd"/>
      <w:r w:rsidR="009F7321">
        <w:rPr>
          <w:rFonts w:ascii="Times New Roman" w:hAnsi="Times New Roman"/>
          <w:color w:val="000000"/>
          <w:sz w:val="24"/>
          <w:szCs w:val="24"/>
          <w:lang w:val="id-ID"/>
        </w:rPr>
        <w:t xml:space="preserve"> </w:t>
      </w:r>
      <w:r w:rsidR="00AF0F4B">
        <w:rPr>
          <w:rFonts w:ascii="Times New Roman" w:hAnsi="Times New Roman"/>
          <w:color w:val="000000"/>
          <w:sz w:val="24"/>
          <w:szCs w:val="24"/>
        </w:rPr>
        <w:t xml:space="preserve">Faktor </w:t>
      </w:r>
      <w:proofErr w:type="gramStart"/>
      <w:r w:rsidR="00AF0F4B">
        <w:rPr>
          <w:rFonts w:ascii="Times New Roman" w:hAnsi="Times New Roman"/>
          <w:color w:val="000000"/>
          <w:sz w:val="24"/>
          <w:szCs w:val="24"/>
        </w:rPr>
        <w:t>lain</w:t>
      </w:r>
      <w:proofErr w:type="gramEnd"/>
      <w:r w:rsidR="00AF0F4B">
        <w:rPr>
          <w:rFonts w:ascii="Times New Roman" w:hAnsi="Times New Roman"/>
          <w:color w:val="000000"/>
          <w:sz w:val="24"/>
          <w:szCs w:val="24"/>
        </w:rPr>
        <w:t xml:space="preserve"> yang lebih besar yaitu </w:t>
      </w:r>
      <w:r w:rsidRPr="004A4003">
        <w:rPr>
          <w:rFonts w:ascii="Times New Roman" w:hAnsi="Times New Roman"/>
          <w:color w:val="000000"/>
          <w:sz w:val="24"/>
          <w:szCs w:val="24"/>
        </w:rPr>
        <w:t xml:space="preserve">dipengaruhi oleh </w:t>
      </w:r>
      <w:r w:rsidR="00AF0F4B">
        <w:rPr>
          <w:rFonts w:ascii="Times New Roman" w:hAnsi="Times New Roman"/>
          <w:color w:val="000000"/>
          <w:sz w:val="24"/>
          <w:szCs w:val="24"/>
        </w:rPr>
        <w:t>p</w:t>
      </w:r>
      <w:r w:rsidRPr="004A4003">
        <w:rPr>
          <w:rFonts w:ascii="Times New Roman" w:hAnsi="Times New Roman"/>
          <w:color w:val="000000"/>
          <w:sz w:val="24"/>
          <w:szCs w:val="24"/>
        </w:rPr>
        <w:t>eningkat</w:t>
      </w:r>
      <w:r w:rsidR="00AF0F4B">
        <w:rPr>
          <w:rFonts w:ascii="Times New Roman" w:hAnsi="Times New Roman"/>
          <w:color w:val="000000"/>
          <w:sz w:val="24"/>
          <w:szCs w:val="24"/>
        </w:rPr>
        <w:t>a</w:t>
      </w:r>
      <w:r w:rsidRPr="004A4003">
        <w:rPr>
          <w:rFonts w:ascii="Times New Roman" w:hAnsi="Times New Roman"/>
          <w:color w:val="000000"/>
          <w:sz w:val="24"/>
          <w:szCs w:val="24"/>
        </w:rPr>
        <w:t xml:space="preserve">n </w:t>
      </w:r>
      <w:r w:rsidR="005E1909">
        <w:rPr>
          <w:rFonts w:ascii="Times New Roman" w:hAnsi="Times New Roman"/>
          <w:color w:val="000000"/>
          <w:sz w:val="24"/>
          <w:szCs w:val="24"/>
        </w:rPr>
        <w:t>kesadar</w:t>
      </w:r>
      <w:r w:rsidR="009F7321">
        <w:rPr>
          <w:rFonts w:ascii="Times New Roman" w:hAnsi="Times New Roman"/>
          <w:color w:val="000000"/>
          <w:sz w:val="24"/>
          <w:szCs w:val="24"/>
          <w:lang w:val="id-ID"/>
        </w:rPr>
        <w:t>an</w:t>
      </w:r>
      <w:r w:rsidR="005E1909">
        <w:rPr>
          <w:rFonts w:ascii="Times New Roman" w:hAnsi="Times New Roman"/>
          <w:color w:val="000000"/>
          <w:sz w:val="24"/>
          <w:szCs w:val="24"/>
        </w:rPr>
        <w:t xml:space="preserve"> dan </w:t>
      </w:r>
      <w:r w:rsidRPr="004A4003">
        <w:rPr>
          <w:rFonts w:ascii="Times New Roman" w:hAnsi="Times New Roman"/>
          <w:color w:val="000000"/>
          <w:sz w:val="24"/>
          <w:szCs w:val="24"/>
        </w:rPr>
        <w:t xml:space="preserve">kepedulian </w:t>
      </w:r>
      <w:r w:rsidR="005E1909">
        <w:rPr>
          <w:rFonts w:ascii="Times New Roman" w:hAnsi="Times New Roman"/>
          <w:color w:val="000000"/>
          <w:sz w:val="24"/>
          <w:szCs w:val="24"/>
        </w:rPr>
        <w:t>masyarakat</w:t>
      </w:r>
      <w:r w:rsidR="009F7321">
        <w:rPr>
          <w:rFonts w:ascii="Times New Roman" w:hAnsi="Times New Roman"/>
          <w:color w:val="000000"/>
          <w:sz w:val="24"/>
          <w:szCs w:val="24"/>
          <w:lang w:val="id-ID"/>
        </w:rPr>
        <w:t xml:space="preserve"> </w:t>
      </w:r>
      <w:r w:rsidR="005E1909">
        <w:rPr>
          <w:rFonts w:ascii="Times New Roman" w:hAnsi="Times New Roman"/>
          <w:color w:val="000000"/>
          <w:sz w:val="24"/>
          <w:szCs w:val="24"/>
        </w:rPr>
        <w:t>terhadap</w:t>
      </w:r>
      <w:r w:rsidR="009F7321">
        <w:rPr>
          <w:rFonts w:ascii="Times New Roman" w:hAnsi="Times New Roman"/>
          <w:color w:val="000000"/>
          <w:sz w:val="24"/>
          <w:szCs w:val="24"/>
          <w:lang w:val="id-ID"/>
        </w:rPr>
        <w:t xml:space="preserve"> </w:t>
      </w:r>
      <w:r w:rsidR="005E1909">
        <w:rPr>
          <w:rFonts w:ascii="Times New Roman" w:hAnsi="Times New Roman"/>
          <w:color w:val="000000"/>
          <w:sz w:val="24"/>
          <w:szCs w:val="24"/>
        </w:rPr>
        <w:t>pemenuhan</w:t>
      </w:r>
      <w:r w:rsidRPr="004A4003">
        <w:rPr>
          <w:rFonts w:ascii="Times New Roman" w:hAnsi="Times New Roman"/>
          <w:color w:val="000000"/>
          <w:sz w:val="24"/>
          <w:szCs w:val="24"/>
        </w:rPr>
        <w:t xml:space="preserve"> kebutuhan</w:t>
      </w:r>
      <w:r w:rsidR="009F7321">
        <w:rPr>
          <w:rFonts w:ascii="Times New Roman" w:hAnsi="Times New Roman"/>
          <w:color w:val="000000"/>
          <w:sz w:val="24"/>
          <w:szCs w:val="24"/>
          <w:lang w:val="id-ID"/>
        </w:rPr>
        <w:t xml:space="preserve"> </w:t>
      </w:r>
      <w:r w:rsidRPr="004A4003">
        <w:rPr>
          <w:rFonts w:ascii="Times New Roman" w:hAnsi="Times New Roman"/>
          <w:color w:val="000000"/>
          <w:sz w:val="24"/>
          <w:szCs w:val="24"/>
        </w:rPr>
        <w:t>protein hewani.</w:t>
      </w:r>
      <w:r w:rsidR="005E1909">
        <w:rPr>
          <w:rFonts w:ascii="Times New Roman" w:hAnsi="Times New Roman"/>
          <w:color w:val="000000"/>
          <w:sz w:val="24"/>
          <w:szCs w:val="24"/>
        </w:rPr>
        <w:t xml:space="preserve"> Bahkan bagi Umat Islam, sapi merupakan hewan sarana ibadah, sehingga peningkatan jumlah kebutuhan sapi </w:t>
      </w:r>
      <w:proofErr w:type="gramStart"/>
      <w:r w:rsidR="005E1909">
        <w:rPr>
          <w:rFonts w:ascii="Times New Roman" w:hAnsi="Times New Roman"/>
          <w:color w:val="000000"/>
          <w:sz w:val="24"/>
          <w:szCs w:val="24"/>
        </w:rPr>
        <w:t>akan</w:t>
      </w:r>
      <w:proofErr w:type="gramEnd"/>
      <w:r w:rsidR="005E1909">
        <w:rPr>
          <w:rFonts w:ascii="Times New Roman" w:hAnsi="Times New Roman"/>
          <w:color w:val="000000"/>
          <w:sz w:val="24"/>
          <w:szCs w:val="24"/>
        </w:rPr>
        <w:t xml:space="preserve"> meningkat dalam pada waktu tertentu di setiap tahun. </w:t>
      </w:r>
    </w:p>
    <w:p w:rsidR="004A4003" w:rsidRPr="004A4003" w:rsidRDefault="00A47540" w:rsidP="00CD0F98">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Seja</w:t>
      </w:r>
      <w:r w:rsidR="00CD0F98">
        <w:rPr>
          <w:rFonts w:ascii="Times New Roman" w:hAnsi="Times New Roman"/>
          <w:color w:val="000000"/>
          <w:sz w:val="24"/>
          <w:szCs w:val="24"/>
        </w:rPr>
        <w:t>l</w:t>
      </w:r>
      <w:r w:rsidR="008C3CC9">
        <w:rPr>
          <w:rFonts w:ascii="Times New Roman" w:hAnsi="Times New Roman"/>
          <w:color w:val="000000"/>
          <w:sz w:val="24"/>
          <w:szCs w:val="24"/>
        </w:rPr>
        <w:t>an dengan imp</w:t>
      </w:r>
      <w:r>
        <w:rPr>
          <w:rFonts w:ascii="Times New Roman" w:hAnsi="Times New Roman"/>
          <w:color w:val="000000"/>
          <w:sz w:val="24"/>
          <w:szCs w:val="24"/>
        </w:rPr>
        <w:t xml:space="preserve">or sapi sangat penting, maka </w:t>
      </w:r>
      <w:r w:rsidR="004A4003" w:rsidRPr="004A4003">
        <w:rPr>
          <w:rFonts w:ascii="Times New Roman" w:hAnsi="Times New Roman"/>
          <w:color w:val="000000"/>
          <w:sz w:val="24"/>
          <w:szCs w:val="24"/>
        </w:rPr>
        <w:t xml:space="preserve">Indonesia menggunakan sistem </w:t>
      </w:r>
      <w:r w:rsidR="004A4003" w:rsidRPr="004A4003">
        <w:rPr>
          <w:rFonts w:ascii="Times New Roman" w:hAnsi="Times New Roman"/>
          <w:i/>
          <w:iCs/>
          <w:color w:val="000000"/>
          <w:sz w:val="24"/>
          <w:szCs w:val="24"/>
        </w:rPr>
        <w:t>country based</w:t>
      </w:r>
      <w:proofErr w:type="gramStart"/>
      <w:r w:rsidR="004A4003" w:rsidRPr="004A4003">
        <w:rPr>
          <w:rFonts w:ascii="Times New Roman" w:hAnsi="Times New Roman"/>
          <w:color w:val="000000"/>
          <w:sz w:val="24"/>
          <w:szCs w:val="24"/>
        </w:rPr>
        <w:t>,yang</w:t>
      </w:r>
      <w:proofErr w:type="gramEnd"/>
      <w:r w:rsidR="004A4003" w:rsidRPr="004A4003">
        <w:rPr>
          <w:rFonts w:ascii="Times New Roman" w:hAnsi="Times New Roman"/>
          <w:color w:val="000000"/>
          <w:sz w:val="24"/>
          <w:szCs w:val="24"/>
        </w:rPr>
        <w:t xml:space="preserve"> artinya impor hanya bisa dilakukan dari suatu negara. </w:t>
      </w:r>
      <w:proofErr w:type="gramStart"/>
      <w:r w:rsidR="004C6E35">
        <w:rPr>
          <w:rFonts w:ascii="Times New Roman" w:hAnsi="Times New Roman"/>
          <w:color w:val="000000"/>
          <w:sz w:val="24"/>
          <w:szCs w:val="24"/>
        </w:rPr>
        <w:t>Imp</w:t>
      </w:r>
      <w:r w:rsidR="00BE3E61">
        <w:rPr>
          <w:rFonts w:ascii="Times New Roman" w:hAnsi="Times New Roman"/>
          <w:color w:val="000000"/>
          <w:sz w:val="24"/>
          <w:szCs w:val="24"/>
        </w:rPr>
        <w:t>or daging</w:t>
      </w:r>
      <w:r w:rsidR="004C6E35">
        <w:rPr>
          <w:rFonts w:ascii="Times New Roman" w:hAnsi="Times New Roman"/>
          <w:color w:val="000000"/>
          <w:sz w:val="24"/>
          <w:szCs w:val="24"/>
        </w:rPr>
        <w:t xml:space="preserve"> sapi bagi Indonesia, tidak terlepas dari persyaratan tertentu, sehingga d</w:t>
      </w:r>
      <w:r w:rsidR="004A4003" w:rsidRPr="004A4003">
        <w:rPr>
          <w:rFonts w:ascii="Times New Roman" w:hAnsi="Times New Roman"/>
          <w:color w:val="000000"/>
          <w:sz w:val="24"/>
          <w:szCs w:val="24"/>
        </w:rPr>
        <w:t>aging sapi impor harus</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didatangkan dari negara yang terbebas dari</w:t>
      </w:r>
      <w:r w:rsidR="004C6E35">
        <w:rPr>
          <w:rFonts w:ascii="Times New Roman" w:hAnsi="Times New Roman"/>
          <w:color w:val="000000"/>
          <w:sz w:val="24"/>
          <w:szCs w:val="24"/>
        </w:rPr>
        <w:t xml:space="preserve"> berbagai bentuk</w:t>
      </w:r>
      <w:r w:rsidR="004A4003" w:rsidRPr="004A4003">
        <w:rPr>
          <w:rFonts w:ascii="Times New Roman" w:hAnsi="Times New Roman"/>
          <w:color w:val="000000"/>
          <w:sz w:val="24"/>
          <w:szCs w:val="24"/>
        </w:rPr>
        <w:t xml:space="preserve"> penyakit</w:t>
      </w:r>
      <w:r w:rsidR="004C6E35">
        <w:rPr>
          <w:rFonts w:ascii="Times New Roman" w:hAnsi="Times New Roman"/>
          <w:color w:val="000000"/>
          <w:sz w:val="24"/>
          <w:szCs w:val="24"/>
        </w:rPr>
        <w:t>, baik penyakit mulut,</w:t>
      </w:r>
      <w:r w:rsidR="004A4003" w:rsidRPr="004A4003">
        <w:rPr>
          <w:rFonts w:ascii="Times New Roman" w:hAnsi="Times New Roman"/>
          <w:color w:val="000000"/>
          <w:sz w:val="24"/>
          <w:szCs w:val="24"/>
        </w:rPr>
        <w:t xml:space="preserve"> kuku</w:t>
      </w:r>
      <w:r w:rsidR="004C6E35">
        <w:rPr>
          <w:rFonts w:ascii="Times New Roman" w:hAnsi="Times New Roman"/>
          <w:color w:val="000000"/>
          <w:sz w:val="24"/>
          <w:szCs w:val="24"/>
        </w:rPr>
        <w:t>, maupun penyakit lainnya.</w:t>
      </w:r>
      <w:proofErr w:type="gramEnd"/>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Berdasarkan </w:t>
      </w:r>
      <w:r w:rsidR="004B0B2E">
        <w:rPr>
          <w:rFonts w:ascii="Times New Roman" w:hAnsi="Times New Roman"/>
          <w:color w:val="000000"/>
          <w:sz w:val="24"/>
          <w:szCs w:val="24"/>
        </w:rPr>
        <w:t xml:space="preserve">standar penilaian </w:t>
      </w:r>
      <w:r w:rsidR="004A4003" w:rsidRPr="004A4003">
        <w:rPr>
          <w:rFonts w:ascii="Times New Roman" w:hAnsi="Times New Roman"/>
          <w:color w:val="000000"/>
          <w:sz w:val="24"/>
          <w:szCs w:val="24"/>
        </w:rPr>
        <w:t>s</w:t>
      </w:r>
      <w:r w:rsidR="004B0B2E">
        <w:rPr>
          <w:rFonts w:ascii="Times New Roman" w:hAnsi="Times New Roman"/>
          <w:color w:val="000000"/>
          <w:sz w:val="24"/>
          <w:szCs w:val="24"/>
        </w:rPr>
        <w:t>i</w:t>
      </w:r>
      <w:r w:rsidR="004A4003" w:rsidRPr="004A4003">
        <w:rPr>
          <w:rFonts w:ascii="Times New Roman" w:hAnsi="Times New Roman"/>
          <w:color w:val="000000"/>
          <w:sz w:val="24"/>
          <w:szCs w:val="24"/>
        </w:rPr>
        <w:t xml:space="preserve">stem </w:t>
      </w:r>
      <w:r w:rsidR="004B0B2E" w:rsidRPr="004A4003">
        <w:rPr>
          <w:rFonts w:ascii="Times New Roman" w:hAnsi="Times New Roman"/>
          <w:i/>
          <w:iCs/>
          <w:color w:val="000000"/>
          <w:sz w:val="24"/>
          <w:szCs w:val="24"/>
        </w:rPr>
        <w:t>country based</w:t>
      </w:r>
      <w:r w:rsidR="00410A86">
        <w:rPr>
          <w:rFonts w:ascii="Times New Roman" w:hAnsi="Times New Roman"/>
          <w:i/>
          <w:iCs/>
          <w:color w:val="000000"/>
          <w:sz w:val="24"/>
          <w:szCs w:val="24"/>
          <w:lang w:val="id-ID"/>
        </w:rPr>
        <w:t xml:space="preserve"> </w:t>
      </w:r>
      <w:r w:rsidR="004A4003" w:rsidRPr="004A4003">
        <w:rPr>
          <w:rFonts w:ascii="Times New Roman" w:hAnsi="Times New Roman"/>
          <w:color w:val="000000"/>
          <w:sz w:val="24"/>
          <w:szCs w:val="24"/>
        </w:rPr>
        <w:t xml:space="preserve">tersebut, </w:t>
      </w:r>
      <w:r w:rsidR="004B0B2E">
        <w:rPr>
          <w:rFonts w:ascii="Times New Roman" w:hAnsi="Times New Roman"/>
          <w:color w:val="000000"/>
          <w:sz w:val="24"/>
          <w:szCs w:val="24"/>
        </w:rPr>
        <w:t xml:space="preserve">maka </w:t>
      </w:r>
      <w:r w:rsidR="004A4003" w:rsidRPr="004A4003">
        <w:rPr>
          <w:rFonts w:ascii="Times New Roman" w:hAnsi="Times New Roman"/>
          <w:color w:val="000000"/>
          <w:sz w:val="24"/>
          <w:szCs w:val="24"/>
        </w:rPr>
        <w:t xml:space="preserve">negara yang </w:t>
      </w:r>
      <w:r w:rsidR="004B0B2E">
        <w:rPr>
          <w:rFonts w:ascii="Times New Roman" w:hAnsi="Times New Roman"/>
          <w:color w:val="000000"/>
          <w:sz w:val="24"/>
          <w:szCs w:val="24"/>
        </w:rPr>
        <w:t xml:space="preserve">menjadi alternatif </w:t>
      </w:r>
      <w:r w:rsidR="004A4003" w:rsidRPr="004A4003">
        <w:rPr>
          <w:rFonts w:ascii="Times New Roman" w:hAnsi="Times New Roman"/>
          <w:color w:val="000000"/>
          <w:sz w:val="24"/>
          <w:szCs w:val="24"/>
        </w:rPr>
        <w:t>adalah Australia.</w:t>
      </w:r>
    </w:p>
    <w:p w:rsidR="002A7262" w:rsidRDefault="00116F88" w:rsidP="00497473">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Berdasarkan </w:t>
      </w:r>
      <w:r w:rsidR="00AA1BD3">
        <w:rPr>
          <w:rFonts w:ascii="Times New Roman" w:hAnsi="Times New Roman"/>
          <w:color w:val="000000"/>
          <w:sz w:val="24"/>
          <w:szCs w:val="24"/>
        </w:rPr>
        <w:t xml:space="preserve">hasil penelitian </w:t>
      </w:r>
      <w:r w:rsidR="0013033F">
        <w:rPr>
          <w:rFonts w:ascii="Times New Roman" w:hAnsi="Times New Roman"/>
          <w:color w:val="000000"/>
          <w:sz w:val="24"/>
          <w:szCs w:val="24"/>
        </w:rPr>
        <w:t>Triyadi</w:t>
      </w:r>
      <w:r w:rsidR="00AB0A33">
        <w:rPr>
          <w:rFonts w:ascii="Times New Roman" w:hAnsi="Times New Roman"/>
          <w:color w:val="000000"/>
          <w:sz w:val="24"/>
          <w:szCs w:val="24"/>
        </w:rPr>
        <w:t>Haris</w:t>
      </w:r>
      <w:r w:rsidR="0013033F">
        <w:rPr>
          <w:rFonts w:ascii="Times New Roman" w:hAnsi="Times New Roman"/>
          <w:color w:val="000000"/>
          <w:sz w:val="24"/>
          <w:szCs w:val="24"/>
        </w:rPr>
        <w:t>t</w:t>
      </w:r>
      <w:r w:rsidR="00AB0A33">
        <w:rPr>
          <w:rStyle w:val="FootnoteReference"/>
          <w:rFonts w:ascii="Times New Roman" w:hAnsi="Times New Roman"/>
          <w:color w:val="000000"/>
          <w:sz w:val="24"/>
          <w:szCs w:val="24"/>
        </w:rPr>
        <w:footnoteReference w:id="14"/>
      </w:r>
      <w:r w:rsidR="00AB0A33">
        <w:rPr>
          <w:rFonts w:ascii="Times New Roman" w:hAnsi="Times New Roman"/>
          <w:color w:val="000000"/>
          <w:sz w:val="24"/>
          <w:szCs w:val="24"/>
        </w:rPr>
        <w:t xml:space="preserve"> disebutkan bahwa </w:t>
      </w:r>
      <w:r w:rsidR="004A4003" w:rsidRPr="004A4003">
        <w:rPr>
          <w:rFonts w:ascii="Times New Roman" w:hAnsi="Times New Roman"/>
          <w:color w:val="000000"/>
          <w:sz w:val="24"/>
          <w:szCs w:val="24"/>
        </w:rPr>
        <w:t>Indonesia merupakan negara pengimpor terbesar sapi hidup Australia.</w:t>
      </w:r>
      <w:proofErr w:type="gramEnd"/>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Sepanjang 2008 sebanyak 651.196 ekor atau 75</w:t>
      </w:r>
      <w:r w:rsidR="00A21629">
        <w:rPr>
          <w:rFonts w:ascii="Times New Roman" w:hAnsi="Times New Roman"/>
          <w:color w:val="000000"/>
          <w:sz w:val="24"/>
          <w:szCs w:val="24"/>
        </w:rPr>
        <w:t>%</w:t>
      </w:r>
      <w:r w:rsidR="004A4003" w:rsidRPr="004A4003">
        <w:rPr>
          <w:rFonts w:ascii="Times New Roman" w:hAnsi="Times New Roman"/>
          <w:color w:val="000000"/>
          <w:sz w:val="24"/>
          <w:szCs w:val="24"/>
        </w:rPr>
        <w:t xml:space="preserve"> dari 869.545 ekor ekspor sapi</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hidup Australia </w:t>
      </w:r>
      <w:r w:rsidR="004A4003" w:rsidRPr="004A4003">
        <w:rPr>
          <w:rFonts w:ascii="Times New Roman" w:hAnsi="Times New Roman"/>
          <w:color w:val="000000"/>
          <w:sz w:val="24"/>
          <w:szCs w:val="24"/>
        </w:rPr>
        <w:lastRenderedPageBreak/>
        <w:t>yang dijual ke pasar dunia di ekspor ke Indonesia. Impor Indonesia</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sepanjang 2008 itu naik 26 persen dari impornya pada tahun 2007 yang mencapai</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516.992 ekor. Total nilai impor Indonesia mencapai 419 juta dolar Australia. </w:t>
      </w:r>
      <w:proofErr w:type="gramStart"/>
      <w:r w:rsidR="004A4003" w:rsidRPr="004A4003">
        <w:rPr>
          <w:rFonts w:ascii="Times New Roman" w:hAnsi="Times New Roman"/>
          <w:i/>
          <w:iCs/>
          <w:color w:val="000000"/>
          <w:sz w:val="24"/>
          <w:szCs w:val="24"/>
        </w:rPr>
        <w:t xml:space="preserve">Meat &amp; Livestocks Australia </w:t>
      </w:r>
      <w:r w:rsidR="004A4003" w:rsidRPr="004A4003">
        <w:rPr>
          <w:rFonts w:ascii="Times New Roman" w:hAnsi="Times New Roman"/>
          <w:color w:val="000000"/>
          <w:sz w:val="24"/>
          <w:szCs w:val="24"/>
        </w:rPr>
        <w:t>(MLA), perusahaan yang menjadi mitra</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industri peterna</w:t>
      </w:r>
      <w:r w:rsidR="00A21629">
        <w:rPr>
          <w:rFonts w:ascii="Times New Roman" w:hAnsi="Times New Roman"/>
          <w:color w:val="000000"/>
          <w:sz w:val="24"/>
          <w:szCs w:val="24"/>
        </w:rPr>
        <w:t>kan dan pemerintah Australia</w:t>
      </w:r>
      <w:r w:rsidR="004A4003" w:rsidRPr="004A4003">
        <w:rPr>
          <w:rFonts w:ascii="Times New Roman" w:hAnsi="Times New Roman"/>
          <w:color w:val="000000"/>
          <w:sz w:val="24"/>
          <w:szCs w:val="24"/>
        </w:rPr>
        <w:t>, menyebutkan bahwa Indonesia</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menjadi negara tujuan ekspor</w:t>
      </w:r>
      <w:r w:rsidR="00A21629">
        <w:rPr>
          <w:rFonts w:ascii="Times New Roman" w:hAnsi="Times New Roman"/>
          <w:color w:val="000000"/>
          <w:sz w:val="24"/>
          <w:szCs w:val="24"/>
        </w:rPr>
        <w:t xml:space="preserve"> dan mitra dagang yang penting.</w:t>
      </w:r>
      <w:proofErr w:type="gramEnd"/>
      <w:r w:rsidR="002A7262">
        <w:rPr>
          <w:rFonts w:ascii="Times New Roman" w:hAnsi="Times New Roman"/>
          <w:color w:val="000000"/>
          <w:sz w:val="24"/>
          <w:szCs w:val="24"/>
        </w:rPr>
        <w:t xml:space="preserve"> Selanjutnya </w:t>
      </w:r>
      <w:r w:rsidR="002A7262" w:rsidRPr="004A4003">
        <w:rPr>
          <w:rFonts w:ascii="Times New Roman" w:hAnsi="Times New Roman"/>
          <w:color w:val="000000"/>
          <w:sz w:val="24"/>
          <w:szCs w:val="24"/>
        </w:rPr>
        <w:t>Chalib Thalib dan Yudi Guntara Noor</w:t>
      </w:r>
      <w:r w:rsidR="002A7262">
        <w:rPr>
          <w:rStyle w:val="FootnoteReference"/>
          <w:rFonts w:ascii="Times New Roman" w:hAnsi="Times New Roman"/>
          <w:color w:val="000000"/>
          <w:sz w:val="24"/>
          <w:szCs w:val="24"/>
        </w:rPr>
        <w:footnoteReference w:id="15"/>
      </w:r>
      <w:r w:rsidR="002A7262">
        <w:rPr>
          <w:rFonts w:ascii="Times New Roman" w:hAnsi="Times New Roman"/>
          <w:color w:val="000000"/>
          <w:sz w:val="24"/>
          <w:szCs w:val="24"/>
        </w:rPr>
        <w:t xml:space="preserve"> menjelaskan bahwa bahwa </w:t>
      </w:r>
      <w:r w:rsidR="004A4003" w:rsidRPr="004A4003">
        <w:rPr>
          <w:rFonts w:ascii="Times New Roman" w:hAnsi="Times New Roman"/>
          <w:i/>
          <w:iCs/>
          <w:color w:val="000000"/>
          <w:sz w:val="24"/>
          <w:szCs w:val="24"/>
        </w:rPr>
        <w:t xml:space="preserve">Meat Live Stock Australia </w:t>
      </w:r>
      <w:r w:rsidR="004A4003" w:rsidRPr="004A4003">
        <w:rPr>
          <w:rFonts w:ascii="Times New Roman" w:hAnsi="Times New Roman"/>
          <w:color w:val="000000"/>
          <w:sz w:val="24"/>
          <w:szCs w:val="24"/>
        </w:rPr>
        <w:t>tahun 2011 menyebutkan bahwa pada akhir</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tahun 2010, Indonesia telah mengimpor 520. </w:t>
      </w:r>
      <w:proofErr w:type="gramStart"/>
      <w:r w:rsidR="004A4003" w:rsidRPr="004A4003">
        <w:rPr>
          <w:rFonts w:ascii="Times New Roman" w:hAnsi="Times New Roman"/>
          <w:color w:val="000000"/>
          <w:sz w:val="24"/>
          <w:szCs w:val="24"/>
        </w:rPr>
        <w:t>987 ekor sapi bakalan dari Australia.</w:t>
      </w:r>
      <w:proofErr w:type="gramEnd"/>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Hal </w:t>
      </w:r>
      <w:r w:rsidR="002A7262">
        <w:rPr>
          <w:rFonts w:ascii="Times New Roman" w:hAnsi="Times New Roman"/>
          <w:color w:val="000000"/>
          <w:sz w:val="24"/>
          <w:szCs w:val="24"/>
        </w:rPr>
        <w:t>tersebut terdapat</w:t>
      </w:r>
      <w:r w:rsidR="00410A86">
        <w:rPr>
          <w:rFonts w:ascii="Times New Roman" w:hAnsi="Times New Roman"/>
          <w:color w:val="000000"/>
          <w:sz w:val="24"/>
          <w:szCs w:val="24"/>
          <w:lang w:val="id-ID"/>
        </w:rPr>
        <w:t xml:space="preserve"> </w:t>
      </w:r>
      <w:r w:rsidR="002A7262">
        <w:rPr>
          <w:rFonts w:ascii="Times New Roman" w:hAnsi="Times New Roman"/>
          <w:color w:val="000000"/>
          <w:sz w:val="24"/>
          <w:szCs w:val="24"/>
        </w:rPr>
        <w:t>p</w:t>
      </w:r>
      <w:r w:rsidR="004A4003" w:rsidRPr="004A4003">
        <w:rPr>
          <w:rFonts w:ascii="Times New Roman" w:hAnsi="Times New Roman"/>
          <w:color w:val="000000"/>
          <w:sz w:val="24"/>
          <w:szCs w:val="24"/>
        </w:rPr>
        <w:t>enurun</w:t>
      </w:r>
      <w:r w:rsidR="002A7262">
        <w:rPr>
          <w:rFonts w:ascii="Times New Roman" w:hAnsi="Times New Roman"/>
          <w:color w:val="000000"/>
          <w:sz w:val="24"/>
          <w:szCs w:val="24"/>
        </w:rPr>
        <w:t>an</w:t>
      </w:r>
      <w:r w:rsidR="004A4003" w:rsidRPr="004A4003">
        <w:rPr>
          <w:rFonts w:ascii="Times New Roman" w:hAnsi="Times New Roman"/>
          <w:color w:val="000000"/>
          <w:sz w:val="24"/>
          <w:szCs w:val="24"/>
        </w:rPr>
        <w:t xml:space="preserve"> sekitar 33</w:t>
      </w:r>
      <w:r w:rsidR="002A7262">
        <w:rPr>
          <w:rFonts w:ascii="Times New Roman" w:hAnsi="Times New Roman"/>
          <w:color w:val="000000"/>
          <w:sz w:val="24"/>
          <w:szCs w:val="24"/>
        </w:rPr>
        <w:t>%</w:t>
      </w:r>
      <w:r w:rsidR="004A4003" w:rsidRPr="004A4003">
        <w:rPr>
          <w:rFonts w:ascii="Times New Roman" w:hAnsi="Times New Roman"/>
          <w:color w:val="000000"/>
          <w:sz w:val="24"/>
          <w:szCs w:val="24"/>
        </w:rPr>
        <w:t xml:space="preserve"> dibandingkan dengan tahun </w:t>
      </w:r>
      <w:r w:rsidR="002A7262">
        <w:rPr>
          <w:rFonts w:ascii="Times New Roman" w:hAnsi="Times New Roman"/>
          <w:color w:val="000000"/>
          <w:sz w:val="24"/>
          <w:szCs w:val="24"/>
        </w:rPr>
        <w:t>2008 dan 2009</w:t>
      </w:r>
      <w:r w:rsidR="004A4003" w:rsidRPr="004A4003">
        <w:rPr>
          <w:rFonts w:ascii="Times New Roman" w:hAnsi="Times New Roman"/>
          <w:color w:val="000000"/>
          <w:sz w:val="24"/>
          <w:szCs w:val="24"/>
        </w:rPr>
        <w:t xml:space="preserve"> yang</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mencapai 772.000 ekor. Penurunan jumlah impor sapi tersebut seiring dengan</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pencapai</w:t>
      </w:r>
      <w:r w:rsidR="00410A86">
        <w:rPr>
          <w:rFonts w:ascii="Times New Roman" w:hAnsi="Times New Roman"/>
          <w:color w:val="000000"/>
          <w:sz w:val="24"/>
          <w:szCs w:val="24"/>
          <w:lang w:val="id-ID"/>
        </w:rPr>
        <w:t>an</w:t>
      </w:r>
      <w:r w:rsidR="004A4003" w:rsidRPr="004A4003">
        <w:rPr>
          <w:rFonts w:ascii="Times New Roman" w:hAnsi="Times New Roman"/>
          <w:color w:val="000000"/>
          <w:sz w:val="24"/>
          <w:szCs w:val="24"/>
        </w:rPr>
        <w:t xml:space="preserve"> target swasembada daging sapi tahun 2014. </w:t>
      </w:r>
    </w:p>
    <w:p w:rsidR="007B4714" w:rsidRDefault="00B13F39" w:rsidP="00497473">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B</w:t>
      </w:r>
      <w:r w:rsidR="004A4003" w:rsidRPr="004A4003">
        <w:rPr>
          <w:rFonts w:ascii="Times New Roman" w:hAnsi="Times New Roman"/>
          <w:color w:val="000000"/>
          <w:sz w:val="24"/>
          <w:szCs w:val="24"/>
        </w:rPr>
        <w:t>eberapa negara selain</w:t>
      </w:r>
      <w:r>
        <w:rPr>
          <w:rFonts w:ascii="Times New Roman" w:hAnsi="Times New Roman"/>
          <w:color w:val="000000"/>
          <w:sz w:val="24"/>
          <w:szCs w:val="24"/>
        </w:rPr>
        <w:t xml:space="preserve"> dari </w:t>
      </w:r>
      <w:r w:rsidR="004A4003" w:rsidRPr="004A4003">
        <w:rPr>
          <w:rFonts w:ascii="Times New Roman" w:hAnsi="Times New Roman"/>
          <w:color w:val="000000"/>
          <w:sz w:val="24"/>
          <w:szCs w:val="24"/>
        </w:rPr>
        <w:t>Australia dan Selandia Baru yang bisa menjadi mitra Indonesia dalam ekspor-impor</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sapi.</w:t>
      </w:r>
      <w:proofErr w:type="gramEnd"/>
      <w:r w:rsidR="004A4003" w:rsidRPr="004A4003">
        <w:rPr>
          <w:rFonts w:ascii="Times New Roman" w:hAnsi="Times New Roman"/>
          <w:color w:val="000000"/>
          <w:sz w:val="24"/>
          <w:szCs w:val="24"/>
        </w:rPr>
        <w:t xml:space="preserve"> Namun, berdasarkan Undang-Undang Nomor 18 tahun 2009 tentang</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Peternakan dan Kesehatan Hewan Indonesia menganut system </w:t>
      </w:r>
      <w:r w:rsidR="004A4003" w:rsidRPr="004A4003">
        <w:rPr>
          <w:rFonts w:ascii="Times New Roman" w:hAnsi="Times New Roman"/>
          <w:i/>
          <w:iCs/>
          <w:color w:val="000000"/>
          <w:sz w:val="24"/>
          <w:szCs w:val="24"/>
        </w:rPr>
        <w:t xml:space="preserve">Country Based </w:t>
      </w:r>
      <w:r w:rsidR="004A4003" w:rsidRPr="004A4003">
        <w:rPr>
          <w:rFonts w:ascii="Times New Roman" w:hAnsi="Times New Roman"/>
          <w:color w:val="000000"/>
          <w:sz w:val="24"/>
          <w:szCs w:val="24"/>
        </w:rPr>
        <w:t>bukan</w:t>
      </w:r>
      <w:r w:rsidR="00410A86">
        <w:rPr>
          <w:rFonts w:ascii="Times New Roman" w:hAnsi="Times New Roman"/>
          <w:color w:val="000000"/>
          <w:sz w:val="24"/>
          <w:szCs w:val="24"/>
          <w:lang w:val="id-ID"/>
        </w:rPr>
        <w:t xml:space="preserve"> </w:t>
      </w:r>
      <w:r w:rsidR="004A4003" w:rsidRPr="004A4003">
        <w:rPr>
          <w:rFonts w:ascii="Times New Roman" w:hAnsi="Times New Roman"/>
          <w:i/>
          <w:iCs/>
          <w:color w:val="000000"/>
          <w:sz w:val="24"/>
          <w:szCs w:val="24"/>
        </w:rPr>
        <w:t xml:space="preserve">Zona Based </w:t>
      </w:r>
      <w:r w:rsidR="004A4003" w:rsidRPr="004A4003">
        <w:rPr>
          <w:rFonts w:ascii="Times New Roman" w:hAnsi="Times New Roman"/>
          <w:color w:val="000000"/>
          <w:sz w:val="24"/>
          <w:szCs w:val="24"/>
        </w:rPr>
        <w:t>yang artinya harus impor daging dan sapi hidup dari negara-negara yang</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telah bebas Penyakit Mulut dan Kuku (PMK). Dikutip dari </w:t>
      </w:r>
      <w:r w:rsidR="004A4003" w:rsidRPr="004A4003">
        <w:rPr>
          <w:rFonts w:ascii="Times New Roman" w:hAnsi="Times New Roman"/>
          <w:i/>
          <w:iCs/>
          <w:color w:val="000000"/>
          <w:sz w:val="24"/>
          <w:szCs w:val="24"/>
        </w:rPr>
        <w:t xml:space="preserve">World Organisation forAnimal Health </w:t>
      </w:r>
      <w:r w:rsidR="004A4003" w:rsidRPr="004A4003">
        <w:rPr>
          <w:rFonts w:ascii="Times New Roman" w:hAnsi="Times New Roman"/>
          <w:color w:val="000000"/>
          <w:sz w:val="24"/>
          <w:szCs w:val="24"/>
        </w:rPr>
        <w:t>(OIE) setidaknya ada 66 negara termasuk Indonesia dan Australia</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yang memberlakukan aturan </w:t>
      </w:r>
      <w:r w:rsidR="004A4003" w:rsidRPr="004A4003">
        <w:rPr>
          <w:rFonts w:ascii="Times New Roman" w:hAnsi="Times New Roman"/>
          <w:i/>
          <w:iCs/>
          <w:color w:val="000000"/>
          <w:sz w:val="24"/>
          <w:szCs w:val="24"/>
        </w:rPr>
        <w:t xml:space="preserve">country based </w:t>
      </w:r>
      <w:r w:rsidR="004A4003" w:rsidRPr="004A4003">
        <w:rPr>
          <w:rFonts w:ascii="Times New Roman" w:hAnsi="Times New Roman"/>
          <w:color w:val="000000"/>
          <w:sz w:val="24"/>
          <w:szCs w:val="24"/>
        </w:rPr>
        <w:t>atau bebas dari PMK</w:t>
      </w:r>
      <w:r>
        <w:rPr>
          <w:rFonts w:ascii="Times New Roman" w:hAnsi="Times New Roman"/>
          <w:color w:val="000000"/>
          <w:sz w:val="24"/>
          <w:szCs w:val="24"/>
        </w:rPr>
        <w:t xml:space="preserve"> A</w:t>
      </w:r>
      <w:r w:rsidR="004A4003" w:rsidRPr="004A4003">
        <w:rPr>
          <w:rFonts w:ascii="Times New Roman" w:hAnsi="Times New Roman"/>
          <w:color w:val="000000"/>
          <w:sz w:val="24"/>
          <w:szCs w:val="24"/>
        </w:rPr>
        <w:t>lasan khusus memilih Australia sebagai negara</w:t>
      </w:r>
      <w:r w:rsidR="00D6452F">
        <w:rPr>
          <w:rFonts w:ascii="Times New Roman" w:hAnsi="Times New Roman"/>
          <w:color w:val="000000"/>
          <w:sz w:val="24"/>
          <w:szCs w:val="24"/>
        </w:rPr>
        <w:t xml:space="preserve"> alternatif</w:t>
      </w:r>
      <w:r w:rsidR="004A4003" w:rsidRPr="004A4003">
        <w:rPr>
          <w:rFonts w:ascii="Times New Roman" w:hAnsi="Times New Roman"/>
          <w:color w:val="000000"/>
          <w:sz w:val="24"/>
          <w:szCs w:val="24"/>
        </w:rPr>
        <w:t xml:space="preserve"> pemasok sapi</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karena jarak kedua negara sangat dekat dengan Indonesia</w:t>
      </w:r>
      <w:r w:rsidR="00D6452F">
        <w:rPr>
          <w:rFonts w:ascii="Times New Roman" w:hAnsi="Times New Roman"/>
          <w:color w:val="000000"/>
          <w:sz w:val="24"/>
          <w:szCs w:val="24"/>
        </w:rPr>
        <w:t>, hasil</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perhitungan seperti lama perjalanan, jumlah pasokan sapi</w:t>
      </w:r>
      <w:r w:rsidR="00D6452F">
        <w:rPr>
          <w:rFonts w:ascii="Times New Roman" w:hAnsi="Times New Roman"/>
          <w:color w:val="000000"/>
          <w:sz w:val="24"/>
          <w:szCs w:val="24"/>
        </w:rPr>
        <w:t xml:space="preserve">, </w:t>
      </w:r>
      <w:r w:rsidR="00D6452F">
        <w:rPr>
          <w:rFonts w:ascii="Times New Roman" w:hAnsi="Times New Roman"/>
          <w:color w:val="000000"/>
          <w:sz w:val="24"/>
          <w:szCs w:val="24"/>
        </w:rPr>
        <w:lastRenderedPageBreak/>
        <w:t>serta</w:t>
      </w:r>
      <w:r w:rsidR="004A4003" w:rsidRPr="004A4003">
        <w:rPr>
          <w:rFonts w:ascii="Times New Roman" w:hAnsi="Times New Roman"/>
          <w:color w:val="000000"/>
          <w:sz w:val="24"/>
          <w:szCs w:val="24"/>
        </w:rPr>
        <w:t xml:space="preserve"> dan aspek kehalalan</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khusus untuk daging sapi beku. </w:t>
      </w:r>
      <w:r w:rsidR="00D6452F">
        <w:rPr>
          <w:rFonts w:ascii="Times New Roman" w:hAnsi="Times New Roman"/>
          <w:color w:val="000000"/>
          <w:sz w:val="24"/>
          <w:szCs w:val="24"/>
        </w:rPr>
        <w:t>I</w:t>
      </w:r>
      <w:r w:rsidR="004A4003" w:rsidRPr="004A4003">
        <w:rPr>
          <w:rFonts w:ascii="Times New Roman" w:hAnsi="Times New Roman"/>
          <w:color w:val="000000"/>
          <w:sz w:val="24"/>
          <w:szCs w:val="24"/>
        </w:rPr>
        <w:t xml:space="preserve">mpor sapi hidup </w:t>
      </w:r>
      <w:r w:rsidR="00D6452F">
        <w:rPr>
          <w:rFonts w:ascii="Times New Roman" w:hAnsi="Times New Roman"/>
          <w:color w:val="000000"/>
          <w:sz w:val="24"/>
          <w:szCs w:val="24"/>
        </w:rPr>
        <w:t xml:space="preserve">dari negara </w:t>
      </w:r>
      <w:proofErr w:type="gramStart"/>
      <w:r w:rsidR="00D6452F">
        <w:rPr>
          <w:rFonts w:ascii="Times New Roman" w:hAnsi="Times New Roman"/>
          <w:color w:val="000000"/>
          <w:sz w:val="24"/>
          <w:szCs w:val="24"/>
        </w:rPr>
        <w:t>lain</w:t>
      </w:r>
      <w:r w:rsidR="00D6452F" w:rsidRPr="004A4003">
        <w:rPr>
          <w:rFonts w:ascii="Times New Roman" w:hAnsi="Times New Roman"/>
          <w:color w:val="000000"/>
          <w:sz w:val="24"/>
          <w:szCs w:val="24"/>
        </w:rPr>
        <w:t>(</w:t>
      </w:r>
      <w:proofErr w:type="gramEnd"/>
      <w:r w:rsidR="00D6452F" w:rsidRPr="004A4003">
        <w:rPr>
          <w:rFonts w:ascii="Times New Roman" w:hAnsi="Times New Roman"/>
          <w:color w:val="000000"/>
          <w:sz w:val="24"/>
          <w:szCs w:val="24"/>
        </w:rPr>
        <w:t>selain Australia dan Selandia Baru)</w:t>
      </w:r>
      <w:r w:rsidR="004A4003" w:rsidRPr="004A4003">
        <w:rPr>
          <w:rFonts w:ascii="Times New Roman" w:hAnsi="Times New Roman"/>
          <w:color w:val="000000"/>
          <w:sz w:val="24"/>
          <w:szCs w:val="24"/>
        </w:rPr>
        <w:t>dipandang tidak</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ekonomis</w:t>
      </w:r>
      <w:r w:rsidR="00D6452F">
        <w:rPr>
          <w:rFonts w:ascii="Times New Roman" w:hAnsi="Times New Roman"/>
          <w:color w:val="000000"/>
          <w:sz w:val="24"/>
          <w:szCs w:val="24"/>
        </w:rPr>
        <w:t xml:space="preserve">, </w:t>
      </w:r>
      <w:r w:rsidR="004A4003" w:rsidRPr="004A4003">
        <w:rPr>
          <w:rFonts w:ascii="Times New Roman" w:hAnsi="Times New Roman"/>
          <w:color w:val="000000"/>
          <w:sz w:val="24"/>
          <w:szCs w:val="24"/>
        </w:rPr>
        <w:t>karena biaya transportasi mahal dan lama perjalanan</w:t>
      </w:r>
      <w:r w:rsidR="00D6452F">
        <w:rPr>
          <w:rFonts w:ascii="Times New Roman" w:hAnsi="Times New Roman"/>
          <w:color w:val="000000"/>
          <w:sz w:val="24"/>
          <w:szCs w:val="24"/>
        </w:rPr>
        <w:t xml:space="preserve"> yang dapat merubuh</w:t>
      </w:r>
      <w:r w:rsidR="00410A86">
        <w:rPr>
          <w:rFonts w:ascii="Times New Roman" w:hAnsi="Times New Roman"/>
          <w:color w:val="000000"/>
          <w:sz w:val="24"/>
          <w:szCs w:val="24"/>
          <w:lang w:val="id-ID"/>
        </w:rPr>
        <w:t>kan</w:t>
      </w:r>
      <w:r w:rsidR="00D6452F">
        <w:rPr>
          <w:rFonts w:ascii="Times New Roman" w:hAnsi="Times New Roman"/>
          <w:color w:val="000000"/>
          <w:sz w:val="24"/>
          <w:szCs w:val="24"/>
        </w:rPr>
        <w:t xml:space="preserve"> kondisi fisik sapi</w:t>
      </w:r>
      <w:r w:rsidR="004A4003" w:rsidRPr="004A4003">
        <w:rPr>
          <w:rFonts w:ascii="Times New Roman" w:hAnsi="Times New Roman"/>
          <w:color w:val="000000"/>
          <w:sz w:val="24"/>
          <w:szCs w:val="24"/>
        </w:rPr>
        <w:t xml:space="preserve">. </w:t>
      </w:r>
      <w:r w:rsidR="00D6452F">
        <w:rPr>
          <w:rFonts w:ascii="Times New Roman" w:hAnsi="Times New Roman"/>
          <w:color w:val="000000"/>
          <w:sz w:val="24"/>
          <w:szCs w:val="24"/>
        </w:rPr>
        <w:t>Menurut Atien Priyati</w:t>
      </w:r>
      <w:r w:rsidR="00D6452F">
        <w:rPr>
          <w:rStyle w:val="FootnoteReference"/>
          <w:rFonts w:ascii="Times New Roman" w:hAnsi="Times New Roman"/>
          <w:color w:val="000000"/>
          <w:sz w:val="24"/>
          <w:szCs w:val="24"/>
        </w:rPr>
        <w:footnoteReference w:id="16"/>
      </w:r>
      <w:r w:rsidR="00343ECB">
        <w:rPr>
          <w:rFonts w:ascii="Times New Roman" w:hAnsi="Times New Roman"/>
          <w:color w:val="000000"/>
          <w:sz w:val="24"/>
          <w:szCs w:val="24"/>
        </w:rPr>
        <w:t xml:space="preserve"> menyatakan bahwa </w:t>
      </w:r>
      <w:r w:rsidR="004A4003" w:rsidRPr="004A4003">
        <w:rPr>
          <w:rFonts w:ascii="Times New Roman" w:hAnsi="Times New Roman"/>
          <w:color w:val="000000"/>
          <w:sz w:val="24"/>
          <w:szCs w:val="24"/>
        </w:rPr>
        <w:t xml:space="preserve">kapasitas pasokan sapi negara </w:t>
      </w:r>
      <w:proofErr w:type="gramStart"/>
      <w:r w:rsidR="004A4003" w:rsidRPr="004A4003">
        <w:rPr>
          <w:rFonts w:ascii="Times New Roman" w:hAnsi="Times New Roman"/>
          <w:color w:val="000000"/>
          <w:sz w:val="24"/>
          <w:szCs w:val="24"/>
        </w:rPr>
        <w:t>lain</w:t>
      </w:r>
      <w:proofErr w:type="gramEnd"/>
      <w:r w:rsidR="004A4003" w:rsidRPr="004A4003">
        <w:rPr>
          <w:rFonts w:ascii="Times New Roman" w:hAnsi="Times New Roman"/>
          <w:color w:val="000000"/>
          <w:sz w:val="24"/>
          <w:szCs w:val="24"/>
        </w:rPr>
        <w:t xml:space="preserve"> juga terbatas. </w:t>
      </w:r>
      <w:proofErr w:type="gramStart"/>
      <w:r w:rsidR="004A4003" w:rsidRPr="004A4003">
        <w:rPr>
          <w:rFonts w:ascii="Times New Roman" w:hAnsi="Times New Roman"/>
          <w:color w:val="000000"/>
          <w:sz w:val="24"/>
          <w:szCs w:val="24"/>
        </w:rPr>
        <w:t>Sebenarnya Brazil dan India</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merupakan negara yang memiliki pasokan sapi </w:t>
      </w:r>
      <w:r w:rsidR="00343ECB">
        <w:rPr>
          <w:rFonts w:ascii="Times New Roman" w:hAnsi="Times New Roman"/>
          <w:color w:val="000000"/>
          <w:sz w:val="24"/>
          <w:szCs w:val="24"/>
        </w:rPr>
        <w:t xml:space="preserve">cukup </w:t>
      </w:r>
      <w:r w:rsidR="004A4003" w:rsidRPr="004A4003">
        <w:rPr>
          <w:rFonts w:ascii="Times New Roman" w:hAnsi="Times New Roman"/>
          <w:color w:val="000000"/>
          <w:sz w:val="24"/>
          <w:szCs w:val="24"/>
        </w:rPr>
        <w:t xml:space="preserve">besar dan harga </w:t>
      </w:r>
      <w:r w:rsidR="00410A86">
        <w:rPr>
          <w:rFonts w:ascii="Times New Roman" w:hAnsi="Times New Roman"/>
          <w:color w:val="000000"/>
          <w:sz w:val="24"/>
          <w:szCs w:val="24"/>
          <w:lang w:val="id-ID"/>
        </w:rPr>
        <w:t>j</w:t>
      </w:r>
      <w:r w:rsidR="00343ECB">
        <w:rPr>
          <w:rFonts w:ascii="Times New Roman" w:hAnsi="Times New Roman"/>
          <w:color w:val="000000"/>
          <w:sz w:val="24"/>
          <w:szCs w:val="24"/>
        </w:rPr>
        <w:t>auh</w:t>
      </w:r>
      <w:r w:rsidR="004A4003" w:rsidRPr="004A4003">
        <w:rPr>
          <w:rFonts w:ascii="Times New Roman" w:hAnsi="Times New Roman"/>
          <w:color w:val="000000"/>
          <w:sz w:val="24"/>
          <w:szCs w:val="24"/>
        </w:rPr>
        <w:t xml:space="preserve"> lebih</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murah </w:t>
      </w:r>
      <w:r w:rsidR="00343ECB">
        <w:rPr>
          <w:rFonts w:ascii="Times New Roman" w:hAnsi="Times New Roman"/>
          <w:color w:val="000000"/>
          <w:sz w:val="24"/>
          <w:szCs w:val="24"/>
        </w:rPr>
        <w:t>dibanding</w:t>
      </w:r>
      <w:r w:rsidR="004A4003" w:rsidRPr="004A4003">
        <w:rPr>
          <w:rFonts w:ascii="Times New Roman" w:hAnsi="Times New Roman"/>
          <w:color w:val="000000"/>
          <w:sz w:val="24"/>
          <w:szCs w:val="24"/>
        </w:rPr>
        <w:t xml:space="preserve"> sapi Australia</w:t>
      </w:r>
      <w:r w:rsidR="007B4714">
        <w:rPr>
          <w:rFonts w:ascii="Times New Roman" w:hAnsi="Times New Roman"/>
          <w:color w:val="000000"/>
          <w:sz w:val="24"/>
          <w:szCs w:val="24"/>
        </w:rPr>
        <w:t>.</w:t>
      </w:r>
      <w:proofErr w:type="gramEnd"/>
      <w:r w:rsidR="00410A86">
        <w:rPr>
          <w:rFonts w:ascii="Times New Roman" w:hAnsi="Times New Roman"/>
          <w:color w:val="000000"/>
          <w:sz w:val="24"/>
          <w:szCs w:val="24"/>
          <w:lang w:val="id-ID"/>
        </w:rPr>
        <w:t xml:space="preserve"> </w:t>
      </w:r>
      <w:proofErr w:type="gramStart"/>
      <w:r w:rsidR="007B4714">
        <w:rPr>
          <w:rFonts w:ascii="Times New Roman" w:hAnsi="Times New Roman"/>
          <w:color w:val="000000"/>
          <w:sz w:val="24"/>
          <w:szCs w:val="24"/>
        </w:rPr>
        <w:t>N</w:t>
      </w:r>
      <w:r w:rsidR="004A4003" w:rsidRPr="004A4003">
        <w:rPr>
          <w:rFonts w:ascii="Times New Roman" w:hAnsi="Times New Roman"/>
          <w:color w:val="000000"/>
          <w:sz w:val="24"/>
          <w:szCs w:val="24"/>
        </w:rPr>
        <w:t>amun kedua negara tersebut tidak termasuk dalam</w:t>
      </w:r>
      <w:r w:rsidR="00410A86">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daftar negara-negara </w:t>
      </w:r>
      <w:r w:rsidR="004A4003" w:rsidRPr="004A4003">
        <w:rPr>
          <w:rFonts w:ascii="Times New Roman" w:hAnsi="Times New Roman"/>
          <w:i/>
          <w:iCs/>
          <w:color w:val="000000"/>
          <w:sz w:val="24"/>
          <w:szCs w:val="24"/>
        </w:rPr>
        <w:t>Country Based</w:t>
      </w:r>
      <w:r w:rsidR="004A4003" w:rsidRPr="004A4003">
        <w:rPr>
          <w:rFonts w:ascii="Times New Roman" w:hAnsi="Times New Roman"/>
          <w:color w:val="000000"/>
          <w:sz w:val="24"/>
          <w:szCs w:val="24"/>
        </w:rPr>
        <w:t>.</w:t>
      </w:r>
      <w:proofErr w:type="gramEnd"/>
    </w:p>
    <w:p w:rsidR="00505225" w:rsidRDefault="004A4003" w:rsidP="00F840A4">
      <w:pPr>
        <w:autoSpaceDE w:val="0"/>
        <w:autoSpaceDN w:val="0"/>
        <w:adjustRightInd w:val="0"/>
        <w:spacing w:after="0" w:line="480" w:lineRule="auto"/>
        <w:ind w:firstLine="720"/>
        <w:jc w:val="both"/>
        <w:rPr>
          <w:rFonts w:ascii="Times New Roman" w:hAnsi="Times New Roman"/>
          <w:color w:val="000000"/>
          <w:sz w:val="24"/>
          <w:szCs w:val="24"/>
        </w:rPr>
      </w:pPr>
      <w:proofErr w:type="gramStart"/>
      <w:r w:rsidRPr="004A4003">
        <w:rPr>
          <w:rFonts w:ascii="Times New Roman" w:hAnsi="Times New Roman"/>
          <w:color w:val="000000"/>
          <w:sz w:val="24"/>
          <w:szCs w:val="24"/>
        </w:rPr>
        <w:t>Impor sapi Australia ke Indonesia mengalami kondisi yang fluktuatif dari</w:t>
      </w:r>
      <w:r w:rsidR="00410A86">
        <w:rPr>
          <w:rFonts w:ascii="Times New Roman" w:hAnsi="Times New Roman"/>
          <w:color w:val="000000"/>
          <w:sz w:val="24"/>
          <w:szCs w:val="24"/>
          <w:lang w:val="id-ID"/>
        </w:rPr>
        <w:t xml:space="preserve"> </w:t>
      </w:r>
      <w:r w:rsidRPr="004A4003">
        <w:rPr>
          <w:rFonts w:ascii="Times New Roman" w:hAnsi="Times New Roman"/>
          <w:color w:val="000000"/>
          <w:sz w:val="24"/>
          <w:szCs w:val="24"/>
        </w:rPr>
        <w:t>masa ke masa.</w:t>
      </w:r>
      <w:proofErr w:type="gramEnd"/>
      <w:r w:rsidR="00410A86">
        <w:rPr>
          <w:rFonts w:ascii="Times New Roman" w:hAnsi="Times New Roman"/>
          <w:color w:val="000000"/>
          <w:sz w:val="24"/>
          <w:szCs w:val="24"/>
          <w:lang w:val="id-ID"/>
        </w:rPr>
        <w:t xml:space="preserve"> </w:t>
      </w:r>
      <w:proofErr w:type="gramStart"/>
      <w:r w:rsidR="007B4714">
        <w:rPr>
          <w:rFonts w:ascii="Times New Roman" w:hAnsi="Times New Roman"/>
          <w:color w:val="000000"/>
          <w:sz w:val="24"/>
          <w:szCs w:val="24"/>
        </w:rPr>
        <w:t>Kendati</w:t>
      </w:r>
      <w:r w:rsidRPr="004A4003">
        <w:rPr>
          <w:rFonts w:ascii="Times New Roman" w:hAnsi="Times New Roman"/>
          <w:color w:val="000000"/>
          <w:sz w:val="24"/>
          <w:szCs w:val="24"/>
        </w:rPr>
        <w:t>, t</w:t>
      </w:r>
      <w:r w:rsidR="007B4714">
        <w:rPr>
          <w:rFonts w:ascii="Times New Roman" w:hAnsi="Times New Roman"/>
          <w:color w:val="000000"/>
          <w:sz w:val="24"/>
          <w:szCs w:val="24"/>
        </w:rPr>
        <w:t>id</w:t>
      </w:r>
      <w:r w:rsidRPr="004A4003">
        <w:rPr>
          <w:rFonts w:ascii="Times New Roman" w:hAnsi="Times New Roman"/>
          <w:color w:val="000000"/>
          <w:sz w:val="24"/>
          <w:szCs w:val="24"/>
        </w:rPr>
        <w:t>ak dapat dipungkiri bahwa kebutuhan daging sapi nasional</w:t>
      </w:r>
      <w:r w:rsidR="00410A86">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sampai belum </w:t>
      </w:r>
      <w:r w:rsidR="007B4714">
        <w:rPr>
          <w:rFonts w:ascii="Times New Roman" w:hAnsi="Times New Roman"/>
          <w:color w:val="000000"/>
          <w:sz w:val="24"/>
          <w:szCs w:val="24"/>
        </w:rPr>
        <w:t>mampu</w:t>
      </w:r>
      <w:r w:rsidRPr="004A4003">
        <w:rPr>
          <w:rFonts w:ascii="Times New Roman" w:hAnsi="Times New Roman"/>
          <w:color w:val="000000"/>
          <w:sz w:val="24"/>
          <w:szCs w:val="24"/>
        </w:rPr>
        <w:t xml:space="preserve"> terpenuhi</w:t>
      </w:r>
      <w:r w:rsidR="007B4714">
        <w:rPr>
          <w:rFonts w:ascii="Times New Roman" w:hAnsi="Times New Roman"/>
          <w:color w:val="000000"/>
          <w:sz w:val="24"/>
          <w:szCs w:val="24"/>
        </w:rPr>
        <w:t>,</w:t>
      </w:r>
      <w:r w:rsidRPr="004A4003">
        <w:rPr>
          <w:rFonts w:ascii="Times New Roman" w:hAnsi="Times New Roman"/>
          <w:color w:val="000000"/>
          <w:sz w:val="24"/>
          <w:szCs w:val="24"/>
        </w:rPr>
        <w:t xml:space="preserve"> sehingga masih harus ditutupi dengan</w:t>
      </w:r>
      <w:r w:rsidR="00410A86">
        <w:rPr>
          <w:rFonts w:ascii="Times New Roman" w:hAnsi="Times New Roman"/>
          <w:color w:val="000000"/>
          <w:sz w:val="24"/>
          <w:szCs w:val="24"/>
          <w:lang w:val="id-ID"/>
        </w:rPr>
        <w:t xml:space="preserve"> </w:t>
      </w:r>
      <w:r w:rsidRPr="004A4003">
        <w:rPr>
          <w:rFonts w:ascii="Times New Roman" w:hAnsi="Times New Roman"/>
          <w:color w:val="000000"/>
          <w:sz w:val="24"/>
          <w:szCs w:val="24"/>
        </w:rPr>
        <w:t>keberadaan sapi impor</w:t>
      </w:r>
      <w:r w:rsidR="007B4714">
        <w:rPr>
          <w:rFonts w:ascii="Times New Roman" w:hAnsi="Times New Roman"/>
          <w:color w:val="000000"/>
          <w:sz w:val="24"/>
          <w:szCs w:val="24"/>
        </w:rPr>
        <w:t>,</w:t>
      </w:r>
      <w:r w:rsidRPr="004A4003">
        <w:rPr>
          <w:rFonts w:ascii="Times New Roman" w:hAnsi="Times New Roman"/>
          <w:color w:val="000000"/>
          <w:sz w:val="24"/>
          <w:szCs w:val="24"/>
        </w:rPr>
        <w:t xml:space="preserve"> baik dalam bentuk sapi bakalan maupun daging sapi beku.</w:t>
      </w:r>
      <w:proofErr w:type="gramEnd"/>
      <w:r w:rsidR="00410A86">
        <w:rPr>
          <w:rFonts w:ascii="Times New Roman" w:hAnsi="Times New Roman"/>
          <w:color w:val="000000"/>
          <w:sz w:val="24"/>
          <w:szCs w:val="24"/>
          <w:lang w:val="id-ID"/>
        </w:rPr>
        <w:t xml:space="preserve"> </w:t>
      </w:r>
      <w:r w:rsidR="00775AE1">
        <w:rPr>
          <w:rFonts w:ascii="Times New Roman" w:hAnsi="Times New Roman"/>
          <w:color w:val="000000"/>
          <w:sz w:val="24"/>
          <w:szCs w:val="24"/>
        </w:rPr>
        <w:t>J</w:t>
      </w:r>
      <w:r w:rsidRPr="004A4003">
        <w:rPr>
          <w:rFonts w:ascii="Times New Roman" w:hAnsi="Times New Roman"/>
          <w:color w:val="000000"/>
          <w:sz w:val="24"/>
          <w:szCs w:val="24"/>
        </w:rPr>
        <w:t xml:space="preserve">ika hanya mengandalkan daging sapi dari peternak </w:t>
      </w:r>
      <w:r w:rsidR="00CB2E6A">
        <w:rPr>
          <w:rFonts w:ascii="Times New Roman" w:hAnsi="Times New Roman"/>
          <w:color w:val="000000"/>
          <w:sz w:val="24"/>
          <w:szCs w:val="24"/>
        </w:rPr>
        <w:t>lok</w:t>
      </w:r>
      <w:r w:rsidR="00775AE1">
        <w:rPr>
          <w:rFonts w:ascii="Times New Roman" w:hAnsi="Times New Roman"/>
          <w:color w:val="000000"/>
          <w:sz w:val="24"/>
          <w:szCs w:val="24"/>
        </w:rPr>
        <w:t>al,</w:t>
      </w:r>
      <w:r w:rsidRPr="004A4003">
        <w:rPr>
          <w:rFonts w:ascii="Times New Roman" w:hAnsi="Times New Roman"/>
          <w:color w:val="000000"/>
          <w:sz w:val="24"/>
          <w:szCs w:val="24"/>
        </w:rPr>
        <w:t xml:space="preserve"> maka </w:t>
      </w:r>
      <w:proofErr w:type="gramStart"/>
      <w:r w:rsidR="00775AE1">
        <w:rPr>
          <w:rFonts w:ascii="Times New Roman" w:hAnsi="Times New Roman"/>
          <w:color w:val="000000"/>
          <w:sz w:val="24"/>
          <w:szCs w:val="24"/>
        </w:rPr>
        <w:t>akan</w:t>
      </w:r>
      <w:proofErr w:type="gramEnd"/>
      <w:r w:rsidR="00775AE1">
        <w:rPr>
          <w:rFonts w:ascii="Times New Roman" w:hAnsi="Times New Roman"/>
          <w:color w:val="000000"/>
          <w:sz w:val="24"/>
          <w:szCs w:val="24"/>
        </w:rPr>
        <w:t xml:space="preserve"> meng</w:t>
      </w:r>
      <w:r w:rsidRPr="004A4003">
        <w:rPr>
          <w:rFonts w:ascii="Times New Roman" w:hAnsi="Times New Roman"/>
          <w:color w:val="000000"/>
          <w:sz w:val="24"/>
          <w:szCs w:val="24"/>
        </w:rPr>
        <w:t xml:space="preserve">hadapi </w:t>
      </w:r>
      <w:r w:rsidR="00CB2E6A">
        <w:rPr>
          <w:rFonts w:ascii="Times New Roman" w:hAnsi="Times New Roman"/>
          <w:color w:val="000000"/>
          <w:sz w:val="24"/>
          <w:szCs w:val="24"/>
        </w:rPr>
        <w:t>adalah daging sapi</w:t>
      </w:r>
      <w:r w:rsidR="00410A86">
        <w:rPr>
          <w:rFonts w:ascii="Times New Roman" w:hAnsi="Times New Roman"/>
          <w:color w:val="000000"/>
          <w:sz w:val="24"/>
          <w:szCs w:val="24"/>
          <w:lang w:val="id-ID"/>
        </w:rPr>
        <w:t xml:space="preserve"> </w:t>
      </w:r>
      <w:r w:rsidRPr="004A4003">
        <w:rPr>
          <w:rFonts w:ascii="Times New Roman" w:hAnsi="Times New Roman"/>
          <w:color w:val="000000"/>
          <w:sz w:val="24"/>
          <w:szCs w:val="24"/>
        </w:rPr>
        <w:t>semak</w:t>
      </w:r>
      <w:r w:rsidR="00410A86">
        <w:rPr>
          <w:rFonts w:ascii="Times New Roman" w:hAnsi="Times New Roman"/>
          <w:color w:val="000000"/>
          <w:sz w:val="24"/>
          <w:szCs w:val="24"/>
        </w:rPr>
        <w:t>in tinggi dan langka</w:t>
      </w:r>
      <w:r w:rsidRPr="004A4003">
        <w:rPr>
          <w:rFonts w:ascii="Times New Roman" w:hAnsi="Times New Roman"/>
          <w:color w:val="000000"/>
          <w:sz w:val="24"/>
          <w:szCs w:val="24"/>
        </w:rPr>
        <w:t xml:space="preserve"> karena ketersediaan masih</w:t>
      </w:r>
      <w:r w:rsidR="00410A86">
        <w:rPr>
          <w:rFonts w:ascii="Times New Roman" w:hAnsi="Times New Roman"/>
          <w:color w:val="000000"/>
          <w:sz w:val="24"/>
          <w:szCs w:val="24"/>
          <w:lang w:val="id-ID"/>
        </w:rPr>
        <w:t xml:space="preserve"> </w:t>
      </w:r>
      <w:r w:rsidRPr="004A4003">
        <w:rPr>
          <w:rFonts w:ascii="Times New Roman" w:hAnsi="Times New Roman"/>
          <w:color w:val="000000"/>
          <w:sz w:val="24"/>
          <w:szCs w:val="24"/>
        </w:rPr>
        <w:t>kurang dibandingkan tingginya permintaan daging sapi.</w:t>
      </w:r>
      <w:r w:rsidR="00CB2E6A">
        <w:rPr>
          <w:rFonts w:ascii="Times New Roman" w:hAnsi="Times New Roman"/>
          <w:color w:val="000000"/>
          <w:sz w:val="24"/>
          <w:szCs w:val="24"/>
        </w:rPr>
        <w:t xml:space="preserve"> Dam</w:t>
      </w:r>
      <w:r w:rsidR="00775AE1">
        <w:rPr>
          <w:rFonts w:ascii="Times New Roman" w:hAnsi="Times New Roman"/>
          <w:color w:val="000000"/>
          <w:sz w:val="24"/>
          <w:szCs w:val="24"/>
        </w:rPr>
        <w:t xml:space="preserve">pak nyatanya adalah </w:t>
      </w:r>
      <w:proofErr w:type="gramStart"/>
      <w:r w:rsidR="00775AE1">
        <w:rPr>
          <w:rFonts w:ascii="Times New Roman" w:hAnsi="Times New Roman"/>
          <w:color w:val="000000"/>
          <w:sz w:val="24"/>
          <w:szCs w:val="24"/>
        </w:rPr>
        <w:t>akan</w:t>
      </w:r>
      <w:proofErr w:type="gramEnd"/>
      <w:r w:rsidR="00775AE1">
        <w:rPr>
          <w:rFonts w:ascii="Times New Roman" w:hAnsi="Times New Roman"/>
          <w:color w:val="000000"/>
          <w:sz w:val="24"/>
          <w:szCs w:val="24"/>
        </w:rPr>
        <w:t xml:space="preserve"> menjadi harga mahal dan tidak terjangkau masyarakat banyak.</w:t>
      </w:r>
    </w:p>
    <w:p w:rsidR="000332B3" w:rsidRDefault="000332B3" w:rsidP="000332B3">
      <w:pPr>
        <w:spacing w:after="0" w:line="480" w:lineRule="auto"/>
        <w:ind w:firstLine="720"/>
        <w:jc w:val="both"/>
        <w:textAlignment w:val="top"/>
        <w:rPr>
          <w:rFonts w:ascii="Times New Roman" w:eastAsia="Times New Roman" w:hAnsi="Times New Roman"/>
          <w:sz w:val="24"/>
          <w:szCs w:val="24"/>
        </w:rPr>
      </w:pPr>
      <w:r w:rsidRPr="00083E2A">
        <w:rPr>
          <w:rFonts w:ascii="Times New Roman" w:eastAsia="Times New Roman" w:hAnsi="Times New Roman"/>
          <w:sz w:val="24"/>
          <w:szCs w:val="24"/>
        </w:rPr>
        <w:t xml:space="preserve">Kepentingan nasional suatu negara tidak ada satu </w:t>
      </w:r>
      <w:r>
        <w:rPr>
          <w:rFonts w:ascii="Times New Roman" w:eastAsia="Times New Roman" w:hAnsi="Times New Roman"/>
          <w:sz w:val="24"/>
          <w:szCs w:val="24"/>
        </w:rPr>
        <w:t xml:space="preserve">negara </w:t>
      </w:r>
      <w:r w:rsidRPr="00083E2A">
        <w:rPr>
          <w:rFonts w:ascii="Times New Roman" w:eastAsia="Times New Roman" w:hAnsi="Times New Roman"/>
          <w:sz w:val="24"/>
          <w:szCs w:val="24"/>
        </w:rPr>
        <w:t xml:space="preserve">pun yang mampu </w:t>
      </w:r>
      <w:r>
        <w:rPr>
          <w:rFonts w:ascii="Times New Roman" w:eastAsia="Times New Roman" w:hAnsi="Times New Roman"/>
          <w:sz w:val="24"/>
          <w:szCs w:val="24"/>
        </w:rPr>
        <w:t>mem</w:t>
      </w:r>
      <w:r w:rsidRPr="00083E2A">
        <w:rPr>
          <w:rFonts w:ascii="Times New Roman" w:eastAsia="Times New Roman" w:hAnsi="Times New Roman"/>
          <w:sz w:val="24"/>
          <w:szCs w:val="24"/>
        </w:rPr>
        <w:t xml:space="preserve">enuhi dirinya sendiri, </w:t>
      </w:r>
      <w:r>
        <w:rPr>
          <w:rFonts w:ascii="Times New Roman" w:eastAsia="Times New Roman" w:hAnsi="Times New Roman"/>
          <w:sz w:val="24"/>
          <w:szCs w:val="24"/>
        </w:rPr>
        <w:t>karena</w:t>
      </w:r>
      <w:r w:rsidRPr="00083E2A">
        <w:rPr>
          <w:rFonts w:ascii="Times New Roman" w:eastAsia="Times New Roman" w:hAnsi="Times New Roman"/>
          <w:sz w:val="24"/>
          <w:szCs w:val="24"/>
        </w:rPr>
        <w:t xml:space="preserve"> tida</w:t>
      </w:r>
      <w:r>
        <w:rPr>
          <w:rFonts w:ascii="Times New Roman" w:eastAsia="Times New Roman" w:hAnsi="Times New Roman"/>
          <w:sz w:val="24"/>
          <w:szCs w:val="24"/>
        </w:rPr>
        <w:t>k</w:t>
      </w:r>
      <w:r w:rsidRPr="00083E2A">
        <w:rPr>
          <w:rFonts w:ascii="Times New Roman" w:eastAsia="Times New Roman" w:hAnsi="Times New Roman"/>
          <w:sz w:val="24"/>
          <w:szCs w:val="24"/>
        </w:rPr>
        <w:t xml:space="preserve"> ada negara yang mampu berdiri sendiri tanpa bantuan negara lain. </w:t>
      </w:r>
      <w:proofErr w:type="gramStart"/>
      <w:r w:rsidRPr="00083E2A">
        <w:rPr>
          <w:rFonts w:ascii="Times New Roman" w:eastAsia="Times New Roman" w:hAnsi="Times New Roman"/>
          <w:sz w:val="24"/>
          <w:szCs w:val="24"/>
        </w:rPr>
        <w:t>Bersamaan dengan itu tingkat sensitifitas terhadap perkembangan internasional semakin tinggi sebagai dampak dari s</w:t>
      </w:r>
      <w:r>
        <w:rPr>
          <w:rFonts w:ascii="Times New Roman" w:eastAsia="Times New Roman" w:hAnsi="Times New Roman"/>
          <w:sz w:val="24"/>
          <w:szCs w:val="24"/>
        </w:rPr>
        <w:t>i</w:t>
      </w:r>
      <w:r w:rsidRPr="00083E2A">
        <w:rPr>
          <w:rFonts w:ascii="Times New Roman" w:eastAsia="Times New Roman" w:hAnsi="Times New Roman"/>
          <w:sz w:val="24"/>
          <w:szCs w:val="24"/>
        </w:rPr>
        <w:t>stem teknologi komunikasi internasional yang terbuka tanpa batas.</w:t>
      </w:r>
      <w:proofErr w:type="gramEnd"/>
      <w:r w:rsidR="00410A86">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 xml:space="preserve">Perubahan dan perpindahan tempat bagi </w:t>
      </w:r>
      <w:r w:rsidRPr="00083E2A">
        <w:rPr>
          <w:rFonts w:ascii="Times New Roman" w:eastAsia="Times New Roman" w:hAnsi="Times New Roman"/>
          <w:sz w:val="24"/>
          <w:szCs w:val="24"/>
        </w:rPr>
        <w:t xml:space="preserve">manusia, barang dan kafital antar negara semakin mudah dan cepat </w:t>
      </w:r>
      <w:r w:rsidRPr="00083E2A">
        <w:rPr>
          <w:rFonts w:ascii="Times New Roman" w:eastAsia="Times New Roman" w:hAnsi="Times New Roman"/>
          <w:sz w:val="24"/>
          <w:szCs w:val="24"/>
        </w:rPr>
        <w:lastRenderedPageBreak/>
        <w:t>bereaksi aktif</w:t>
      </w:r>
      <w:r>
        <w:rPr>
          <w:rFonts w:ascii="Times New Roman" w:eastAsia="Times New Roman" w:hAnsi="Times New Roman"/>
          <w:sz w:val="24"/>
          <w:szCs w:val="24"/>
        </w:rPr>
        <w:t xml:space="preserve"> tanpa hambatan</w:t>
      </w:r>
      <w:r w:rsidRPr="00083E2A">
        <w:rPr>
          <w:rFonts w:ascii="Times New Roman" w:eastAsia="Times New Roman" w:hAnsi="Times New Roman"/>
          <w:sz w:val="24"/>
          <w:szCs w:val="24"/>
        </w:rPr>
        <w:t>.</w:t>
      </w:r>
      <w:proofErr w:type="gramEnd"/>
      <w:r w:rsidRPr="00083E2A">
        <w:rPr>
          <w:rFonts w:ascii="Times New Roman" w:eastAsia="Times New Roman" w:hAnsi="Times New Roman"/>
          <w:sz w:val="24"/>
          <w:szCs w:val="24"/>
        </w:rPr>
        <w:t xml:space="preserve"> Kondisi demikian telah membuka peluang bagi setiap negara untuk melakukan kerjasama dalam rangka memenuhi </w:t>
      </w:r>
      <w:proofErr w:type="gramStart"/>
      <w:r w:rsidRPr="00083E2A">
        <w:rPr>
          <w:rFonts w:ascii="Times New Roman" w:eastAsia="Times New Roman" w:hAnsi="Times New Roman"/>
          <w:sz w:val="24"/>
          <w:szCs w:val="24"/>
        </w:rPr>
        <w:t>kepentingan  negara</w:t>
      </w:r>
      <w:proofErr w:type="gramEnd"/>
      <w:r w:rsidRPr="00083E2A">
        <w:rPr>
          <w:rFonts w:ascii="Times New Roman" w:eastAsia="Times New Roman" w:hAnsi="Times New Roman"/>
          <w:sz w:val="24"/>
          <w:szCs w:val="24"/>
        </w:rPr>
        <w:t>. T</w:t>
      </w:r>
      <w:r>
        <w:rPr>
          <w:rFonts w:ascii="Times New Roman" w:eastAsia="Times New Roman" w:hAnsi="Times New Roman"/>
          <w:sz w:val="24"/>
          <w:szCs w:val="24"/>
        </w:rPr>
        <w:t>id</w:t>
      </w:r>
      <w:r w:rsidRPr="00083E2A">
        <w:rPr>
          <w:rFonts w:ascii="Times New Roman" w:eastAsia="Times New Roman" w:hAnsi="Times New Roman"/>
          <w:sz w:val="24"/>
          <w:szCs w:val="24"/>
        </w:rPr>
        <w:t xml:space="preserve">ak hanya sisi positif yang </w:t>
      </w:r>
      <w:proofErr w:type="gramStart"/>
      <w:r w:rsidRPr="00083E2A">
        <w:rPr>
          <w:rFonts w:ascii="Times New Roman" w:eastAsia="Times New Roman" w:hAnsi="Times New Roman"/>
          <w:sz w:val="24"/>
          <w:szCs w:val="24"/>
        </w:rPr>
        <w:t>akan</w:t>
      </w:r>
      <w:proofErr w:type="gramEnd"/>
      <w:r w:rsidRPr="00083E2A">
        <w:rPr>
          <w:rFonts w:ascii="Times New Roman" w:eastAsia="Times New Roman" w:hAnsi="Times New Roman"/>
          <w:sz w:val="24"/>
          <w:szCs w:val="24"/>
        </w:rPr>
        <w:t xml:space="preserve"> diperoleh </w:t>
      </w:r>
      <w:r>
        <w:rPr>
          <w:rFonts w:ascii="Times New Roman" w:eastAsia="Times New Roman" w:hAnsi="Times New Roman"/>
          <w:sz w:val="24"/>
          <w:szCs w:val="24"/>
        </w:rPr>
        <w:t>atas</w:t>
      </w:r>
      <w:r w:rsidRPr="00083E2A">
        <w:rPr>
          <w:rFonts w:ascii="Times New Roman" w:eastAsia="Times New Roman" w:hAnsi="Times New Roman"/>
          <w:sz w:val="24"/>
          <w:szCs w:val="24"/>
        </w:rPr>
        <w:t xml:space="preserve"> keterbukaan tersebut, melainkan sisi negatifnya </w:t>
      </w:r>
      <w:r>
        <w:rPr>
          <w:rFonts w:ascii="Times New Roman" w:eastAsia="Times New Roman" w:hAnsi="Times New Roman"/>
          <w:sz w:val="24"/>
          <w:szCs w:val="24"/>
        </w:rPr>
        <w:t>akan</w:t>
      </w:r>
      <w:r w:rsidRPr="00083E2A">
        <w:rPr>
          <w:rFonts w:ascii="Times New Roman" w:eastAsia="Times New Roman" w:hAnsi="Times New Roman"/>
          <w:sz w:val="24"/>
          <w:szCs w:val="24"/>
        </w:rPr>
        <w:t xml:space="preserve"> rentan terjadi, karena keterkaitan kepentingan dan </w:t>
      </w:r>
      <w:r w:rsidR="00CB2E6A">
        <w:rPr>
          <w:rFonts w:ascii="Times New Roman" w:eastAsia="Times New Roman" w:hAnsi="Times New Roman"/>
          <w:sz w:val="24"/>
          <w:szCs w:val="24"/>
        </w:rPr>
        <w:t>f</w:t>
      </w:r>
      <w:r w:rsidRPr="00083E2A">
        <w:rPr>
          <w:rFonts w:ascii="Times New Roman" w:eastAsia="Times New Roman" w:hAnsi="Times New Roman"/>
          <w:sz w:val="24"/>
          <w:szCs w:val="24"/>
        </w:rPr>
        <w:t>a</w:t>
      </w:r>
      <w:r>
        <w:rPr>
          <w:rFonts w:ascii="Times New Roman" w:eastAsia="Times New Roman" w:hAnsi="Times New Roman"/>
          <w:sz w:val="24"/>
          <w:szCs w:val="24"/>
        </w:rPr>
        <w:t>k</w:t>
      </w:r>
      <w:r w:rsidRPr="00083E2A">
        <w:rPr>
          <w:rFonts w:ascii="Times New Roman" w:eastAsia="Times New Roman" w:hAnsi="Times New Roman"/>
          <w:sz w:val="24"/>
          <w:szCs w:val="24"/>
        </w:rPr>
        <w:t>tor dengan pe</w:t>
      </w:r>
      <w:r>
        <w:rPr>
          <w:rFonts w:ascii="Times New Roman" w:eastAsia="Times New Roman" w:hAnsi="Times New Roman"/>
          <w:sz w:val="24"/>
          <w:szCs w:val="24"/>
        </w:rPr>
        <w:t>r</w:t>
      </w:r>
      <w:r w:rsidRPr="00083E2A">
        <w:rPr>
          <w:rFonts w:ascii="Times New Roman" w:eastAsia="Times New Roman" w:hAnsi="Times New Roman"/>
          <w:sz w:val="24"/>
          <w:szCs w:val="24"/>
        </w:rPr>
        <w:t>kembangan internasional ata</w:t>
      </w:r>
      <w:r>
        <w:rPr>
          <w:rFonts w:ascii="Times New Roman" w:eastAsia="Times New Roman" w:hAnsi="Times New Roman"/>
          <w:sz w:val="24"/>
          <w:szCs w:val="24"/>
        </w:rPr>
        <w:t>u</w:t>
      </w:r>
      <w:r w:rsidRPr="00083E2A">
        <w:rPr>
          <w:rFonts w:ascii="Times New Roman" w:eastAsia="Times New Roman" w:hAnsi="Times New Roman"/>
          <w:sz w:val="24"/>
          <w:szCs w:val="24"/>
        </w:rPr>
        <w:t xml:space="preserve"> global akan menyebabkan </w:t>
      </w:r>
      <w:r>
        <w:rPr>
          <w:rFonts w:ascii="Times New Roman" w:eastAsia="Times New Roman" w:hAnsi="Times New Roman"/>
          <w:sz w:val="24"/>
          <w:szCs w:val="24"/>
        </w:rPr>
        <w:t>timbul peristiwa konflik kepentingan.</w:t>
      </w:r>
    </w:p>
    <w:p w:rsidR="000332B3" w:rsidRDefault="000332B3" w:rsidP="000332B3">
      <w:pPr>
        <w:spacing w:after="0" w:line="480" w:lineRule="auto"/>
        <w:ind w:firstLine="720"/>
        <w:jc w:val="both"/>
        <w:textAlignment w:val="top"/>
        <w:rPr>
          <w:rFonts w:ascii="Times New Roman" w:eastAsia="Times New Roman" w:hAnsi="Times New Roman"/>
          <w:sz w:val="24"/>
          <w:szCs w:val="24"/>
        </w:rPr>
      </w:pPr>
      <w:proofErr w:type="gramStart"/>
      <w:r>
        <w:rPr>
          <w:rFonts w:ascii="Times New Roman" w:eastAsia="Times New Roman" w:hAnsi="Times New Roman"/>
          <w:sz w:val="24"/>
          <w:szCs w:val="24"/>
        </w:rPr>
        <w:t>Si</w:t>
      </w:r>
      <w:r w:rsidRPr="00083E2A">
        <w:rPr>
          <w:rFonts w:ascii="Times New Roman" w:eastAsia="Times New Roman" w:hAnsi="Times New Roman"/>
          <w:sz w:val="24"/>
          <w:szCs w:val="24"/>
        </w:rPr>
        <w:t xml:space="preserve">stem </w:t>
      </w:r>
      <w:r w:rsidR="00F840A4">
        <w:rPr>
          <w:rFonts w:ascii="Times New Roman" w:eastAsia="Times New Roman" w:hAnsi="Times New Roman"/>
          <w:sz w:val="24"/>
          <w:szCs w:val="24"/>
        </w:rPr>
        <w:t xml:space="preserve">perdagangan </w:t>
      </w:r>
      <w:r w:rsidRPr="00083E2A">
        <w:rPr>
          <w:rFonts w:ascii="Times New Roman" w:eastAsia="Times New Roman" w:hAnsi="Times New Roman"/>
          <w:sz w:val="24"/>
          <w:szCs w:val="24"/>
        </w:rPr>
        <w:t xml:space="preserve">internasional yang </w:t>
      </w:r>
      <w:r>
        <w:rPr>
          <w:rFonts w:ascii="Times New Roman" w:eastAsia="Times New Roman" w:hAnsi="Times New Roman"/>
          <w:sz w:val="24"/>
          <w:szCs w:val="24"/>
        </w:rPr>
        <w:t xml:space="preserve">sangat mungkin </w:t>
      </w:r>
      <w:r w:rsidRPr="00083E2A">
        <w:rPr>
          <w:rFonts w:ascii="Times New Roman" w:eastAsia="Times New Roman" w:hAnsi="Times New Roman"/>
          <w:sz w:val="24"/>
          <w:szCs w:val="24"/>
        </w:rPr>
        <w:t>terbentuk</w:t>
      </w:r>
      <w:r>
        <w:rPr>
          <w:rFonts w:ascii="Times New Roman" w:eastAsia="Times New Roman" w:hAnsi="Times New Roman"/>
          <w:sz w:val="24"/>
          <w:szCs w:val="24"/>
        </w:rPr>
        <w:t>,</w:t>
      </w:r>
      <w:r w:rsidRPr="00083E2A">
        <w:rPr>
          <w:rFonts w:ascii="Times New Roman" w:eastAsia="Times New Roman" w:hAnsi="Times New Roman"/>
          <w:sz w:val="24"/>
          <w:szCs w:val="24"/>
        </w:rPr>
        <w:t xml:space="preserve"> tidak lagi didasarkan atas konsep kedaulata</w:t>
      </w:r>
      <w:r>
        <w:rPr>
          <w:rFonts w:ascii="Times New Roman" w:eastAsia="Times New Roman" w:hAnsi="Times New Roman"/>
          <w:sz w:val="24"/>
          <w:szCs w:val="24"/>
        </w:rPr>
        <w:t>n nasional yang sempit dan kaku.</w:t>
      </w:r>
      <w:proofErr w:type="gramEnd"/>
      <w:r>
        <w:rPr>
          <w:rFonts w:ascii="Times New Roman" w:eastAsia="Times New Roman" w:hAnsi="Times New Roman"/>
          <w:sz w:val="24"/>
          <w:szCs w:val="24"/>
        </w:rPr>
        <w:t xml:space="preserve"> Tetapi ada kemungkinan besar </w:t>
      </w:r>
      <w:proofErr w:type="gramStart"/>
      <w:r w:rsidRPr="00083E2A">
        <w:rPr>
          <w:rFonts w:ascii="Times New Roman" w:eastAsia="Times New Roman" w:hAnsi="Times New Roman"/>
          <w:sz w:val="24"/>
          <w:szCs w:val="24"/>
        </w:rPr>
        <w:t>akan</w:t>
      </w:r>
      <w:proofErr w:type="gramEnd"/>
      <w:r w:rsidRPr="00083E2A">
        <w:rPr>
          <w:rFonts w:ascii="Times New Roman" w:eastAsia="Times New Roman" w:hAnsi="Times New Roman"/>
          <w:sz w:val="24"/>
          <w:szCs w:val="24"/>
        </w:rPr>
        <w:t xml:space="preserve"> dibentuk permasalahan trans</w:t>
      </w:r>
      <w:r>
        <w:rPr>
          <w:rFonts w:ascii="Times New Roman" w:eastAsia="Times New Roman" w:hAnsi="Times New Roman"/>
          <w:sz w:val="24"/>
          <w:szCs w:val="24"/>
        </w:rPr>
        <w:t>nas</w:t>
      </w:r>
      <w:r w:rsidRPr="00083E2A">
        <w:rPr>
          <w:rFonts w:ascii="Times New Roman" w:eastAsia="Times New Roman" w:hAnsi="Times New Roman"/>
          <w:sz w:val="24"/>
          <w:szCs w:val="24"/>
        </w:rPr>
        <w:t>ional, baik dalam</w:t>
      </w:r>
      <w:r>
        <w:rPr>
          <w:rFonts w:ascii="Times New Roman" w:eastAsia="Times New Roman" w:hAnsi="Times New Roman"/>
          <w:sz w:val="24"/>
          <w:szCs w:val="24"/>
        </w:rPr>
        <w:t xml:space="preserve"> bidang politik maupun ekonomi. Terutama yang prospek dapat memberi keuntungan bagi kehidupan warga negaranya masing-</w:t>
      </w:r>
      <w:proofErr w:type="gramStart"/>
      <w:r>
        <w:rPr>
          <w:rFonts w:ascii="Times New Roman" w:eastAsia="Times New Roman" w:hAnsi="Times New Roman"/>
          <w:sz w:val="24"/>
          <w:szCs w:val="24"/>
        </w:rPr>
        <w:t>,masing</w:t>
      </w:r>
      <w:proofErr w:type="gramEnd"/>
      <w:r>
        <w:rPr>
          <w:rFonts w:ascii="Times New Roman" w:eastAsia="Times New Roman" w:hAnsi="Times New Roman"/>
          <w:sz w:val="24"/>
          <w:szCs w:val="24"/>
        </w:rPr>
        <w:t xml:space="preserve">. Bahkan tidak tertutup kemungkinan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memudahkan pula bagi tindakan negatif untuk mendapat keuntungan sepihak. </w:t>
      </w:r>
      <w:proofErr w:type="gramStart"/>
      <w:r>
        <w:rPr>
          <w:rFonts w:ascii="Times New Roman" w:eastAsia="Times New Roman" w:hAnsi="Times New Roman"/>
          <w:sz w:val="24"/>
          <w:szCs w:val="24"/>
        </w:rPr>
        <w:t>J.B. Kristiadi</w:t>
      </w:r>
      <w:r>
        <w:rPr>
          <w:rStyle w:val="FootnoteReference"/>
          <w:rFonts w:ascii="Times New Roman" w:eastAsia="Times New Roman" w:hAnsi="Times New Roman"/>
          <w:sz w:val="24"/>
          <w:szCs w:val="24"/>
        </w:rPr>
        <w:footnoteReference w:id="17"/>
      </w:r>
      <w:r>
        <w:rPr>
          <w:rFonts w:ascii="Times New Roman" w:eastAsia="Times New Roman" w:hAnsi="Times New Roman"/>
          <w:sz w:val="24"/>
          <w:szCs w:val="24"/>
        </w:rPr>
        <w:t xml:space="preserve"> menyatakan bahwa Sejumlah </w:t>
      </w:r>
      <w:r w:rsidRPr="00083E2A">
        <w:rPr>
          <w:rFonts w:ascii="Times New Roman" w:eastAsia="Times New Roman" w:hAnsi="Times New Roman"/>
          <w:sz w:val="24"/>
          <w:szCs w:val="24"/>
        </w:rPr>
        <w:t>aktor yang terlibat di dalam s</w:t>
      </w:r>
      <w:r>
        <w:rPr>
          <w:rFonts w:ascii="Times New Roman" w:eastAsia="Times New Roman" w:hAnsi="Times New Roman"/>
          <w:sz w:val="24"/>
          <w:szCs w:val="24"/>
        </w:rPr>
        <w:t>i</w:t>
      </w:r>
      <w:r w:rsidRPr="00083E2A">
        <w:rPr>
          <w:rFonts w:ascii="Times New Roman" w:eastAsia="Times New Roman" w:hAnsi="Times New Roman"/>
          <w:sz w:val="24"/>
          <w:szCs w:val="24"/>
        </w:rPr>
        <w:t>stem internasional juga makin bervariasi ya</w:t>
      </w:r>
      <w:r>
        <w:rPr>
          <w:rFonts w:ascii="Times New Roman" w:eastAsia="Times New Roman" w:hAnsi="Times New Roman"/>
          <w:sz w:val="24"/>
          <w:szCs w:val="24"/>
        </w:rPr>
        <w:t>n</w:t>
      </w:r>
      <w:r w:rsidRPr="00083E2A">
        <w:rPr>
          <w:rFonts w:ascii="Times New Roman" w:eastAsia="Times New Roman" w:hAnsi="Times New Roman"/>
          <w:sz w:val="24"/>
          <w:szCs w:val="24"/>
        </w:rPr>
        <w:t>g mencakup aktor negara (</w:t>
      </w:r>
      <w:r w:rsidRPr="00083E2A">
        <w:rPr>
          <w:rFonts w:ascii="Times New Roman" w:eastAsia="Times New Roman" w:hAnsi="Times New Roman"/>
          <w:i/>
          <w:sz w:val="24"/>
          <w:szCs w:val="24"/>
        </w:rPr>
        <w:t>state actor</w:t>
      </w:r>
      <w:r w:rsidRPr="00083E2A">
        <w:rPr>
          <w:rFonts w:ascii="Times New Roman" w:eastAsia="Times New Roman" w:hAnsi="Times New Roman"/>
          <w:sz w:val="24"/>
          <w:szCs w:val="24"/>
        </w:rPr>
        <w:t>) dan a</w:t>
      </w:r>
      <w:r>
        <w:rPr>
          <w:rFonts w:ascii="Times New Roman" w:eastAsia="Times New Roman" w:hAnsi="Times New Roman"/>
          <w:sz w:val="24"/>
          <w:szCs w:val="24"/>
        </w:rPr>
        <w:t>k</w:t>
      </w:r>
      <w:r w:rsidRPr="00083E2A">
        <w:rPr>
          <w:rFonts w:ascii="Times New Roman" w:eastAsia="Times New Roman" w:hAnsi="Times New Roman"/>
          <w:sz w:val="24"/>
          <w:szCs w:val="24"/>
        </w:rPr>
        <w:t>tor bukan negara (</w:t>
      </w:r>
      <w:r w:rsidRPr="00083E2A">
        <w:rPr>
          <w:rFonts w:ascii="Times New Roman" w:eastAsia="Times New Roman" w:hAnsi="Times New Roman"/>
          <w:i/>
          <w:sz w:val="24"/>
          <w:szCs w:val="24"/>
        </w:rPr>
        <w:t>non state actor</w:t>
      </w:r>
      <w:r w:rsidRPr="00083E2A">
        <w:rPr>
          <w:rFonts w:ascii="Times New Roman" w:eastAsia="Times New Roman" w:hAnsi="Times New Roman"/>
          <w:sz w:val="24"/>
          <w:szCs w:val="24"/>
        </w:rPr>
        <w:t>)</w:t>
      </w:r>
      <w:r>
        <w:rPr>
          <w:rFonts w:ascii="Times New Roman" w:eastAsia="Times New Roman" w:hAnsi="Times New Roman"/>
          <w:sz w:val="24"/>
          <w:szCs w:val="24"/>
        </w:rPr>
        <w:t>.</w:t>
      </w:r>
      <w:proofErr w:type="gramEnd"/>
      <w:r w:rsidR="00410A86">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K</w:t>
      </w:r>
      <w:r w:rsidRPr="00083E2A">
        <w:rPr>
          <w:rFonts w:ascii="Times New Roman" w:eastAsia="Times New Roman" w:hAnsi="Times New Roman"/>
          <w:sz w:val="24"/>
          <w:szCs w:val="24"/>
        </w:rPr>
        <w:t xml:space="preserve">onflik yang mungkin muncul </w:t>
      </w:r>
      <w:r>
        <w:rPr>
          <w:rFonts w:ascii="Times New Roman" w:eastAsia="Times New Roman" w:hAnsi="Times New Roman"/>
          <w:sz w:val="24"/>
          <w:szCs w:val="24"/>
        </w:rPr>
        <w:t xml:space="preserve">juga </w:t>
      </w:r>
      <w:r w:rsidRPr="00083E2A">
        <w:rPr>
          <w:rFonts w:ascii="Times New Roman" w:eastAsia="Times New Roman" w:hAnsi="Times New Roman"/>
          <w:sz w:val="24"/>
          <w:szCs w:val="24"/>
        </w:rPr>
        <w:t xml:space="preserve">bersifat </w:t>
      </w:r>
      <w:r>
        <w:rPr>
          <w:rFonts w:ascii="Times New Roman" w:eastAsia="Times New Roman" w:hAnsi="Times New Roman"/>
          <w:sz w:val="24"/>
          <w:szCs w:val="24"/>
        </w:rPr>
        <w:t>nyata</w:t>
      </w:r>
      <w:r w:rsidRPr="00083E2A">
        <w:rPr>
          <w:rFonts w:ascii="Times New Roman" w:eastAsia="Times New Roman" w:hAnsi="Times New Roman"/>
          <w:sz w:val="24"/>
          <w:szCs w:val="24"/>
        </w:rPr>
        <w:t xml:space="preserve"> antara yang kuat dan lemah.</w:t>
      </w:r>
      <w:proofErr w:type="gramEnd"/>
      <w:r w:rsidR="00410A86">
        <w:rPr>
          <w:rFonts w:ascii="Times New Roman" w:eastAsia="Times New Roman" w:hAnsi="Times New Roman"/>
          <w:sz w:val="24"/>
          <w:szCs w:val="24"/>
          <w:lang w:val="id-ID"/>
        </w:rPr>
        <w:t xml:space="preserve"> </w:t>
      </w:r>
      <w:r>
        <w:rPr>
          <w:rFonts w:ascii="Times New Roman" w:eastAsia="Times New Roman" w:hAnsi="Times New Roman"/>
          <w:sz w:val="24"/>
          <w:szCs w:val="24"/>
        </w:rPr>
        <w:t>K</w:t>
      </w:r>
      <w:r w:rsidRPr="00083E2A">
        <w:rPr>
          <w:rFonts w:ascii="Times New Roman" w:eastAsia="Times New Roman" w:hAnsi="Times New Roman"/>
          <w:sz w:val="24"/>
          <w:szCs w:val="24"/>
        </w:rPr>
        <w:t>ecenderungan kuat bahwa konflik yang akan terjadi tidak hanya konflik antar negara (</w:t>
      </w:r>
      <w:r w:rsidRPr="00083E2A">
        <w:rPr>
          <w:rFonts w:ascii="Times New Roman" w:eastAsia="Times New Roman" w:hAnsi="Times New Roman"/>
          <w:i/>
          <w:sz w:val="24"/>
          <w:szCs w:val="24"/>
        </w:rPr>
        <w:t>between states</w:t>
      </w:r>
      <w:r w:rsidRPr="00083E2A">
        <w:rPr>
          <w:rFonts w:ascii="Times New Roman" w:eastAsia="Times New Roman" w:hAnsi="Times New Roman"/>
          <w:sz w:val="24"/>
          <w:szCs w:val="24"/>
        </w:rPr>
        <w:t xml:space="preserve">), melainkan konflik antar negara dengan </w:t>
      </w:r>
      <w:r w:rsidRPr="00083E2A">
        <w:rPr>
          <w:rFonts w:ascii="Times New Roman" w:eastAsia="Times New Roman" w:hAnsi="Times New Roman"/>
          <w:i/>
          <w:sz w:val="24"/>
          <w:szCs w:val="24"/>
        </w:rPr>
        <w:t>non state actor</w:t>
      </w:r>
      <w:r w:rsidRPr="00083E2A">
        <w:rPr>
          <w:rFonts w:ascii="Times New Roman" w:eastAsia="Times New Roman" w:hAnsi="Times New Roman"/>
          <w:sz w:val="24"/>
          <w:szCs w:val="24"/>
        </w:rPr>
        <w:t xml:space="preserve"> yang kemudian mempengaruhi hubungan antar negara. Dalam kontek ini, </w:t>
      </w:r>
      <w:r>
        <w:rPr>
          <w:rFonts w:ascii="Times New Roman" w:eastAsia="Times New Roman" w:hAnsi="Times New Roman"/>
          <w:sz w:val="24"/>
          <w:szCs w:val="24"/>
        </w:rPr>
        <w:t>perdagangan</w:t>
      </w:r>
      <w:r w:rsidRPr="00083E2A">
        <w:rPr>
          <w:rFonts w:ascii="Times New Roman" w:eastAsia="Times New Roman" w:hAnsi="Times New Roman"/>
          <w:sz w:val="24"/>
          <w:szCs w:val="24"/>
        </w:rPr>
        <w:t xml:space="preserve"> internasional dalam berbagai bentuk dan jenisnya seperti </w:t>
      </w:r>
      <w:r w:rsidR="008C3CC9">
        <w:rPr>
          <w:rFonts w:ascii="Times New Roman" w:eastAsia="Times New Roman" w:hAnsi="Times New Roman"/>
          <w:sz w:val="24"/>
          <w:szCs w:val="24"/>
        </w:rPr>
        <w:t>ekspor</w:t>
      </w:r>
      <w:r>
        <w:rPr>
          <w:rFonts w:ascii="Times New Roman" w:eastAsia="Times New Roman" w:hAnsi="Times New Roman"/>
          <w:sz w:val="24"/>
          <w:szCs w:val="24"/>
        </w:rPr>
        <w:t xml:space="preserve"> impor daging sapi</w:t>
      </w:r>
      <w:r w:rsidR="00410A86">
        <w:rPr>
          <w:rFonts w:ascii="Times New Roman" w:eastAsia="Times New Roman" w:hAnsi="Times New Roman"/>
          <w:sz w:val="24"/>
          <w:szCs w:val="24"/>
          <w:lang w:val="id-ID"/>
        </w:rPr>
        <w:t xml:space="preserve"> </w:t>
      </w:r>
      <w:proofErr w:type="gramStart"/>
      <w:r w:rsidRPr="00083E2A">
        <w:rPr>
          <w:rFonts w:ascii="Times New Roman" w:eastAsia="Times New Roman" w:hAnsi="Times New Roman"/>
          <w:sz w:val="24"/>
          <w:szCs w:val="24"/>
        </w:rPr>
        <w:t>akan</w:t>
      </w:r>
      <w:proofErr w:type="gramEnd"/>
      <w:r w:rsidRPr="00083E2A">
        <w:rPr>
          <w:rFonts w:ascii="Times New Roman" w:eastAsia="Times New Roman" w:hAnsi="Times New Roman"/>
          <w:sz w:val="24"/>
          <w:szCs w:val="24"/>
        </w:rPr>
        <w:t xml:space="preserve"> menjadi isu dominan hubungan internasional.</w:t>
      </w:r>
    </w:p>
    <w:p w:rsidR="000332B3" w:rsidRDefault="000332B3" w:rsidP="000332B3">
      <w:pPr>
        <w:autoSpaceDE w:val="0"/>
        <w:autoSpaceDN w:val="0"/>
        <w:adjustRightInd w:val="0"/>
        <w:spacing w:after="0" w:line="480" w:lineRule="auto"/>
        <w:ind w:firstLine="720"/>
        <w:jc w:val="both"/>
        <w:rPr>
          <w:rFonts w:ascii="Times New Roman" w:eastAsia="Times New Roman" w:hAnsi="Times New Roman"/>
          <w:sz w:val="24"/>
          <w:szCs w:val="24"/>
        </w:rPr>
      </w:pPr>
      <w:proofErr w:type="gramStart"/>
      <w:r w:rsidRPr="00682485">
        <w:rPr>
          <w:rFonts w:ascii="Times New Roman" w:hAnsi="Times New Roman"/>
          <w:color w:val="000000"/>
          <w:sz w:val="23"/>
          <w:szCs w:val="23"/>
        </w:rPr>
        <w:lastRenderedPageBreak/>
        <w:t>Daging sapi merupakan produk yang diperdagangkan di pasar internasional.</w:t>
      </w:r>
      <w:proofErr w:type="gramEnd"/>
      <w:r w:rsidR="00410A86">
        <w:rPr>
          <w:rFonts w:ascii="Times New Roman" w:hAnsi="Times New Roman"/>
          <w:color w:val="000000"/>
          <w:sz w:val="23"/>
          <w:szCs w:val="23"/>
          <w:lang w:val="id-ID"/>
        </w:rPr>
        <w:t xml:space="preserve"> </w:t>
      </w:r>
      <w:proofErr w:type="gramStart"/>
      <w:r>
        <w:rPr>
          <w:rFonts w:ascii="Times New Roman" w:hAnsi="Times New Roman"/>
          <w:color w:val="000000"/>
          <w:sz w:val="23"/>
          <w:szCs w:val="23"/>
        </w:rPr>
        <w:t xml:space="preserve">Permintaan </w:t>
      </w:r>
      <w:r w:rsidRPr="00682485">
        <w:rPr>
          <w:rFonts w:ascii="Times New Roman" w:hAnsi="Times New Roman"/>
          <w:color w:val="000000"/>
          <w:sz w:val="23"/>
          <w:szCs w:val="23"/>
        </w:rPr>
        <w:t xml:space="preserve">daging sapi </w:t>
      </w:r>
      <w:r>
        <w:rPr>
          <w:rFonts w:ascii="Times New Roman" w:hAnsi="Times New Roman"/>
          <w:color w:val="000000"/>
          <w:sz w:val="23"/>
          <w:szCs w:val="23"/>
        </w:rPr>
        <w:t xml:space="preserve">di </w:t>
      </w:r>
      <w:r w:rsidRPr="00682485">
        <w:rPr>
          <w:rFonts w:ascii="Times New Roman" w:hAnsi="Times New Roman"/>
          <w:color w:val="000000"/>
          <w:sz w:val="23"/>
          <w:szCs w:val="23"/>
        </w:rPr>
        <w:t xml:space="preserve">Indonesia </w:t>
      </w:r>
      <w:r>
        <w:rPr>
          <w:rFonts w:ascii="Times New Roman" w:hAnsi="Times New Roman"/>
          <w:color w:val="000000"/>
          <w:sz w:val="23"/>
          <w:szCs w:val="23"/>
        </w:rPr>
        <w:t xml:space="preserve">secara </w:t>
      </w:r>
      <w:r w:rsidRPr="00682485">
        <w:rPr>
          <w:rFonts w:ascii="Times New Roman" w:hAnsi="Times New Roman"/>
          <w:color w:val="000000"/>
          <w:sz w:val="23"/>
          <w:szCs w:val="23"/>
        </w:rPr>
        <w:t>terus meningkat</w:t>
      </w:r>
      <w:r>
        <w:rPr>
          <w:rFonts w:ascii="Times New Roman" w:hAnsi="Times New Roman"/>
          <w:color w:val="000000"/>
          <w:sz w:val="23"/>
          <w:szCs w:val="23"/>
        </w:rPr>
        <w:t xml:space="preserve">, karena </w:t>
      </w:r>
      <w:r w:rsidRPr="00682485">
        <w:rPr>
          <w:rFonts w:ascii="Times New Roman" w:hAnsi="Times New Roman"/>
          <w:color w:val="000000"/>
          <w:sz w:val="23"/>
          <w:szCs w:val="23"/>
        </w:rPr>
        <w:t>produksi dan konsumsi terus membesar</w:t>
      </w:r>
      <w:r>
        <w:rPr>
          <w:rFonts w:ascii="Times New Roman" w:hAnsi="Times New Roman"/>
          <w:color w:val="000000"/>
          <w:sz w:val="23"/>
          <w:szCs w:val="23"/>
        </w:rPr>
        <w:t xml:space="preserve"> di dunia</w:t>
      </w:r>
      <w:r w:rsidRPr="00682485">
        <w:rPr>
          <w:rFonts w:ascii="Times New Roman" w:hAnsi="Times New Roman"/>
          <w:color w:val="000000"/>
          <w:sz w:val="23"/>
          <w:szCs w:val="23"/>
        </w:rPr>
        <w:t>.</w:t>
      </w:r>
      <w:proofErr w:type="gramEnd"/>
      <w:r w:rsidR="00410A86">
        <w:rPr>
          <w:rFonts w:ascii="Times New Roman" w:hAnsi="Times New Roman"/>
          <w:color w:val="000000"/>
          <w:sz w:val="23"/>
          <w:szCs w:val="23"/>
          <w:lang w:val="id-ID"/>
        </w:rPr>
        <w:t xml:space="preserve"> </w:t>
      </w:r>
      <w:proofErr w:type="gramStart"/>
      <w:r w:rsidRPr="00682485">
        <w:rPr>
          <w:rFonts w:ascii="Times New Roman" w:hAnsi="Times New Roman"/>
          <w:color w:val="000000"/>
          <w:sz w:val="23"/>
          <w:szCs w:val="23"/>
        </w:rPr>
        <w:t xml:space="preserve">Akibatnya </w:t>
      </w:r>
      <w:r>
        <w:rPr>
          <w:rFonts w:ascii="Times New Roman" w:hAnsi="Times New Roman"/>
          <w:color w:val="000000"/>
          <w:sz w:val="23"/>
          <w:szCs w:val="23"/>
        </w:rPr>
        <w:t xml:space="preserve">kenaikan </w:t>
      </w:r>
      <w:r w:rsidRPr="00682485">
        <w:rPr>
          <w:rFonts w:ascii="Times New Roman" w:hAnsi="Times New Roman"/>
          <w:color w:val="000000"/>
          <w:sz w:val="23"/>
          <w:szCs w:val="23"/>
        </w:rPr>
        <w:t>harga daging sapi di pasar domestik terus meningkat.</w:t>
      </w:r>
      <w:proofErr w:type="gramEnd"/>
      <w:r w:rsidR="00410A86">
        <w:rPr>
          <w:rFonts w:ascii="Times New Roman" w:hAnsi="Times New Roman"/>
          <w:color w:val="000000"/>
          <w:sz w:val="23"/>
          <w:szCs w:val="23"/>
          <w:lang w:val="id-ID"/>
        </w:rPr>
        <w:t xml:space="preserve"> </w:t>
      </w:r>
      <w:proofErr w:type="gramStart"/>
      <w:r>
        <w:rPr>
          <w:rFonts w:ascii="Times New Roman" w:hAnsi="Times New Roman"/>
          <w:color w:val="000000"/>
          <w:sz w:val="23"/>
          <w:szCs w:val="23"/>
        </w:rPr>
        <w:t>Achmad Firman menyebutkan bahwa bagi n</w:t>
      </w:r>
      <w:r w:rsidRPr="00682485">
        <w:rPr>
          <w:rFonts w:ascii="Times New Roman" w:hAnsi="Times New Roman"/>
          <w:color w:val="000000"/>
          <w:sz w:val="23"/>
          <w:szCs w:val="23"/>
        </w:rPr>
        <w:t>egara importir, kondisi harga daging sapi di pasar internasional yang cenderung turun tidak mampu menekan kenaikan harga di pasar domestik.</w:t>
      </w:r>
      <w:proofErr w:type="gramEnd"/>
      <w:r w:rsidR="00410A86">
        <w:rPr>
          <w:rFonts w:ascii="Times New Roman" w:hAnsi="Times New Roman"/>
          <w:color w:val="000000"/>
          <w:sz w:val="23"/>
          <w:szCs w:val="23"/>
          <w:lang w:val="id-ID"/>
        </w:rPr>
        <w:t xml:space="preserve"> </w:t>
      </w:r>
      <w:proofErr w:type="gramStart"/>
      <w:r w:rsidRPr="00682485">
        <w:rPr>
          <w:rFonts w:ascii="Times New Roman" w:hAnsi="Times New Roman"/>
          <w:color w:val="000000"/>
          <w:sz w:val="23"/>
          <w:szCs w:val="23"/>
        </w:rPr>
        <w:t xml:space="preserve">Bagi konsumen pendapatan tinggi, kenaikan harga tersebut </w:t>
      </w:r>
      <w:r>
        <w:rPr>
          <w:rFonts w:ascii="Times New Roman" w:hAnsi="Times New Roman"/>
          <w:color w:val="000000"/>
          <w:sz w:val="23"/>
          <w:szCs w:val="23"/>
        </w:rPr>
        <w:t>tidak jadi</w:t>
      </w:r>
      <w:r w:rsidRPr="00682485">
        <w:rPr>
          <w:rFonts w:ascii="Times New Roman" w:hAnsi="Times New Roman"/>
          <w:color w:val="000000"/>
          <w:sz w:val="23"/>
          <w:szCs w:val="23"/>
        </w:rPr>
        <w:t xml:space="preserve"> masalah, namun kenaikan harga daging sapi dapat berdampak pada kenaikan harga daging dan telur ayam.</w:t>
      </w:r>
      <w:proofErr w:type="gramEnd"/>
      <w:r w:rsidR="00410A86">
        <w:rPr>
          <w:rFonts w:ascii="Times New Roman" w:hAnsi="Times New Roman"/>
          <w:color w:val="000000"/>
          <w:sz w:val="23"/>
          <w:szCs w:val="23"/>
          <w:lang w:val="id-ID"/>
        </w:rPr>
        <w:t xml:space="preserve"> </w:t>
      </w:r>
      <w:proofErr w:type="gramStart"/>
      <w:r>
        <w:rPr>
          <w:rFonts w:ascii="Times New Roman" w:hAnsi="Times New Roman"/>
          <w:color w:val="000000"/>
          <w:sz w:val="23"/>
          <w:szCs w:val="23"/>
        </w:rPr>
        <w:t>Sekalipun</w:t>
      </w:r>
      <w:r w:rsidRPr="00682485">
        <w:rPr>
          <w:rFonts w:ascii="Times New Roman" w:hAnsi="Times New Roman"/>
          <w:color w:val="000000"/>
          <w:sz w:val="23"/>
          <w:szCs w:val="23"/>
        </w:rPr>
        <w:t xml:space="preserve"> diketahui </w:t>
      </w:r>
      <w:r>
        <w:rPr>
          <w:rFonts w:ascii="Times New Roman" w:hAnsi="Times New Roman"/>
          <w:color w:val="000000"/>
          <w:sz w:val="23"/>
          <w:szCs w:val="23"/>
        </w:rPr>
        <w:t xml:space="preserve">bahwa </w:t>
      </w:r>
      <w:r w:rsidRPr="00682485">
        <w:rPr>
          <w:rFonts w:ascii="Times New Roman" w:hAnsi="Times New Roman"/>
          <w:color w:val="000000"/>
          <w:sz w:val="23"/>
          <w:szCs w:val="23"/>
        </w:rPr>
        <w:t>selama ini daging dan telur ayam merupakan bahan pangan bergizi dengan harga relatif murah.</w:t>
      </w:r>
      <w:proofErr w:type="gramEnd"/>
      <w:r w:rsidR="00410A86">
        <w:rPr>
          <w:rFonts w:ascii="Times New Roman" w:hAnsi="Times New Roman"/>
          <w:color w:val="000000"/>
          <w:sz w:val="23"/>
          <w:szCs w:val="23"/>
          <w:lang w:val="id-ID"/>
        </w:rPr>
        <w:t xml:space="preserve"> </w:t>
      </w:r>
      <w:proofErr w:type="gramStart"/>
      <w:r w:rsidRPr="00682485">
        <w:rPr>
          <w:rFonts w:ascii="Times New Roman" w:hAnsi="Times New Roman"/>
          <w:color w:val="000000"/>
          <w:sz w:val="23"/>
          <w:szCs w:val="23"/>
        </w:rPr>
        <w:t>Jika harga</w:t>
      </w:r>
      <w:r w:rsidR="00410A86">
        <w:rPr>
          <w:rFonts w:ascii="Times New Roman" w:hAnsi="Times New Roman"/>
          <w:color w:val="000000"/>
          <w:sz w:val="23"/>
          <w:szCs w:val="23"/>
          <w:lang w:val="id-ID"/>
        </w:rPr>
        <w:t xml:space="preserve"> </w:t>
      </w:r>
      <w:r w:rsidRPr="00682485">
        <w:rPr>
          <w:rFonts w:ascii="Times New Roman" w:hAnsi="Times New Roman"/>
          <w:color w:val="000000"/>
          <w:sz w:val="23"/>
          <w:szCs w:val="23"/>
        </w:rPr>
        <w:t xml:space="preserve">daging dan telur ayam ikut </w:t>
      </w:r>
      <w:r>
        <w:rPr>
          <w:rFonts w:ascii="Times New Roman" w:hAnsi="Times New Roman"/>
          <w:color w:val="000000"/>
          <w:sz w:val="23"/>
          <w:szCs w:val="23"/>
        </w:rPr>
        <w:t xml:space="preserve">serta </w:t>
      </w:r>
      <w:r w:rsidRPr="00682485">
        <w:rPr>
          <w:rFonts w:ascii="Times New Roman" w:hAnsi="Times New Roman"/>
          <w:color w:val="000000"/>
          <w:sz w:val="23"/>
          <w:szCs w:val="23"/>
        </w:rPr>
        <w:t>naik</w:t>
      </w:r>
      <w:r>
        <w:rPr>
          <w:rFonts w:ascii="Times New Roman" w:hAnsi="Times New Roman"/>
          <w:color w:val="000000"/>
          <w:sz w:val="23"/>
          <w:szCs w:val="23"/>
        </w:rPr>
        <w:t>,</w:t>
      </w:r>
      <w:r w:rsidRPr="00682485">
        <w:rPr>
          <w:rFonts w:ascii="Times New Roman" w:hAnsi="Times New Roman"/>
          <w:color w:val="000000"/>
          <w:sz w:val="23"/>
          <w:szCs w:val="23"/>
        </w:rPr>
        <w:t xml:space="preserve"> maka d</w:t>
      </w:r>
      <w:r>
        <w:rPr>
          <w:rFonts w:ascii="Times New Roman" w:hAnsi="Times New Roman"/>
          <w:color w:val="000000"/>
          <w:sz w:val="23"/>
          <w:szCs w:val="23"/>
        </w:rPr>
        <w:t>apat mengancam ketahanan pangan,</w:t>
      </w:r>
      <w:r w:rsidR="00410A86">
        <w:rPr>
          <w:rFonts w:ascii="Times New Roman" w:hAnsi="Times New Roman"/>
          <w:color w:val="000000"/>
          <w:sz w:val="23"/>
          <w:szCs w:val="23"/>
          <w:lang w:val="id-ID"/>
        </w:rPr>
        <w:t xml:space="preserve"> </w:t>
      </w:r>
      <w:r>
        <w:rPr>
          <w:rFonts w:ascii="Times New Roman" w:hAnsi="Times New Roman"/>
          <w:color w:val="000000"/>
          <w:sz w:val="23"/>
          <w:szCs w:val="23"/>
        </w:rPr>
        <w:t>sehingg</w:t>
      </w:r>
      <w:r w:rsidR="00410A86">
        <w:rPr>
          <w:rFonts w:ascii="Times New Roman" w:hAnsi="Times New Roman"/>
          <w:color w:val="000000"/>
          <w:sz w:val="23"/>
          <w:szCs w:val="23"/>
          <w:lang w:val="id-ID"/>
        </w:rPr>
        <w:t>a</w:t>
      </w:r>
      <w:r w:rsidRPr="00682485">
        <w:rPr>
          <w:rFonts w:ascii="Times New Roman" w:hAnsi="Times New Roman"/>
          <w:color w:val="000000"/>
          <w:sz w:val="23"/>
          <w:szCs w:val="23"/>
        </w:rPr>
        <w:t xml:space="preserve"> dipandang perlu </w:t>
      </w:r>
      <w:r>
        <w:rPr>
          <w:rFonts w:ascii="Times New Roman" w:hAnsi="Times New Roman"/>
          <w:color w:val="000000"/>
          <w:sz w:val="23"/>
          <w:szCs w:val="23"/>
        </w:rPr>
        <w:t xml:space="preserve">dengan segera untuk </w:t>
      </w:r>
      <w:r w:rsidRPr="00682485">
        <w:rPr>
          <w:rFonts w:ascii="Times New Roman" w:hAnsi="Times New Roman"/>
          <w:color w:val="000000"/>
          <w:sz w:val="23"/>
          <w:szCs w:val="23"/>
        </w:rPr>
        <w:t>melakukan pengendalian harga daging.</w:t>
      </w:r>
      <w:proofErr w:type="gramEnd"/>
    </w:p>
    <w:p w:rsidR="000332B3" w:rsidRDefault="000332B3" w:rsidP="000332B3">
      <w:pPr>
        <w:spacing w:after="0" w:line="480" w:lineRule="auto"/>
        <w:ind w:firstLine="720"/>
        <w:jc w:val="both"/>
        <w:textAlignment w:val="top"/>
        <w:rPr>
          <w:rFonts w:ascii="Times New Roman" w:eastAsia="Times New Roman" w:hAnsi="Times New Roman"/>
          <w:sz w:val="24"/>
          <w:szCs w:val="24"/>
        </w:rPr>
      </w:pPr>
      <w:proofErr w:type="gramStart"/>
      <w:r>
        <w:rPr>
          <w:rFonts w:ascii="Times New Roman" w:eastAsia="Times New Roman" w:hAnsi="Times New Roman"/>
          <w:sz w:val="24"/>
          <w:szCs w:val="24"/>
        </w:rPr>
        <w:t xml:space="preserve">Kerjasama </w:t>
      </w:r>
      <w:r w:rsidR="00F840A4">
        <w:rPr>
          <w:rFonts w:ascii="Times New Roman" w:eastAsia="Times New Roman" w:hAnsi="Times New Roman"/>
          <w:sz w:val="24"/>
          <w:szCs w:val="24"/>
        </w:rPr>
        <w:t xml:space="preserve">perdangangan </w:t>
      </w:r>
      <w:r>
        <w:rPr>
          <w:rFonts w:ascii="Times New Roman" w:eastAsia="Times New Roman" w:hAnsi="Times New Roman"/>
          <w:sz w:val="24"/>
          <w:szCs w:val="24"/>
        </w:rPr>
        <w:t>Indonesia-Au</w:t>
      </w:r>
      <w:r w:rsidR="00BD5387">
        <w:rPr>
          <w:rFonts w:ascii="Times New Roman" w:eastAsia="Times New Roman" w:hAnsi="Times New Roman"/>
          <w:sz w:val="24"/>
          <w:szCs w:val="24"/>
        </w:rPr>
        <w:t>stralia yang berkaitan dengan pa</w:t>
      </w:r>
      <w:r>
        <w:rPr>
          <w:rFonts w:ascii="Times New Roman" w:eastAsia="Times New Roman" w:hAnsi="Times New Roman"/>
          <w:sz w:val="24"/>
          <w:szCs w:val="24"/>
        </w:rPr>
        <w:t>ngan telah berlangsung sejak lama.</w:t>
      </w:r>
      <w:proofErr w:type="gramEnd"/>
      <w:r w:rsidR="00410A86">
        <w:rPr>
          <w:rFonts w:ascii="Times New Roman" w:eastAsia="Times New Roman" w:hAnsi="Times New Roman"/>
          <w:sz w:val="24"/>
          <w:szCs w:val="24"/>
          <w:lang w:val="id-ID"/>
        </w:rPr>
        <w:t xml:space="preserve"> </w:t>
      </w:r>
      <w:proofErr w:type="gramStart"/>
      <w:r w:rsidRPr="004227A3">
        <w:rPr>
          <w:rFonts w:ascii="Times New Roman" w:eastAsia="Times New Roman" w:hAnsi="Times New Roman"/>
          <w:sz w:val="24"/>
          <w:szCs w:val="24"/>
        </w:rPr>
        <w:t>Kerjasama berawal dari penduduk pemukiman Eropa pertama di Australia yang bergantung pada persediaan makanan.</w:t>
      </w:r>
      <w:proofErr w:type="gramEnd"/>
      <w:r w:rsidR="00410A86">
        <w:rPr>
          <w:rFonts w:ascii="Times New Roman" w:eastAsia="Times New Roman" w:hAnsi="Times New Roman"/>
          <w:sz w:val="24"/>
          <w:szCs w:val="24"/>
          <w:lang w:val="id-ID"/>
        </w:rPr>
        <w:t xml:space="preserve"> </w:t>
      </w:r>
      <w:proofErr w:type="gramStart"/>
      <w:r w:rsidRPr="004227A3">
        <w:rPr>
          <w:rFonts w:ascii="Times New Roman" w:eastAsia="Times New Roman" w:hAnsi="Times New Roman"/>
          <w:sz w:val="24"/>
          <w:szCs w:val="24"/>
        </w:rPr>
        <w:t>Persediaan makanan yang sering kali dibawa dari Jawa.Kapal pertama yang datang di Sydney dari Indonesia adalah kapal Waaksamheyd pada tahun 1790.</w:t>
      </w:r>
      <w:proofErr w:type="gramEnd"/>
      <w:r w:rsidRPr="004227A3">
        <w:rPr>
          <w:rFonts w:ascii="Times New Roman" w:eastAsia="Times New Roman" w:hAnsi="Times New Roman"/>
          <w:sz w:val="24"/>
          <w:szCs w:val="24"/>
        </w:rPr>
        <w:t xml:space="preserve"> Kapal itu membawa persediaan makanan dari Batavia (</w:t>
      </w:r>
      <w:proofErr w:type="gramStart"/>
      <w:r w:rsidRPr="004227A3">
        <w:rPr>
          <w:rFonts w:ascii="Times New Roman" w:eastAsia="Times New Roman" w:hAnsi="Times New Roman"/>
          <w:sz w:val="24"/>
          <w:szCs w:val="24"/>
        </w:rPr>
        <w:t>nama</w:t>
      </w:r>
      <w:proofErr w:type="gramEnd"/>
      <w:r w:rsidRPr="004227A3">
        <w:rPr>
          <w:rFonts w:ascii="Times New Roman" w:eastAsia="Times New Roman" w:hAnsi="Times New Roman"/>
          <w:sz w:val="24"/>
          <w:szCs w:val="24"/>
        </w:rPr>
        <w:t xml:space="preserve"> Jakarta pada saat itu). Persediaan makanan itu mencakup: 171 ton daging sapi, 172 ton daging babi, 39 ton tepung, </w:t>
      </w:r>
      <w:r>
        <w:rPr>
          <w:rFonts w:ascii="Times New Roman" w:eastAsia="Times New Roman" w:hAnsi="Times New Roman"/>
          <w:sz w:val="24"/>
          <w:szCs w:val="24"/>
        </w:rPr>
        <w:t>4.500 kg gula, 31.000 kg beras.</w:t>
      </w:r>
      <w:r>
        <w:rPr>
          <w:rStyle w:val="FootnoteReference"/>
          <w:rFonts w:ascii="Times New Roman" w:eastAsia="Times New Roman" w:hAnsi="Times New Roman"/>
          <w:sz w:val="24"/>
          <w:szCs w:val="24"/>
        </w:rPr>
        <w:footnoteReference w:id="18"/>
      </w:r>
      <w:r>
        <w:rPr>
          <w:rFonts w:ascii="Times New Roman" w:eastAsia="Times New Roman" w:hAnsi="Times New Roman"/>
          <w:sz w:val="24"/>
          <w:szCs w:val="24"/>
        </w:rPr>
        <w:t xml:space="preserve"> Kendati demikian, t</w:t>
      </w:r>
      <w:r w:rsidR="00BD5387">
        <w:rPr>
          <w:rFonts w:ascii="Times New Roman" w:eastAsia="Times New Roman" w:hAnsi="Times New Roman"/>
          <w:sz w:val="24"/>
          <w:szCs w:val="24"/>
        </w:rPr>
        <w:t>idak menutup kemungkinan ada fak</w:t>
      </w:r>
      <w:r>
        <w:rPr>
          <w:rFonts w:ascii="Times New Roman" w:eastAsia="Times New Roman" w:hAnsi="Times New Roman"/>
          <w:sz w:val="24"/>
          <w:szCs w:val="24"/>
        </w:rPr>
        <w:t xml:space="preserve">tor lain yang dapat mengganggu terhadap keharmonisan kerjasama tersebut. </w:t>
      </w:r>
      <w:proofErr w:type="gramStart"/>
      <w:r>
        <w:rPr>
          <w:rFonts w:ascii="Times New Roman" w:eastAsia="Times New Roman" w:hAnsi="Times New Roman"/>
          <w:sz w:val="24"/>
          <w:szCs w:val="24"/>
        </w:rPr>
        <w:t>Hal tersebut ditandai dengan pada tahun 2013 t</w:t>
      </w:r>
      <w:r w:rsidR="00410A86">
        <w:rPr>
          <w:rFonts w:ascii="Times New Roman" w:eastAsia="Times New Roman" w:hAnsi="Times New Roman"/>
          <w:sz w:val="24"/>
          <w:szCs w:val="24"/>
        </w:rPr>
        <w:t xml:space="preserve">erdapat </w:t>
      </w:r>
      <w:r w:rsidR="00410A86">
        <w:rPr>
          <w:rFonts w:ascii="Times New Roman" w:eastAsia="Times New Roman" w:hAnsi="Times New Roman"/>
          <w:sz w:val="24"/>
          <w:szCs w:val="24"/>
          <w:lang w:val="id-ID"/>
        </w:rPr>
        <w:t>p</w:t>
      </w:r>
      <w:r w:rsidR="008C3CC9">
        <w:rPr>
          <w:rFonts w:ascii="Times New Roman" w:eastAsia="Times New Roman" w:hAnsi="Times New Roman"/>
          <w:sz w:val="24"/>
          <w:szCs w:val="24"/>
        </w:rPr>
        <w:t>engurangan kuota impor</w:t>
      </w:r>
      <w:r>
        <w:rPr>
          <w:rFonts w:ascii="Times New Roman" w:eastAsia="Times New Roman" w:hAnsi="Times New Roman"/>
          <w:sz w:val="24"/>
          <w:szCs w:val="24"/>
        </w:rPr>
        <w:t xml:space="preserve"> daging sapi yang berdampak pengurangan </w:t>
      </w:r>
      <w:r>
        <w:rPr>
          <w:rFonts w:ascii="Times New Roman" w:eastAsia="Times New Roman" w:hAnsi="Times New Roman"/>
          <w:sz w:val="24"/>
          <w:szCs w:val="24"/>
        </w:rPr>
        <w:lastRenderedPageBreak/>
        <w:t>pemenuhan kebutuhan daging sapi di Indonesia, sehingga stabilitas perekonomian Indonesia terganggu.</w:t>
      </w:r>
      <w:proofErr w:type="gramEnd"/>
      <w:r>
        <w:rPr>
          <w:rFonts w:ascii="Times New Roman" w:eastAsia="Times New Roman" w:hAnsi="Times New Roman"/>
          <w:sz w:val="24"/>
          <w:szCs w:val="24"/>
        </w:rPr>
        <w:t xml:space="preserve"> Perkembangan kepentingan yang satu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lain berbeda, maka pada gilirannya terjadi perbedaan paham. </w:t>
      </w:r>
      <w:proofErr w:type="gramStart"/>
      <w:r>
        <w:rPr>
          <w:rFonts w:ascii="Times New Roman" w:eastAsia="Times New Roman" w:hAnsi="Times New Roman"/>
          <w:sz w:val="24"/>
          <w:szCs w:val="24"/>
        </w:rPr>
        <w:t>Dampak dari kenyataan demikian, maka hubun</w:t>
      </w:r>
      <w:r w:rsidR="008C3CC9">
        <w:rPr>
          <w:rFonts w:ascii="Times New Roman" w:eastAsia="Times New Roman" w:hAnsi="Times New Roman"/>
          <w:sz w:val="24"/>
          <w:szCs w:val="24"/>
        </w:rPr>
        <w:t>gan yang berkaitan dengan impor</w:t>
      </w:r>
      <w:r>
        <w:rPr>
          <w:rFonts w:ascii="Times New Roman" w:eastAsia="Times New Roman" w:hAnsi="Times New Roman"/>
          <w:sz w:val="24"/>
          <w:szCs w:val="24"/>
        </w:rPr>
        <w:t xml:space="preserve"> daging sapi terganggu</w:t>
      </w:r>
      <w:r w:rsidR="00673954">
        <w:rPr>
          <w:rFonts w:ascii="Times New Roman" w:eastAsia="Times New Roman" w:hAnsi="Times New Roman"/>
          <w:sz w:val="24"/>
          <w:szCs w:val="24"/>
        </w:rPr>
        <w:t xml:space="preserve"> keharmonisan </w:t>
      </w:r>
      <w:r w:rsidR="00673954">
        <w:rPr>
          <w:rFonts w:ascii="Times New Roman" w:eastAsia="Times New Roman" w:hAnsi="Times New Roman"/>
          <w:sz w:val="24"/>
          <w:szCs w:val="24"/>
          <w:lang w:val="id-ID"/>
        </w:rPr>
        <w:t>kerjasama perdagangan</w:t>
      </w:r>
      <w:r>
        <w:rPr>
          <w:rFonts w:ascii="Times New Roman" w:eastAsia="Times New Roman" w:hAnsi="Times New Roman"/>
          <w:sz w:val="24"/>
          <w:szCs w:val="24"/>
        </w:rPr>
        <w:t>, bahkan sempat terjadi pengurangan kuota impor daging sapi.</w:t>
      </w:r>
      <w:proofErr w:type="gramEnd"/>
    </w:p>
    <w:p w:rsidR="00505225" w:rsidRPr="007B1B0A" w:rsidRDefault="00673954" w:rsidP="0049747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olor w:val="000000"/>
          <w:sz w:val="24"/>
          <w:szCs w:val="24"/>
        </w:rPr>
        <w:t xml:space="preserve">Ditengah-tengah perjalanan </w:t>
      </w:r>
      <w:r>
        <w:rPr>
          <w:rFonts w:ascii="Times New Roman" w:hAnsi="Times New Roman"/>
          <w:color w:val="000000"/>
          <w:sz w:val="24"/>
          <w:szCs w:val="24"/>
          <w:lang w:val="id-ID"/>
        </w:rPr>
        <w:t>kerjasama perdagangan</w:t>
      </w:r>
      <w:r w:rsidR="00BD5387">
        <w:rPr>
          <w:rFonts w:ascii="Times New Roman" w:hAnsi="Times New Roman"/>
          <w:color w:val="000000"/>
          <w:sz w:val="24"/>
          <w:szCs w:val="24"/>
        </w:rPr>
        <w:t xml:space="preserve"> intensif dan harmo</w:t>
      </w:r>
      <w:r w:rsidR="00365F31">
        <w:rPr>
          <w:rFonts w:ascii="Times New Roman" w:hAnsi="Times New Roman"/>
          <w:color w:val="000000"/>
          <w:sz w:val="24"/>
          <w:szCs w:val="24"/>
        </w:rPr>
        <w:t xml:space="preserve">nis antara Indonesia dengan Australia, tetapi tidak terlepas dari </w:t>
      </w:r>
      <w:r w:rsidR="00187394">
        <w:rPr>
          <w:rFonts w:ascii="Times New Roman" w:hAnsi="Times New Roman"/>
          <w:color w:val="000000"/>
          <w:sz w:val="24"/>
          <w:szCs w:val="24"/>
        </w:rPr>
        <w:t>aspek lain yang dapat memp</w:t>
      </w:r>
      <w:r w:rsidR="00365F31">
        <w:rPr>
          <w:rFonts w:ascii="Times New Roman" w:hAnsi="Times New Roman"/>
          <w:color w:val="000000"/>
          <w:sz w:val="24"/>
          <w:szCs w:val="24"/>
        </w:rPr>
        <w:t>engaruh</w:t>
      </w:r>
      <w:r w:rsidR="00187394">
        <w:rPr>
          <w:rFonts w:ascii="Times New Roman" w:hAnsi="Times New Roman"/>
          <w:color w:val="000000"/>
          <w:sz w:val="24"/>
          <w:szCs w:val="24"/>
        </w:rPr>
        <w:t xml:space="preserve">inya. </w:t>
      </w:r>
      <w:proofErr w:type="gramStart"/>
      <w:r w:rsidR="007E73F3">
        <w:rPr>
          <w:rFonts w:ascii="Times New Roman" w:hAnsi="Times New Roman"/>
          <w:color w:val="000000"/>
          <w:sz w:val="24"/>
          <w:szCs w:val="24"/>
        </w:rPr>
        <w:t xml:space="preserve">Hal tersebut ditandai dengan kenyataan bahwa pada tahun 2013 sempat ada </w:t>
      </w:r>
      <w:r w:rsidR="007B1B0A">
        <w:rPr>
          <w:rFonts w:ascii="Times New Roman" w:hAnsi="Times New Roman"/>
          <w:color w:val="000000"/>
          <w:sz w:val="24"/>
          <w:szCs w:val="24"/>
        </w:rPr>
        <w:t>pengurangan</w:t>
      </w:r>
      <w:r>
        <w:rPr>
          <w:rFonts w:ascii="Times New Roman" w:hAnsi="Times New Roman"/>
          <w:color w:val="000000"/>
          <w:sz w:val="24"/>
          <w:szCs w:val="24"/>
          <w:lang w:val="id-ID"/>
        </w:rPr>
        <w:t xml:space="preserve"> </w:t>
      </w:r>
      <w:r w:rsidR="006911CF">
        <w:rPr>
          <w:rFonts w:ascii="Times New Roman" w:hAnsi="Times New Roman"/>
          <w:color w:val="000000"/>
          <w:sz w:val="24"/>
          <w:szCs w:val="24"/>
        </w:rPr>
        <w:t>impor sapi dari Australia.</w:t>
      </w:r>
      <w:proofErr w:type="gramEnd"/>
      <w:r>
        <w:rPr>
          <w:rFonts w:ascii="Times New Roman" w:hAnsi="Times New Roman"/>
          <w:color w:val="000000"/>
          <w:sz w:val="24"/>
          <w:szCs w:val="24"/>
          <w:lang w:val="id-ID"/>
        </w:rPr>
        <w:t xml:space="preserve"> </w:t>
      </w:r>
      <w:r w:rsidR="00FE115D">
        <w:rPr>
          <w:rFonts w:ascii="Times New Roman" w:hAnsi="Times New Roman"/>
          <w:color w:val="000000"/>
          <w:sz w:val="24"/>
          <w:szCs w:val="24"/>
        </w:rPr>
        <w:t>K</w:t>
      </w:r>
      <w:r w:rsidR="007B1B0A" w:rsidRPr="007B1B0A">
        <w:rPr>
          <w:rFonts w:ascii="Times New Roman" w:eastAsia="Times New Roman" w:hAnsi="Times New Roman"/>
          <w:sz w:val="24"/>
          <w:szCs w:val="24"/>
        </w:rPr>
        <w:t xml:space="preserve">uota impor sapi dari </w:t>
      </w:r>
      <w:r w:rsidR="007B1B0A">
        <w:rPr>
          <w:rFonts w:ascii="Times New Roman" w:eastAsia="Times New Roman" w:hAnsi="Times New Roman"/>
          <w:sz w:val="24"/>
          <w:szCs w:val="24"/>
        </w:rPr>
        <w:t xml:space="preserve">Australia </w:t>
      </w:r>
      <w:r w:rsidR="007B1B0A" w:rsidRPr="007B1B0A">
        <w:rPr>
          <w:rFonts w:ascii="Times New Roman" w:eastAsia="Times New Roman" w:hAnsi="Times New Roman"/>
          <w:sz w:val="24"/>
          <w:szCs w:val="24"/>
        </w:rPr>
        <w:t xml:space="preserve">yang diizinkan pemerintah Indonesia merosot tajam </w:t>
      </w:r>
      <w:r w:rsidR="007B1B0A">
        <w:rPr>
          <w:rFonts w:ascii="Times New Roman" w:eastAsia="Times New Roman" w:hAnsi="Times New Roman"/>
          <w:sz w:val="24"/>
          <w:szCs w:val="24"/>
        </w:rPr>
        <w:t xml:space="preserve">yaitu </w:t>
      </w:r>
      <w:r w:rsidR="007B1B0A" w:rsidRPr="007B1B0A">
        <w:rPr>
          <w:rFonts w:ascii="Times New Roman" w:eastAsia="Times New Roman" w:hAnsi="Times New Roman"/>
          <w:sz w:val="24"/>
          <w:szCs w:val="24"/>
        </w:rPr>
        <w:t xml:space="preserve">dari 250.000 ekor pada kuartal </w:t>
      </w:r>
      <w:r w:rsidR="007B1B0A">
        <w:rPr>
          <w:rFonts w:ascii="Times New Roman" w:eastAsia="Times New Roman" w:hAnsi="Times New Roman"/>
          <w:sz w:val="24"/>
          <w:szCs w:val="24"/>
        </w:rPr>
        <w:t xml:space="preserve">pertama </w:t>
      </w:r>
      <w:r w:rsidR="007B1B0A" w:rsidRPr="007B1B0A">
        <w:rPr>
          <w:rFonts w:ascii="Times New Roman" w:eastAsia="Times New Roman" w:hAnsi="Times New Roman"/>
          <w:sz w:val="24"/>
          <w:szCs w:val="24"/>
        </w:rPr>
        <w:t>201</w:t>
      </w:r>
      <w:r w:rsidR="00FE115D">
        <w:rPr>
          <w:rFonts w:ascii="Times New Roman" w:eastAsia="Times New Roman" w:hAnsi="Times New Roman"/>
          <w:sz w:val="24"/>
          <w:szCs w:val="24"/>
        </w:rPr>
        <w:t>3</w:t>
      </w:r>
      <w:r w:rsidR="007B1B0A" w:rsidRPr="007B1B0A">
        <w:rPr>
          <w:rFonts w:ascii="Times New Roman" w:eastAsia="Times New Roman" w:hAnsi="Times New Roman"/>
          <w:sz w:val="24"/>
          <w:szCs w:val="24"/>
        </w:rPr>
        <w:t xml:space="preserve"> menjadi 50.000 ekor untuk periode Juli sampai September 201</w:t>
      </w:r>
      <w:r w:rsidR="00FE115D">
        <w:rPr>
          <w:rFonts w:ascii="Times New Roman" w:eastAsia="Times New Roman" w:hAnsi="Times New Roman"/>
          <w:sz w:val="24"/>
          <w:szCs w:val="24"/>
        </w:rPr>
        <w:t>3</w:t>
      </w:r>
      <w:r w:rsidR="007B1B0A" w:rsidRPr="007B1B0A">
        <w:rPr>
          <w:rFonts w:ascii="Times New Roman" w:eastAsia="Times New Roman" w:hAnsi="Times New Roman"/>
          <w:sz w:val="24"/>
          <w:szCs w:val="24"/>
        </w:rPr>
        <w:t>.</w:t>
      </w:r>
    </w:p>
    <w:p w:rsidR="007B1B0A" w:rsidRDefault="00BB3B3F" w:rsidP="00497473">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Bertitik tolak dari latar belakang masalah di atas, maka penulis tertarik untuk m</w:t>
      </w:r>
      <w:r w:rsidR="00BD5387">
        <w:rPr>
          <w:rFonts w:ascii="Times New Roman" w:hAnsi="Times New Roman"/>
          <w:color w:val="000000"/>
          <w:sz w:val="24"/>
          <w:szCs w:val="24"/>
        </w:rPr>
        <w:t>elakukan penelitian dan mengung</w:t>
      </w:r>
      <w:r>
        <w:rPr>
          <w:rFonts w:ascii="Times New Roman" w:hAnsi="Times New Roman"/>
          <w:color w:val="000000"/>
          <w:sz w:val="24"/>
          <w:szCs w:val="24"/>
        </w:rPr>
        <w:t xml:space="preserve">kapkannya dalam karya ilmiah yang berbentuk skripsi dengan judul </w:t>
      </w:r>
      <w:r w:rsidR="00917DC3">
        <w:rPr>
          <w:rFonts w:ascii="Times New Roman" w:hAnsi="Times New Roman"/>
          <w:color w:val="000000"/>
          <w:sz w:val="24"/>
          <w:szCs w:val="24"/>
        </w:rPr>
        <w:t xml:space="preserve">Pengurangan Kuota Impor Daging Sapi </w:t>
      </w:r>
      <w:r w:rsidR="00F96216">
        <w:rPr>
          <w:rFonts w:ascii="Times New Roman" w:hAnsi="Times New Roman"/>
          <w:color w:val="000000"/>
          <w:sz w:val="24"/>
          <w:szCs w:val="24"/>
        </w:rPr>
        <w:t xml:space="preserve">Australia dan Pengaruhnya Terhadap </w:t>
      </w:r>
      <w:r w:rsidR="00892EE5">
        <w:rPr>
          <w:rFonts w:ascii="Times New Roman" w:hAnsi="Times New Roman"/>
          <w:color w:val="000000"/>
          <w:sz w:val="24"/>
          <w:szCs w:val="24"/>
        </w:rPr>
        <w:t xml:space="preserve">Kerjasama Perdagangan </w:t>
      </w:r>
      <w:r w:rsidR="00F96216">
        <w:rPr>
          <w:rFonts w:ascii="Times New Roman" w:hAnsi="Times New Roman"/>
          <w:color w:val="000000"/>
          <w:sz w:val="24"/>
          <w:szCs w:val="24"/>
        </w:rPr>
        <w:t>Kedua Negara.</w:t>
      </w:r>
      <w:proofErr w:type="gramEnd"/>
      <w:r w:rsidR="00F96216">
        <w:rPr>
          <w:rFonts w:ascii="Times New Roman" w:hAnsi="Times New Roman"/>
          <w:color w:val="000000"/>
          <w:sz w:val="24"/>
          <w:szCs w:val="24"/>
        </w:rPr>
        <w:t xml:space="preserve"> </w:t>
      </w:r>
    </w:p>
    <w:p w:rsidR="00DF29D8" w:rsidRDefault="00DF29D8" w:rsidP="00497473">
      <w:pPr>
        <w:autoSpaceDE w:val="0"/>
        <w:autoSpaceDN w:val="0"/>
        <w:adjustRightInd w:val="0"/>
        <w:spacing w:after="0" w:line="480" w:lineRule="auto"/>
        <w:ind w:firstLine="720"/>
        <w:jc w:val="both"/>
        <w:rPr>
          <w:rFonts w:ascii="Times New Roman" w:hAnsi="Times New Roman"/>
          <w:color w:val="000000"/>
          <w:sz w:val="24"/>
          <w:szCs w:val="24"/>
        </w:rPr>
      </w:pPr>
    </w:p>
    <w:p w:rsidR="00F96216" w:rsidRDefault="004A4003" w:rsidP="00497473">
      <w:pPr>
        <w:autoSpaceDE w:val="0"/>
        <w:autoSpaceDN w:val="0"/>
        <w:adjustRightInd w:val="0"/>
        <w:spacing w:after="0" w:line="480" w:lineRule="auto"/>
        <w:jc w:val="both"/>
        <w:rPr>
          <w:rFonts w:ascii="Times New Roman" w:hAnsi="Times New Roman"/>
          <w:b/>
          <w:color w:val="000000"/>
          <w:sz w:val="24"/>
          <w:szCs w:val="24"/>
        </w:rPr>
      </w:pPr>
      <w:r w:rsidRPr="00F96216">
        <w:rPr>
          <w:rFonts w:ascii="Times New Roman" w:hAnsi="Times New Roman"/>
          <w:b/>
          <w:color w:val="000000"/>
          <w:sz w:val="24"/>
          <w:szCs w:val="24"/>
        </w:rPr>
        <w:t xml:space="preserve">B. </w:t>
      </w:r>
      <w:r w:rsidR="00F96216">
        <w:rPr>
          <w:rFonts w:ascii="Times New Roman" w:hAnsi="Times New Roman"/>
          <w:b/>
          <w:color w:val="000000"/>
          <w:sz w:val="24"/>
          <w:szCs w:val="24"/>
        </w:rPr>
        <w:t xml:space="preserve">Identifikasi </w:t>
      </w:r>
      <w:r w:rsidR="0054590B">
        <w:rPr>
          <w:rFonts w:ascii="Times New Roman" w:hAnsi="Times New Roman"/>
          <w:b/>
          <w:color w:val="000000"/>
          <w:sz w:val="24"/>
          <w:szCs w:val="24"/>
        </w:rPr>
        <w:t>Mas</w:t>
      </w:r>
      <w:r w:rsidR="00D763A2">
        <w:rPr>
          <w:rFonts w:ascii="Times New Roman" w:hAnsi="Times New Roman"/>
          <w:b/>
          <w:color w:val="000000"/>
          <w:sz w:val="24"/>
          <w:szCs w:val="24"/>
        </w:rPr>
        <w:t>a</w:t>
      </w:r>
      <w:r w:rsidR="0054590B">
        <w:rPr>
          <w:rFonts w:ascii="Times New Roman" w:hAnsi="Times New Roman"/>
          <w:b/>
          <w:color w:val="000000"/>
          <w:sz w:val="24"/>
          <w:szCs w:val="24"/>
        </w:rPr>
        <w:t>lah</w:t>
      </w:r>
    </w:p>
    <w:p w:rsidR="000E5D22" w:rsidRDefault="000E5D22" w:rsidP="00497473">
      <w:pPr>
        <w:spacing w:after="0" w:line="480" w:lineRule="auto"/>
        <w:ind w:firstLine="709"/>
        <w:jc w:val="both"/>
        <w:textAlignment w:val="top"/>
        <w:rPr>
          <w:rFonts w:ascii="Times New Roman" w:eastAsia="Times New Roman" w:hAnsi="Times New Roman"/>
          <w:sz w:val="24"/>
          <w:szCs w:val="24"/>
        </w:rPr>
      </w:pPr>
      <w:r w:rsidRPr="00083E2A">
        <w:rPr>
          <w:rFonts w:ascii="Times New Roman" w:eastAsia="Times New Roman" w:hAnsi="Times New Roman"/>
          <w:sz w:val="24"/>
          <w:szCs w:val="24"/>
        </w:rPr>
        <w:t xml:space="preserve">Untuk kemudahan dalam memahami materi yang diungkapkan </w:t>
      </w:r>
      <w:r w:rsidR="00EF2B35">
        <w:rPr>
          <w:rFonts w:ascii="Times New Roman" w:eastAsia="Times New Roman" w:hAnsi="Times New Roman"/>
          <w:sz w:val="24"/>
          <w:szCs w:val="24"/>
        </w:rPr>
        <w:t>dalam latar belakang masalah</w:t>
      </w:r>
      <w:r w:rsidRPr="00083E2A">
        <w:rPr>
          <w:rFonts w:ascii="Times New Roman" w:eastAsia="Times New Roman" w:hAnsi="Times New Roman"/>
          <w:sz w:val="24"/>
          <w:szCs w:val="24"/>
        </w:rPr>
        <w:t>, maka yang menjadi identifikasi masalah penelitian ini adalah:</w:t>
      </w:r>
    </w:p>
    <w:p w:rsidR="00EF2B35" w:rsidRPr="00EF2B35" w:rsidRDefault="00EF2B35" w:rsidP="00EF2B35">
      <w:pPr>
        <w:pStyle w:val="ListParagraph"/>
        <w:numPr>
          <w:ilvl w:val="0"/>
          <w:numId w:val="16"/>
        </w:numPr>
        <w:autoSpaceDE w:val="0"/>
        <w:autoSpaceDN w:val="0"/>
        <w:adjustRightInd w:val="0"/>
        <w:spacing w:after="0" w:line="480" w:lineRule="auto"/>
        <w:ind w:left="270" w:hanging="270"/>
        <w:jc w:val="both"/>
        <w:rPr>
          <w:rFonts w:ascii="Times New Roman" w:hAnsi="Times New Roman"/>
          <w:color w:val="000000"/>
          <w:sz w:val="24"/>
          <w:szCs w:val="24"/>
        </w:rPr>
      </w:pPr>
      <w:r w:rsidRPr="00EF2B35">
        <w:rPr>
          <w:rFonts w:ascii="Times New Roman" w:hAnsi="Times New Roman"/>
          <w:color w:val="000000"/>
          <w:sz w:val="24"/>
          <w:szCs w:val="24"/>
        </w:rPr>
        <w:t>Bagaimana kerjasama Indonesia-Australia dalam bidang impor daging sapi?</w:t>
      </w:r>
    </w:p>
    <w:p w:rsidR="00EF2B35" w:rsidRDefault="00EF2B35" w:rsidP="00EF2B35">
      <w:pPr>
        <w:pStyle w:val="ListParagraph"/>
        <w:numPr>
          <w:ilvl w:val="0"/>
          <w:numId w:val="16"/>
        </w:numPr>
        <w:autoSpaceDE w:val="0"/>
        <w:autoSpaceDN w:val="0"/>
        <w:adjustRightInd w:val="0"/>
        <w:spacing w:after="0" w:line="480" w:lineRule="auto"/>
        <w:ind w:left="270" w:hanging="270"/>
        <w:jc w:val="both"/>
        <w:rPr>
          <w:rFonts w:ascii="Times New Roman" w:hAnsi="Times New Roman"/>
          <w:color w:val="000000"/>
          <w:sz w:val="24"/>
          <w:szCs w:val="24"/>
        </w:rPr>
      </w:pPr>
      <w:r w:rsidRPr="00EF2B35">
        <w:rPr>
          <w:rFonts w:ascii="Times New Roman" w:hAnsi="Times New Roman"/>
          <w:color w:val="000000"/>
          <w:sz w:val="24"/>
          <w:szCs w:val="24"/>
        </w:rPr>
        <w:t xml:space="preserve">Bagaimana hubungan </w:t>
      </w:r>
      <w:r w:rsidR="00636C55">
        <w:rPr>
          <w:rFonts w:ascii="Times New Roman" w:hAnsi="Times New Roman"/>
          <w:color w:val="000000"/>
          <w:sz w:val="24"/>
          <w:szCs w:val="24"/>
        </w:rPr>
        <w:t>kerjasama perdagangan</w:t>
      </w:r>
      <w:r w:rsidR="008C3CC9">
        <w:rPr>
          <w:rFonts w:ascii="Times New Roman" w:hAnsi="Times New Roman"/>
          <w:color w:val="000000"/>
          <w:sz w:val="24"/>
          <w:szCs w:val="24"/>
        </w:rPr>
        <w:t xml:space="preserve"> Indonesia - Australia</w:t>
      </w:r>
      <w:r w:rsidRPr="00EF2B35">
        <w:rPr>
          <w:rFonts w:ascii="Times New Roman" w:hAnsi="Times New Roman"/>
          <w:color w:val="000000"/>
          <w:sz w:val="24"/>
          <w:szCs w:val="24"/>
        </w:rPr>
        <w:t>?</w:t>
      </w:r>
    </w:p>
    <w:p w:rsidR="00EF2B35" w:rsidRPr="00EF2B35" w:rsidRDefault="00EF2B35" w:rsidP="00EF2B35">
      <w:pPr>
        <w:pStyle w:val="ListParagraph"/>
        <w:numPr>
          <w:ilvl w:val="0"/>
          <w:numId w:val="16"/>
        </w:numPr>
        <w:autoSpaceDE w:val="0"/>
        <w:autoSpaceDN w:val="0"/>
        <w:adjustRightInd w:val="0"/>
        <w:spacing w:after="0" w:line="480" w:lineRule="auto"/>
        <w:ind w:left="270" w:hanging="270"/>
        <w:jc w:val="both"/>
        <w:rPr>
          <w:rFonts w:ascii="Times New Roman" w:hAnsi="Times New Roman"/>
          <w:color w:val="000000"/>
          <w:sz w:val="24"/>
          <w:szCs w:val="24"/>
        </w:rPr>
      </w:pPr>
      <w:r w:rsidRPr="00EF2B35">
        <w:rPr>
          <w:rFonts w:ascii="Times New Roman" w:hAnsi="Times New Roman"/>
          <w:color w:val="000000"/>
          <w:sz w:val="24"/>
          <w:szCs w:val="24"/>
        </w:rPr>
        <w:lastRenderedPageBreak/>
        <w:t xml:space="preserve">Sejauhmana pengaruh pengurangan kuota impor daging sapi terhadap hubungan </w:t>
      </w:r>
      <w:r w:rsidR="00636C55">
        <w:rPr>
          <w:rFonts w:ascii="Times New Roman" w:hAnsi="Times New Roman"/>
          <w:color w:val="000000"/>
          <w:sz w:val="24"/>
          <w:szCs w:val="24"/>
        </w:rPr>
        <w:t>kerjasama perdagangan</w:t>
      </w:r>
      <w:r w:rsidR="008C3CC9">
        <w:rPr>
          <w:rFonts w:ascii="Times New Roman" w:hAnsi="Times New Roman"/>
          <w:color w:val="000000"/>
          <w:sz w:val="24"/>
          <w:szCs w:val="24"/>
        </w:rPr>
        <w:t xml:space="preserve"> Indonesia</w:t>
      </w:r>
      <w:r w:rsidRPr="00EF2B35">
        <w:rPr>
          <w:rFonts w:ascii="Times New Roman" w:hAnsi="Times New Roman"/>
          <w:color w:val="000000"/>
          <w:sz w:val="24"/>
          <w:szCs w:val="24"/>
        </w:rPr>
        <w:t>-Australia?</w:t>
      </w:r>
    </w:p>
    <w:p w:rsidR="00EF2B35" w:rsidRDefault="00EF2B35" w:rsidP="00497473">
      <w:pPr>
        <w:spacing w:after="0" w:line="480" w:lineRule="auto"/>
        <w:jc w:val="both"/>
        <w:textAlignment w:val="top"/>
        <w:rPr>
          <w:rFonts w:ascii="Times New Roman" w:eastAsia="Times New Roman" w:hAnsi="Times New Roman"/>
          <w:sz w:val="24"/>
          <w:szCs w:val="24"/>
        </w:rPr>
      </w:pPr>
    </w:p>
    <w:p w:rsidR="004A4003" w:rsidRPr="00F96216" w:rsidRDefault="00F96216" w:rsidP="00497473">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1. </w:t>
      </w:r>
      <w:r w:rsidR="00497473">
        <w:rPr>
          <w:rFonts w:ascii="Times New Roman" w:hAnsi="Times New Roman"/>
          <w:b/>
          <w:color w:val="000000"/>
          <w:sz w:val="24"/>
          <w:szCs w:val="24"/>
        </w:rPr>
        <w:t xml:space="preserve">Pembatasan </w:t>
      </w:r>
      <w:r>
        <w:rPr>
          <w:rFonts w:ascii="Times New Roman" w:hAnsi="Times New Roman"/>
          <w:b/>
          <w:color w:val="000000"/>
          <w:sz w:val="24"/>
          <w:szCs w:val="24"/>
        </w:rPr>
        <w:t xml:space="preserve">Masalah </w:t>
      </w:r>
    </w:p>
    <w:p w:rsidR="00F96216" w:rsidRDefault="00F96216" w:rsidP="00497473">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Sejalan</w:t>
      </w:r>
      <w:r w:rsidR="004A4003" w:rsidRPr="004A4003">
        <w:rPr>
          <w:rFonts w:ascii="Times New Roman" w:hAnsi="Times New Roman"/>
          <w:color w:val="000000"/>
          <w:sz w:val="24"/>
          <w:szCs w:val="24"/>
        </w:rPr>
        <w:t xml:space="preserve"> latar belakang di atas</w:t>
      </w:r>
      <w:r>
        <w:rPr>
          <w:rFonts w:ascii="Times New Roman" w:hAnsi="Times New Roman"/>
          <w:color w:val="000000"/>
          <w:sz w:val="24"/>
          <w:szCs w:val="24"/>
        </w:rPr>
        <w:t xml:space="preserve">, </w:t>
      </w:r>
      <w:r w:rsidR="004A4003" w:rsidRPr="004A4003">
        <w:rPr>
          <w:rFonts w:ascii="Times New Roman" w:hAnsi="Times New Roman"/>
          <w:color w:val="000000"/>
          <w:sz w:val="24"/>
          <w:szCs w:val="24"/>
        </w:rPr>
        <w:t xml:space="preserve">penulis memberikan batasan </w:t>
      </w:r>
      <w:r w:rsidR="005E6710">
        <w:rPr>
          <w:rFonts w:ascii="Times New Roman" w:hAnsi="Times New Roman"/>
          <w:color w:val="000000"/>
          <w:sz w:val="24"/>
          <w:szCs w:val="24"/>
        </w:rPr>
        <w:t xml:space="preserve">bahasan </w:t>
      </w:r>
      <w:r w:rsidR="004A4003" w:rsidRPr="004A4003">
        <w:rPr>
          <w:rFonts w:ascii="Times New Roman" w:hAnsi="Times New Roman"/>
          <w:color w:val="000000"/>
          <w:sz w:val="24"/>
          <w:szCs w:val="24"/>
        </w:rPr>
        <w:t>pada</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kerjasama </w:t>
      </w:r>
      <w:r w:rsidR="00457FA2">
        <w:rPr>
          <w:rFonts w:ascii="Times New Roman" w:hAnsi="Times New Roman"/>
          <w:color w:val="000000"/>
          <w:sz w:val="24"/>
          <w:szCs w:val="24"/>
        </w:rPr>
        <w:t xml:space="preserve">perdagangan </w:t>
      </w:r>
      <w:r w:rsidR="004A4003" w:rsidRPr="004A4003">
        <w:rPr>
          <w:rFonts w:ascii="Times New Roman" w:hAnsi="Times New Roman"/>
          <w:color w:val="000000"/>
          <w:sz w:val="24"/>
          <w:szCs w:val="24"/>
        </w:rPr>
        <w:t xml:space="preserve">Australia-Indonesia </w:t>
      </w:r>
      <w:r w:rsidR="00673954">
        <w:rPr>
          <w:rFonts w:ascii="Times New Roman" w:hAnsi="Times New Roman"/>
          <w:color w:val="000000"/>
          <w:sz w:val="24"/>
          <w:szCs w:val="24"/>
        </w:rPr>
        <w:t>me</w:t>
      </w:r>
      <w:r w:rsidR="00673954">
        <w:rPr>
          <w:rFonts w:ascii="Times New Roman" w:hAnsi="Times New Roman"/>
          <w:color w:val="000000"/>
          <w:sz w:val="24"/>
          <w:szCs w:val="24"/>
          <w:lang w:val="id-ID"/>
        </w:rPr>
        <w:t>n</w:t>
      </w:r>
      <w:r w:rsidR="005E6710">
        <w:rPr>
          <w:rFonts w:ascii="Times New Roman" w:hAnsi="Times New Roman"/>
          <w:color w:val="000000"/>
          <w:sz w:val="24"/>
          <w:szCs w:val="24"/>
        </w:rPr>
        <w:t xml:space="preserve">genai </w:t>
      </w:r>
      <w:r w:rsidR="00854CFD">
        <w:rPr>
          <w:rFonts w:ascii="Times New Roman" w:hAnsi="Times New Roman"/>
          <w:color w:val="000000"/>
          <w:sz w:val="24"/>
          <w:szCs w:val="24"/>
        </w:rPr>
        <w:t>pe</w:t>
      </w:r>
      <w:r w:rsidR="005E6710">
        <w:rPr>
          <w:rFonts w:ascii="Times New Roman" w:hAnsi="Times New Roman"/>
          <w:color w:val="000000"/>
          <w:sz w:val="24"/>
          <w:szCs w:val="24"/>
        </w:rPr>
        <w:t>n</w:t>
      </w:r>
      <w:r w:rsidR="00854CFD">
        <w:rPr>
          <w:rFonts w:ascii="Times New Roman" w:hAnsi="Times New Roman"/>
          <w:color w:val="000000"/>
          <w:sz w:val="24"/>
          <w:szCs w:val="24"/>
        </w:rPr>
        <w:t>gurangan</w:t>
      </w:r>
      <w:r>
        <w:rPr>
          <w:rFonts w:ascii="Times New Roman" w:hAnsi="Times New Roman"/>
          <w:color w:val="000000"/>
          <w:sz w:val="24"/>
          <w:szCs w:val="24"/>
        </w:rPr>
        <w:t xml:space="preserve"> sementara </w:t>
      </w:r>
      <w:r w:rsidR="004A4003" w:rsidRPr="004A4003">
        <w:rPr>
          <w:rFonts w:ascii="Times New Roman" w:hAnsi="Times New Roman"/>
          <w:color w:val="000000"/>
          <w:sz w:val="24"/>
          <w:szCs w:val="24"/>
        </w:rPr>
        <w:t>impor daging sapi pada tahun</w:t>
      </w:r>
      <w:r>
        <w:rPr>
          <w:rFonts w:ascii="Times New Roman" w:hAnsi="Times New Roman"/>
          <w:color w:val="000000"/>
          <w:sz w:val="24"/>
          <w:szCs w:val="24"/>
        </w:rPr>
        <w:t xml:space="preserve"> 2012-2014.</w:t>
      </w:r>
      <w:proofErr w:type="gramEnd"/>
      <w:r w:rsidR="00673954">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Batasan tahun digunakan</w:t>
      </w:r>
      <w:r>
        <w:rPr>
          <w:rFonts w:ascii="Times New Roman" w:hAnsi="Times New Roman"/>
          <w:color w:val="000000"/>
          <w:sz w:val="24"/>
          <w:szCs w:val="24"/>
        </w:rPr>
        <w:t xml:space="preserve">, </w:t>
      </w:r>
      <w:r w:rsidR="004A4003" w:rsidRPr="004A4003">
        <w:rPr>
          <w:rFonts w:ascii="Times New Roman" w:hAnsi="Times New Roman"/>
          <w:color w:val="000000"/>
          <w:sz w:val="24"/>
          <w:szCs w:val="24"/>
        </w:rPr>
        <w:t xml:space="preserve">karena penulis ingin </w:t>
      </w:r>
      <w:r>
        <w:rPr>
          <w:rFonts w:ascii="Times New Roman" w:hAnsi="Times New Roman"/>
          <w:color w:val="000000"/>
          <w:sz w:val="24"/>
          <w:szCs w:val="24"/>
        </w:rPr>
        <w:t>fo</w:t>
      </w:r>
      <w:r w:rsidR="00CE2595">
        <w:rPr>
          <w:rFonts w:ascii="Times New Roman" w:hAnsi="Times New Roman"/>
          <w:color w:val="000000"/>
          <w:sz w:val="24"/>
          <w:szCs w:val="24"/>
        </w:rPr>
        <w:t>k</w:t>
      </w:r>
      <w:r>
        <w:rPr>
          <w:rFonts w:ascii="Times New Roman" w:hAnsi="Times New Roman"/>
          <w:color w:val="000000"/>
          <w:sz w:val="24"/>
          <w:szCs w:val="24"/>
        </w:rPr>
        <w:t xml:space="preserve">us dalam </w:t>
      </w:r>
      <w:r w:rsidR="004A4003" w:rsidRPr="004A4003">
        <w:rPr>
          <w:rFonts w:ascii="Times New Roman" w:hAnsi="Times New Roman"/>
          <w:color w:val="000000"/>
          <w:sz w:val="24"/>
          <w:szCs w:val="24"/>
        </w:rPr>
        <w:t>menjelaskan mengenai</w:t>
      </w:r>
      <w:r>
        <w:rPr>
          <w:rFonts w:ascii="Times New Roman" w:hAnsi="Times New Roman"/>
          <w:color w:val="000000"/>
          <w:sz w:val="24"/>
          <w:szCs w:val="24"/>
        </w:rPr>
        <w:t xml:space="preserve"> pengaruhnya terhadap</w:t>
      </w:r>
      <w:r w:rsidR="00673954">
        <w:rPr>
          <w:rFonts w:ascii="Times New Roman" w:hAnsi="Times New Roman"/>
          <w:color w:val="000000"/>
          <w:sz w:val="24"/>
          <w:szCs w:val="24"/>
          <w:lang w:val="id-ID"/>
        </w:rPr>
        <w:t xml:space="preserve"> </w:t>
      </w:r>
      <w:r>
        <w:rPr>
          <w:rFonts w:ascii="Times New Roman" w:hAnsi="Times New Roman"/>
          <w:color w:val="000000"/>
          <w:sz w:val="24"/>
          <w:szCs w:val="24"/>
        </w:rPr>
        <w:t xml:space="preserve">hubungan </w:t>
      </w:r>
      <w:r w:rsidR="00457FA2">
        <w:rPr>
          <w:rFonts w:ascii="Times New Roman" w:hAnsi="Times New Roman"/>
          <w:color w:val="000000"/>
          <w:sz w:val="24"/>
          <w:szCs w:val="24"/>
        </w:rPr>
        <w:t>kerjasama perdagangan</w:t>
      </w:r>
      <w:r>
        <w:rPr>
          <w:rFonts w:ascii="Times New Roman" w:hAnsi="Times New Roman"/>
          <w:color w:val="000000"/>
          <w:sz w:val="24"/>
          <w:szCs w:val="24"/>
        </w:rPr>
        <w:t xml:space="preserve"> yang ada </w:t>
      </w:r>
      <w:r w:rsidRPr="004A4003">
        <w:rPr>
          <w:rFonts w:ascii="Times New Roman" w:hAnsi="Times New Roman"/>
          <w:color w:val="000000"/>
          <w:sz w:val="24"/>
          <w:szCs w:val="24"/>
        </w:rPr>
        <w:t>kaitannya dengan impor daging</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sapi Australia.</w:t>
      </w:r>
      <w:proofErr w:type="gramEnd"/>
    </w:p>
    <w:p w:rsidR="005E4D7A" w:rsidRDefault="005E4D7A" w:rsidP="00497473">
      <w:pPr>
        <w:autoSpaceDE w:val="0"/>
        <w:autoSpaceDN w:val="0"/>
        <w:adjustRightInd w:val="0"/>
        <w:spacing w:after="0" w:line="480" w:lineRule="auto"/>
        <w:ind w:firstLine="720"/>
        <w:jc w:val="both"/>
        <w:rPr>
          <w:rFonts w:ascii="Times New Roman" w:hAnsi="Times New Roman"/>
          <w:color w:val="000000"/>
          <w:sz w:val="24"/>
          <w:szCs w:val="24"/>
        </w:rPr>
      </w:pPr>
    </w:p>
    <w:p w:rsidR="00F96216" w:rsidRPr="00DF29D8" w:rsidRDefault="00F96216" w:rsidP="00DF29D8">
      <w:pPr>
        <w:pStyle w:val="ListParagraph"/>
        <w:numPr>
          <w:ilvl w:val="0"/>
          <w:numId w:val="15"/>
        </w:numPr>
        <w:autoSpaceDE w:val="0"/>
        <w:autoSpaceDN w:val="0"/>
        <w:adjustRightInd w:val="0"/>
        <w:spacing w:after="0" w:line="480" w:lineRule="auto"/>
        <w:ind w:left="270" w:hanging="270"/>
        <w:jc w:val="both"/>
        <w:rPr>
          <w:rFonts w:ascii="Times New Roman" w:hAnsi="Times New Roman"/>
          <w:color w:val="000000"/>
          <w:sz w:val="24"/>
          <w:szCs w:val="24"/>
        </w:rPr>
      </w:pPr>
      <w:r w:rsidRPr="00DF29D8">
        <w:rPr>
          <w:rFonts w:ascii="Times New Roman" w:hAnsi="Times New Roman"/>
          <w:b/>
          <w:color w:val="000000"/>
          <w:sz w:val="24"/>
          <w:szCs w:val="24"/>
        </w:rPr>
        <w:t>Rumusan Masalah</w:t>
      </w:r>
    </w:p>
    <w:p w:rsidR="004A4003" w:rsidRPr="004A4003" w:rsidRDefault="00F96216" w:rsidP="00497473">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Adapun yang jadi </w:t>
      </w:r>
      <w:r w:rsidR="004A4003" w:rsidRPr="004A4003">
        <w:rPr>
          <w:rFonts w:ascii="Times New Roman" w:hAnsi="Times New Roman"/>
          <w:color w:val="000000"/>
          <w:sz w:val="24"/>
          <w:szCs w:val="24"/>
        </w:rPr>
        <w:t xml:space="preserve">rumusan masalah </w:t>
      </w:r>
      <w:r>
        <w:rPr>
          <w:rFonts w:ascii="Times New Roman" w:hAnsi="Times New Roman"/>
          <w:color w:val="000000"/>
          <w:sz w:val="24"/>
          <w:szCs w:val="24"/>
        </w:rPr>
        <w:t xml:space="preserve">dalam penelitian ini </w:t>
      </w:r>
      <w:r w:rsidR="004A4003" w:rsidRPr="004A4003">
        <w:rPr>
          <w:rFonts w:ascii="Times New Roman" w:hAnsi="Times New Roman"/>
          <w:color w:val="000000"/>
          <w:sz w:val="24"/>
          <w:szCs w:val="24"/>
        </w:rPr>
        <w:t>sebagai berikut:</w:t>
      </w:r>
    </w:p>
    <w:p w:rsidR="00DF29D8" w:rsidRDefault="00917DC3" w:rsidP="00917DC3">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Sejauhmana pengurangan kuota impor daging sapi Autralia dan pengaruhnya terhadap hubungan </w:t>
      </w:r>
      <w:r w:rsidR="00457FA2">
        <w:rPr>
          <w:rFonts w:ascii="Times New Roman" w:hAnsi="Times New Roman"/>
          <w:color w:val="000000"/>
          <w:sz w:val="24"/>
          <w:szCs w:val="24"/>
        </w:rPr>
        <w:t>kerjasama perdagangan</w:t>
      </w:r>
      <w:r>
        <w:rPr>
          <w:rFonts w:ascii="Times New Roman" w:hAnsi="Times New Roman"/>
          <w:color w:val="000000"/>
          <w:sz w:val="24"/>
          <w:szCs w:val="24"/>
        </w:rPr>
        <w:t xml:space="preserve"> kedua negara</w:t>
      </w:r>
      <w:proofErr w:type="gramStart"/>
      <w:r>
        <w:rPr>
          <w:rFonts w:ascii="Times New Roman" w:hAnsi="Times New Roman"/>
          <w:color w:val="000000"/>
          <w:sz w:val="24"/>
          <w:szCs w:val="24"/>
        </w:rPr>
        <w:t>?.</w:t>
      </w:r>
      <w:proofErr w:type="gramEnd"/>
    </w:p>
    <w:p w:rsidR="00457FA2" w:rsidRPr="004A4003" w:rsidRDefault="00457FA2" w:rsidP="00917DC3">
      <w:pPr>
        <w:autoSpaceDE w:val="0"/>
        <w:autoSpaceDN w:val="0"/>
        <w:adjustRightInd w:val="0"/>
        <w:spacing w:after="0" w:line="480" w:lineRule="auto"/>
        <w:jc w:val="both"/>
        <w:rPr>
          <w:rFonts w:ascii="Times New Roman" w:hAnsi="Times New Roman"/>
          <w:color w:val="000000"/>
          <w:sz w:val="24"/>
          <w:szCs w:val="24"/>
        </w:rPr>
      </w:pPr>
    </w:p>
    <w:p w:rsidR="004A4003" w:rsidRPr="00F96216" w:rsidRDefault="004A4003" w:rsidP="005E4D7A">
      <w:pPr>
        <w:autoSpaceDE w:val="0"/>
        <w:autoSpaceDN w:val="0"/>
        <w:adjustRightInd w:val="0"/>
        <w:spacing w:after="0" w:line="480" w:lineRule="auto"/>
        <w:jc w:val="both"/>
        <w:rPr>
          <w:rFonts w:ascii="Times New Roman" w:hAnsi="Times New Roman"/>
          <w:b/>
          <w:color w:val="000000"/>
          <w:sz w:val="24"/>
          <w:szCs w:val="24"/>
        </w:rPr>
      </w:pPr>
      <w:r w:rsidRPr="00F96216">
        <w:rPr>
          <w:rFonts w:ascii="Times New Roman" w:hAnsi="Times New Roman"/>
          <w:b/>
          <w:color w:val="000000"/>
          <w:sz w:val="24"/>
          <w:szCs w:val="24"/>
        </w:rPr>
        <w:t>C. Tujuan dan Kegunaan Penelitian</w:t>
      </w:r>
    </w:p>
    <w:p w:rsidR="004A4003" w:rsidRPr="00DF29D8" w:rsidRDefault="00DF29D8" w:rsidP="005E4D7A">
      <w:pPr>
        <w:autoSpaceDE w:val="0"/>
        <w:autoSpaceDN w:val="0"/>
        <w:adjustRightInd w:val="0"/>
        <w:spacing w:after="0" w:line="480" w:lineRule="auto"/>
        <w:jc w:val="both"/>
        <w:rPr>
          <w:rFonts w:ascii="Times New Roman" w:hAnsi="Times New Roman"/>
          <w:b/>
          <w:color w:val="000000"/>
          <w:sz w:val="24"/>
          <w:szCs w:val="24"/>
        </w:rPr>
      </w:pPr>
      <w:r w:rsidRPr="00DF29D8">
        <w:rPr>
          <w:rFonts w:ascii="Times New Roman" w:hAnsi="Times New Roman"/>
          <w:b/>
          <w:color w:val="000000"/>
          <w:sz w:val="24"/>
          <w:szCs w:val="24"/>
        </w:rPr>
        <w:t xml:space="preserve">1. </w:t>
      </w:r>
      <w:r w:rsidR="004A4003" w:rsidRPr="00DF29D8">
        <w:rPr>
          <w:rFonts w:ascii="Times New Roman" w:hAnsi="Times New Roman"/>
          <w:b/>
          <w:color w:val="000000"/>
          <w:sz w:val="24"/>
          <w:szCs w:val="24"/>
        </w:rPr>
        <w:t>Tujuan Penelitian</w:t>
      </w:r>
    </w:p>
    <w:p w:rsidR="004A4003" w:rsidRPr="004A4003" w:rsidRDefault="00B240A3" w:rsidP="005E4D7A">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Penelitian ini dilakukan, s</w:t>
      </w:r>
      <w:r w:rsidR="004A4003" w:rsidRPr="004A4003">
        <w:rPr>
          <w:rFonts w:ascii="Times New Roman" w:hAnsi="Times New Roman"/>
          <w:color w:val="000000"/>
          <w:sz w:val="24"/>
          <w:szCs w:val="24"/>
        </w:rPr>
        <w:t>ecara garis besar</w:t>
      </w:r>
      <w:r>
        <w:rPr>
          <w:rFonts w:ascii="Times New Roman" w:hAnsi="Times New Roman"/>
          <w:color w:val="000000"/>
          <w:sz w:val="24"/>
          <w:szCs w:val="24"/>
        </w:rPr>
        <w:t xml:space="preserve"> ber</w:t>
      </w:r>
      <w:r w:rsidR="004A4003" w:rsidRPr="004A4003">
        <w:rPr>
          <w:rFonts w:ascii="Times New Roman" w:hAnsi="Times New Roman"/>
          <w:color w:val="000000"/>
          <w:sz w:val="24"/>
          <w:szCs w:val="24"/>
        </w:rPr>
        <w:t xml:space="preserve">tujuan </w:t>
      </w:r>
      <w:r>
        <w:rPr>
          <w:rFonts w:ascii="Times New Roman" w:hAnsi="Times New Roman"/>
          <w:color w:val="000000"/>
          <w:sz w:val="24"/>
          <w:szCs w:val="24"/>
        </w:rPr>
        <w:t>sebagai berikut</w:t>
      </w:r>
      <w:r w:rsidR="004A4003" w:rsidRPr="004A4003">
        <w:rPr>
          <w:rFonts w:ascii="Times New Roman" w:hAnsi="Times New Roman"/>
          <w:color w:val="000000"/>
          <w:sz w:val="24"/>
          <w:szCs w:val="24"/>
        </w:rPr>
        <w:t>:</w:t>
      </w:r>
    </w:p>
    <w:p w:rsidR="005577A8" w:rsidRPr="008C3CC9" w:rsidRDefault="008C3CC9" w:rsidP="008C3CC9">
      <w:pPr>
        <w:autoSpaceDE w:val="0"/>
        <w:autoSpaceDN w:val="0"/>
        <w:adjustRightInd w:val="0"/>
        <w:spacing w:after="0" w:line="480" w:lineRule="auto"/>
        <w:ind w:left="360"/>
        <w:jc w:val="both"/>
        <w:rPr>
          <w:rFonts w:ascii="Times New Roman" w:hAnsi="Times New Roman"/>
          <w:color w:val="000000"/>
          <w:sz w:val="24"/>
          <w:szCs w:val="24"/>
        </w:rPr>
      </w:pPr>
      <w:proofErr w:type="gramStart"/>
      <w:r>
        <w:rPr>
          <w:rFonts w:ascii="Times New Roman" w:hAnsi="Times New Roman"/>
          <w:color w:val="000000"/>
          <w:sz w:val="24"/>
          <w:szCs w:val="24"/>
        </w:rPr>
        <w:t>1.</w:t>
      </w:r>
      <w:r w:rsidR="005577A8" w:rsidRPr="008C3CC9">
        <w:rPr>
          <w:rFonts w:ascii="Times New Roman" w:hAnsi="Times New Roman"/>
          <w:color w:val="000000"/>
          <w:sz w:val="24"/>
          <w:szCs w:val="24"/>
        </w:rPr>
        <w:t>Menget</w:t>
      </w:r>
      <w:r w:rsidR="00673954">
        <w:rPr>
          <w:rFonts w:ascii="Times New Roman" w:hAnsi="Times New Roman"/>
          <w:color w:val="000000"/>
          <w:sz w:val="24"/>
          <w:szCs w:val="24"/>
          <w:lang w:val="id-ID"/>
        </w:rPr>
        <w:t>ahui</w:t>
      </w:r>
      <w:proofErr w:type="gramEnd"/>
      <w:r w:rsidR="005577A8" w:rsidRPr="008C3CC9">
        <w:rPr>
          <w:rFonts w:ascii="Times New Roman" w:hAnsi="Times New Roman"/>
          <w:color w:val="000000"/>
          <w:sz w:val="24"/>
          <w:szCs w:val="24"/>
        </w:rPr>
        <w:t xml:space="preserve"> kerjasama Indonesia-Australia dalam bidang impor daging sapi.</w:t>
      </w:r>
    </w:p>
    <w:p w:rsidR="005577A8" w:rsidRPr="008C3CC9" w:rsidRDefault="008C3CC9" w:rsidP="008C3CC9">
      <w:pPr>
        <w:autoSpaceDE w:val="0"/>
        <w:autoSpaceDN w:val="0"/>
        <w:adjustRightInd w:val="0"/>
        <w:spacing w:after="0" w:line="480" w:lineRule="auto"/>
        <w:ind w:left="360"/>
        <w:jc w:val="both"/>
        <w:rPr>
          <w:rFonts w:ascii="Times New Roman" w:hAnsi="Times New Roman"/>
          <w:color w:val="000000"/>
          <w:sz w:val="24"/>
          <w:szCs w:val="24"/>
        </w:rPr>
      </w:pPr>
      <w:proofErr w:type="gramStart"/>
      <w:r>
        <w:rPr>
          <w:rFonts w:ascii="Times New Roman" w:hAnsi="Times New Roman"/>
          <w:color w:val="000000"/>
          <w:sz w:val="24"/>
          <w:szCs w:val="24"/>
        </w:rPr>
        <w:t>2.</w:t>
      </w:r>
      <w:r w:rsidR="005577A8" w:rsidRPr="008C3CC9">
        <w:rPr>
          <w:rFonts w:ascii="Times New Roman" w:hAnsi="Times New Roman"/>
          <w:color w:val="000000"/>
          <w:sz w:val="24"/>
          <w:szCs w:val="24"/>
        </w:rPr>
        <w:t>Mengetahui</w:t>
      </w:r>
      <w:proofErr w:type="gramEnd"/>
      <w:r w:rsidR="005577A8" w:rsidRPr="008C3CC9">
        <w:rPr>
          <w:rFonts w:ascii="Times New Roman" w:hAnsi="Times New Roman"/>
          <w:color w:val="000000"/>
          <w:sz w:val="24"/>
          <w:szCs w:val="24"/>
        </w:rPr>
        <w:t xml:space="preserve"> hubungan </w:t>
      </w:r>
      <w:r w:rsidR="0096562E" w:rsidRPr="008C3CC9">
        <w:rPr>
          <w:rFonts w:ascii="Times New Roman" w:hAnsi="Times New Roman"/>
          <w:color w:val="000000"/>
          <w:sz w:val="24"/>
          <w:szCs w:val="24"/>
        </w:rPr>
        <w:t>kerjasama perdagangan</w:t>
      </w:r>
      <w:r w:rsidRPr="008C3CC9">
        <w:rPr>
          <w:rFonts w:ascii="Times New Roman" w:hAnsi="Times New Roman"/>
          <w:color w:val="000000"/>
          <w:sz w:val="24"/>
          <w:szCs w:val="24"/>
        </w:rPr>
        <w:t xml:space="preserve"> Indonesia</w:t>
      </w:r>
      <w:r w:rsidR="005577A8" w:rsidRPr="008C3CC9">
        <w:rPr>
          <w:rFonts w:ascii="Times New Roman" w:hAnsi="Times New Roman"/>
          <w:color w:val="000000"/>
          <w:sz w:val="24"/>
          <w:szCs w:val="24"/>
        </w:rPr>
        <w:t xml:space="preserve"> – Autraslia.</w:t>
      </w:r>
    </w:p>
    <w:p w:rsidR="005577A8" w:rsidRPr="008C3CC9" w:rsidRDefault="008C3CC9" w:rsidP="008C3CC9">
      <w:pPr>
        <w:autoSpaceDE w:val="0"/>
        <w:autoSpaceDN w:val="0"/>
        <w:adjustRightInd w:val="0"/>
        <w:spacing w:after="0" w:line="480" w:lineRule="auto"/>
        <w:ind w:left="540" w:hanging="180"/>
        <w:jc w:val="both"/>
        <w:rPr>
          <w:rFonts w:ascii="Times New Roman" w:hAnsi="Times New Roman"/>
          <w:color w:val="000000"/>
          <w:sz w:val="24"/>
          <w:szCs w:val="24"/>
        </w:rPr>
      </w:pPr>
      <w:proofErr w:type="gramStart"/>
      <w:r>
        <w:rPr>
          <w:rFonts w:ascii="Times New Roman" w:hAnsi="Times New Roman"/>
          <w:color w:val="000000"/>
          <w:sz w:val="24"/>
          <w:szCs w:val="24"/>
        </w:rPr>
        <w:t>3.</w:t>
      </w:r>
      <w:r w:rsidR="005577A8" w:rsidRPr="008C3CC9">
        <w:rPr>
          <w:rFonts w:ascii="Times New Roman" w:hAnsi="Times New Roman"/>
          <w:color w:val="000000"/>
          <w:sz w:val="24"/>
          <w:szCs w:val="24"/>
        </w:rPr>
        <w:t>Mengetahu</w:t>
      </w:r>
      <w:r w:rsidR="00CD224B" w:rsidRPr="008C3CC9">
        <w:rPr>
          <w:rFonts w:ascii="Times New Roman" w:hAnsi="Times New Roman"/>
          <w:color w:val="000000"/>
          <w:sz w:val="24"/>
          <w:szCs w:val="24"/>
        </w:rPr>
        <w:t>i</w:t>
      </w:r>
      <w:proofErr w:type="gramEnd"/>
      <w:r w:rsidR="005577A8" w:rsidRPr="008C3CC9">
        <w:rPr>
          <w:rFonts w:ascii="Times New Roman" w:hAnsi="Times New Roman"/>
          <w:color w:val="000000"/>
          <w:sz w:val="24"/>
          <w:szCs w:val="24"/>
        </w:rPr>
        <w:t xml:space="preserve"> pengaruh pengurangan kuota impor daging sapi terhadap hubungan </w:t>
      </w:r>
      <w:r w:rsidR="00CD224B" w:rsidRPr="008C3CC9">
        <w:rPr>
          <w:rFonts w:ascii="Times New Roman" w:hAnsi="Times New Roman"/>
          <w:color w:val="000000"/>
          <w:sz w:val="24"/>
          <w:szCs w:val="24"/>
        </w:rPr>
        <w:t>kerjasama perdagangam</w:t>
      </w:r>
      <w:r w:rsidRPr="008C3CC9">
        <w:rPr>
          <w:rFonts w:ascii="Times New Roman" w:hAnsi="Times New Roman"/>
          <w:color w:val="000000"/>
          <w:sz w:val="24"/>
          <w:szCs w:val="24"/>
        </w:rPr>
        <w:t xml:space="preserve"> Indonesia</w:t>
      </w:r>
      <w:r w:rsidR="005577A8" w:rsidRPr="008C3CC9">
        <w:rPr>
          <w:rFonts w:ascii="Times New Roman" w:hAnsi="Times New Roman"/>
          <w:color w:val="000000"/>
          <w:sz w:val="24"/>
          <w:szCs w:val="24"/>
        </w:rPr>
        <w:t>-Australia.</w:t>
      </w:r>
    </w:p>
    <w:p w:rsidR="00DF29D8" w:rsidRDefault="00DF29D8" w:rsidP="005E4D7A">
      <w:pPr>
        <w:autoSpaceDE w:val="0"/>
        <w:autoSpaceDN w:val="0"/>
        <w:adjustRightInd w:val="0"/>
        <w:spacing w:after="0" w:line="480" w:lineRule="auto"/>
        <w:ind w:left="360" w:hanging="360"/>
        <w:jc w:val="both"/>
        <w:rPr>
          <w:rFonts w:ascii="Times New Roman" w:hAnsi="Times New Roman"/>
          <w:color w:val="000000"/>
          <w:sz w:val="24"/>
          <w:szCs w:val="24"/>
        </w:rPr>
      </w:pPr>
    </w:p>
    <w:p w:rsidR="00CD224B" w:rsidRPr="004A4003" w:rsidRDefault="00CD224B" w:rsidP="005E4D7A">
      <w:pPr>
        <w:autoSpaceDE w:val="0"/>
        <w:autoSpaceDN w:val="0"/>
        <w:adjustRightInd w:val="0"/>
        <w:spacing w:after="0" w:line="480" w:lineRule="auto"/>
        <w:ind w:left="360" w:hanging="360"/>
        <w:jc w:val="both"/>
        <w:rPr>
          <w:rFonts w:ascii="Times New Roman" w:hAnsi="Times New Roman"/>
          <w:color w:val="000000"/>
          <w:sz w:val="24"/>
          <w:szCs w:val="24"/>
        </w:rPr>
      </w:pPr>
    </w:p>
    <w:p w:rsidR="004A4003" w:rsidRPr="00DF29D8" w:rsidRDefault="00DF29D8" w:rsidP="005E4D7A">
      <w:pPr>
        <w:autoSpaceDE w:val="0"/>
        <w:autoSpaceDN w:val="0"/>
        <w:adjustRightInd w:val="0"/>
        <w:spacing w:after="0" w:line="480" w:lineRule="auto"/>
        <w:jc w:val="both"/>
        <w:rPr>
          <w:rFonts w:ascii="Times New Roman" w:hAnsi="Times New Roman"/>
          <w:b/>
          <w:color w:val="000000"/>
          <w:sz w:val="24"/>
          <w:szCs w:val="24"/>
        </w:rPr>
      </w:pPr>
      <w:r w:rsidRPr="00DF29D8">
        <w:rPr>
          <w:rFonts w:ascii="Times New Roman" w:hAnsi="Times New Roman"/>
          <w:b/>
          <w:color w:val="000000"/>
          <w:sz w:val="24"/>
          <w:szCs w:val="24"/>
        </w:rPr>
        <w:lastRenderedPageBreak/>
        <w:t xml:space="preserve">2. </w:t>
      </w:r>
      <w:r w:rsidR="004A4003" w:rsidRPr="00DF29D8">
        <w:rPr>
          <w:rFonts w:ascii="Times New Roman" w:hAnsi="Times New Roman"/>
          <w:b/>
          <w:color w:val="000000"/>
          <w:sz w:val="24"/>
          <w:szCs w:val="24"/>
        </w:rPr>
        <w:t>Kegunaan Penelitiaan</w:t>
      </w:r>
    </w:p>
    <w:p w:rsidR="004A4003" w:rsidRPr="004A4003" w:rsidRDefault="00B240A3" w:rsidP="005E4D7A">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H</w:t>
      </w:r>
      <w:r w:rsidR="004A4003" w:rsidRPr="004A4003">
        <w:rPr>
          <w:rFonts w:ascii="Times New Roman" w:hAnsi="Times New Roman"/>
          <w:color w:val="000000"/>
          <w:sz w:val="24"/>
          <w:szCs w:val="24"/>
        </w:rPr>
        <w:t xml:space="preserve">asil penelitian ini diharapkan </w:t>
      </w:r>
      <w:r w:rsidR="002B225A">
        <w:rPr>
          <w:rFonts w:ascii="Times New Roman" w:hAnsi="Times New Roman"/>
          <w:color w:val="000000"/>
          <w:sz w:val="24"/>
          <w:szCs w:val="24"/>
        </w:rPr>
        <w:t>dapat berguna seba</w:t>
      </w:r>
      <w:r>
        <w:rPr>
          <w:rFonts w:ascii="Times New Roman" w:hAnsi="Times New Roman"/>
          <w:color w:val="000000"/>
          <w:sz w:val="24"/>
          <w:szCs w:val="24"/>
        </w:rPr>
        <w:t>gai berikut</w:t>
      </w:r>
      <w:r w:rsidR="004A4003" w:rsidRPr="004A4003">
        <w:rPr>
          <w:rFonts w:ascii="Times New Roman" w:hAnsi="Times New Roman"/>
          <w:color w:val="000000"/>
          <w:sz w:val="24"/>
          <w:szCs w:val="24"/>
        </w:rPr>
        <w:t>:</w:t>
      </w:r>
    </w:p>
    <w:p w:rsidR="004A4003" w:rsidRPr="004A4003" w:rsidRDefault="004A4003" w:rsidP="005E4D7A">
      <w:pPr>
        <w:autoSpaceDE w:val="0"/>
        <w:autoSpaceDN w:val="0"/>
        <w:adjustRightInd w:val="0"/>
        <w:spacing w:after="0" w:line="480" w:lineRule="auto"/>
        <w:ind w:left="270" w:hanging="270"/>
        <w:jc w:val="both"/>
        <w:rPr>
          <w:rFonts w:ascii="Times New Roman" w:hAnsi="Times New Roman"/>
          <w:color w:val="000000"/>
          <w:sz w:val="24"/>
          <w:szCs w:val="24"/>
        </w:rPr>
      </w:pPr>
      <w:r w:rsidRPr="004A4003">
        <w:rPr>
          <w:rFonts w:ascii="Times New Roman" w:hAnsi="Times New Roman"/>
          <w:color w:val="000000"/>
          <w:sz w:val="24"/>
          <w:szCs w:val="24"/>
        </w:rPr>
        <w:t>1. Memberi sumbangan pemikiran dan informasi bagi akademisi</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Ilmu Hubungan Internasional, </w:t>
      </w:r>
      <w:r w:rsidR="00B240A3">
        <w:rPr>
          <w:rFonts w:ascii="Times New Roman" w:hAnsi="Times New Roman"/>
          <w:color w:val="000000"/>
          <w:sz w:val="24"/>
          <w:szCs w:val="24"/>
        </w:rPr>
        <w:t>baik</w:t>
      </w:r>
      <w:r w:rsidR="00673954">
        <w:rPr>
          <w:rFonts w:ascii="Times New Roman" w:hAnsi="Times New Roman"/>
          <w:color w:val="000000"/>
          <w:sz w:val="24"/>
          <w:szCs w:val="24"/>
          <w:lang w:val="id-ID"/>
        </w:rPr>
        <w:t xml:space="preserve"> </w:t>
      </w:r>
      <w:r w:rsidR="00B240A3">
        <w:rPr>
          <w:rFonts w:ascii="Times New Roman" w:hAnsi="Times New Roman"/>
          <w:color w:val="000000"/>
          <w:sz w:val="24"/>
          <w:szCs w:val="24"/>
        </w:rPr>
        <w:t>d</w:t>
      </w:r>
      <w:r w:rsidRPr="004A4003">
        <w:rPr>
          <w:rFonts w:ascii="Times New Roman" w:hAnsi="Times New Roman"/>
          <w:color w:val="000000"/>
          <w:sz w:val="24"/>
          <w:szCs w:val="24"/>
        </w:rPr>
        <w:t>osen</w:t>
      </w:r>
      <w:r w:rsidR="00B240A3">
        <w:rPr>
          <w:rFonts w:ascii="Times New Roman" w:hAnsi="Times New Roman"/>
          <w:color w:val="000000"/>
          <w:sz w:val="24"/>
          <w:szCs w:val="24"/>
        </w:rPr>
        <w:t>, peneliti, pengamat maupun</w:t>
      </w:r>
      <w:r w:rsidRPr="004A4003">
        <w:rPr>
          <w:rFonts w:ascii="Times New Roman" w:hAnsi="Times New Roman"/>
          <w:color w:val="000000"/>
          <w:sz w:val="24"/>
          <w:szCs w:val="24"/>
        </w:rPr>
        <w:t xml:space="preserve"> dan </w:t>
      </w:r>
      <w:r w:rsidR="00B240A3">
        <w:rPr>
          <w:rFonts w:ascii="Times New Roman" w:hAnsi="Times New Roman"/>
          <w:color w:val="000000"/>
          <w:sz w:val="24"/>
          <w:szCs w:val="24"/>
        </w:rPr>
        <w:t>m</w:t>
      </w:r>
      <w:r w:rsidRPr="004A4003">
        <w:rPr>
          <w:rFonts w:ascii="Times New Roman" w:hAnsi="Times New Roman"/>
          <w:color w:val="000000"/>
          <w:sz w:val="24"/>
          <w:szCs w:val="24"/>
        </w:rPr>
        <w:t>ahasiswa dalam</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mengkaji Hubungan Kerjasama </w:t>
      </w:r>
      <w:r w:rsidR="00D30E20">
        <w:rPr>
          <w:rFonts w:ascii="Times New Roman" w:hAnsi="Times New Roman"/>
          <w:color w:val="000000"/>
          <w:sz w:val="24"/>
          <w:szCs w:val="24"/>
        </w:rPr>
        <w:t xml:space="preserve">Perdagangan </w:t>
      </w:r>
      <w:r w:rsidRPr="004A4003">
        <w:rPr>
          <w:rFonts w:ascii="Times New Roman" w:hAnsi="Times New Roman"/>
          <w:color w:val="000000"/>
          <w:sz w:val="24"/>
          <w:szCs w:val="24"/>
        </w:rPr>
        <w:t>Indonesia-Australia dalam bidang</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impor daging sapi.</w:t>
      </w:r>
    </w:p>
    <w:p w:rsidR="004A4003" w:rsidRDefault="004A4003" w:rsidP="005E4D7A">
      <w:pPr>
        <w:autoSpaceDE w:val="0"/>
        <w:autoSpaceDN w:val="0"/>
        <w:adjustRightInd w:val="0"/>
        <w:spacing w:after="0" w:line="480" w:lineRule="auto"/>
        <w:ind w:left="270" w:hanging="270"/>
        <w:jc w:val="both"/>
        <w:rPr>
          <w:rFonts w:ascii="Times New Roman" w:hAnsi="Times New Roman"/>
          <w:color w:val="000000"/>
          <w:sz w:val="24"/>
          <w:szCs w:val="24"/>
        </w:rPr>
      </w:pPr>
      <w:r w:rsidRPr="004A4003">
        <w:rPr>
          <w:rFonts w:ascii="Times New Roman" w:hAnsi="Times New Roman"/>
          <w:color w:val="000000"/>
          <w:sz w:val="24"/>
          <w:szCs w:val="24"/>
        </w:rPr>
        <w:t xml:space="preserve">2. </w:t>
      </w:r>
      <w:r w:rsidR="00B240A3">
        <w:rPr>
          <w:rFonts w:ascii="Times New Roman" w:hAnsi="Times New Roman"/>
          <w:color w:val="000000"/>
          <w:sz w:val="24"/>
          <w:szCs w:val="24"/>
        </w:rPr>
        <w:t>B</w:t>
      </w:r>
      <w:r w:rsidRPr="004A4003">
        <w:rPr>
          <w:rFonts w:ascii="Times New Roman" w:hAnsi="Times New Roman"/>
          <w:color w:val="000000"/>
          <w:sz w:val="24"/>
          <w:szCs w:val="24"/>
        </w:rPr>
        <w:t>ahan</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tambahan informasi, pembelajaran dan pertimbangan bagi pen</w:t>
      </w:r>
      <w:r w:rsidR="00B240A3">
        <w:rPr>
          <w:rFonts w:ascii="Times New Roman" w:hAnsi="Times New Roman"/>
          <w:color w:val="000000"/>
          <w:sz w:val="24"/>
          <w:szCs w:val="24"/>
        </w:rPr>
        <w:t xml:space="preserve">eliti dan pengkaji </w:t>
      </w:r>
      <w:r w:rsidRPr="004A4003">
        <w:rPr>
          <w:rFonts w:ascii="Times New Roman" w:hAnsi="Times New Roman"/>
          <w:color w:val="000000"/>
          <w:sz w:val="24"/>
          <w:szCs w:val="24"/>
        </w:rPr>
        <w:t>Ilmu Hubungan Internasional</w:t>
      </w:r>
      <w:r w:rsidR="00B240A3">
        <w:rPr>
          <w:rFonts w:ascii="Times New Roman" w:hAnsi="Times New Roman"/>
          <w:color w:val="000000"/>
          <w:sz w:val="24"/>
          <w:szCs w:val="24"/>
        </w:rPr>
        <w:t>, ter</w:t>
      </w:r>
      <w:r w:rsidRPr="004A4003">
        <w:rPr>
          <w:rFonts w:ascii="Times New Roman" w:hAnsi="Times New Roman"/>
          <w:color w:val="000000"/>
          <w:sz w:val="24"/>
          <w:szCs w:val="24"/>
        </w:rPr>
        <w:t>utama dalam kajian kerjasama</w:t>
      </w:r>
      <w:r w:rsidR="00673954">
        <w:rPr>
          <w:rFonts w:ascii="Times New Roman" w:hAnsi="Times New Roman"/>
          <w:color w:val="000000"/>
          <w:sz w:val="24"/>
          <w:szCs w:val="24"/>
          <w:lang w:val="id-ID"/>
        </w:rPr>
        <w:t xml:space="preserve"> </w:t>
      </w:r>
      <w:r w:rsidR="00D30E20">
        <w:rPr>
          <w:rFonts w:ascii="Times New Roman" w:hAnsi="Times New Roman"/>
          <w:color w:val="000000"/>
          <w:sz w:val="24"/>
          <w:szCs w:val="24"/>
        </w:rPr>
        <w:t>perdagangan</w:t>
      </w:r>
      <w:r w:rsidR="00B240A3">
        <w:rPr>
          <w:rFonts w:ascii="Times New Roman" w:hAnsi="Times New Roman"/>
          <w:color w:val="000000"/>
          <w:sz w:val="24"/>
          <w:szCs w:val="24"/>
        </w:rPr>
        <w:t xml:space="preserve"> antara 2 (dua) negara yaitu Indonesia dengan Australia.</w:t>
      </w:r>
    </w:p>
    <w:p w:rsidR="005E4D7A" w:rsidRDefault="005E4D7A" w:rsidP="005E4D7A">
      <w:pPr>
        <w:autoSpaceDE w:val="0"/>
        <w:autoSpaceDN w:val="0"/>
        <w:adjustRightInd w:val="0"/>
        <w:spacing w:after="0" w:line="480" w:lineRule="auto"/>
        <w:ind w:left="270" w:hanging="270"/>
        <w:jc w:val="both"/>
        <w:rPr>
          <w:rFonts w:ascii="Times New Roman" w:hAnsi="Times New Roman"/>
          <w:color w:val="000000"/>
          <w:sz w:val="24"/>
          <w:szCs w:val="24"/>
        </w:rPr>
      </w:pPr>
    </w:p>
    <w:p w:rsidR="004A4003" w:rsidRPr="00172C22" w:rsidRDefault="004A4003" w:rsidP="005E4D7A">
      <w:pPr>
        <w:autoSpaceDE w:val="0"/>
        <w:autoSpaceDN w:val="0"/>
        <w:adjustRightInd w:val="0"/>
        <w:spacing w:after="0" w:line="480" w:lineRule="auto"/>
        <w:jc w:val="both"/>
        <w:rPr>
          <w:rFonts w:ascii="Times New Roman" w:hAnsi="Times New Roman"/>
          <w:b/>
          <w:color w:val="000000"/>
          <w:sz w:val="24"/>
          <w:szCs w:val="24"/>
        </w:rPr>
      </w:pPr>
      <w:r w:rsidRPr="00172C22">
        <w:rPr>
          <w:rFonts w:ascii="Times New Roman" w:hAnsi="Times New Roman"/>
          <w:b/>
          <w:color w:val="000000"/>
          <w:sz w:val="24"/>
          <w:szCs w:val="24"/>
        </w:rPr>
        <w:t xml:space="preserve">D. Kerangka </w:t>
      </w:r>
      <w:r w:rsidR="00172C22" w:rsidRPr="00172C22">
        <w:rPr>
          <w:rFonts w:ascii="Times New Roman" w:hAnsi="Times New Roman"/>
          <w:b/>
          <w:color w:val="000000"/>
          <w:sz w:val="24"/>
          <w:szCs w:val="24"/>
        </w:rPr>
        <w:t>Teoritis dan Hipotesis</w:t>
      </w:r>
    </w:p>
    <w:p w:rsidR="00261C3C" w:rsidRPr="00261C3C" w:rsidRDefault="00261C3C" w:rsidP="005E4D7A">
      <w:pPr>
        <w:autoSpaceDE w:val="0"/>
        <w:autoSpaceDN w:val="0"/>
        <w:adjustRightInd w:val="0"/>
        <w:spacing w:after="0" w:line="480" w:lineRule="auto"/>
        <w:jc w:val="both"/>
        <w:rPr>
          <w:rFonts w:ascii="Times New Roman" w:hAnsi="Times New Roman"/>
          <w:b/>
          <w:color w:val="000000"/>
          <w:sz w:val="24"/>
          <w:szCs w:val="24"/>
        </w:rPr>
      </w:pPr>
      <w:r w:rsidRPr="00261C3C">
        <w:rPr>
          <w:rFonts w:ascii="Times New Roman" w:hAnsi="Times New Roman"/>
          <w:b/>
          <w:color w:val="000000"/>
          <w:sz w:val="24"/>
          <w:szCs w:val="24"/>
        </w:rPr>
        <w:t>1. Kerangka Teoritis</w:t>
      </w:r>
    </w:p>
    <w:p w:rsidR="00757A66" w:rsidRDefault="00210C59" w:rsidP="005E4D7A">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Kerjasama internasional dalam kehidupan bernegara merupakan keniscayaan yang harus dilakukan, karena setiap negara tidak mungkin mampu mencapai tujuannya tanpa disertai kerjasama </w:t>
      </w:r>
      <w:r w:rsidR="00510602">
        <w:rPr>
          <w:rFonts w:ascii="Times New Roman" w:hAnsi="Times New Roman"/>
          <w:color w:val="000000"/>
          <w:sz w:val="24"/>
          <w:szCs w:val="24"/>
        </w:rPr>
        <w:t xml:space="preserve">dengan </w:t>
      </w:r>
      <w:r>
        <w:rPr>
          <w:rFonts w:ascii="Times New Roman" w:hAnsi="Times New Roman"/>
          <w:color w:val="000000"/>
          <w:sz w:val="24"/>
          <w:szCs w:val="24"/>
        </w:rPr>
        <w:t>negara</w:t>
      </w:r>
      <w:r w:rsidR="00510602">
        <w:rPr>
          <w:rFonts w:ascii="Times New Roman" w:hAnsi="Times New Roman"/>
          <w:color w:val="000000"/>
          <w:sz w:val="24"/>
          <w:szCs w:val="24"/>
        </w:rPr>
        <w:t xml:space="preserve"> lain</w:t>
      </w:r>
      <w:r>
        <w:rPr>
          <w:rFonts w:ascii="Times New Roman" w:hAnsi="Times New Roman"/>
          <w:color w:val="000000"/>
          <w:sz w:val="24"/>
          <w:szCs w:val="24"/>
        </w:rPr>
        <w:t>.</w:t>
      </w:r>
      <w:r w:rsidR="00844C7F">
        <w:rPr>
          <w:rFonts w:ascii="Times New Roman" w:hAnsi="Times New Roman"/>
          <w:color w:val="000000"/>
          <w:sz w:val="24"/>
          <w:szCs w:val="24"/>
        </w:rPr>
        <w:t>Huala Adolf</w:t>
      </w:r>
      <w:r w:rsidR="00844C7F">
        <w:rPr>
          <w:rStyle w:val="FootnoteReference"/>
          <w:rFonts w:ascii="Times New Roman" w:hAnsi="Times New Roman"/>
          <w:color w:val="000000"/>
          <w:sz w:val="24"/>
          <w:szCs w:val="24"/>
        </w:rPr>
        <w:footnoteReference w:id="19"/>
      </w:r>
      <w:r w:rsidR="00844C7F">
        <w:rPr>
          <w:rFonts w:ascii="Times New Roman" w:hAnsi="Times New Roman"/>
          <w:color w:val="000000"/>
          <w:sz w:val="24"/>
          <w:szCs w:val="24"/>
        </w:rPr>
        <w:t xml:space="preserve"> menyat</w:t>
      </w:r>
      <w:r w:rsidR="00673954">
        <w:rPr>
          <w:rFonts w:ascii="Times New Roman" w:hAnsi="Times New Roman"/>
          <w:color w:val="000000"/>
          <w:sz w:val="24"/>
          <w:szCs w:val="24"/>
        </w:rPr>
        <w:t>akan bahwa “Negara sebagai subj</w:t>
      </w:r>
      <w:r w:rsidR="00673954">
        <w:rPr>
          <w:rFonts w:ascii="Times New Roman" w:hAnsi="Times New Roman"/>
          <w:color w:val="000000"/>
          <w:sz w:val="24"/>
          <w:szCs w:val="24"/>
          <w:lang w:val="id-ID"/>
        </w:rPr>
        <w:t>e</w:t>
      </w:r>
      <w:r w:rsidR="00844C7F">
        <w:rPr>
          <w:rFonts w:ascii="Times New Roman" w:hAnsi="Times New Roman"/>
          <w:color w:val="000000"/>
          <w:sz w:val="24"/>
          <w:szCs w:val="24"/>
        </w:rPr>
        <w:t>k huku</w:t>
      </w:r>
      <w:r w:rsidR="002B225A">
        <w:rPr>
          <w:rFonts w:ascii="Times New Roman" w:hAnsi="Times New Roman"/>
          <w:color w:val="000000"/>
          <w:sz w:val="24"/>
          <w:szCs w:val="24"/>
        </w:rPr>
        <w:t>m internasional, untuk menjadi</w:t>
      </w:r>
      <w:r w:rsidR="00844C7F">
        <w:rPr>
          <w:rFonts w:ascii="Times New Roman" w:hAnsi="Times New Roman"/>
          <w:color w:val="000000"/>
          <w:sz w:val="24"/>
          <w:szCs w:val="24"/>
        </w:rPr>
        <w:t xml:space="preserve"> subjek hukum internasional, pemerintah negara yang bersangkutan harus mempunyai kemampuan melakukan hubungan </w:t>
      </w:r>
      <w:r w:rsidR="00581B42">
        <w:rPr>
          <w:rFonts w:ascii="Times New Roman" w:hAnsi="Times New Roman"/>
          <w:color w:val="000000"/>
          <w:sz w:val="24"/>
          <w:szCs w:val="24"/>
        </w:rPr>
        <w:t>inter</w:t>
      </w:r>
      <w:r w:rsidR="00757A66">
        <w:rPr>
          <w:rFonts w:ascii="Times New Roman" w:hAnsi="Times New Roman"/>
          <w:color w:val="000000"/>
          <w:sz w:val="24"/>
          <w:szCs w:val="24"/>
        </w:rPr>
        <w:t>n</w:t>
      </w:r>
      <w:r w:rsidR="00581B42">
        <w:rPr>
          <w:rFonts w:ascii="Times New Roman" w:hAnsi="Times New Roman"/>
          <w:color w:val="000000"/>
          <w:sz w:val="24"/>
          <w:szCs w:val="24"/>
        </w:rPr>
        <w:t>asional dengan negara lain.”</w:t>
      </w:r>
      <w:r w:rsidR="00770408">
        <w:rPr>
          <w:rFonts w:ascii="Times New Roman" w:hAnsi="Times New Roman"/>
          <w:color w:val="000000"/>
          <w:sz w:val="24"/>
          <w:szCs w:val="24"/>
        </w:rPr>
        <w:t xml:space="preserve">Indonesia </w:t>
      </w:r>
      <w:r w:rsidR="00757A66">
        <w:rPr>
          <w:rFonts w:ascii="Times New Roman" w:hAnsi="Times New Roman"/>
          <w:color w:val="000000"/>
          <w:sz w:val="24"/>
          <w:szCs w:val="24"/>
        </w:rPr>
        <w:t>sebagai</w:t>
      </w:r>
      <w:r w:rsidR="00770408">
        <w:rPr>
          <w:rFonts w:ascii="Times New Roman" w:hAnsi="Times New Roman"/>
          <w:color w:val="000000"/>
          <w:sz w:val="24"/>
          <w:szCs w:val="24"/>
        </w:rPr>
        <w:t xml:space="preserve"> negara berdaulat dan telah mendapat pengakuan internasional.</w:t>
      </w:r>
      <w:proofErr w:type="gramEnd"/>
    </w:p>
    <w:p w:rsidR="004A4003" w:rsidRPr="004A4003" w:rsidRDefault="00757A66" w:rsidP="005E4D7A">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H</w:t>
      </w:r>
      <w:r w:rsidR="004A4003" w:rsidRPr="004A4003">
        <w:rPr>
          <w:rFonts w:ascii="Times New Roman" w:hAnsi="Times New Roman"/>
          <w:color w:val="000000"/>
          <w:sz w:val="24"/>
          <w:szCs w:val="24"/>
        </w:rPr>
        <w:t>ubungan kerjasama perdagangan daging sapi Indonesia dan</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Australia </w:t>
      </w:r>
      <w:r>
        <w:rPr>
          <w:rFonts w:ascii="Times New Roman" w:hAnsi="Times New Roman"/>
          <w:color w:val="000000"/>
          <w:sz w:val="24"/>
          <w:szCs w:val="24"/>
        </w:rPr>
        <w:t xml:space="preserve">telah menjadi kebutuhan, sehingga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memerlukan </w:t>
      </w:r>
      <w:r w:rsidR="004A4003" w:rsidRPr="004A4003">
        <w:rPr>
          <w:rFonts w:ascii="Times New Roman" w:hAnsi="Times New Roman"/>
          <w:color w:val="000000"/>
          <w:sz w:val="24"/>
          <w:szCs w:val="24"/>
        </w:rPr>
        <w:t xml:space="preserve">konsep dan teori </w:t>
      </w:r>
      <w:r>
        <w:rPr>
          <w:rFonts w:ascii="Times New Roman" w:hAnsi="Times New Roman"/>
          <w:color w:val="000000"/>
          <w:sz w:val="24"/>
          <w:szCs w:val="24"/>
        </w:rPr>
        <w:t xml:space="preserve">tertentu </w:t>
      </w:r>
      <w:r w:rsidR="001E5581">
        <w:rPr>
          <w:rFonts w:ascii="Times New Roman" w:hAnsi="Times New Roman"/>
          <w:color w:val="000000"/>
          <w:sz w:val="24"/>
          <w:szCs w:val="24"/>
        </w:rPr>
        <w:lastRenderedPageBreak/>
        <w:t>y</w:t>
      </w:r>
      <w:r>
        <w:rPr>
          <w:rFonts w:ascii="Times New Roman" w:hAnsi="Times New Roman"/>
          <w:color w:val="000000"/>
          <w:sz w:val="24"/>
          <w:szCs w:val="24"/>
        </w:rPr>
        <w:t>an</w:t>
      </w:r>
      <w:r w:rsidR="001E5581">
        <w:rPr>
          <w:rFonts w:ascii="Times New Roman" w:hAnsi="Times New Roman"/>
          <w:color w:val="000000"/>
          <w:sz w:val="24"/>
          <w:szCs w:val="24"/>
        </w:rPr>
        <w:t>g</w:t>
      </w:r>
      <w:r>
        <w:rPr>
          <w:rFonts w:ascii="Times New Roman" w:hAnsi="Times New Roman"/>
          <w:color w:val="000000"/>
          <w:sz w:val="24"/>
          <w:szCs w:val="24"/>
        </w:rPr>
        <w:t xml:space="preserve"> tepat </w:t>
      </w:r>
      <w:r w:rsidR="004A4003" w:rsidRPr="004A4003">
        <w:rPr>
          <w:rFonts w:ascii="Times New Roman" w:hAnsi="Times New Roman"/>
          <w:color w:val="000000"/>
          <w:sz w:val="24"/>
          <w:szCs w:val="24"/>
        </w:rPr>
        <w:t>untuk menganalisis</w:t>
      </w:r>
      <w:r>
        <w:rPr>
          <w:rFonts w:ascii="Times New Roman" w:hAnsi="Times New Roman"/>
          <w:color w:val="000000"/>
          <w:sz w:val="24"/>
          <w:szCs w:val="24"/>
        </w:rPr>
        <w:t>nya</w:t>
      </w:r>
      <w:r w:rsidR="004A4003" w:rsidRPr="004A4003">
        <w:rPr>
          <w:rFonts w:ascii="Times New Roman" w:hAnsi="Times New Roman"/>
          <w:color w:val="000000"/>
          <w:sz w:val="24"/>
          <w:szCs w:val="24"/>
        </w:rPr>
        <w:t xml:space="preserve">. </w:t>
      </w:r>
      <w:proofErr w:type="gramStart"/>
      <w:r>
        <w:rPr>
          <w:rFonts w:ascii="Times New Roman" w:hAnsi="Times New Roman"/>
          <w:color w:val="000000"/>
          <w:sz w:val="24"/>
          <w:szCs w:val="24"/>
        </w:rPr>
        <w:t>T</w:t>
      </w:r>
      <w:r w:rsidR="004A4003" w:rsidRPr="004A4003">
        <w:rPr>
          <w:rFonts w:ascii="Times New Roman" w:hAnsi="Times New Roman"/>
          <w:color w:val="000000"/>
          <w:sz w:val="24"/>
          <w:szCs w:val="24"/>
        </w:rPr>
        <w:t>eori</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 xml:space="preserve">yang digunakan untuk menganalisis </w:t>
      </w:r>
      <w:r>
        <w:rPr>
          <w:rFonts w:ascii="Times New Roman" w:hAnsi="Times New Roman"/>
          <w:color w:val="000000"/>
          <w:sz w:val="24"/>
          <w:szCs w:val="24"/>
        </w:rPr>
        <w:t xml:space="preserve">tersebut </w:t>
      </w:r>
      <w:r w:rsidR="004A4003" w:rsidRPr="004A4003">
        <w:rPr>
          <w:rFonts w:ascii="Times New Roman" w:hAnsi="Times New Roman"/>
          <w:color w:val="000000"/>
          <w:sz w:val="24"/>
          <w:szCs w:val="24"/>
        </w:rPr>
        <w:t>adalah teori kerjasama internasional.</w:t>
      </w:r>
      <w:proofErr w:type="gramEnd"/>
      <w:r w:rsidR="00673954">
        <w:rPr>
          <w:rFonts w:ascii="Times New Roman" w:hAnsi="Times New Roman"/>
          <w:color w:val="000000"/>
          <w:sz w:val="24"/>
          <w:szCs w:val="24"/>
          <w:lang w:val="id-ID"/>
        </w:rPr>
        <w:t xml:space="preserve"> </w:t>
      </w:r>
      <w:r w:rsidR="001E5581">
        <w:rPr>
          <w:rFonts w:ascii="Times New Roman" w:hAnsi="Times New Roman"/>
          <w:color w:val="000000"/>
          <w:sz w:val="24"/>
          <w:szCs w:val="24"/>
        </w:rPr>
        <w:t xml:space="preserve">Hal tersebut dianggap tepat karena </w:t>
      </w:r>
      <w:r w:rsidR="004A4003" w:rsidRPr="001E5581">
        <w:rPr>
          <w:rFonts w:ascii="Times New Roman" w:hAnsi="Times New Roman"/>
          <w:sz w:val="24"/>
          <w:szCs w:val="24"/>
        </w:rPr>
        <w:t>semua negara tidak mampu</w:t>
      </w:r>
      <w:r w:rsidR="00673954">
        <w:rPr>
          <w:rFonts w:ascii="Times New Roman" w:hAnsi="Times New Roman"/>
          <w:sz w:val="24"/>
          <w:szCs w:val="24"/>
          <w:lang w:val="id-ID"/>
        </w:rPr>
        <w:t xml:space="preserve"> </w:t>
      </w:r>
      <w:r w:rsidR="004A4003" w:rsidRPr="001E5581">
        <w:rPr>
          <w:rFonts w:ascii="Times New Roman" w:hAnsi="Times New Roman"/>
          <w:sz w:val="24"/>
          <w:szCs w:val="24"/>
        </w:rPr>
        <w:t>memenuhi seluruh kebutuhannya sen</w:t>
      </w:r>
      <w:r w:rsidR="004A4003" w:rsidRPr="004A4003">
        <w:rPr>
          <w:rFonts w:ascii="Times New Roman" w:hAnsi="Times New Roman"/>
          <w:color w:val="000000"/>
          <w:sz w:val="24"/>
          <w:szCs w:val="24"/>
        </w:rPr>
        <w:t xml:space="preserve">diri sehingga perlu bekerja </w:t>
      </w:r>
      <w:proofErr w:type="gramStart"/>
      <w:r w:rsidR="004A4003" w:rsidRPr="004A4003">
        <w:rPr>
          <w:rFonts w:ascii="Times New Roman" w:hAnsi="Times New Roman"/>
          <w:color w:val="000000"/>
          <w:sz w:val="24"/>
          <w:szCs w:val="24"/>
        </w:rPr>
        <w:t>sama</w:t>
      </w:r>
      <w:proofErr w:type="gramEnd"/>
      <w:r w:rsidR="004A4003" w:rsidRPr="004A4003">
        <w:rPr>
          <w:rFonts w:ascii="Times New Roman" w:hAnsi="Times New Roman"/>
          <w:color w:val="000000"/>
          <w:sz w:val="24"/>
          <w:szCs w:val="24"/>
        </w:rPr>
        <w:t xml:space="preserve"> dengan </w:t>
      </w:r>
      <w:r w:rsidR="00673954">
        <w:rPr>
          <w:rFonts w:ascii="Times New Roman" w:hAnsi="Times New Roman"/>
          <w:color w:val="000000"/>
          <w:sz w:val="24"/>
          <w:szCs w:val="24"/>
        </w:rPr>
        <w:t>Negara</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lain.</w:t>
      </w:r>
    </w:p>
    <w:p w:rsidR="009A61A7" w:rsidRDefault="00BF4F20" w:rsidP="005E4D7A">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K</w:t>
      </w:r>
      <w:r w:rsidR="004A4003" w:rsidRPr="004A4003">
        <w:rPr>
          <w:rFonts w:ascii="Times New Roman" w:hAnsi="Times New Roman"/>
          <w:color w:val="000000"/>
          <w:sz w:val="24"/>
          <w:szCs w:val="24"/>
        </w:rPr>
        <w:t>erjasama internasional</w:t>
      </w:r>
      <w:r>
        <w:rPr>
          <w:rFonts w:ascii="Times New Roman" w:hAnsi="Times New Roman"/>
          <w:color w:val="000000"/>
          <w:sz w:val="24"/>
          <w:szCs w:val="24"/>
        </w:rPr>
        <w:t xml:space="preserve"> dijelaskan </w:t>
      </w:r>
      <w:r w:rsidR="004A4003" w:rsidRPr="004A4003">
        <w:rPr>
          <w:rFonts w:ascii="Times New Roman" w:hAnsi="Times New Roman"/>
          <w:color w:val="000000"/>
          <w:sz w:val="24"/>
          <w:szCs w:val="24"/>
        </w:rPr>
        <w:t>Koesnadi Kartasasmita</w:t>
      </w:r>
      <w:r>
        <w:rPr>
          <w:rStyle w:val="FootnoteReference"/>
          <w:rFonts w:ascii="Times New Roman" w:hAnsi="Times New Roman"/>
          <w:color w:val="000000"/>
          <w:sz w:val="24"/>
          <w:szCs w:val="24"/>
        </w:rPr>
        <w:footnoteReference w:id="20"/>
      </w:r>
      <w:r>
        <w:rPr>
          <w:rFonts w:ascii="Times New Roman" w:hAnsi="Times New Roman"/>
          <w:color w:val="000000"/>
          <w:sz w:val="24"/>
          <w:szCs w:val="24"/>
        </w:rPr>
        <w:t>yaitu</w:t>
      </w:r>
      <w:r w:rsidR="004A4003" w:rsidRPr="004A4003">
        <w:rPr>
          <w:rFonts w:ascii="Times New Roman" w:hAnsi="Times New Roman"/>
          <w:color w:val="000000"/>
          <w:sz w:val="24"/>
          <w:szCs w:val="24"/>
        </w:rPr>
        <w:t>: “Kerjasama internasional merupakan suatu keharusan sebagai akibat adanya</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hubungan interdependensi bertambah kompleksnya kehidupan manusia dalam</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masyarakat Internasional”.</w:t>
      </w:r>
      <w:r w:rsidR="00673954">
        <w:rPr>
          <w:rFonts w:ascii="Times New Roman" w:hAnsi="Times New Roman"/>
          <w:color w:val="000000"/>
          <w:sz w:val="24"/>
          <w:szCs w:val="24"/>
          <w:lang w:val="id-ID"/>
        </w:rPr>
        <w:t xml:space="preserve"> </w:t>
      </w:r>
      <w:proofErr w:type="gramStart"/>
      <w:r w:rsidR="00D11AAF">
        <w:rPr>
          <w:rFonts w:ascii="Times New Roman" w:hAnsi="Times New Roman"/>
          <w:color w:val="000000"/>
          <w:sz w:val="24"/>
          <w:szCs w:val="24"/>
        </w:rPr>
        <w:t>Kerjasama internasional dengan hubungan internasional memiliki satu kesatuan yang tidak dapat dipisahkan sebagaimana menurut</w:t>
      </w:r>
      <w:r w:rsidR="00A87C77">
        <w:rPr>
          <w:rFonts w:ascii="Times New Roman" w:hAnsi="Times New Roman"/>
          <w:color w:val="000000"/>
          <w:sz w:val="24"/>
          <w:szCs w:val="24"/>
        </w:rPr>
        <w:t xml:space="preserve"> pendapat Yuda Bhakti</w:t>
      </w:r>
      <w:r w:rsidR="00A87C77">
        <w:rPr>
          <w:rStyle w:val="FootnoteReference"/>
          <w:rFonts w:ascii="Times New Roman" w:hAnsi="Times New Roman"/>
          <w:color w:val="000000"/>
          <w:sz w:val="24"/>
          <w:szCs w:val="24"/>
        </w:rPr>
        <w:footnoteReference w:id="21"/>
      </w:r>
      <w:r w:rsidR="00D11AAF">
        <w:rPr>
          <w:rFonts w:ascii="Times New Roman" w:hAnsi="Times New Roman"/>
          <w:color w:val="000000"/>
          <w:sz w:val="24"/>
          <w:szCs w:val="24"/>
        </w:rPr>
        <w:t>bahwa “Kerjasama internasional merupakan hasil atau wujud nyata dari hubungan intern</w:t>
      </w:r>
      <w:r w:rsidR="00673954">
        <w:rPr>
          <w:rFonts w:ascii="Times New Roman" w:hAnsi="Times New Roman"/>
          <w:color w:val="000000"/>
          <w:sz w:val="24"/>
          <w:szCs w:val="24"/>
        </w:rPr>
        <w:t>asional, karena tidak ada kerja</w:t>
      </w:r>
      <w:r w:rsidR="00D11AAF">
        <w:rPr>
          <w:rFonts w:ascii="Times New Roman" w:hAnsi="Times New Roman"/>
          <w:color w:val="000000"/>
          <w:sz w:val="24"/>
          <w:szCs w:val="24"/>
        </w:rPr>
        <w:t>sama inter</w:t>
      </w:r>
      <w:r w:rsidR="00673954">
        <w:rPr>
          <w:rFonts w:ascii="Times New Roman" w:hAnsi="Times New Roman"/>
          <w:color w:val="000000"/>
          <w:sz w:val="24"/>
          <w:szCs w:val="24"/>
        </w:rPr>
        <w:t>nasional tanpa hubungan</w:t>
      </w:r>
      <w:r w:rsidR="00673954">
        <w:rPr>
          <w:rFonts w:ascii="Times New Roman" w:hAnsi="Times New Roman"/>
          <w:color w:val="000000"/>
          <w:sz w:val="24"/>
          <w:szCs w:val="24"/>
          <w:lang w:val="id-ID"/>
        </w:rPr>
        <w:t xml:space="preserve"> </w:t>
      </w:r>
      <w:r w:rsidR="00D11AAF">
        <w:rPr>
          <w:rFonts w:ascii="Times New Roman" w:hAnsi="Times New Roman"/>
          <w:color w:val="000000"/>
          <w:sz w:val="24"/>
          <w:szCs w:val="24"/>
        </w:rPr>
        <w:t>internasional</w:t>
      </w:r>
      <w:r w:rsidR="004E3B00">
        <w:rPr>
          <w:rFonts w:ascii="Times New Roman" w:hAnsi="Times New Roman"/>
          <w:color w:val="000000"/>
          <w:sz w:val="24"/>
          <w:szCs w:val="24"/>
        </w:rPr>
        <w:t>, sebali</w:t>
      </w:r>
      <w:r w:rsidR="00673954">
        <w:rPr>
          <w:rFonts w:ascii="Times New Roman" w:hAnsi="Times New Roman"/>
          <w:color w:val="000000"/>
          <w:sz w:val="24"/>
          <w:szCs w:val="24"/>
          <w:lang w:val="id-ID"/>
        </w:rPr>
        <w:t>k</w:t>
      </w:r>
      <w:r w:rsidR="004E3B00">
        <w:rPr>
          <w:rFonts w:ascii="Times New Roman" w:hAnsi="Times New Roman"/>
          <w:color w:val="000000"/>
          <w:sz w:val="24"/>
          <w:szCs w:val="24"/>
        </w:rPr>
        <w:t>nya tidak ada hub</w:t>
      </w:r>
      <w:r w:rsidR="00673954">
        <w:rPr>
          <w:rFonts w:ascii="Times New Roman" w:hAnsi="Times New Roman"/>
          <w:color w:val="000000"/>
          <w:sz w:val="24"/>
          <w:szCs w:val="24"/>
        </w:rPr>
        <w:t>ungan internasional tanpa kerja</w:t>
      </w:r>
      <w:r w:rsidR="004E3B00">
        <w:rPr>
          <w:rFonts w:ascii="Times New Roman" w:hAnsi="Times New Roman"/>
          <w:color w:val="000000"/>
          <w:sz w:val="24"/>
          <w:szCs w:val="24"/>
        </w:rPr>
        <w:t>sama internasional</w:t>
      </w:r>
      <w:r w:rsidR="00D11AAF">
        <w:rPr>
          <w:rFonts w:ascii="Times New Roman" w:hAnsi="Times New Roman"/>
          <w:color w:val="000000"/>
          <w:sz w:val="24"/>
          <w:szCs w:val="24"/>
        </w:rPr>
        <w:t>.”</w:t>
      </w:r>
      <w:proofErr w:type="gramEnd"/>
      <w:r w:rsidR="00D11AAF">
        <w:rPr>
          <w:rFonts w:ascii="Times New Roman" w:hAnsi="Times New Roman"/>
          <w:color w:val="000000"/>
          <w:sz w:val="24"/>
          <w:szCs w:val="24"/>
        </w:rPr>
        <w:t xml:space="preserve"> </w:t>
      </w:r>
      <w:proofErr w:type="gramStart"/>
      <w:r w:rsidR="009A61A7">
        <w:rPr>
          <w:rFonts w:ascii="Times New Roman" w:hAnsi="Times New Roman"/>
          <w:color w:val="000000"/>
          <w:sz w:val="24"/>
          <w:szCs w:val="24"/>
        </w:rPr>
        <w:t>Bentuk k</w:t>
      </w:r>
      <w:r w:rsidR="004A4003" w:rsidRPr="004A4003">
        <w:rPr>
          <w:rFonts w:ascii="Times New Roman" w:hAnsi="Times New Roman"/>
          <w:color w:val="000000"/>
          <w:sz w:val="24"/>
          <w:szCs w:val="24"/>
        </w:rPr>
        <w:t xml:space="preserve">erjasama </w:t>
      </w:r>
      <w:r w:rsidR="009A61A7">
        <w:rPr>
          <w:rFonts w:ascii="Times New Roman" w:hAnsi="Times New Roman"/>
          <w:color w:val="000000"/>
          <w:sz w:val="24"/>
          <w:szCs w:val="24"/>
        </w:rPr>
        <w:t>internasional dalam</w:t>
      </w:r>
      <w:r w:rsidR="004A4003" w:rsidRPr="004A4003">
        <w:rPr>
          <w:rFonts w:ascii="Times New Roman" w:hAnsi="Times New Roman"/>
          <w:color w:val="000000"/>
          <w:sz w:val="24"/>
          <w:szCs w:val="24"/>
        </w:rPr>
        <w:t xml:space="preserve"> konteks hubungan internasional</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terbagi menjadi kerjasama bilateral</w:t>
      </w:r>
      <w:r w:rsidR="0082674B">
        <w:rPr>
          <w:rFonts w:ascii="Times New Roman" w:hAnsi="Times New Roman"/>
          <w:color w:val="000000"/>
          <w:sz w:val="24"/>
          <w:szCs w:val="24"/>
        </w:rPr>
        <w:t xml:space="preserve"> dan</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kerjasama multilateral.</w:t>
      </w:r>
      <w:proofErr w:type="gramEnd"/>
      <w:r w:rsidR="00673954">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Kerjasama bilateral</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adalah suatu kerjasama antara dua negara dalam bidang-bidang tertentu.</w:t>
      </w:r>
      <w:proofErr w:type="gramEnd"/>
      <w:r w:rsidR="004A4003" w:rsidRPr="004A4003">
        <w:rPr>
          <w:rFonts w:ascii="Times New Roman" w:hAnsi="Times New Roman"/>
          <w:color w:val="000000"/>
          <w:sz w:val="24"/>
          <w:szCs w:val="24"/>
        </w:rPr>
        <w:t xml:space="preserve"> Kerjasama</w:t>
      </w:r>
      <w:r w:rsidR="009A61A7">
        <w:rPr>
          <w:rFonts w:ascii="Times New Roman" w:hAnsi="Times New Roman"/>
          <w:color w:val="000000"/>
          <w:sz w:val="24"/>
          <w:szCs w:val="24"/>
        </w:rPr>
        <w:t xml:space="preserve"> tersebut ber</w:t>
      </w:r>
      <w:r w:rsidR="004A4003" w:rsidRPr="004A4003">
        <w:rPr>
          <w:rFonts w:ascii="Times New Roman" w:hAnsi="Times New Roman"/>
          <w:color w:val="000000"/>
          <w:sz w:val="24"/>
          <w:szCs w:val="24"/>
        </w:rPr>
        <w:t>prinsip saling menguntungkan</w:t>
      </w:r>
      <w:proofErr w:type="gramStart"/>
      <w:r w:rsidR="004A4003" w:rsidRPr="004A4003">
        <w:rPr>
          <w:rFonts w:ascii="Times New Roman" w:hAnsi="Times New Roman"/>
          <w:color w:val="000000"/>
          <w:sz w:val="24"/>
          <w:szCs w:val="24"/>
        </w:rPr>
        <w:t>,saling</w:t>
      </w:r>
      <w:proofErr w:type="gramEnd"/>
      <w:r w:rsidR="004A4003" w:rsidRPr="004A4003">
        <w:rPr>
          <w:rFonts w:ascii="Times New Roman" w:hAnsi="Times New Roman"/>
          <w:color w:val="000000"/>
          <w:sz w:val="24"/>
          <w:szCs w:val="24"/>
        </w:rPr>
        <w:t xml:space="preserve"> menghargai dan saling menghormati satu sama lain dalam langkah</w:t>
      </w:r>
      <w:r w:rsidR="009A61A7">
        <w:rPr>
          <w:rFonts w:ascii="Times New Roman" w:hAnsi="Times New Roman"/>
          <w:color w:val="000000"/>
          <w:sz w:val="24"/>
          <w:szCs w:val="24"/>
        </w:rPr>
        <w:t xml:space="preserve"> dalam </w:t>
      </w:r>
      <w:r w:rsidR="004A4003" w:rsidRPr="004A4003">
        <w:rPr>
          <w:rFonts w:ascii="Times New Roman" w:hAnsi="Times New Roman"/>
          <w:color w:val="000000"/>
          <w:sz w:val="24"/>
          <w:szCs w:val="24"/>
        </w:rPr>
        <w:t xml:space="preserve">pengambilan kebijakan di negaranya masing-masing. </w:t>
      </w:r>
      <w:proofErr w:type="gramStart"/>
      <w:r w:rsidR="009A61A7">
        <w:rPr>
          <w:rFonts w:ascii="Times New Roman" w:hAnsi="Times New Roman"/>
          <w:color w:val="000000"/>
          <w:sz w:val="24"/>
          <w:szCs w:val="24"/>
        </w:rPr>
        <w:t>Kemudian yang dimaksud dengan k</w:t>
      </w:r>
      <w:r w:rsidR="004A4003" w:rsidRPr="004A4003">
        <w:rPr>
          <w:rFonts w:ascii="Times New Roman" w:hAnsi="Times New Roman"/>
          <w:color w:val="000000"/>
          <w:sz w:val="24"/>
          <w:szCs w:val="24"/>
        </w:rPr>
        <w:t>erjasama</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multilateral adalah kerjasama yang dilakukan oleh lebih dari dua negara atau</w:t>
      </w:r>
      <w:r w:rsidR="00673954">
        <w:rPr>
          <w:rFonts w:ascii="Times New Roman" w:hAnsi="Times New Roman"/>
          <w:color w:val="000000"/>
          <w:sz w:val="24"/>
          <w:szCs w:val="24"/>
          <w:lang w:val="id-ID"/>
        </w:rPr>
        <w:t xml:space="preserve"> </w:t>
      </w:r>
      <w:r w:rsidR="0082674B">
        <w:rPr>
          <w:rFonts w:ascii="Times New Roman" w:hAnsi="Times New Roman"/>
          <w:color w:val="000000"/>
          <w:sz w:val="24"/>
          <w:szCs w:val="24"/>
        </w:rPr>
        <w:t>beberapa negara.</w:t>
      </w:r>
      <w:proofErr w:type="gramEnd"/>
    </w:p>
    <w:p w:rsidR="005A6D94" w:rsidRDefault="004A4003" w:rsidP="005E4D7A">
      <w:pPr>
        <w:autoSpaceDE w:val="0"/>
        <w:autoSpaceDN w:val="0"/>
        <w:adjustRightInd w:val="0"/>
        <w:spacing w:after="0" w:line="480" w:lineRule="auto"/>
        <w:ind w:firstLine="720"/>
        <w:jc w:val="both"/>
        <w:rPr>
          <w:rFonts w:ascii="Times New Roman" w:hAnsi="Times New Roman"/>
          <w:color w:val="000000"/>
          <w:sz w:val="24"/>
          <w:szCs w:val="24"/>
        </w:rPr>
      </w:pPr>
      <w:proofErr w:type="gramStart"/>
      <w:r w:rsidRPr="004A4003">
        <w:rPr>
          <w:rFonts w:ascii="Times New Roman" w:hAnsi="Times New Roman"/>
          <w:color w:val="000000"/>
          <w:sz w:val="24"/>
          <w:szCs w:val="24"/>
        </w:rPr>
        <w:lastRenderedPageBreak/>
        <w:t xml:space="preserve">Hubungan kerjasama </w:t>
      </w:r>
      <w:r w:rsidR="00BF0E49">
        <w:rPr>
          <w:rFonts w:ascii="Times New Roman" w:hAnsi="Times New Roman"/>
          <w:color w:val="000000"/>
          <w:sz w:val="24"/>
          <w:szCs w:val="24"/>
        </w:rPr>
        <w:t xml:space="preserve">internasional </w:t>
      </w:r>
      <w:r w:rsidRPr="004A4003">
        <w:rPr>
          <w:rFonts w:ascii="Times New Roman" w:hAnsi="Times New Roman"/>
          <w:color w:val="000000"/>
          <w:sz w:val="24"/>
          <w:szCs w:val="24"/>
        </w:rPr>
        <w:t>Indonesia</w:t>
      </w:r>
      <w:r w:rsidR="00BF0E49">
        <w:rPr>
          <w:rFonts w:ascii="Times New Roman" w:hAnsi="Times New Roman"/>
          <w:color w:val="000000"/>
          <w:sz w:val="24"/>
          <w:szCs w:val="24"/>
        </w:rPr>
        <w:t>-</w:t>
      </w:r>
      <w:r w:rsidRPr="004A4003">
        <w:rPr>
          <w:rFonts w:ascii="Times New Roman" w:hAnsi="Times New Roman"/>
          <w:color w:val="000000"/>
          <w:sz w:val="24"/>
          <w:szCs w:val="24"/>
        </w:rPr>
        <w:t>Australia merupakan</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bentuk</w:t>
      </w:r>
      <w:r w:rsidR="00BF0E49">
        <w:rPr>
          <w:rFonts w:ascii="Times New Roman" w:hAnsi="Times New Roman"/>
          <w:color w:val="000000"/>
          <w:sz w:val="24"/>
          <w:szCs w:val="24"/>
        </w:rPr>
        <w:t xml:space="preserve"> nyata</w:t>
      </w:r>
      <w:r w:rsidRPr="004A4003">
        <w:rPr>
          <w:rFonts w:ascii="Times New Roman" w:hAnsi="Times New Roman"/>
          <w:color w:val="000000"/>
          <w:sz w:val="24"/>
          <w:szCs w:val="24"/>
        </w:rPr>
        <w:t xml:space="preserve"> hubungan bilateral.</w:t>
      </w:r>
      <w:proofErr w:type="gramEnd"/>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Didi Krisna</w:t>
      </w:r>
      <w:r w:rsidR="00BF0E49">
        <w:rPr>
          <w:rStyle w:val="FootnoteReference"/>
          <w:rFonts w:ascii="Times New Roman" w:hAnsi="Times New Roman"/>
          <w:color w:val="000000"/>
          <w:sz w:val="24"/>
          <w:szCs w:val="24"/>
        </w:rPr>
        <w:footnoteReference w:id="22"/>
      </w:r>
      <w:r w:rsidR="00BF0E49">
        <w:rPr>
          <w:rFonts w:ascii="Times New Roman" w:hAnsi="Times New Roman"/>
          <w:color w:val="000000"/>
          <w:sz w:val="24"/>
          <w:szCs w:val="24"/>
        </w:rPr>
        <w:t>menyatakan</w:t>
      </w:r>
      <w:r w:rsidRPr="004A4003">
        <w:rPr>
          <w:rFonts w:ascii="Times New Roman" w:hAnsi="Times New Roman"/>
          <w:color w:val="000000"/>
          <w:sz w:val="24"/>
          <w:szCs w:val="24"/>
        </w:rPr>
        <w:t xml:space="preserve"> bahwa </w:t>
      </w:r>
      <w:r w:rsidR="00BF0E49">
        <w:rPr>
          <w:rFonts w:ascii="Times New Roman" w:hAnsi="Times New Roman"/>
          <w:color w:val="000000"/>
          <w:sz w:val="24"/>
          <w:szCs w:val="24"/>
        </w:rPr>
        <w:t>“</w:t>
      </w:r>
      <w:r w:rsidRPr="004A4003">
        <w:rPr>
          <w:rFonts w:ascii="Times New Roman" w:hAnsi="Times New Roman"/>
          <w:color w:val="000000"/>
          <w:sz w:val="24"/>
          <w:szCs w:val="24"/>
        </w:rPr>
        <w:t>Hubungan bilateral adalah keadaan yang menggambarkan adanya hubungan yang</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saling mempengaruhi atau terjadi hubungan timbal balik antara dua pihak atau dua</w:t>
      </w:r>
      <w:r w:rsidR="00BF0E49">
        <w:rPr>
          <w:rFonts w:ascii="Times New Roman" w:hAnsi="Times New Roman"/>
          <w:color w:val="000000"/>
          <w:sz w:val="24"/>
          <w:szCs w:val="24"/>
        </w:rPr>
        <w:t xml:space="preserve"> n</w:t>
      </w:r>
      <w:r w:rsidRPr="004A4003">
        <w:rPr>
          <w:rFonts w:ascii="Times New Roman" w:hAnsi="Times New Roman"/>
          <w:color w:val="000000"/>
          <w:sz w:val="24"/>
          <w:szCs w:val="24"/>
        </w:rPr>
        <w:t xml:space="preserve">egara”. </w:t>
      </w:r>
      <w:proofErr w:type="gramStart"/>
      <w:r w:rsidR="0078020D">
        <w:rPr>
          <w:rFonts w:ascii="Times New Roman" w:hAnsi="Times New Roman"/>
          <w:color w:val="000000"/>
          <w:sz w:val="24"/>
          <w:szCs w:val="24"/>
        </w:rPr>
        <w:t>Kemudian menurut</w:t>
      </w:r>
      <w:r w:rsidR="00673954">
        <w:rPr>
          <w:rFonts w:ascii="Times New Roman" w:hAnsi="Times New Roman"/>
          <w:color w:val="000000"/>
          <w:sz w:val="24"/>
          <w:szCs w:val="24"/>
          <w:lang w:val="id-ID"/>
        </w:rPr>
        <w:t xml:space="preserve"> </w:t>
      </w:r>
      <w:r w:rsidR="0078020D">
        <w:rPr>
          <w:rFonts w:ascii="Times New Roman" w:hAnsi="Times New Roman"/>
          <w:color w:val="000000"/>
          <w:sz w:val="24"/>
          <w:szCs w:val="24"/>
        </w:rPr>
        <w:t>Sukarwarsini Djelantik</w:t>
      </w:r>
      <w:r w:rsidR="0078020D">
        <w:rPr>
          <w:rStyle w:val="FootnoteReference"/>
          <w:rFonts w:ascii="Times New Roman" w:hAnsi="Times New Roman"/>
          <w:color w:val="000000"/>
          <w:sz w:val="24"/>
          <w:szCs w:val="24"/>
        </w:rPr>
        <w:footnoteReference w:id="23"/>
      </w:r>
      <w:r w:rsidRPr="004A4003">
        <w:rPr>
          <w:rFonts w:ascii="Times New Roman" w:hAnsi="Times New Roman"/>
          <w:color w:val="000000"/>
          <w:sz w:val="24"/>
          <w:szCs w:val="24"/>
        </w:rPr>
        <w:t xml:space="preserve"> mendefinisikan hubu</w:t>
      </w:r>
      <w:r w:rsidR="004B343B">
        <w:rPr>
          <w:rFonts w:ascii="Times New Roman" w:hAnsi="Times New Roman"/>
          <w:color w:val="000000"/>
          <w:sz w:val="24"/>
          <w:szCs w:val="24"/>
        </w:rPr>
        <w:t>ngan bilateral yaitu “</w:t>
      </w:r>
      <w:r w:rsidRPr="004A4003">
        <w:rPr>
          <w:rFonts w:ascii="Times New Roman" w:hAnsi="Times New Roman"/>
          <w:color w:val="000000"/>
          <w:sz w:val="24"/>
          <w:szCs w:val="24"/>
        </w:rPr>
        <w:t>Hubungan bilateral sebagai hubungan interaksi antar dua negara yang</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dikembangkan dan dimajukan dengan menghormati hak-hak kedua</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negara untuk melakukan berbagai kerjasama pada aspek-aspek</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kehidupan berbangsa dan bernegara tanpa mengabaikan atau</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mengucilkan keberadaan negara tersebut serta menunjukkan dan</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memberikan nilai tambahan yang menguntungkan dari hubungan</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bilateral itu.</w:t>
      </w:r>
      <w:r w:rsidR="004B343B">
        <w:rPr>
          <w:rFonts w:ascii="Times New Roman" w:hAnsi="Times New Roman"/>
          <w:color w:val="000000"/>
          <w:sz w:val="24"/>
          <w:szCs w:val="24"/>
        </w:rPr>
        <w:t>”</w:t>
      </w:r>
      <w:proofErr w:type="gramEnd"/>
      <w:r w:rsidR="004B343B">
        <w:rPr>
          <w:rFonts w:ascii="Times New Roman" w:hAnsi="Times New Roman"/>
          <w:color w:val="000000"/>
          <w:sz w:val="24"/>
          <w:szCs w:val="24"/>
        </w:rPr>
        <w:t xml:space="preserve"> Sejalan dengan definisi tersebut, maka h</w:t>
      </w:r>
      <w:r w:rsidRPr="004A4003">
        <w:rPr>
          <w:rFonts w:ascii="Times New Roman" w:hAnsi="Times New Roman"/>
          <w:color w:val="000000"/>
          <w:sz w:val="24"/>
          <w:szCs w:val="24"/>
        </w:rPr>
        <w:t xml:space="preserve">ubungan bilateral memiliki beberapa kelebihan antara lain kerjasama </w:t>
      </w:r>
      <w:r w:rsidR="004B343B">
        <w:rPr>
          <w:rFonts w:ascii="Times New Roman" w:hAnsi="Times New Roman"/>
          <w:color w:val="000000"/>
          <w:sz w:val="24"/>
          <w:szCs w:val="24"/>
        </w:rPr>
        <w:t xml:space="preserve">tersebut </w:t>
      </w:r>
      <w:r w:rsidRPr="004A4003">
        <w:rPr>
          <w:rFonts w:ascii="Times New Roman" w:hAnsi="Times New Roman"/>
          <w:color w:val="000000"/>
          <w:sz w:val="24"/>
          <w:szCs w:val="24"/>
        </w:rPr>
        <w:t>cenderung mudah dilakukan karena negara yang terlibat hanya dua dan aturan</w:t>
      </w:r>
      <w:r w:rsidR="004B343B">
        <w:rPr>
          <w:rFonts w:ascii="Times New Roman" w:hAnsi="Times New Roman"/>
          <w:color w:val="000000"/>
          <w:sz w:val="24"/>
          <w:szCs w:val="24"/>
        </w:rPr>
        <w:t xml:space="preserve">nya </w:t>
      </w:r>
      <w:r w:rsidRPr="004A4003">
        <w:rPr>
          <w:rFonts w:ascii="Times New Roman" w:hAnsi="Times New Roman"/>
          <w:color w:val="000000"/>
          <w:sz w:val="24"/>
          <w:szCs w:val="24"/>
        </w:rPr>
        <w:t xml:space="preserve">tidak </w:t>
      </w:r>
      <w:r w:rsidR="004B343B">
        <w:rPr>
          <w:rFonts w:ascii="Times New Roman" w:hAnsi="Times New Roman"/>
          <w:color w:val="000000"/>
          <w:sz w:val="24"/>
          <w:szCs w:val="24"/>
        </w:rPr>
        <w:t>terlalu ketat dan</w:t>
      </w:r>
      <w:r w:rsidRPr="004A4003">
        <w:rPr>
          <w:rFonts w:ascii="Times New Roman" w:hAnsi="Times New Roman"/>
          <w:color w:val="000000"/>
          <w:sz w:val="24"/>
          <w:szCs w:val="24"/>
        </w:rPr>
        <w:t xml:space="preserve"> kompleks. </w:t>
      </w:r>
      <w:proofErr w:type="gramStart"/>
      <w:r w:rsidR="005A6D94">
        <w:rPr>
          <w:rFonts w:ascii="Times New Roman" w:hAnsi="Times New Roman"/>
          <w:color w:val="000000"/>
          <w:sz w:val="24"/>
          <w:szCs w:val="24"/>
        </w:rPr>
        <w:t>Dampak</w:t>
      </w:r>
      <w:r w:rsidRPr="004A4003">
        <w:rPr>
          <w:rFonts w:ascii="Times New Roman" w:hAnsi="Times New Roman"/>
          <w:color w:val="000000"/>
          <w:sz w:val="24"/>
          <w:szCs w:val="24"/>
        </w:rPr>
        <w:t xml:space="preserve"> dari kerjasama bilateral pada umumnya </w:t>
      </w:r>
      <w:r w:rsidR="005A6D94">
        <w:rPr>
          <w:rFonts w:ascii="Times New Roman" w:hAnsi="Times New Roman"/>
          <w:color w:val="000000"/>
          <w:sz w:val="24"/>
          <w:szCs w:val="24"/>
        </w:rPr>
        <w:t xml:space="preserve">membuahkan </w:t>
      </w:r>
      <w:r w:rsidRPr="004A4003">
        <w:rPr>
          <w:rFonts w:ascii="Times New Roman" w:hAnsi="Times New Roman"/>
          <w:color w:val="000000"/>
          <w:sz w:val="24"/>
          <w:szCs w:val="24"/>
        </w:rPr>
        <w:t>hasil</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transaksi yang berulang-ulang melalui akti</w:t>
      </w:r>
      <w:r w:rsidR="005A6D94">
        <w:rPr>
          <w:rFonts w:ascii="Times New Roman" w:hAnsi="Times New Roman"/>
          <w:color w:val="000000"/>
          <w:sz w:val="24"/>
          <w:szCs w:val="24"/>
        </w:rPr>
        <w:t>v</w:t>
      </w:r>
      <w:r w:rsidRPr="004A4003">
        <w:rPr>
          <w:rFonts w:ascii="Times New Roman" w:hAnsi="Times New Roman"/>
          <w:color w:val="000000"/>
          <w:sz w:val="24"/>
          <w:szCs w:val="24"/>
        </w:rPr>
        <w:t>it</w:t>
      </w:r>
      <w:r w:rsidR="003C72CF">
        <w:rPr>
          <w:rFonts w:ascii="Times New Roman" w:hAnsi="Times New Roman"/>
          <w:color w:val="000000"/>
          <w:sz w:val="24"/>
          <w:szCs w:val="24"/>
        </w:rPr>
        <w:t>as perdagangan dan investasi.</w:t>
      </w:r>
      <w:proofErr w:type="gramEnd"/>
    </w:p>
    <w:p w:rsidR="004A4003" w:rsidRPr="004A4003" w:rsidRDefault="004A4003" w:rsidP="005E4D7A">
      <w:pPr>
        <w:autoSpaceDE w:val="0"/>
        <w:autoSpaceDN w:val="0"/>
        <w:adjustRightInd w:val="0"/>
        <w:spacing w:after="0" w:line="480" w:lineRule="auto"/>
        <w:ind w:firstLine="720"/>
        <w:jc w:val="both"/>
        <w:rPr>
          <w:rFonts w:ascii="Times New Roman" w:hAnsi="Times New Roman"/>
          <w:color w:val="000000"/>
          <w:sz w:val="24"/>
          <w:szCs w:val="24"/>
        </w:rPr>
      </w:pPr>
      <w:proofErr w:type="gramStart"/>
      <w:r w:rsidRPr="004A4003">
        <w:rPr>
          <w:rFonts w:ascii="Times New Roman" w:hAnsi="Times New Roman"/>
          <w:color w:val="000000"/>
          <w:sz w:val="24"/>
          <w:szCs w:val="24"/>
        </w:rPr>
        <w:t>Kerjasama Indonesia</w:t>
      </w:r>
      <w:r w:rsidR="00724A04">
        <w:rPr>
          <w:rFonts w:ascii="Times New Roman" w:hAnsi="Times New Roman"/>
          <w:color w:val="000000"/>
          <w:sz w:val="24"/>
          <w:szCs w:val="24"/>
        </w:rPr>
        <w:t>-</w:t>
      </w:r>
      <w:r w:rsidRPr="004A4003">
        <w:rPr>
          <w:rFonts w:ascii="Times New Roman" w:hAnsi="Times New Roman"/>
          <w:color w:val="000000"/>
          <w:sz w:val="24"/>
          <w:szCs w:val="24"/>
        </w:rPr>
        <w:t>Australia dalam bidang perdagangan impor</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daging sapi ke Indonesia </w:t>
      </w:r>
      <w:r w:rsidR="00724A04">
        <w:rPr>
          <w:rFonts w:ascii="Times New Roman" w:hAnsi="Times New Roman"/>
          <w:color w:val="000000"/>
          <w:sz w:val="24"/>
          <w:szCs w:val="24"/>
        </w:rPr>
        <w:t>sebagai</w:t>
      </w:r>
      <w:r w:rsidRPr="004A4003">
        <w:rPr>
          <w:rFonts w:ascii="Times New Roman" w:hAnsi="Times New Roman"/>
          <w:color w:val="000000"/>
          <w:sz w:val="24"/>
          <w:szCs w:val="24"/>
        </w:rPr>
        <w:t xml:space="preserve"> bentuk </w:t>
      </w:r>
      <w:r w:rsidR="002B225A">
        <w:rPr>
          <w:rFonts w:ascii="Times New Roman" w:hAnsi="Times New Roman"/>
          <w:color w:val="000000"/>
          <w:sz w:val="24"/>
          <w:szCs w:val="24"/>
        </w:rPr>
        <w:t>nyata dari praktek ker</w:t>
      </w:r>
      <w:r w:rsidR="00724A04">
        <w:rPr>
          <w:rFonts w:ascii="Times New Roman" w:hAnsi="Times New Roman"/>
          <w:color w:val="000000"/>
          <w:sz w:val="24"/>
          <w:szCs w:val="24"/>
        </w:rPr>
        <w:t xml:space="preserve">jasama internasional dalam bentuk </w:t>
      </w:r>
      <w:r w:rsidRPr="004A4003">
        <w:rPr>
          <w:rFonts w:ascii="Times New Roman" w:hAnsi="Times New Roman"/>
          <w:color w:val="000000"/>
          <w:sz w:val="24"/>
          <w:szCs w:val="24"/>
        </w:rPr>
        <w:t>perdagangan internasional</w:t>
      </w:r>
      <w:r w:rsidR="00724A04">
        <w:rPr>
          <w:rFonts w:ascii="Times New Roman" w:hAnsi="Times New Roman"/>
          <w:color w:val="000000"/>
          <w:sz w:val="24"/>
          <w:szCs w:val="24"/>
        </w:rPr>
        <w:t>.</w:t>
      </w:r>
      <w:proofErr w:type="gramEnd"/>
      <w:r w:rsidR="00673954">
        <w:rPr>
          <w:rFonts w:ascii="Times New Roman" w:hAnsi="Times New Roman"/>
          <w:color w:val="000000"/>
          <w:sz w:val="24"/>
          <w:szCs w:val="24"/>
          <w:lang w:val="id-ID"/>
        </w:rPr>
        <w:t xml:space="preserve"> </w:t>
      </w:r>
      <w:proofErr w:type="gramStart"/>
      <w:r w:rsidR="00724A04">
        <w:rPr>
          <w:rFonts w:ascii="Times New Roman" w:hAnsi="Times New Roman"/>
          <w:color w:val="000000"/>
          <w:sz w:val="24"/>
          <w:szCs w:val="24"/>
        </w:rPr>
        <w:t xml:space="preserve">Maksud perdagangan internasional menurut Yudha Bhakti </w:t>
      </w:r>
      <w:r w:rsidR="00660763">
        <w:rPr>
          <w:rFonts w:ascii="Times New Roman" w:hAnsi="Times New Roman"/>
          <w:color w:val="000000"/>
          <w:sz w:val="24"/>
          <w:szCs w:val="24"/>
        </w:rPr>
        <w:t>Ardhiwisastra</w:t>
      </w:r>
      <w:r w:rsidR="00660763">
        <w:rPr>
          <w:rStyle w:val="FootnoteReference"/>
          <w:rFonts w:ascii="Times New Roman" w:hAnsi="Times New Roman"/>
          <w:color w:val="000000"/>
          <w:sz w:val="24"/>
          <w:szCs w:val="24"/>
        </w:rPr>
        <w:footnoteReference w:id="24"/>
      </w:r>
      <w:r w:rsidR="00FB3388">
        <w:rPr>
          <w:rFonts w:ascii="Times New Roman" w:hAnsi="Times New Roman"/>
          <w:color w:val="000000"/>
          <w:sz w:val="24"/>
          <w:szCs w:val="24"/>
        </w:rPr>
        <w:t xml:space="preserve"> yaitu “P</w:t>
      </w:r>
      <w:r w:rsidRPr="004A4003">
        <w:rPr>
          <w:rFonts w:ascii="Times New Roman" w:hAnsi="Times New Roman"/>
          <w:color w:val="000000"/>
          <w:sz w:val="24"/>
          <w:szCs w:val="24"/>
        </w:rPr>
        <w:t>erdagangan internasional merupakan pertukaran barang atau jasa</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yang melintasi batas negara.</w:t>
      </w:r>
      <w:r w:rsidR="00FB3388">
        <w:rPr>
          <w:rFonts w:ascii="Times New Roman" w:hAnsi="Times New Roman"/>
          <w:color w:val="000000"/>
          <w:sz w:val="24"/>
          <w:szCs w:val="24"/>
        </w:rPr>
        <w:t>”</w:t>
      </w:r>
      <w:r w:rsidRPr="004A4003">
        <w:rPr>
          <w:rFonts w:ascii="Times New Roman" w:hAnsi="Times New Roman"/>
          <w:color w:val="000000"/>
          <w:sz w:val="24"/>
          <w:szCs w:val="24"/>
        </w:rPr>
        <w:t>Dalam perdagangan internasional dikenal beberapa teori</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diantaranya teori keunggulan absolute Adam </w:t>
      </w:r>
      <w:r w:rsidRPr="004A4003">
        <w:rPr>
          <w:rFonts w:ascii="Times New Roman" w:hAnsi="Times New Roman"/>
          <w:color w:val="000000"/>
          <w:sz w:val="24"/>
          <w:szCs w:val="24"/>
        </w:rPr>
        <w:lastRenderedPageBreak/>
        <w:t>Smith dan teori keunggulan komparatif</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David Ricardo.Menurut </w:t>
      </w:r>
      <w:r w:rsidR="00D91789">
        <w:rPr>
          <w:rFonts w:ascii="Times New Roman" w:hAnsi="Times New Roman"/>
          <w:color w:val="000000"/>
          <w:sz w:val="24"/>
          <w:szCs w:val="24"/>
        </w:rPr>
        <w:t>Anonim</w:t>
      </w:r>
      <w:r w:rsidR="00D91789">
        <w:rPr>
          <w:rStyle w:val="FootnoteReference"/>
          <w:rFonts w:ascii="Times New Roman" w:hAnsi="Times New Roman"/>
          <w:color w:val="000000"/>
          <w:sz w:val="24"/>
          <w:szCs w:val="24"/>
        </w:rPr>
        <w:footnoteReference w:id="25"/>
      </w:r>
      <w:r w:rsidRPr="004A4003">
        <w:rPr>
          <w:rFonts w:ascii="Times New Roman" w:hAnsi="Times New Roman"/>
          <w:color w:val="000000"/>
          <w:sz w:val="24"/>
          <w:szCs w:val="24"/>
        </w:rPr>
        <w:t>teori keunggulan Absolut yang dikemukakan oleh Adam smithbahwa “Suatu negara akan melakukan perdagangan jika kedua negara tersebut</w:t>
      </w:r>
      <w:r w:rsidR="00673954">
        <w:rPr>
          <w:rFonts w:ascii="Times New Roman" w:hAnsi="Times New Roman"/>
          <w:color w:val="000000"/>
          <w:sz w:val="24"/>
          <w:szCs w:val="24"/>
          <w:lang w:val="id-ID"/>
        </w:rPr>
        <w:t xml:space="preserve"> </w:t>
      </w:r>
      <w:r w:rsidRPr="004A4003">
        <w:rPr>
          <w:rFonts w:ascii="Times New Roman" w:hAnsi="Times New Roman"/>
          <w:color w:val="000000"/>
          <w:sz w:val="24"/>
          <w:szCs w:val="24"/>
        </w:rPr>
        <w:t>memperoleh keuntungan”.</w:t>
      </w:r>
      <w:proofErr w:type="gramEnd"/>
      <w:r w:rsidRPr="004A4003">
        <w:rPr>
          <w:rFonts w:ascii="Times New Roman" w:hAnsi="Times New Roman"/>
          <w:color w:val="000000"/>
          <w:sz w:val="24"/>
          <w:szCs w:val="24"/>
        </w:rPr>
        <w:t xml:space="preserve"> Adam Smith</w:t>
      </w:r>
      <w:r w:rsidR="005E4D7A">
        <w:rPr>
          <w:rStyle w:val="FootnoteReference"/>
          <w:rFonts w:ascii="Times New Roman" w:hAnsi="Times New Roman"/>
          <w:color w:val="000000"/>
          <w:sz w:val="24"/>
          <w:szCs w:val="24"/>
        </w:rPr>
        <w:footnoteReference w:id="26"/>
      </w:r>
      <w:r w:rsidRPr="004A4003">
        <w:rPr>
          <w:rFonts w:ascii="Times New Roman" w:hAnsi="Times New Roman"/>
          <w:color w:val="000000"/>
          <w:sz w:val="24"/>
          <w:szCs w:val="24"/>
        </w:rPr>
        <w:t xml:space="preserve"> juga mengemukakan </w:t>
      </w:r>
      <w:r w:rsidR="00FB3388">
        <w:rPr>
          <w:rFonts w:ascii="Times New Roman" w:hAnsi="Times New Roman"/>
          <w:color w:val="000000"/>
          <w:sz w:val="24"/>
          <w:szCs w:val="24"/>
        </w:rPr>
        <w:t xml:space="preserve">sebagai </w:t>
      </w:r>
      <w:proofErr w:type="gramStart"/>
      <w:r w:rsidR="00FB3388">
        <w:rPr>
          <w:rFonts w:ascii="Times New Roman" w:hAnsi="Times New Roman"/>
          <w:color w:val="000000"/>
          <w:sz w:val="24"/>
          <w:szCs w:val="24"/>
        </w:rPr>
        <w:t>betikut</w:t>
      </w:r>
      <w:r w:rsidRPr="004A4003">
        <w:rPr>
          <w:rFonts w:ascii="Times New Roman" w:hAnsi="Times New Roman"/>
          <w:color w:val="000000"/>
          <w:sz w:val="24"/>
          <w:szCs w:val="24"/>
        </w:rPr>
        <w:t xml:space="preserve"> :</w:t>
      </w:r>
      <w:proofErr w:type="gramEnd"/>
    </w:p>
    <w:p w:rsidR="004A4003" w:rsidRDefault="004A4003" w:rsidP="005E4D7A">
      <w:pPr>
        <w:autoSpaceDE w:val="0"/>
        <w:autoSpaceDN w:val="0"/>
        <w:adjustRightInd w:val="0"/>
        <w:spacing w:after="0" w:line="240" w:lineRule="auto"/>
        <w:ind w:left="720"/>
        <w:jc w:val="both"/>
        <w:rPr>
          <w:rFonts w:ascii="Times New Roman" w:hAnsi="Times New Roman"/>
          <w:i/>
          <w:iCs/>
          <w:color w:val="000000"/>
          <w:sz w:val="24"/>
          <w:szCs w:val="24"/>
        </w:rPr>
      </w:pPr>
      <w:r w:rsidRPr="004A4003">
        <w:rPr>
          <w:rFonts w:ascii="Times New Roman" w:hAnsi="Times New Roman"/>
          <w:i/>
          <w:iCs/>
          <w:color w:val="000000"/>
          <w:sz w:val="24"/>
          <w:szCs w:val="24"/>
        </w:rPr>
        <w:t>It was impossible for all nations to become rich simultaneously byfollowing mercantilist prescriptions because the export of one nationis another nation’s import. However, all nations would gainsimultaneously if they practiced free trade and specialized inaccordance with their absolute advantage.</w:t>
      </w:r>
    </w:p>
    <w:p w:rsidR="004A4003" w:rsidRPr="004A4003" w:rsidRDefault="002B10F0" w:rsidP="00CB7D2C">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Kemudian menurut</w:t>
      </w:r>
      <w:r w:rsidR="004A4003" w:rsidRPr="004A4003">
        <w:rPr>
          <w:rFonts w:ascii="Times New Roman" w:hAnsi="Times New Roman"/>
          <w:color w:val="000000"/>
          <w:sz w:val="24"/>
          <w:szCs w:val="24"/>
        </w:rPr>
        <w:t xml:space="preserve"> Adam Smith mengemukakan </w:t>
      </w:r>
      <w:r w:rsidRPr="004A4003">
        <w:rPr>
          <w:rFonts w:ascii="Times New Roman" w:hAnsi="Times New Roman"/>
          <w:color w:val="000000"/>
          <w:sz w:val="24"/>
          <w:szCs w:val="24"/>
        </w:rPr>
        <w:t>Reinhard Schumacher</w:t>
      </w:r>
      <w:r>
        <w:rPr>
          <w:rStyle w:val="FootnoteReference"/>
          <w:rFonts w:ascii="Times New Roman" w:hAnsi="Times New Roman"/>
          <w:color w:val="000000"/>
          <w:sz w:val="24"/>
          <w:szCs w:val="24"/>
        </w:rPr>
        <w:footnoteReference w:id="27"/>
      </w:r>
      <w:r w:rsidR="004A4003" w:rsidRPr="004A4003">
        <w:rPr>
          <w:rFonts w:ascii="Times New Roman" w:hAnsi="Times New Roman"/>
          <w:color w:val="000000"/>
          <w:sz w:val="24"/>
          <w:szCs w:val="24"/>
        </w:rPr>
        <w:t xml:space="preserve">bahwa </w:t>
      </w:r>
      <w:r w:rsidR="004A4003" w:rsidRPr="004A4003">
        <w:rPr>
          <w:rFonts w:ascii="Times New Roman" w:hAnsi="Times New Roman"/>
          <w:i/>
          <w:iCs/>
          <w:color w:val="000000"/>
          <w:sz w:val="24"/>
          <w:szCs w:val="24"/>
        </w:rPr>
        <w:t>“If a foreign country cansupply us with a commodity cheaper than we ourselves can make it, better buy it ofthem with some part of the produce of our own industry employed in a way in whichwe have some advantage”.</w:t>
      </w:r>
      <w:r w:rsidR="004A4003" w:rsidRPr="004A4003">
        <w:rPr>
          <w:rFonts w:ascii="Times New Roman" w:hAnsi="Times New Roman"/>
          <w:color w:val="000000"/>
          <w:sz w:val="24"/>
          <w:szCs w:val="24"/>
        </w:rPr>
        <w:t xml:space="preserve"> Menurut Smith suatu negara </w:t>
      </w:r>
      <w:proofErr w:type="gramStart"/>
      <w:r w:rsidR="004A4003" w:rsidRPr="004A4003">
        <w:rPr>
          <w:rFonts w:ascii="Times New Roman" w:hAnsi="Times New Roman"/>
          <w:color w:val="000000"/>
          <w:sz w:val="24"/>
          <w:szCs w:val="24"/>
        </w:rPr>
        <w:t>akan</w:t>
      </w:r>
      <w:proofErr w:type="gramEnd"/>
      <w:r w:rsidR="004A4003" w:rsidRPr="004A4003">
        <w:rPr>
          <w:rFonts w:ascii="Times New Roman" w:hAnsi="Times New Roman"/>
          <w:color w:val="000000"/>
          <w:sz w:val="24"/>
          <w:szCs w:val="24"/>
        </w:rPr>
        <w:t xml:space="preserve"> mengekspor barang</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tertentu karena negara tersebut bisa menghasilkan barang dengan biaya yang secara</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mutlak lebih murah dari pada negara lain, yaitu karena memiliki keunggulan mutlak</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dalam produksi barang tersebut. Adapun keunggulan mutlak menurut Adam Smith</w:t>
      </w:r>
      <w:r w:rsidR="00673954">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merupakan kemampuan suatu negara untuk menghasilkan suatu barang dan jasa perunit dengan menggunakan sumber daya yang lebih sedikit dibanding kemampuan</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negara-negara lain.</w:t>
      </w:r>
    </w:p>
    <w:p w:rsidR="004A4003" w:rsidRPr="004A4003" w:rsidRDefault="004A4003" w:rsidP="00CB7D2C">
      <w:pPr>
        <w:autoSpaceDE w:val="0"/>
        <w:autoSpaceDN w:val="0"/>
        <w:adjustRightInd w:val="0"/>
        <w:spacing w:after="0" w:line="480" w:lineRule="auto"/>
        <w:ind w:firstLine="720"/>
        <w:jc w:val="both"/>
        <w:rPr>
          <w:rFonts w:ascii="Times New Roman" w:hAnsi="Times New Roman"/>
          <w:color w:val="000000"/>
          <w:sz w:val="24"/>
          <w:szCs w:val="24"/>
        </w:rPr>
      </w:pPr>
      <w:r w:rsidRPr="004A4003">
        <w:rPr>
          <w:rFonts w:ascii="Times New Roman" w:hAnsi="Times New Roman"/>
          <w:color w:val="000000"/>
          <w:sz w:val="24"/>
          <w:szCs w:val="24"/>
        </w:rPr>
        <w:t xml:space="preserve">Teori keunggulan </w:t>
      </w:r>
      <w:r w:rsidR="00F72F96">
        <w:rPr>
          <w:rFonts w:ascii="Times New Roman" w:hAnsi="Times New Roman"/>
          <w:color w:val="000000"/>
          <w:sz w:val="24"/>
          <w:szCs w:val="24"/>
        </w:rPr>
        <w:t>k</w:t>
      </w:r>
      <w:r w:rsidRPr="004A4003">
        <w:rPr>
          <w:rFonts w:ascii="Times New Roman" w:hAnsi="Times New Roman"/>
          <w:color w:val="000000"/>
          <w:sz w:val="24"/>
          <w:szCs w:val="24"/>
        </w:rPr>
        <w:t>omparatif menurut David Ricardo bahwa sekalipun</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suatu negara tidak memiliki keunggulan absolut dalam memproduksi dua jenis</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lastRenderedPageBreak/>
        <w:t>komoditas jika dibandingkan negara lain, namun perdagangan yang saling</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menguntungkan masih bisa berlangsung, selama rasio harga antar negara masih</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berbeda jika dibandingkan tidak ada perdagangan. </w:t>
      </w:r>
      <w:proofErr w:type="gramStart"/>
      <w:r w:rsidRPr="00CF6CBD">
        <w:rPr>
          <w:rFonts w:ascii="Times New Roman" w:hAnsi="Times New Roman"/>
          <w:iCs/>
          <w:color w:val="000000"/>
          <w:sz w:val="24"/>
          <w:szCs w:val="24"/>
        </w:rPr>
        <w:t>David Ricardo (1817</w:t>
      </w:r>
      <w:r w:rsidRPr="004A4003">
        <w:rPr>
          <w:rFonts w:ascii="Times New Roman" w:hAnsi="Times New Roman"/>
          <w:i/>
          <w:iCs/>
          <w:color w:val="000000"/>
          <w:sz w:val="24"/>
          <w:szCs w:val="24"/>
        </w:rPr>
        <w:t>) wasconcerned with the static resource allocation problem when he defined the concept ofcomparative advantage, which is determined not by absolute values of labor</w:t>
      </w:r>
      <w:r w:rsidR="00C77D3B">
        <w:rPr>
          <w:rFonts w:ascii="Times New Roman" w:hAnsi="Times New Roman"/>
          <w:i/>
          <w:iCs/>
          <w:color w:val="000000"/>
          <w:sz w:val="24"/>
          <w:szCs w:val="24"/>
          <w:lang w:val="id-ID"/>
        </w:rPr>
        <w:t xml:space="preserve"> </w:t>
      </w:r>
      <w:r w:rsidRPr="004A4003">
        <w:rPr>
          <w:rFonts w:ascii="Times New Roman" w:hAnsi="Times New Roman"/>
          <w:i/>
          <w:iCs/>
          <w:color w:val="000000"/>
          <w:sz w:val="24"/>
          <w:szCs w:val="24"/>
        </w:rPr>
        <w:t>productivity but by labor productivity</w:t>
      </w:r>
      <w:r w:rsidR="00F72F96">
        <w:rPr>
          <w:rStyle w:val="FootnoteReference"/>
          <w:rFonts w:ascii="Times New Roman" w:hAnsi="Times New Roman"/>
          <w:i/>
          <w:iCs/>
          <w:color w:val="000000"/>
          <w:sz w:val="24"/>
          <w:szCs w:val="24"/>
        </w:rPr>
        <w:footnoteReference w:id="28"/>
      </w:r>
      <w:r w:rsidRPr="004A4003">
        <w:rPr>
          <w:rFonts w:ascii="Times New Roman" w:hAnsi="Times New Roman"/>
          <w:i/>
          <w:iCs/>
          <w:color w:val="000000"/>
          <w:sz w:val="24"/>
          <w:szCs w:val="24"/>
        </w:rPr>
        <w:t>.</w:t>
      </w:r>
      <w:proofErr w:type="gramEnd"/>
      <w:r w:rsidRPr="004A4003">
        <w:rPr>
          <w:rFonts w:ascii="Times New Roman" w:hAnsi="Times New Roman"/>
          <w:i/>
          <w:iCs/>
          <w:color w:val="000000"/>
          <w:sz w:val="24"/>
          <w:szCs w:val="24"/>
        </w:rPr>
        <w:t xml:space="preserve"> </w:t>
      </w:r>
      <w:r w:rsidRPr="004A4003">
        <w:rPr>
          <w:rFonts w:ascii="Times New Roman" w:hAnsi="Times New Roman"/>
          <w:color w:val="000000"/>
          <w:sz w:val="24"/>
          <w:szCs w:val="24"/>
        </w:rPr>
        <w:t>Keunggulan komparatif hanya bisa terjadi</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jika suatu negara mampu memproduksi barang dan jasa lebih efisien dari</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pada orang</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lain. </w:t>
      </w:r>
      <w:proofErr w:type="gramStart"/>
      <w:r w:rsidRPr="004A4003">
        <w:rPr>
          <w:rFonts w:ascii="Times New Roman" w:hAnsi="Times New Roman"/>
          <w:color w:val="000000"/>
          <w:sz w:val="24"/>
          <w:szCs w:val="24"/>
        </w:rPr>
        <w:t>Suatu negara cenderung untuk mengeskpor barang</w:t>
      </w:r>
      <w:r w:rsidR="00A74772">
        <w:rPr>
          <w:rFonts w:ascii="Times New Roman" w:hAnsi="Times New Roman"/>
          <w:color w:val="000000"/>
          <w:sz w:val="24"/>
          <w:szCs w:val="24"/>
        </w:rPr>
        <w:t>-barang tertentu</w:t>
      </w:r>
      <w:r w:rsidRPr="004A4003">
        <w:rPr>
          <w:rFonts w:ascii="Times New Roman" w:hAnsi="Times New Roman"/>
          <w:color w:val="000000"/>
          <w:sz w:val="24"/>
          <w:szCs w:val="24"/>
        </w:rPr>
        <w:t xml:space="preserve"> yang </w:t>
      </w:r>
      <w:r w:rsidR="00A74772">
        <w:rPr>
          <w:rFonts w:ascii="Times New Roman" w:hAnsi="Times New Roman"/>
          <w:color w:val="000000"/>
          <w:sz w:val="24"/>
          <w:szCs w:val="24"/>
        </w:rPr>
        <w:t>di</w:t>
      </w:r>
      <w:r w:rsidRPr="004A4003">
        <w:rPr>
          <w:rFonts w:ascii="Times New Roman" w:hAnsi="Times New Roman"/>
          <w:color w:val="000000"/>
          <w:sz w:val="24"/>
          <w:szCs w:val="24"/>
        </w:rPr>
        <w:t>produksi</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secara efisien dan mengimpor untuk barang yang mereka tidak bisa produksi secara</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efisien.</w:t>
      </w:r>
      <w:proofErr w:type="gramEnd"/>
      <w:r w:rsidR="00C77D3B">
        <w:rPr>
          <w:rFonts w:ascii="Times New Roman" w:hAnsi="Times New Roman"/>
          <w:color w:val="000000"/>
          <w:sz w:val="24"/>
          <w:szCs w:val="24"/>
          <w:lang w:val="id-ID"/>
        </w:rPr>
        <w:t xml:space="preserve"> </w:t>
      </w:r>
      <w:proofErr w:type="gramStart"/>
      <w:r w:rsidRPr="004A4003">
        <w:rPr>
          <w:rFonts w:ascii="Times New Roman" w:hAnsi="Times New Roman"/>
          <w:color w:val="000000"/>
          <w:sz w:val="24"/>
          <w:szCs w:val="24"/>
        </w:rPr>
        <w:t>Selanjutnya, teori Heckscher Ohlin tentang pola perdagangan menyatakan</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bahwa</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Komoditas-komoditas yang dalam produksinya memerlukan </w:t>
      </w:r>
      <w:r w:rsidR="004B3383">
        <w:rPr>
          <w:rFonts w:ascii="Times New Roman" w:hAnsi="Times New Roman"/>
          <w:color w:val="000000"/>
          <w:sz w:val="24"/>
          <w:szCs w:val="24"/>
        </w:rPr>
        <w:t>fak</w:t>
      </w:r>
      <w:r w:rsidR="00A74772">
        <w:rPr>
          <w:rFonts w:ascii="Times New Roman" w:hAnsi="Times New Roman"/>
          <w:color w:val="000000"/>
          <w:sz w:val="24"/>
          <w:szCs w:val="24"/>
        </w:rPr>
        <w:t xml:space="preserve">tor </w:t>
      </w:r>
      <w:r w:rsidRPr="004A4003">
        <w:rPr>
          <w:rFonts w:ascii="Times New Roman" w:hAnsi="Times New Roman"/>
          <w:color w:val="000000"/>
          <w:sz w:val="24"/>
          <w:szCs w:val="24"/>
        </w:rPr>
        <w:t>produksi (yang melimpah) dan faktor produksi (yang langka) di ekspor</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untuk ditukar dengan barang-barang yang membutuhkan </w:t>
      </w:r>
      <w:r w:rsidR="004B3383">
        <w:rPr>
          <w:rFonts w:ascii="Times New Roman" w:hAnsi="Times New Roman"/>
          <w:color w:val="000000"/>
          <w:sz w:val="24"/>
          <w:szCs w:val="24"/>
        </w:rPr>
        <w:t>fak</w:t>
      </w:r>
      <w:r w:rsidR="00A74772">
        <w:rPr>
          <w:rFonts w:ascii="Times New Roman" w:hAnsi="Times New Roman"/>
          <w:color w:val="000000"/>
          <w:sz w:val="24"/>
          <w:szCs w:val="24"/>
        </w:rPr>
        <w:t xml:space="preserve">tor </w:t>
      </w:r>
      <w:r w:rsidRPr="004A4003">
        <w:rPr>
          <w:rFonts w:ascii="Times New Roman" w:hAnsi="Times New Roman"/>
          <w:color w:val="000000"/>
          <w:sz w:val="24"/>
          <w:szCs w:val="24"/>
        </w:rPr>
        <w:t>produksi dalam proporsi yang sebaliknya.</w:t>
      </w:r>
      <w:proofErr w:type="gramEnd"/>
      <w:r w:rsidR="00C77D3B">
        <w:rPr>
          <w:rFonts w:ascii="Times New Roman" w:hAnsi="Times New Roman"/>
          <w:color w:val="000000"/>
          <w:sz w:val="24"/>
          <w:szCs w:val="24"/>
          <w:lang w:val="id-ID"/>
        </w:rPr>
        <w:t xml:space="preserve"> </w:t>
      </w:r>
      <w:proofErr w:type="gramStart"/>
      <w:r w:rsidRPr="004A4003">
        <w:rPr>
          <w:rFonts w:ascii="Times New Roman" w:hAnsi="Times New Roman"/>
          <w:color w:val="000000"/>
          <w:sz w:val="24"/>
          <w:szCs w:val="24"/>
        </w:rPr>
        <w:t>Jadi secara tidak langsung</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faktor produksi yang melimpah di ekspor dan faktor yang langka diimpor.</w:t>
      </w:r>
      <w:proofErr w:type="gramEnd"/>
      <w:r w:rsidR="00A74772">
        <w:rPr>
          <w:rStyle w:val="FootnoteReference"/>
          <w:rFonts w:ascii="Times New Roman" w:hAnsi="Times New Roman"/>
          <w:color w:val="000000"/>
          <w:sz w:val="24"/>
          <w:szCs w:val="24"/>
        </w:rPr>
        <w:footnoteReference w:id="29"/>
      </w:r>
      <w:proofErr w:type="gramStart"/>
      <w:r w:rsidRPr="004A4003">
        <w:rPr>
          <w:rFonts w:ascii="Times New Roman" w:hAnsi="Times New Roman"/>
          <w:color w:val="000000"/>
          <w:sz w:val="24"/>
          <w:szCs w:val="24"/>
        </w:rPr>
        <w:t>Ekspor merupakan bagian penting dalam perdagangan internasional.</w:t>
      </w:r>
      <w:proofErr w:type="gramEnd"/>
      <w:r w:rsidRPr="004A4003">
        <w:rPr>
          <w:rFonts w:ascii="Times New Roman" w:hAnsi="Times New Roman"/>
          <w:color w:val="000000"/>
          <w:sz w:val="24"/>
          <w:szCs w:val="24"/>
        </w:rPr>
        <w:t xml:space="preserve"> Ekspor</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dapat diartikan sebagai total penjualan barang yang dapat dihasilkan oleh suatu</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negara, kemudian diperdagangkan kepada negara lain dengan tujuan mendapatkan</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devisa. Suatu </w:t>
      </w:r>
      <w:r w:rsidRPr="004A4003">
        <w:rPr>
          <w:rFonts w:ascii="Times New Roman" w:hAnsi="Times New Roman"/>
          <w:color w:val="000000"/>
          <w:sz w:val="24"/>
          <w:szCs w:val="24"/>
        </w:rPr>
        <w:lastRenderedPageBreak/>
        <w:t xml:space="preserve">negara dapat mengekspor barang-barang yang dihasilkannya ke </w:t>
      </w:r>
      <w:r w:rsidR="00C77D3B">
        <w:rPr>
          <w:rFonts w:ascii="Times New Roman" w:hAnsi="Times New Roman"/>
          <w:color w:val="000000"/>
          <w:sz w:val="24"/>
          <w:szCs w:val="24"/>
        </w:rPr>
        <w:t>Negara</w:t>
      </w:r>
      <w:r w:rsidR="00C77D3B">
        <w:rPr>
          <w:rFonts w:ascii="Times New Roman" w:hAnsi="Times New Roman"/>
          <w:color w:val="000000"/>
          <w:sz w:val="24"/>
          <w:szCs w:val="24"/>
          <w:lang w:val="id-ID"/>
        </w:rPr>
        <w:t xml:space="preserve"> </w:t>
      </w:r>
      <w:proofErr w:type="gramStart"/>
      <w:r w:rsidRPr="004A4003">
        <w:rPr>
          <w:rFonts w:ascii="Times New Roman" w:hAnsi="Times New Roman"/>
          <w:color w:val="000000"/>
          <w:sz w:val="24"/>
          <w:szCs w:val="24"/>
        </w:rPr>
        <w:t>lain</w:t>
      </w:r>
      <w:proofErr w:type="gramEnd"/>
      <w:r w:rsidRPr="004A4003">
        <w:rPr>
          <w:rFonts w:ascii="Times New Roman" w:hAnsi="Times New Roman"/>
          <w:color w:val="000000"/>
          <w:sz w:val="24"/>
          <w:szCs w:val="24"/>
        </w:rPr>
        <w:t xml:space="preserve"> yang tidak menghasilkan barang-barang yang dihasilkan negara pengekspor.</w:t>
      </w:r>
      <w:r w:rsidR="002265F2">
        <w:rPr>
          <w:rStyle w:val="FootnoteReference"/>
          <w:rFonts w:ascii="Times New Roman" w:hAnsi="Times New Roman"/>
          <w:color w:val="000000"/>
          <w:sz w:val="24"/>
          <w:szCs w:val="24"/>
        </w:rPr>
        <w:footnoteReference w:id="30"/>
      </w:r>
    </w:p>
    <w:p w:rsidR="004A4003" w:rsidRDefault="00C53AC4" w:rsidP="00CF6CBD">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Secara praktis disebutkan dalam </w:t>
      </w:r>
      <w:r w:rsidR="004A4003" w:rsidRPr="004A4003">
        <w:rPr>
          <w:rFonts w:ascii="Times New Roman" w:hAnsi="Times New Roman"/>
          <w:color w:val="000000"/>
          <w:sz w:val="24"/>
          <w:szCs w:val="24"/>
        </w:rPr>
        <w:t>Undang-Undang Nomor 17 tahun 2006</w:t>
      </w:r>
      <w:r>
        <w:rPr>
          <w:rFonts w:ascii="Times New Roman" w:hAnsi="Times New Roman"/>
          <w:color w:val="000000"/>
          <w:sz w:val="24"/>
          <w:szCs w:val="24"/>
        </w:rPr>
        <w:t xml:space="preserve"> tentang K</w:t>
      </w:r>
      <w:r w:rsidRPr="004A4003">
        <w:rPr>
          <w:rFonts w:ascii="Times New Roman" w:hAnsi="Times New Roman"/>
          <w:color w:val="000000"/>
          <w:sz w:val="24"/>
          <w:szCs w:val="24"/>
        </w:rPr>
        <w:t>epabeanan</w:t>
      </w:r>
      <w:r w:rsidR="00C77D3B">
        <w:rPr>
          <w:rFonts w:ascii="Times New Roman" w:hAnsi="Times New Roman"/>
          <w:color w:val="000000"/>
          <w:sz w:val="24"/>
          <w:szCs w:val="24"/>
          <w:lang w:val="id-ID"/>
        </w:rPr>
        <w:t xml:space="preserve"> </w:t>
      </w:r>
      <w:r>
        <w:rPr>
          <w:rFonts w:ascii="Times New Roman" w:hAnsi="Times New Roman"/>
          <w:color w:val="000000"/>
          <w:sz w:val="24"/>
          <w:szCs w:val="24"/>
        </w:rPr>
        <w:t xml:space="preserve">bahwa </w:t>
      </w:r>
      <w:r w:rsidR="004A4003" w:rsidRPr="004A4003">
        <w:rPr>
          <w:rFonts w:ascii="Times New Roman" w:hAnsi="Times New Roman"/>
          <w:color w:val="000000"/>
          <w:sz w:val="24"/>
          <w:szCs w:val="24"/>
        </w:rPr>
        <w:t>yang dimaksud</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dengan ekspor adalah “mengeluarkan barang dari dalam keluar wilayah pabean,</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sedangkan impor adalah memasukkan barang dari luar ke dalam wilayah pabean”.</w:t>
      </w:r>
      <w:r>
        <w:rPr>
          <w:rStyle w:val="FootnoteReference"/>
          <w:rFonts w:ascii="Times New Roman" w:hAnsi="Times New Roman"/>
          <w:color w:val="000000"/>
          <w:sz w:val="24"/>
          <w:szCs w:val="24"/>
        </w:rPr>
        <w:footnoteReference w:id="31"/>
      </w:r>
      <w:proofErr w:type="gramStart"/>
      <w:r w:rsidR="004A4003" w:rsidRPr="004A4003">
        <w:rPr>
          <w:rFonts w:ascii="Times New Roman" w:hAnsi="Times New Roman"/>
          <w:color w:val="000000"/>
          <w:sz w:val="24"/>
          <w:szCs w:val="24"/>
        </w:rPr>
        <w:t>Dalam transaksi perdagangan ekspor,</w:t>
      </w:r>
      <w:r w:rsidR="0043238A">
        <w:rPr>
          <w:rFonts w:ascii="Times New Roman" w:hAnsi="Times New Roman"/>
          <w:color w:val="000000"/>
          <w:sz w:val="24"/>
          <w:szCs w:val="24"/>
        </w:rPr>
        <w:t xml:space="preserve"> maka</w:t>
      </w:r>
      <w:r w:rsidR="004A4003" w:rsidRPr="004A4003">
        <w:rPr>
          <w:rFonts w:ascii="Times New Roman" w:hAnsi="Times New Roman"/>
          <w:color w:val="000000"/>
          <w:sz w:val="24"/>
          <w:szCs w:val="24"/>
        </w:rPr>
        <w:t xml:space="preserve"> eksportir banyak berhubungan dengan</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berbagai instansi/lembaga yang menunjang terlaksananya transaksi ekspor</w:t>
      </w:r>
      <w:r w:rsidR="0043238A">
        <w:rPr>
          <w:rFonts w:ascii="Times New Roman" w:hAnsi="Times New Roman"/>
          <w:color w:val="000000"/>
          <w:sz w:val="24"/>
          <w:szCs w:val="24"/>
        </w:rPr>
        <w:t>.</w:t>
      </w:r>
      <w:proofErr w:type="gramEnd"/>
      <w:r w:rsidR="00C77D3B">
        <w:rPr>
          <w:rFonts w:ascii="Times New Roman" w:hAnsi="Times New Roman"/>
          <w:color w:val="000000"/>
          <w:sz w:val="24"/>
          <w:szCs w:val="24"/>
          <w:lang w:val="id-ID"/>
        </w:rPr>
        <w:t xml:space="preserve"> </w:t>
      </w:r>
      <w:r w:rsidR="00E861B0">
        <w:rPr>
          <w:rFonts w:ascii="Times New Roman" w:hAnsi="Times New Roman"/>
          <w:color w:val="000000"/>
          <w:sz w:val="24"/>
          <w:szCs w:val="24"/>
        </w:rPr>
        <w:t>Hubungan kerjasama Indonesia-A</w:t>
      </w:r>
      <w:r w:rsidR="004B3383">
        <w:rPr>
          <w:rFonts w:ascii="Times New Roman" w:hAnsi="Times New Roman"/>
          <w:color w:val="000000"/>
          <w:sz w:val="24"/>
          <w:szCs w:val="24"/>
        </w:rPr>
        <w:t>ustralia dalam impor daging sap</w:t>
      </w:r>
      <w:r w:rsidR="00E861B0">
        <w:rPr>
          <w:rFonts w:ascii="Times New Roman" w:hAnsi="Times New Roman"/>
          <w:color w:val="000000"/>
          <w:sz w:val="24"/>
          <w:szCs w:val="24"/>
        </w:rPr>
        <w:t xml:space="preserve">i merupakan praktek dari hubungan internasional yang tidak terlepas dari kemungkinan terjadi keretakan yang disebabkan oleh aspek </w:t>
      </w:r>
      <w:proofErr w:type="gramStart"/>
      <w:r w:rsidR="00E861B0">
        <w:rPr>
          <w:rFonts w:ascii="Times New Roman" w:hAnsi="Times New Roman"/>
          <w:color w:val="000000"/>
          <w:sz w:val="24"/>
          <w:szCs w:val="24"/>
        </w:rPr>
        <w:t>lain</w:t>
      </w:r>
      <w:proofErr w:type="gramEnd"/>
      <w:r w:rsidR="00E861B0">
        <w:rPr>
          <w:rFonts w:ascii="Times New Roman" w:hAnsi="Times New Roman"/>
          <w:color w:val="000000"/>
          <w:sz w:val="24"/>
          <w:szCs w:val="24"/>
        </w:rPr>
        <w:t xml:space="preserve"> yang kurang mendukung karena kepentingan ke dua negara yang berbeda.</w:t>
      </w:r>
    </w:p>
    <w:p w:rsidR="00823304" w:rsidRDefault="00315B0B" w:rsidP="00CF6CBD">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Sejalan dengan dasar teoritis yang telah diuraikan di atas, maka dapat diasumsikan sebagai berikut:</w:t>
      </w:r>
    </w:p>
    <w:p w:rsidR="00315B0B" w:rsidRPr="004E4F38" w:rsidRDefault="00A47407" w:rsidP="004E4F38">
      <w:pPr>
        <w:pStyle w:val="ListParagraph"/>
        <w:numPr>
          <w:ilvl w:val="0"/>
          <w:numId w:val="7"/>
        </w:numPr>
        <w:autoSpaceDE w:val="0"/>
        <w:autoSpaceDN w:val="0"/>
        <w:adjustRightInd w:val="0"/>
        <w:spacing w:after="0" w:line="480" w:lineRule="auto"/>
        <w:ind w:left="270" w:hanging="270"/>
        <w:jc w:val="both"/>
        <w:rPr>
          <w:rFonts w:ascii="Times New Roman" w:hAnsi="Times New Roman"/>
          <w:color w:val="000000"/>
          <w:sz w:val="24"/>
          <w:szCs w:val="24"/>
        </w:rPr>
      </w:pPr>
      <w:r w:rsidRPr="004E4F38">
        <w:rPr>
          <w:rFonts w:ascii="Times New Roman" w:hAnsi="Times New Roman"/>
          <w:color w:val="000000"/>
          <w:sz w:val="24"/>
          <w:szCs w:val="24"/>
        </w:rPr>
        <w:t xml:space="preserve">Kerjasama antara </w:t>
      </w:r>
      <w:r w:rsidR="00C57B78" w:rsidRPr="004E4F38">
        <w:rPr>
          <w:rFonts w:ascii="Times New Roman" w:hAnsi="Times New Roman"/>
          <w:color w:val="000000"/>
          <w:sz w:val="24"/>
          <w:szCs w:val="24"/>
        </w:rPr>
        <w:t>n</w:t>
      </w:r>
      <w:r w:rsidRPr="004E4F38">
        <w:rPr>
          <w:rFonts w:ascii="Times New Roman" w:hAnsi="Times New Roman"/>
          <w:color w:val="000000"/>
          <w:sz w:val="24"/>
          <w:szCs w:val="24"/>
        </w:rPr>
        <w:t xml:space="preserve">egara merupakan suatu keniscayaan yang harus dilakukan oleh setiap </w:t>
      </w:r>
      <w:r w:rsidR="00C57B78" w:rsidRPr="004E4F38">
        <w:rPr>
          <w:rFonts w:ascii="Times New Roman" w:hAnsi="Times New Roman"/>
          <w:color w:val="000000"/>
          <w:sz w:val="24"/>
          <w:szCs w:val="24"/>
        </w:rPr>
        <w:t>n</w:t>
      </w:r>
      <w:r w:rsidRPr="004E4F38">
        <w:rPr>
          <w:rFonts w:ascii="Times New Roman" w:hAnsi="Times New Roman"/>
          <w:color w:val="000000"/>
          <w:sz w:val="24"/>
          <w:szCs w:val="24"/>
        </w:rPr>
        <w:t>egara dalam rangka memenuhi kebutuhannya.</w:t>
      </w:r>
    </w:p>
    <w:p w:rsidR="00A47407" w:rsidRPr="004E4F38" w:rsidRDefault="00C57B78" w:rsidP="004E4F38">
      <w:pPr>
        <w:pStyle w:val="ListParagraph"/>
        <w:numPr>
          <w:ilvl w:val="0"/>
          <w:numId w:val="7"/>
        </w:numPr>
        <w:autoSpaceDE w:val="0"/>
        <w:autoSpaceDN w:val="0"/>
        <w:adjustRightInd w:val="0"/>
        <w:spacing w:after="0" w:line="480" w:lineRule="auto"/>
        <w:ind w:left="270" w:hanging="270"/>
        <w:jc w:val="both"/>
        <w:rPr>
          <w:rFonts w:ascii="Times New Roman" w:hAnsi="Times New Roman"/>
          <w:color w:val="000000"/>
          <w:sz w:val="24"/>
          <w:szCs w:val="24"/>
        </w:rPr>
      </w:pPr>
      <w:r w:rsidRPr="004E4F38">
        <w:rPr>
          <w:rFonts w:ascii="Times New Roman" w:hAnsi="Times New Roman"/>
          <w:color w:val="000000"/>
          <w:sz w:val="24"/>
          <w:szCs w:val="24"/>
        </w:rPr>
        <w:t>Ekspor impor antar negara merupakan langkah penting yang harus dilakukan oleh setiap Negara dalam menenuhi kebutuhan yang tidak dimiliki negara tersebut.</w:t>
      </w:r>
    </w:p>
    <w:p w:rsidR="00C57B78" w:rsidRPr="00A47407" w:rsidRDefault="004E4F38" w:rsidP="004E4F38">
      <w:pPr>
        <w:pStyle w:val="ListParagraph"/>
        <w:numPr>
          <w:ilvl w:val="0"/>
          <w:numId w:val="7"/>
        </w:numPr>
        <w:autoSpaceDE w:val="0"/>
        <w:autoSpaceDN w:val="0"/>
        <w:adjustRightInd w:val="0"/>
        <w:spacing w:after="0" w:line="480" w:lineRule="auto"/>
        <w:ind w:left="270" w:hanging="270"/>
        <w:jc w:val="both"/>
        <w:rPr>
          <w:rFonts w:ascii="Times New Roman" w:hAnsi="Times New Roman"/>
          <w:color w:val="000000"/>
          <w:sz w:val="24"/>
          <w:szCs w:val="24"/>
        </w:rPr>
      </w:pPr>
      <w:r w:rsidRPr="004E4F38">
        <w:rPr>
          <w:rFonts w:ascii="Times New Roman" w:hAnsi="Times New Roman"/>
          <w:color w:val="000000"/>
          <w:sz w:val="24"/>
          <w:szCs w:val="24"/>
        </w:rPr>
        <w:t>Kerjasama perdagangan telah menjadi suatu kebutuhan dalam memperoleh</w:t>
      </w:r>
      <w:r>
        <w:rPr>
          <w:rFonts w:ascii="Times New Roman" w:hAnsi="Times New Roman"/>
          <w:color w:val="000000"/>
          <w:sz w:val="24"/>
          <w:szCs w:val="24"/>
        </w:rPr>
        <w:t xml:space="preserve"> keuntungan dari aktivitas yang dilakukan melalui ekspor impor.</w:t>
      </w:r>
    </w:p>
    <w:p w:rsidR="00CF6CBD" w:rsidRDefault="00CF6CBD" w:rsidP="00CF6CBD">
      <w:pPr>
        <w:autoSpaceDE w:val="0"/>
        <w:autoSpaceDN w:val="0"/>
        <w:adjustRightInd w:val="0"/>
        <w:spacing w:after="0" w:line="480" w:lineRule="auto"/>
        <w:ind w:firstLine="720"/>
        <w:jc w:val="both"/>
        <w:rPr>
          <w:rFonts w:ascii="Times New Roman" w:hAnsi="Times New Roman"/>
          <w:color w:val="000000"/>
          <w:sz w:val="24"/>
          <w:szCs w:val="24"/>
        </w:rPr>
      </w:pPr>
    </w:p>
    <w:p w:rsidR="006539D8" w:rsidRPr="001C0546" w:rsidRDefault="00220130" w:rsidP="001C0546">
      <w:pPr>
        <w:pStyle w:val="ListParagraph"/>
        <w:numPr>
          <w:ilvl w:val="0"/>
          <w:numId w:val="22"/>
        </w:numPr>
        <w:autoSpaceDE w:val="0"/>
        <w:autoSpaceDN w:val="0"/>
        <w:adjustRightInd w:val="0"/>
        <w:spacing w:after="0" w:line="480" w:lineRule="auto"/>
        <w:ind w:left="270" w:hanging="270"/>
        <w:jc w:val="both"/>
        <w:rPr>
          <w:rFonts w:ascii="Times New Roman" w:hAnsi="Times New Roman"/>
          <w:color w:val="000000"/>
          <w:sz w:val="24"/>
          <w:szCs w:val="24"/>
        </w:rPr>
      </w:pPr>
      <w:r w:rsidRPr="001C0546">
        <w:rPr>
          <w:rFonts w:ascii="Times New Roman" w:hAnsi="Times New Roman"/>
          <w:b/>
          <w:color w:val="000000"/>
          <w:sz w:val="24"/>
          <w:szCs w:val="24"/>
        </w:rPr>
        <w:lastRenderedPageBreak/>
        <w:t xml:space="preserve">Hipotesis </w:t>
      </w:r>
    </w:p>
    <w:p w:rsidR="00261C3C" w:rsidRPr="006539D8" w:rsidRDefault="00881B8A" w:rsidP="006539D8">
      <w:pPr>
        <w:autoSpaceDE w:val="0"/>
        <w:autoSpaceDN w:val="0"/>
        <w:adjustRightInd w:val="0"/>
        <w:spacing w:after="0" w:line="480" w:lineRule="auto"/>
        <w:ind w:firstLine="720"/>
        <w:jc w:val="both"/>
        <w:rPr>
          <w:rFonts w:ascii="Times New Roman" w:hAnsi="Times New Roman"/>
          <w:color w:val="000000"/>
          <w:sz w:val="24"/>
          <w:szCs w:val="24"/>
        </w:rPr>
      </w:pPr>
      <w:r w:rsidRPr="006539D8">
        <w:rPr>
          <w:rFonts w:ascii="Times New Roman" w:hAnsi="Times New Roman"/>
          <w:color w:val="000000"/>
          <w:sz w:val="24"/>
          <w:szCs w:val="24"/>
        </w:rPr>
        <w:t>Bertitik tolak dari latar belakang</w:t>
      </w:r>
      <w:r w:rsidR="00C77D3B">
        <w:rPr>
          <w:rFonts w:ascii="Times New Roman" w:hAnsi="Times New Roman"/>
          <w:color w:val="000000"/>
          <w:sz w:val="24"/>
          <w:szCs w:val="24"/>
        </w:rPr>
        <w:t xml:space="preserve"> masalah dan dasar teoritis</w:t>
      </w:r>
      <w:r w:rsidRPr="006539D8">
        <w:rPr>
          <w:rFonts w:ascii="Times New Roman" w:hAnsi="Times New Roman"/>
          <w:color w:val="000000"/>
          <w:sz w:val="24"/>
          <w:szCs w:val="24"/>
        </w:rPr>
        <w:t xml:space="preserve"> telah diungkapkan di atas, maka dapat diajukan hipotesis sebagai berikut:</w:t>
      </w:r>
    </w:p>
    <w:p w:rsidR="006539D8" w:rsidRDefault="000E248B" w:rsidP="0009079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w:t>
      </w:r>
      <w:r w:rsidR="00FC2C7B">
        <w:rPr>
          <w:rFonts w:ascii="Times New Roman" w:hAnsi="Times New Roman"/>
          <w:color w:val="000000"/>
          <w:sz w:val="24"/>
          <w:szCs w:val="24"/>
        </w:rPr>
        <w:t xml:space="preserve">Jika </w:t>
      </w:r>
      <w:r w:rsidR="00DF7752">
        <w:rPr>
          <w:rFonts w:ascii="Times New Roman" w:hAnsi="Times New Roman"/>
          <w:color w:val="000000"/>
          <w:sz w:val="24"/>
          <w:szCs w:val="24"/>
        </w:rPr>
        <w:t xml:space="preserve">ada </w:t>
      </w:r>
      <w:r w:rsidR="006539D8">
        <w:rPr>
          <w:rFonts w:ascii="Times New Roman" w:hAnsi="Times New Roman"/>
          <w:color w:val="000000"/>
          <w:sz w:val="24"/>
          <w:szCs w:val="24"/>
        </w:rPr>
        <w:t>pengurangan</w:t>
      </w:r>
      <w:r w:rsidR="00C77D3B">
        <w:rPr>
          <w:rFonts w:ascii="Times New Roman" w:hAnsi="Times New Roman"/>
          <w:color w:val="000000"/>
          <w:sz w:val="24"/>
          <w:szCs w:val="24"/>
          <w:lang w:val="id-ID"/>
        </w:rPr>
        <w:t xml:space="preserve"> </w:t>
      </w:r>
      <w:r w:rsidR="006539D8">
        <w:rPr>
          <w:rFonts w:ascii="Times New Roman" w:hAnsi="Times New Roman"/>
          <w:color w:val="000000"/>
          <w:sz w:val="24"/>
          <w:szCs w:val="24"/>
        </w:rPr>
        <w:t>kuota impor daging sapi</w:t>
      </w:r>
      <w:r w:rsidR="00C77D3B">
        <w:rPr>
          <w:rFonts w:ascii="Times New Roman" w:hAnsi="Times New Roman"/>
          <w:color w:val="000000"/>
          <w:sz w:val="24"/>
          <w:szCs w:val="24"/>
          <w:lang w:val="id-ID"/>
        </w:rPr>
        <w:t xml:space="preserve"> </w:t>
      </w:r>
      <w:r w:rsidR="006539D8">
        <w:rPr>
          <w:rFonts w:ascii="Times New Roman" w:hAnsi="Times New Roman"/>
          <w:color w:val="000000"/>
          <w:sz w:val="24"/>
          <w:szCs w:val="24"/>
        </w:rPr>
        <w:t xml:space="preserve">Australia, maka dapat berpengaruh terhadap hubungan </w:t>
      </w:r>
      <w:r w:rsidR="00CC54E8">
        <w:rPr>
          <w:rFonts w:ascii="Times New Roman" w:hAnsi="Times New Roman"/>
          <w:color w:val="000000"/>
          <w:sz w:val="24"/>
          <w:szCs w:val="24"/>
        </w:rPr>
        <w:t>kerjasama perdagangan</w:t>
      </w:r>
      <w:r w:rsidR="006539D8">
        <w:rPr>
          <w:rFonts w:ascii="Times New Roman" w:hAnsi="Times New Roman"/>
          <w:color w:val="000000"/>
          <w:sz w:val="24"/>
          <w:szCs w:val="24"/>
        </w:rPr>
        <w:t xml:space="preserve"> kedua negara.”</w:t>
      </w:r>
      <w:proofErr w:type="gramEnd"/>
    </w:p>
    <w:p w:rsidR="006539D8" w:rsidRDefault="006539D8" w:rsidP="006C1960">
      <w:pPr>
        <w:pStyle w:val="ListParagraph"/>
        <w:numPr>
          <w:ilvl w:val="0"/>
          <w:numId w:val="18"/>
        </w:numPr>
        <w:autoSpaceDE w:val="0"/>
        <w:autoSpaceDN w:val="0"/>
        <w:adjustRightInd w:val="0"/>
        <w:spacing w:after="0" w:line="480" w:lineRule="auto"/>
        <w:ind w:left="270" w:hanging="270"/>
        <w:jc w:val="both"/>
        <w:rPr>
          <w:rFonts w:ascii="Times New Roman" w:hAnsi="Times New Roman"/>
          <w:color w:val="000000"/>
          <w:sz w:val="24"/>
          <w:szCs w:val="24"/>
        </w:rPr>
      </w:pPr>
      <w:r>
        <w:rPr>
          <w:rFonts w:ascii="Times New Roman" w:hAnsi="Times New Roman"/>
          <w:color w:val="000000"/>
          <w:sz w:val="24"/>
          <w:szCs w:val="24"/>
        </w:rPr>
        <w:t xml:space="preserve">Pegurangan impor daging sapi Australia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berdampak pada </w:t>
      </w:r>
      <w:r w:rsidR="008F5BD3">
        <w:rPr>
          <w:rFonts w:ascii="Times New Roman" w:hAnsi="Times New Roman"/>
          <w:color w:val="000000"/>
          <w:sz w:val="24"/>
          <w:szCs w:val="24"/>
        </w:rPr>
        <w:t>ketidak</w:t>
      </w:r>
      <w:r>
        <w:rPr>
          <w:rFonts w:ascii="Times New Roman" w:hAnsi="Times New Roman"/>
          <w:color w:val="000000"/>
          <w:sz w:val="24"/>
          <w:szCs w:val="24"/>
        </w:rPr>
        <w:t>stabi</w:t>
      </w:r>
      <w:r w:rsidR="008F5BD3">
        <w:rPr>
          <w:rFonts w:ascii="Times New Roman" w:hAnsi="Times New Roman"/>
          <w:color w:val="000000"/>
          <w:sz w:val="24"/>
          <w:szCs w:val="24"/>
        </w:rPr>
        <w:t>lan</w:t>
      </w:r>
      <w:r>
        <w:rPr>
          <w:rFonts w:ascii="Times New Roman" w:hAnsi="Times New Roman"/>
          <w:color w:val="000000"/>
          <w:sz w:val="24"/>
          <w:szCs w:val="24"/>
        </w:rPr>
        <w:t xml:space="preserve"> harga </w:t>
      </w:r>
      <w:r w:rsidR="008F5BD3">
        <w:rPr>
          <w:rFonts w:ascii="Times New Roman" w:hAnsi="Times New Roman"/>
          <w:color w:val="000000"/>
          <w:sz w:val="24"/>
          <w:szCs w:val="24"/>
        </w:rPr>
        <w:t>daging sapi di Indonesia.</w:t>
      </w:r>
    </w:p>
    <w:p w:rsidR="008F5BD3" w:rsidRDefault="00DB0C8F" w:rsidP="006C1960">
      <w:pPr>
        <w:pStyle w:val="ListParagraph"/>
        <w:numPr>
          <w:ilvl w:val="0"/>
          <w:numId w:val="18"/>
        </w:numPr>
        <w:autoSpaceDE w:val="0"/>
        <w:autoSpaceDN w:val="0"/>
        <w:adjustRightInd w:val="0"/>
        <w:spacing w:after="0" w:line="480" w:lineRule="auto"/>
        <w:ind w:left="270" w:hanging="270"/>
        <w:jc w:val="both"/>
        <w:rPr>
          <w:rFonts w:ascii="Times New Roman" w:hAnsi="Times New Roman"/>
          <w:color w:val="000000"/>
          <w:sz w:val="24"/>
          <w:szCs w:val="24"/>
        </w:rPr>
      </w:pPr>
      <w:r>
        <w:rPr>
          <w:rFonts w:ascii="Times New Roman" w:hAnsi="Times New Roman"/>
          <w:color w:val="000000"/>
          <w:sz w:val="24"/>
          <w:szCs w:val="24"/>
        </w:rPr>
        <w:t xml:space="preserve">Indonesia tidak dapat memenuhi permintaan Australia </w:t>
      </w:r>
      <w:r w:rsidR="00A65FD8">
        <w:rPr>
          <w:rFonts w:ascii="Times New Roman" w:hAnsi="Times New Roman"/>
          <w:color w:val="000000"/>
          <w:sz w:val="24"/>
          <w:szCs w:val="24"/>
        </w:rPr>
        <w:t>untuk melalukan</w:t>
      </w:r>
      <w:r w:rsidR="00C77D3B">
        <w:rPr>
          <w:rFonts w:ascii="Times New Roman" w:hAnsi="Times New Roman"/>
          <w:color w:val="000000"/>
          <w:sz w:val="24"/>
          <w:szCs w:val="24"/>
          <w:lang w:val="id-ID"/>
        </w:rPr>
        <w:t xml:space="preserve"> </w:t>
      </w:r>
      <w:r w:rsidR="002905B8">
        <w:rPr>
          <w:rFonts w:ascii="Times New Roman" w:hAnsi="Times New Roman"/>
          <w:color w:val="000000"/>
          <w:sz w:val="24"/>
          <w:szCs w:val="24"/>
        </w:rPr>
        <w:t>impor daging sapi, baik secara kualitas maupun kuantitas.</w:t>
      </w:r>
    </w:p>
    <w:p w:rsidR="00DB0C8F" w:rsidRPr="006539D8" w:rsidRDefault="006C1960" w:rsidP="006C1960">
      <w:pPr>
        <w:pStyle w:val="ListParagraph"/>
        <w:numPr>
          <w:ilvl w:val="0"/>
          <w:numId w:val="18"/>
        </w:numPr>
        <w:autoSpaceDE w:val="0"/>
        <w:autoSpaceDN w:val="0"/>
        <w:adjustRightInd w:val="0"/>
        <w:spacing w:after="0" w:line="480" w:lineRule="auto"/>
        <w:ind w:left="270" w:hanging="270"/>
        <w:jc w:val="both"/>
        <w:rPr>
          <w:rFonts w:ascii="Times New Roman" w:hAnsi="Times New Roman"/>
          <w:color w:val="000000"/>
          <w:sz w:val="24"/>
          <w:szCs w:val="24"/>
        </w:rPr>
      </w:pPr>
      <w:r>
        <w:rPr>
          <w:rFonts w:ascii="Times New Roman" w:hAnsi="Times New Roman"/>
          <w:color w:val="000000"/>
          <w:sz w:val="24"/>
          <w:szCs w:val="24"/>
        </w:rPr>
        <w:t xml:space="preserve">Hubungan </w:t>
      </w:r>
      <w:r w:rsidR="00CC54E8">
        <w:rPr>
          <w:rFonts w:ascii="Times New Roman" w:hAnsi="Times New Roman"/>
          <w:color w:val="000000"/>
          <w:sz w:val="24"/>
          <w:szCs w:val="24"/>
        </w:rPr>
        <w:t xml:space="preserve">kerjasama perdagangan </w:t>
      </w:r>
      <w:r>
        <w:rPr>
          <w:rFonts w:ascii="Times New Roman" w:hAnsi="Times New Roman"/>
          <w:color w:val="000000"/>
          <w:sz w:val="24"/>
          <w:szCs w:val="24"/>
        </w:rPr>
        <w:t xml:space="preserve">tergangu, sehingga </w:t>
      </w:r>
      <w:r w:rsidR="00CC54E8">
        <w:rPr>
          <w:rFonts w:ascii="Times New Roman" w:hAnsi="Times New Roman"/>
          <w:color w:val="000000"/>
          <w:sz w:val="24"/>
          <w:szCs w:val="24"/>
        </w:rPr>
        <w:t>terpaksa har</w:t>
      </w:r>
      <w:r w:rsidR="004B3383">
        <w:rPr>
          <w:rFonts w:ascii="Times New Roman" w:hAnsi="Times New Roman"/>
          <w:color w:val="000000"/>
          <w:sz w:val="24"/>
          <w:szCs w:val="24"/>
        </w:rPr>
        <w:t>us mengurangi keuntungan dari</w:t>
      </w:r>
      <w:r w:rsidR="00CC54E8">
        <w:rPr>
          <w:rFonts w:ascii="Times New Roman" w:hAnsi="Times New Roman"/>
          <w:color w:val="000000"/>
          <w:sz w:val="24"/>
          <w:szCs w:val="24"/>
        </w:rPr>
        <w:t xml:space="preserve"> hasil kerjasama tersebut</w:t>
      </w:r>
      <w:r>
        <w:rPr>
          <w:rFonts w:ascii="Times New Roman" w:hAnsi="Times New Roman"/>
          <w:color w:val="000000"/>
          <w:sz w:val="24"/>
          <w:szCs w:val="24"/>
        </w:rPr>
        <w:t>.</w:t>
      </w:r>
    </w:p>
    <w:p w:rsidR="00090795" w:rsidRDefault="00090795" w:rsidP="00090795">
      <w:pPr>
        <w:autoSpaceDE w:val="0"/>
        <w:autoSpaceDN w:val="0"/>
        <w:adjustRightInd w:val="0"/>
        <w:spacing w:after="0" w:line="480" w:lineRule="auto"/>
        <w:ind w:firstLine="720"/>
        <w:jc w:val="both"/>
        <w:rPr>
          <w:rFonts w:ascii="Times New Roman" w:hAnsi="Times New Roman"/>
          <w:color w:val="000000"/>
          <w:sz w:val="24"/>
          <w:szCs w:val="24"/>
        </w:rPr>
      </w:pPr>
    </w:p>
    <w:p w:rsidR="005D6E8B" w:rsidRPr="00090795" w:rsidRDefault="00C77D3B" w:rsidP="00FE7D02">
      <w:pPr>
        <w:pStyle w:val="ListParagraph"/>
        <w:numPr>
          <w:ilvl w:val="0"/>
          <w:numId w:val="17"/>
        </w:numPr>
        <w:autoSpaceDE w:val="0"/>
        <w:autoSpaceDN w:val="0"/>
        <w:adjustRightInd w:val="0"/>
        <w:spacing w:after="0" w:line="480" w:lineRule="auto"/>
        <w:ind w:left="270" w:hanging="270"/>
        <w:jc w:val="both"/>
        <w:rPr>
          <w:rFonts w:ascii="Times New Roman" w:hAnsi="Times New Roman"/>
          <w:b/>
          <w:color w:val="000000"/>
          <w:sz w:val="24"/>
          <w:szCs w:val="24"/>
        </w:rPr>
      </w:pPr>
      <w:r>
        <w:rPr>
          <w:rFonts w:ascii="Times New Roman" w:hAnsi="Times New Roman"/>
          <w:b/>
          <w:color w:val="000000"/>
          <w:sz w:val="24"/>
          <w:szCs w:val="24"/>
        </w:rPr>
        <w:t>Operasionalisasi V</w:t>
      </w:r>
      <w:r>
        <w:rPr>
          <w:rFonts w:ascii="Times New Roman" w:hAnsi="Times New Roman"/>
          <w:b/>
          <w:color w:val="000000"/>
          <w:sz w:val="24"/>
          <w:szCs w:val="24"/>
          <w:lang w:val="id-ID"/>
        </w:rPr>
        <w:t>a</w:t>
      </w:r>
      <w:r w:rsidR="008D7C4C" w:rsidRPr="00090795">
        <w:rPr>
          <w:rFonts w:ascii="Times New Roman" w:hAnsi="Times New Roman"/>
          <w:b/>
          <w:color w:val="000000"/>
          <w:sz w:val="24"/>
          <w:szCs w:val="24"/>
        </w:rPr>
        <w:t>riabel dan Indikator</w:t>
      </w:r>
    </w:p>
    <w:p w:rsidR="008D7C4C" w:rsidRDefault="006B4639" w:rsidP="0009079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Secara operasional, penelitian ini dapat diuraikan sebagaimana pada tabel berikut.</w:t>
      </w:r>
      <w:proofErr w:type="gramEnd"/>
    </w:p>
    <w:p w:rsidR="006B4639" w:rsidRPr="00090795" w:rsidRDefault="001C0546" w:rsidP="00090795">
      <w:pPr>
        <w:autoSpaceDE w:val="0"/>
        <w:autoSpaceDN w:val="0"/>
        <w:adjustRightInd w:val="0"/>
        <w:spacing w:after="0" w:line="480" w:lineRule="auto"/>
        <w:jc w:val="center"/>
        <w:rPr>
          <w:rFonts w:ascii="Times New Roman" w:hAnsi="Times New Roman"/>
          <w:b/>
          <w:color w:val="000000"/>
          <w:sz w:val="24"/>
          <w:szCs w:val="24"/>
        </w:rPr>
      </w:pPr>
      <w:proofErr w:type="gramStart"/>
      <w:r>
        <w:rPr>
          <w:rFonts w:ascii="Times New Roman" w:hAnsi="Times New Roman"/>
          <w:b/>
          <w:color w:val="000000"/>
          <w:sz w:val="24"/>
          <w:szCs w:val="24"/>
        </w:rPr>
        <w:t>Tabel 1.1.</w:t>
      </w:r>
      <w:proofErr w:type="gramEnd"/>
      <w:r>
        <w:rPr>
          <w:rFonts w:ascii="Times New Roman" w:hAnsi="Times New Roman"/>
          <w:b/>
          <w:color w:val="000000"/>
          <w:sz w:val="24"/>
          <w:szCs w:val="24"/>
        </w:rPr>
        <w:t xml:space="preserve"> Operasionalisasi Va</w:t>
      </w:r>
      <w:r w:rsidR="006B4639" w:rsidRPr="00090795">
        <w:rPr>
          <w:rFonts w:ascii="Times New Roman" w:hAnsi="Times New Roman"/>
          <w:b/>
          <w:color w:val="000000"/>
          <w:sz w:val="24"/>
          <w:szCs w:val="24"/>
        </w:rPr>
        <w:t>riabel dan Indikator</w:t>
      </w:r>
    </w:p>
    <w:tbl>
      <w:tblPr>
        <w:tblStyle w:val="TableGrid"/>
        <w:tblW w:w="0" w:type="auto"/>
        <w:tblLook w:val="04A0"/>
      </w:tblPr>
      <w:tblGrid>
        <w:gridCol w:w="2718"/>
        <w:gridCol w:w="2719"/>
        <w:gridCol w:w="2719"/>
      </w:tblGrid>
      <w:tr w:rsidR="00855F66" w:rsidTr="00855F66">
        <w:tc>
          <w:tcPr>
            <w:tcW w:w="2718" w:type="dxa"/>
          </w:tcPr>
          <w:p w:rsidR="00855F66" w:rsidRPr="00090795" w:rsidRDefault="008E3CBC" w:rsidP="00090795">
            <w:pPr>
              <w:autoSpaceDE w:val="0"/>
              <w:autoSpaceDN w:val="0"/>
              <w:adjustRightInd w:val="0"/>
              <w:spacing w:before="120" w:after="120" w:line="240" w:lineRule="auto"/>
              <w:jc w:val="center"/>
              <w:rPr>
                <w:rFonts w:ascii="Times New Roman" w:hAnsi="Times New Roman"/>
                <w:b/>
                <w:color w:val="000000"/>
              </w:rPr>
            </w:pPr>
            <w:r w:rsidRPr="00090795">
              <w:rPr>
                <w:rFonts w:ascii="Times New Roman" w:hAnsi="Times New Roman"/>
                <w:b/>
                <w:color w:val="000000"/>
              </w:rPr>
              <w:t>Variabel Dalam Hipotesis</w:t>
            </w:r>
          </w:p>
        </w:tc>
        <w:tc>
          <w:tcPr>
            <w:tcW w:w="2719" w:type="dxa"/>
          </w:tcPr>
          <w:p w:rsidR="00855F66" w:rsidRPr="00090795" w:rsidRDefault="008E3CBC" w:rsidP="00090795">
            <w:pPr>
              <w:autoSpaceDE w:val="0"/>
              <w:autoSpaceDN w:val="0"/>
              <w:adjustRightInd w:val="0"/>
              <w:spacing w:before="120" w:after="120" w:line="240" w:lineRule="auto"/>
              <w:jc w:val="center"/>
              <w:rPr>
                <w:rFonts w:ascii="Times New Roman" w:hAnsi="Times New Roman"/>
                <w:b/>
                <w:color w:val="000000"/>
              </w:rPr>
            </w:pPr>
            <w:r w:rsidRPr="00090795">
              <w:rPr>
                <w:rFonts w:ascii="Times New Roman" w:hAnsi="Times New Roman"/>
                <w:b/>
                <w:color w:val="000000"/>
              </w:rPr>
              <w:t>Indikator</w:t>
            </w:r>
            <w:r w:rsidR="000C17E5" w:rsidRPr="00090795">
              <w:rPr>
                <w:rFonts w:ascii="Times New Roman" w:hAnsi="Times New Roman"/>
                <w:b/>
                <w:color w:val="000000"/>
              </w:rPr>
              <w:t xml:space="preserve"> (Empirik)</w:t>
            </w:r>
          </w:p>
        </w:tc>
        <w:tc>
          <w:tcPr>
            <w:tcW w:w="2719" w:type="dxa"/>
          </w:tcPr>
          <w:p w:rsidR="00855F66" w:rsidRPr="00090795" w:rsidRDefault="008E3CBC" w:rsidP="00090795">
            <w:pPr>
              <w:autoSpaceDE w:val="0"/>
              <w:autoSpaceDN w:val="0"/>
              <w:adjustRightInd w:val="0"/>
              <w:spacing w:before="120" w:after="120" w:line="240" w:lineRule="auto"/>
              <w:jc w:val="center"/>
              <w:rPr>
                <w:rFonts w:ascii="Times New Roman" w:hAnsi="Times New Roman"/>
                <w:b/>
                <w:color w:val="000000"/>
              </w:rPr>
            </w:pPr>
            <w:r w:rsidRPr="00090795">
              <w:rPr>
                <w:rFonts w:ascii="Times New Roman" w:hAnsi="Times New Roman"/>
                <w:b/>
                <w:color w:val="000000"/>
              </w:rPr>
              <w:t>Verifikasi</w:t>
            </w:r>
          </w:p>
        </w:tc>
      </w:tr>
      <w:tr w:rsidR="00855F66" w:rsidTr="00855F66">
        <w:tc>
          <w:tcPr>
            <w:tcW w:w="2718" w:type="dxa"/>
          </w:tcPr>
          <w:p w:rsidR="000C17E5" w:rsidRPr="00476B8B" w:rsidRDefault="000C17E5" w:rsidP="000C17E5">
            <w:pPr>
              <w:autoSpaceDE w:val="0"/>
              <w:autoSpaceDN w:val="0"/>
              <w:adjustRightInd w:val="0"/>
              <w:spacing w:after="0" w:line="240" w:lineRule="auto"/>
              <w:jc w:val="both"/>
              <w:rPr>
                <w:rFonts w:ascii="Times New Roman" w:hAnsi="Times New Roman"/>
                <w:color w:val="000000"/>
              </w:rPr>
            </w:pPr>
            <w:r w:rsidRPr="00476B8B">
              <w:rPr>
                <w:rFonts w:ascii="Times New Roman" w:hAnsi="Times New Roman"/>
                <w:color w:val="000000"/>
              </w:rPr>
              <w:t>Variabel Bebas:</w:t>
            </w:r>
          </w:p>
          <w:p w:rsidR="00855F66" w:rsidRPr="00476B8B" w:rsidRDefault="00CC54E8" w:rsidP="00E90471">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Pengurangan</w:t>
            </w:r>
            <w:r w:rsidR="00C77D3B">
              <w:rPr>
                <w:rFonts w:ascii="Times New Roman" w:hAnsi="Times New Roman"/>
                <w:color w:val="000000"/>
                <w:lang w:val="id-ID"/>
              </w:rPr>
              <w:t xml:space="preserve"> </w:t>
            </w:r>
            <w:r w:rsidR="00E90471">
              <w:rPr>
                <w:rFonts w:ascii="Times New Roman" w:hAnsi="Times New Roman"/>
                <w:color w:val="000000"/>
              </w:rPr>
              <w:t>k</w:t>
            </w:r>
            <w:r>
              <w:rPr>
                <w:rFonts w:ascii="Times New Roman" w:hAnsi="Times New Roman"/>
                <w:color w:val="000000"/>
              </w:rPr>
              <w:t xml:space="preserve">uota </w:t>
            </w:r>
            <w:r w:rsidR="00E90471">
              <w:rPr>
                <w:rFonts w:ascii="Times New Roman" w:hAnsi="Times New Roman"/>
                <w:color w:val="000000"/>
              </w:rPr>
              <w:t xml:space="preserve">impor daging sapi dari </w:t>
            </w:r>
            <w:r w:rsidR="000C17E5" w:rsidRPr="00476B8B">
              <w:rPr>
                <w:rFonts w:ascii="Times New Roman" w:hAnsi="Times New Roman"/>
                <w:color w:val="000000"/>
              </w:rPr>
              <w:t>Australia</w:t>
            </w:r>
          </w:p>
        </w:tc>
        <w:tc>
          <w:tcPr>
            <w:tcW w:w="2719" w:type="dxa"/>
          </w:tcPr>
          <w:p w:rsidR="00855F66" w:rsidRPr="00476B8B" w:rsidRDefault="008C3CC9" w:rsidP="00476B8B">
            <w:pPr>
              <w:pStyle w:val="ListParagraph"/>
              <w:numPr>
                <w:ilvl w:val="0"/>
                <w:numId w:val="9"/>
              </w:numPr>
              <w:autoSpaceDE w:val="0"/>
              <w:autoSpaceDN w:val="0"/>
              <w:adjustRightInd w:val="0"/>
              <w:spacing w:after="0" w:line="240" w:lineRule="auto"/>
              <w:ind w:left="252" w:hanging="270"/>
              <w:jc w:val="both"/>
              <w:rPr>
                <w:rFonts w:ascii="Times New Roman" w:hAnsi="Times New Roman"/>
                <w:color w:val="000000"/>
              </w:rPr>
            </w:pPr>
            <w:r>
              <w:rPr>
                <w:rFonts w:ascii="Times New Roman" w:hAnsi="Times New Roman"/>
                <w:color w:val="000000"/>
              </w:rPr>
              <w:t>Perubahan kuota impor</w:t>
            </w:r>
            <w:r w:rsidR="00514F6D" w:rsidRPr="00476B8B">
              <w:rPr>
                <w:rFonts w:ascii="Times New Roman" w:hAnsi="Times New Roman"/>
                <w:color w:val="000000"/>
              </w:rPr>
              <w:t xml:space="preserve"> daging sapi dari Austra</w:t>
            </w:r>
            <w:r w:rsidR="009F3ACA">
              <w:rPr>
                <w:rFonts w:ascii="Times New Roman" w:hAnsi="Times New Roman"/>
                <w:color w:val="000000"/>
              </w:rPr>
              <w:t>l</w:t>
            </w:r>
            <w:r w:rsidR="00514F6D" w:rsidRPr="00476B8B">
              <w:rPr>
                <w:rFonts w:ascii="Times New Roman" w:hAnsi="Times New Roman"/>
                <w:color w:val="000000"/>
              </w:rPr>
              <w:t>ia untuk Indonesia.</w:t>
            </w:r>
          </w:p>
          <w:p w:rsidR="00514F6D" w:rsidRPr="00476B8B" w:rsidRDefault="001279F1" w:rsidP="00476B8B">
            <w:pPr>
              <w:pStyle w:val="ListParagraph"/>
              <w:numPr>
                <w:ilvl w:val="0"/>
                <w:numId w:val="9"/>
              </w:numPr>
              <w:autoSpaceDE w:val="0"/>
              <w:autoSpaceDN w:val="0"/>
              <w:adjustRightInd w:val="0"/>
              <w:spacing w:after="0" w:line="240" w:lineRule="auto"/>
              <w:ind w:left="252" w:hanging="270"/>
              <w:jc w:val="both"/>
              <w:rPr>
                <w:rFonts w:ascii="Times New Roman" w:hAnsi="Times New Roman"/>
                <w:color w:val="000000"/>
              </w:rPr>
            </w:pPr>
            <w:r>
              <w:rPr>
                <w:rFonts w:ascii="Times New Roman" w:hAnsi="Times New Roman"/>
                <w:color w:val="000000"/>
              </w:rPr>
              <w:t>P</w:t>
            </w:r>
            <w:r w:rsidR="0034078D" w:rsidRPr="00476B8B">
              <w:rPr>
                <w:rFonts w:ascii="Times New Roman" w:hAnsi="Times New Roman"/>
                <w:color w:val="000000"/>
              </w:rPr>
              <w:t>ermintaan Australia tidak dapat dipenuhi oleh Indonesia.</w:t>
            </w:r>
          </w:p>
        </w:tc>
        <w:tc>
          <w:tcPr>
            <w:tcW w:w="2719" w:type="dxa"/>
          </w:tcPr>
          <w:p w:rsidR="00855F66" w:rsidRPr="00476B8B" w:rsidRDefault="0034078D" w:rsidP="00476B8B">
            <w:pPr>
              <w:pStyle w:val="ListParagraph"/>
              <w:numPr>
                <w:ilvl w:val="0"/>
                <w:numId w:val="10"/>
              </w:numPr>
              <w:autoSpaceDE w:val="0"/>
              <w:autoSpaceDN w:val="0"/>
              <w:adjustRightInd w:val="0"/>
              <w:spacing w:after="0" w:line="240" w:lineRule="auto"/>
              <w:ind w:left="233" w:hanging="270"/>
              <w:jc w:val="both"/>
              <w:rPr>
                <w:rFonts w:ascii="Times New Roman" w:hAnsi="Times New Roman"/>
                <w:color w:val="000000"/>
              </w:rPr>
            </w:pPr>
            <w:r w:rsidRPr="00476B8B">
              <w:rPr>
                <w:rFonts w:ascii="Times New Roman" w:hAnsi="Times New Roman"/>
                <w:color w:val="000000"/>
              </w:rPr>
              <w:t>Data (fakta dan angka) menunjukkan ketidakses</w:t>
            </w:r>
            <w:r w:rsidR="001C0546">
              <w:rPr>
                <w:rFonts w:ascii="Times New Roman" w:hAnsi="Times New Roman"/>
                <w:color w:val="000000"/>
              </w:rPr>
              <w:t>uaian jumlah kuota dengan impor</w:t>
            </w:r>
            <w:r w:rsidRPr="00476B8B">
              <w:rPr>
                <w:rFonts w:ascii="Times New Roman" w:hAnsi="Times New Roman"/>
                <w:color w:val="000000"/>
              </w:rPr>
              <w:t>.</w:t>
            </w:r>
          </w:p>
          <w:p w:rsidR="0034078D" w:rsidRPr="00476B8B" w:rsidRDefault="00476B8B" w:rsidP="001279F1">
            <w:pPr>
              <w:pStyle w:val="ListParagraph"/>
              <w:numPr>
                <w:ilvl w:val="0"/>
                <w:numId w:val="10"/>
              </w:numPr>
              <w:autoSpaceDE w:val="0"/>
              <w:autoSpaceDN w:val="0"/>
              <w:adjustRightInd w:val="0"/>
              <w:spacing w:after="0" w:line="240" w:lineRule="auto"/>
              <w:ind w:left="233" w:hanging="270"/>
              <w:jc w:val="both"/>
              <w:rPr>
                <w:rFonts w:ascii="Times New Roman" w:hAnsi="Times New Roman"/>
                <w:color w:val="000000"/>
              </w:rPr>
            </w:pPr>
            <w:r w:rsidRPr="00476B8B">
              <w:rPr>
                <w:rFonts w:ascii="Times New Roman" w:hAnsi="Times New Roman"/>
                <w:color w:val="000000"/>
              </w:rPr>
              <w:t>Data (fakta dan angka) permintaan Australia yang tidak dipenuhi Indonesia.</w:t>
            </w:r>
          </w:p>
        </w:tc>
      </w:tr>
      <w:tr w:rsidR="000C17E5" w:rsidTr="00855F66">
        <w:tc>
          <w:tcPr>
            <w:tcW w:w="2718" w:type="dxa"/>
          </w:tcPr>
          <w:p w:rsidR="000C17E5" w:rsidRPr="00476B8B" w:rsidRDefault="000C17E5" w:rsidP="000C17E5">
            <w:pPr>
              <w:autoSpaceDE w:val="0"/>
              <w:autoSpaceDN w:val="0"/>
              <w:adjustRightInd w:val="0"/>
              <w:spacing w:after="0" w:line="240" w:lineRule="auto"/>
              <w:jc w:val="both"/>
              <w:rPr>
                <w:rFonts w:ascii="Times New Roman" w:hAnsi="Times New Roman"/>
                <w:color w:val="000000"/>
              </w:rPr>
            </w:pPr>
            <w:r w:rsidRPr="00476B8B">
              <w:rPr>
                <w:rFonts w:ascii="Times New Roman" w:hAnsi="Times New Roman"/>
                <w:color w:val="000000"/>
              </w:rPr>
              <w:t>Variabel Terikat:</w:t>
            </w:r>
          </w:p>
          <w:p w:rsidR="000C17E5" w:rsidRPr="00476B8B" w:rsidRDefault="000C17E5" w:rsidP="000C1A98">
            <w:pPr>
              <w:autoSpaceDE w:val="0"/>
              <w:autoSpaceDN w:val="0"/>
              <w:adjustRightInd w:val="0"/>
              <w:spacing w:after="0" w:line="240" w:lineRule="auto"/>
              <w:jc w:val="both"/>
              <w:rPr>
                <w:rFonts w:ascii="Times New Roman" w:hAnsi="Times New Roman"/>
                <w:color w:val="000000"/>
              </w:rPr>
            </w:pPr>
            <w:r w:rsidRPr="00476B8B">
              <w:rPr>
                <w:rFonts w:ascii="Times New Roman" w:hAnsi="Times New Roman"/>
                <w:color w:val="000000"/>
              </w:rPr>
              <w:t xml:space="preserve">Hubungan </w:t>
            </w:r>
            <w:r w:rsidR="00E90471">
              <w:rPr>
                <w:rFonts w:ascii="Times New Roman" w:hAnsi="Times New Roman"/>
                <w:color w:val="000000"/>
              </w:rPr>
              <w:t>kerjasama perdagangan</w:t>
            </w:r>
            <w:r w:rsidR="000C1A98">
              <w:rPr>
                <w:rFonts w:ascii="Times New Roman" w:hAnsi="Times New Roman"/>
                <w:color w:val="000000"/>
              </w:rPr>
              <w:t xml:space="preserve"> k</w:t>
            </w:r>
            <w:r w:rsidRPr="00476B8B">
              <w:rPr>
                <w:rFonts w:ascii="Times New Roman" w:hAnsi="Times New Roman"/>
                <w:color w:val="000000"/>
              </w:rPr>
              <w:t>edua</w:t>
            </w:r>
            <w:r w:rsidR="000C1A98">
              <w:rPr>
                <w:rFonts w:ascii="Times New Roman" w:hAnsi="Times New Roman"/>
                <w:color w:val="000000"/>
              </w:rPr>
              <w:t>n</w:t>
            </w:r>
            <w:r w:rsidRPr="00476B8B">
              <w:rPr>
                <w:rFonts w:ascii="Times New Roman" w:hAnsi="Times New Roman"/>
                <w:color w:val="000000"/>
              </w:rPr>
              <w:t>egara</w:t>
            </w:r>
            <w:r w:rsidR="002B5FB5" w:rsidRPr="00476B8B">
              <w:rPr>
                <w:rFonts w:ascii="Times New Roman" w:hAnsi="Times New Roman"/>
                <w:color w:val="000000"/>
              </w:rPr>
              <w:t xml:space="preserve"> Terganggu</w:t>
            </w:r>
            <w:r w:rsidRPr="00476B8B">
              <w:rPr>
                <w:rFonts w:ascii="Times New Roman" w:hAnsi="Times New Roman"/>
                <w:color w:val="000000"/>
              </w:rPr>
              <w:t>.</w:t>
            </w:r>
          </w:p>
        </w:tc>
        <w:tc>
          <w:tcPr>
            <w:tcW w:w="2719" w:type="dxa"/>
          </w:tcPr>
          <w:p w:rsidR="000C17E5" w:rsidRPr="001C0546" w:rsidRDefault="00E90471" w:rsidP="001C0546">
            <w:pPr>
              <w:pStyle w:val="ListParagraph"/>
              <w:numPr>
                <w:ilvl w:val="0"/>
                <w:numId w:val="20"/>
              </w:numPr>
              <w:autoSpaceDE w:val="0"/>
              <w:autoSpaceDN w:val="0"/>
              <w:adjustRightInd w:val="0"/>
              <w:spacing w:after="0" w:line="240" w:lineRule="auto"/>
              <w:ind w:left="252" w:hanging="252"/>
              <w:jc w:val="both"/>
              <w:rPr>
                <w:rFonts w:ascii="Times New Roman" w:hAnsi="Times New Roman"/>
                <w:color w:val="000000"/>
              </w:rPr>
            </w:pPr>
            <w:r w:rsidRPr="001C0546">
              <w:rPr>
                <w:rFonts w:ascii="Times New Roman" w:hAnsi="Times New Roman"/>
                <w:color w:val="000000"/>
              </w:rPr>
              <w:t>Pengurangan keuntungan perdagangan.</w:t>
            </w:r>
          </w:p>
          <w:p w:rsidR="00E90471" w:rsidRDefault="000C1A98" w:rsidP="001C0546">
            <w:pPr>
              <w:pStyle w:val="ListParagraph"/>
              <w:numPr>
                <w:ilvl w:val="0"/>
                <w:numId w:val="20"/>
              </w:numPr>
              <w:autoSpaceDE w:val="0"/>
              <w:autoSpaceDN w:val="0"/>
              <w:adjustRightInd w:val="0"/>
              <w:spacing w:after="0" w:line="240" w:lineRule="auto"/>
              <w:ind w:left="252" w:hanging="270"/>
              <w:jc w:val="both"/>
              <w:rPr>
                <w:rFonts w:ascii="Times New Roman" w:hAnsi="Times New Roman"/>
                <w:color w:val="000000"/>
              </w:rPr>
            </w:pPr>
            <w:r>
              <w:rPr>
                <w:rFonts w:ascii="Times New Roman" w:hAnsi="Times New Roman"/>
                <w:color w:val="000000"/>
              </w:rPr>
              <w:t>Persediaan kebutuhan terbatas.</w:t>
            </w:r>
          </w:p>
          <w:p w:rsidR="003949B4" w:rsidRPr="009F3ACA" w:rsidRDefault="003949B4" w:rsidP="009F3ACA">
            <w:pPr>
              <w:autoSpaceDE w:val="0"/>
              <w:autoSpaceDN w:val="0"/>
              <w:adjustRightInd w:val="0"/>
              <w:spacing w:after="0" w:line="240" w:lineRule="auto"/>
              <w:ind w:left="360"/>
              <w:jc w:val="both"/>
              <w:rPr>
                <w:rFonts w:ascii="Times New Roman" w:hAnsi="Times New Roman"/>
                <w:color w:val="000000"/>
              </w:rPr>
            </w:pPr>
          </w:p>
        </w:tc>
        <w:tc>
          <w:tcPr>
            <w:tcW w:w="2719" w:type="dxa"/>
          </w:tcPr>
          <w:p w:rsidR="009F3ACA" w:rsidRPr="001C0546" w:rsidRDefault="009F3ACA" w:rsidP="001C0546">
            <w:pPr>
              <w:pStyle w:val="ListParagraph"/>
              <w:numPr>
                <w:ilvl w:val="0"/>
                <w:numId w:val="21"/>
              </w:numPr>
              <w:autoSpaceDE w:val="0"/>
              <w:autoSpaceDN w:val="0"/>
              <w:adjustRightInd w:val="0"/>
              <w:spacing w:after="0" w:line="240" w:lineRule="auto"/>
              <w:ind w:left="233" w:hanging="233"/>
              <w:jc w:val="both"/>
              <w:rPr>
                <w:rFonts w:ascii="Times New Roman" w:hAnsi="Times New Roman"/>
                <w:color w:val="000000"/>
              </w:rPr>
            </w:pPr>
            <w:r w:rsidRPr="001C0546">
              <w:rPr>
                <w:rFonts w:ascii="Times New Roman" w:hAnsi="Times New Roman"/>
                <w:color w:val="000000"/>
              </w:rPr>
              <w:t>Kelangkaan daging sapi di Indonesia.</w:t>
            </w:r>
          </w:p>
          <w:p w:rsidR="009F3ACA" w:rsidRPr="001C0546" w:rsidRDefault="009F3ACA" w:rsidP="001C0546">
            <w:pPr>
              <w:pStyle w:val="ListParagraph"/>
              <w:numPr>
                <w:ilvl w:val="0"/>
                <w:numId w:val="21"/>
              </w:numPr>
              <w:autoSpaceDE w:val="0"/>
              <w:autoSpaceDN w:val="0"/>
              <w:adjustRightInd w:val="0"/>
              <w:spacing w:after="0" w:line="240" w:lineRule="auto"/>
              <w:ind w:left="233" w:hanging="233"/>
              <w:jc w:val="both"/>
              <w:rPr>
                <w:rFonts w:ascii="Times New Roman" w:hAnsi="Times New Roman"/>
                <w:color w:val="000000"/>
              </w:rPr>
            </w:pPr>
            <w:r w:rsidRPr="001C0546">
              <w:rPr>
                <w:rFonts w:ascii="Times New Roman" w:hAnsi="Times New Roman"/>
                <w:color w:val="000000"/>
              </w:rPr>
              <w:t>Harga daging sapi mahal.</w:t>
            </w:r>
          </w:p>
        </w:tc>
      </w:tr>
    </w:tbl>
    <w:p w:rsidR="006B4639" w:rsidRDefault="006B4639" w:rsidP="008D7C4C">
      <w:pPr>
        <w:autoSpaceDE w:val="0"/>
        <w:autoSpaceDN w:val="0"/>
        <w:adjustRightInd w:val="0"/>
        <w:spacing w:after="0" w:line="240" w:lineRule="auto"/>
        <w:jc w:val="both"/>
        <w:rPr>
          <w:rFonts w:ascii="Times New Roman" w:hAnsi="Times New Roman"/>
          <w:color w:val="000000"/>
          <w:sz w:val="24"/>
          <w:szCs w:val="24"/>
        </w:rPr>
      </w:pPr>
    </w:p>
    <w:p w:rsidR="006B4639" w:rsidRPr="00F21E52" w:rsidRDefault="00BA3005" w:rsidP="001C0546">
      <w:pPr>
        <w:pStyle w:val="ListParagraph"/>
        <w:numPr>
          <w:ilvl w:val="0"/>
          <w:numId w:val="21"/>
        </w:numPr>
        <w:autoSpaceDE w:val="0"/>
        <w:autoSpaceDN w:val="0"/>
        <w:adjustRightInd w:val="0"/>
        <w:spacing w:after="0" w:line="480" w:lineRule="auto"/>
        <w:ind w:left="270" w:hanging="270"/>
        <w:jc w:val="both"/>
        <w:rPr>
          <w:rFonts w:ascii="Times New Roman" w:hAnsi="Times New Roman"/>
          <w:b/>
          <w:color w:val="000000"/>
          <w:sz w:val="24"/>
          <w:szCs w:val="24"/>
        </w:rPr>
      </w:pPr>
      <w:r w:rsidRPr="00F21E52">
        <w:rPr>
          <w:rFonts w:ascii="Times New Roman" w:hAnsi="Times New Roman"/>
          <w:b/>
          <w:color w:val="000000"/>
          <w:sz w:val="24"/>
          <w:szCs w:val="24"/>
        </w:rPr>
        <w:lastRenderedPageBreak/>
        <w:t>Skema Kerangka Teoritis</w:t>
      </w:r>
    </w:p>
    <w:p w:rsidR="00BA3005" w:rsidRDefault="00BA3005" w:rsidP="0009079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Sejalan dengan dasar teoritis yang telah diuraikan diatas, maka dapat digambarkan alur pemikiran mengenai kerjasama Indonesia-Australia dalam </w:t>
      </w:r>
      <w:r w:rsidR="004A7F45">
        <w:rPr>
          <w:rFonts w:ascii="Times New Roman" w:hAnsi="Times New Roman"/>
          <w:color w:val="000000"/>
          <w:sz w:val="24"/>
          <w:szCs w:val="24"/>
        </w:rPr>
        <w:t>bidang ekspor impor</w:t>
      </w:r>
      <w:r>
        <w:rPr>
          <w:rFonts w:ascii="Times New Roman" w:hAnsi="Times New Roman"/>
          <w:color w:val="000000"/>
          <w:sz w:val="24"/>
          <w:szCs w:val="24"/>
        </w:rPr>
        <w:t xml:space="preserve"> daging sapi sebagaimana pada skema berikut.</w:t>
      </w:r>
      <w:proofErr w:type="gramEnd"/>
    </w:p>
    <w:p w:rsidR="00BA3005" w:rsidRDefault="00E63643" w:rsidP="00BA3005">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rect id="_x0000_s1027" style="position:absolute;left:0;text-align:left;margin-left:255.8pt;margin-top:4.3pt;width:63.65pt;height:25.15pt;z-index:251685888" o:regroupid="1">
            <v:textbox>
              <w:txbxContent>
                <w:p w:rsidR="00750931" w:rsidRPr="003F4F24" w:rsidRDefault="00750931" w:rsidP="00BA3005">
                  <w:pPr>
                    <w:rPr>
                      <w:rFonts w:ascii="Times New Roman" w:hAnsi="Times New Roman"/>
                    </w:rPr>
                  </w:pPr>
                  <w:r w:rsidRPr="003F4F24">
                    <w:rPr>
                      <w:rFonts w:ascii="Times New Roman" w:hAnsi="Times New Roman"/>
                    </w:rPr>
                    <w:t>Australia</w:t>
                  </w:r>
                </w:p>
              </w:txbxContent>
            </v:textbox>
          </v:rect>
        </w:pict>
      </w:r>
      <w:r w:rsidRPr="00E63643">
        <w:rPr>
          <w:rFonts w:ascii="Times New Roman" w:hAnsi="Times New Roman"/>
          <w:noProof/>
          <w:color w:val="000000"/>
          <w:sz w:val="24"/>
          <w:szCs w:val="24"/>
        </w:rPr>
        <w:pict>
          <v:rect id="_x0000_s1026" style="position:absolute;left:0;text-align:left;margin-left:.45pt;margin-top:.95pt;width:63.65pt;height:25.15pt;z-index:251684864" o:regroupid="1">
            <v:textbox>
              <w:txbxContent>
                <w:p w:rsidR="00750931" w:rsidRPr="003F4F24" w:rsidRDefault="00750931">
                  <w:pPr>
                    <w:rPr>
                      <w:rFonts w:ascii="Times New Roman" w:hAnsi="Times New Roman"/>
                    </w:rPr>
                  </w:pPr>
                  <w:r w:rsidRPr="003F4F24">
                    <w:rPr>
                      <w:rFonts w:ascii="Times New Roman" w:hAnsi="Times New Roman"/>
                    </w:rPr>
                    <w:t>Indonesia</w:t>
                  </w:r>
                </w:p>
              </w:txbxContent>
            </v:textbox>
          </v:rect>
        </w:pict>
      </w:r>
    </w:p>
    <w:p w:rsidR="00BA3005" w:rsidRDefault="00E63643" w:rsidP="00BA3005">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64.1pt;margin-top:1.45pt;width:191.7pt;height:0;flip:x;z-index:251692032" o:connectortype="straight" o:regroupid="1"/>
        </w:pict>
      </w:r>
      <w:r w:rsidRPr="00E63643">
        <w:rPr>
          <w:rFonts w:ascii="Times New Roman" w:hAnsi="Times New Roman"/>
          <w:noProof/>
          <w:color w:val="000000"/>
          <w:sz w:val="24"/>
          <w:szCs w:val="24"/>
        </w:rPr>
        <w:pict>
          <v:shape id="_x0000_s1034" type="#_x0000_t32" style="position:absolute;left:0;text-align:left;margin-left:162.9pt;margin-top:1.4pt;width:.05pt;height:19.35pt;z-index:251689984" o:connectortype="straight" o:regroupid="1"/>
        </w:pict>
      </w:r>
      <w:r w:rsidRPr="00E63643">
        <w:rPr>
          <w:rFonts w:ascii="Times New Roman" w:hAnsi="Times New Roman"/>
          <w:noProof/>
          <w:color w:val="000000"/>
          <w:sz w:val="24"/>
          <w:szCs w:val="24"/>
        </w:rPr>
        <w:pict>
          <v:shape id="_x0000_s1032" type="#_x0000_t32" style="position:absolute;left:0;text-align:left;margin-left:31.4pt;margin-top:12.3pt;width:0;height:86.2pt;flip:y;z-index:251688960" o:connectortype="straight" o:regroupid="1">
            <v:stroke endarrow="block"/>
          </v:shape>
        </w:pict>
      </w:r>
    </w:p>
    <w:p w:rsidR="00BA3005" w:rsidRDefault="00E63643" w:rsidP="00BA3005">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shape id="_x0000_s1035" type="#_x0000_t32" style="position:absolute;left:0;text-align:left;margin-left:281pt;margin-top:1.85pt;width:0;height:82.85pt;z-index:251691008" o:connectortype="straight" o:regroupid="1"/>
        </w:pict>
      </w:r>
      <w:r w:rsidRPr="00E63643">
        <w:rPr>
          <w:rFonts w:ascii="Times New Roman" w:hAnsi="Times New Roman"/>
          <w:noProof/>
          <w:color w:val="000000"/>
          <w:sz w:val="24"/>
          <w:szCs w:val="24"/>
        </w:rPr>
        <w:pict>
          <v:rect id="_x0000_s1029" style="position:absolute;left:0;text-align:left;margin-left:89.2pt;margin-top:6.95pt;width:148.2pt;height:50.95pt;z-index:251687936" o:regroupid="1">
            <v:textbox style="mso-next-textbox:#_x0000_s1029">
              <w:txbxContent>
                <w:p w:rsidR="00750931" w:rsidRPr="003F4F24" w:rsidRDefault="00750931" w:rsidP="00750931">
                  <w:pPr>
                    <w:spacing w:after="0" w:line="240" w:lineRule="auto"/>
                    <w:jc w:val="center"/>
                    <w:rPr>
                      <w:rFonts w:ascii="Times New Roman" w:hAnsi="Times New Roman"/>
                    </w:rPr>
                  </w:pPr>
                  <w:r w:rsidRPr="003F4F24">
                    <w:rPr>
                      <w:rFonts w:ascii="Times New Roman" w:hAnsi="Times New Roman"/>
                    </w:rPr>
                    <w:t>Kerjasama Perdagangan</w:t>
                  </w:r>
                </w:p>
                <w:p w:rsidR="00750931" w:rsidRPr="003F4F24" w:rsidRDefault="000C1A98" w:rsidP="00750931">
                  <w:pPr>
                    <w:spacing w:after="0" w:line="240" w:lineRule="auto"/>
                    <w:jc w:val="center"/>
                    <w:rPr>
                      <w:rFonts w:ascii="Times New Roman" w:hAnsi="Times New Roman"/>
                    </w:rPr>
                  </w:pPr>
                  <w:r>
                    <w:rPr>
                      <w:rFonts w:ascii="Times New Roman" w:hAnsi="Times New Roman"/>
                    </w:rPr>
                    <w:t>(</w:t>
                  </w:r>
                  <w:r w:rsidR="004A7F45">
                    <w:rPr>
                      <w:rFonts w:ascii="Times New Roman" w:hAnsi="Times New Roman"/>
                    </w:rPr>
                    <w:t>Ekspor-Impor</w:t>
                  </w:r>
                  <w:r w:rsidR="00750931" w:rsidRPr="003F4F24">
                    <w:rPr>
                      <w:rFonts w:ascii="Times New Roman" w:hAnsi="Times New Roman"/>
                    </w:rPr>
                    <w:t xml:space="preserve"> Daging Sapi)</w:t>
                  </w:r>
                </w:p>
              </w:txbxContent>
            </v:textbox>
          </v:rect>
        </w:pict>
      </w:r>
    </w:p>
    <w:p w:rsidR="00BA3005" w:rsidRDefault="00BA3005" w:rsidP="00BA3005">
      <w:pPr>
        <w:autoSpaceDE w:val="0"/>
        <w:autoSpaceDN w:val="0"/>
        <w:adjustRightInd w:val="0"/>
        <w:spacing w:after="0" w:line="240" w:lineRule="auto"/>
        <w:jc w:val="both"/>
        <w:rPr>
          <w:rFonts w:ascii="Times New Roman" w:hAnsi="Times New Roman"/>
          <w:color w:val="000000"/>
          <w:sz w:val="24"/>
          <w:szCs w:val="24"/>
        </w:rPr>
      </w:pPr>
    </w:p>
    <w:p w:rsidR="00BA3005" w:rsidRDefault="00BA3005" w:rsidP="00BA3005">
      <w:pPr>
        <w:autoSpaceDE w:val="0"/>
        <w:autoSpaceDN w:val="0"/>
        <w:adjustRightInd w:val="0"/>
        <w:spacing w:after="0" w:line="240" w:lineRule="auto"/>
        <w:jc w:val="both"/>
        <w:rPr>
          <w:rFonts w:ascii="Times New Roman" w:hAnsi="Times New Roman"/>
          <w:color w:val="000000"/>
          <w:sz w:val="24"/>
          <w:szCs w:val="24"/>
        </w:rPr>
      </w:pPr>
    </w:p>
    <w:p w:rsidR="00BA3005" w:rsidRDefault="00BA3005" w:rsidP="00BA3005">
      <w:pPr>
        <w:autoSpaceDE w:val="0"/>
        <w:autoSpaceDN w:val="0"/>
        <w:adjustRightInd w:val="0"/>
        <w:spacing w:after="0" w:line="240" w:lineRule="auto"/>
        <w:jc w:val="both"/>
        <w:rPr>
          <w:rFonts w:ascii="Times New Roman" w:hAnsi="Times New Roman"/>
          <w:color w:val="000000"/>
          <w:sz w:val="24"/>
          <w:szCs w:val="24"/>
        </w:rPr>
      </w:pPr>
    </w:p>
    <w:p w:rsidR="003F4F24" w:rsidRDefault="003F4F24" w:rsidP="00BA3005">
      <w:pPr>
        <w:autoSpaceDE w:val="0"/>
        <w:autoSpaceDN w:val="0"/>
        <w:adjustRightInd w:val="0"/>
        <w:spacing w:after="0" w:line="240" w:lineRule="auto"/>
        <w:jc w:val="both"/>
        <w:rPr>
          <w:rFonts w:ascii="Times New Roman" w:hAnsi="Times New Roman"/>
          <w:color w:val="000000"/>
          <w:sz w:val="24"/>
          <w:szCs w:val="24"/>
        </w:rPr>
      </w:pPr>
    </w:p>
    <w:p w:rsidR="00BA3005" w:rsidRPr="00BA3005" w:rsidRDefault="004A7F45" w:rsidP="00BA30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Ekspor</w:t>
      </w:r>
      <w:r w:rsidR="003F4F24">
        <w:rPr>
          <w:rFonts w:ascii="Times New Roman" w:hAnsi="Times New Roman"/>
          <w:color w:val="000000"/>
          <w:sz w:val="24"/>
          <w:szCs w:val="24"/>
        </w:rPr>
        <w:t xml:space="preserve"> Daging Sapi</w:t>
      </w:r>
    </w:p>
    <w:p w:rsidR="006B4639" w:rsidRDefault="00E63643" w:rsidP="008D7C4C">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shape id="_x0000_s1051" type="#_x0000_t32" style="position:absolute;left:0;text-align:left;margin-left:199.4pt;margin-top:1.9pt;width:0;height:26.85pt;z-index:251706368" o:connectortype="straight" o:regroupid="1">
            <v:stroke endarrow="block"/>
          </v:shape>
        </w:pict>
      </w:r>
      <w:r w:rsidRPr="00E63643">
        <w:rPr>
          <w:rFonts w:ascii="Times New Roman" w:hAnsi="Times New Roman"/>
          <w:noProof/>
          <w:color w:val="000000"/>
          <w:sz w:val="24"/>
          <w:szCs w:val="24"/>
        </w:rPr>
        <w:pict>
          <v:shape id="_x0000_s1037" type="#_x0000_t32" style="position:absolute;left:0;text-align:left;margin-left:31.4pt;margin-top:1.9pt;width:249.65pt;height:0;flip:x;z-index:251693056" o:connectortype="straight" o:regroupid="1"/>
        </w:pict>
      </w:r>
    </w:p>
    <w:p w:rsidR="006B4639" w:rsidRDefault="006B4639" w:rsidP="008D7C4C">
      <w:pPr>
        <w:autoSpaceDE w:val="0"/>
        <w:autoSpaceDN w:val="0"/>
        <w:adjustRightInd w:val="0"/>
        <w:spacing w:after="0" w:line="240" w:lineRule="auto"/>
        <w:jc w:val="both"/>
        <w:rPr>
          <w:rFonts w:ascii="Times New Roman" w:hAnsi="Times New Roman"/>
          <w:color w:val="000000"/>
          <w:sz w:val="24"/>
          <w:szCs w:val="24"/>
        </w:rPr>
      </w:pPr>
    </w:p>
    <w:p w:rsidR="00BA3005" w:rsidRDefault="00E63643" w:rsidP="008D7C4C">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rect id="_x0000_s1038" style="position:absolute;left:0;text-align:left;margin-left:168.05pt;margin-top:1.15pt;width:72.75pt;height:44.45pt;z-index:251694080" o:regroupid="1">
            <v:textbox style="mso-next-textbox:#_x0000_s1038">
              <w:txbxContent>
                <w:p w:rsidR="00314D99" w:rsidRDefault="00AD541C" w:rsidP="00273D3F">
                  <w:pPr>
                    <w:spacing w:after="0" w:line="240" w:lineRule="auto"/>
                    <w:jc w:val="center"/>
                    <w:rPr>
                      <w:rFonts w:ascii="Times New Roman" w:hAnsi="Times New Roman"/>
                      <w:sz w:val="20"/>
                      <w:szCs w:val="20"/>
                    </w:rPr>
                  </w:pPr>
                  <w:r>
                    <w:rPr>
                      <w:rFonts w:ascii="Times New Roman" w:hAnsi="Times New Roman"/>
                      <w:sz w:val="20"/>
                      <w:szCs w:val="20"/>
                    </w:rPr>
                    <w:t>Kerjasama</w:t>
                  </w:r>
                </w:p>
                <w:p w:rsidR="00AD541C" w:rsidRPr="00273D3F" w:rsidRDefault="00AD541C" w:rsidP="00273D3F">
                  <w:pPr>
                    <w:spacing w:after="0" w:line="240" w:lineRule="auto"/>
                    <w:jc w:val="center"/>
                    <w:rPr>
                      <w:rFonts w:ascii="Times New Roman" w:hAnsi="Times New Roman"/>
                      <w:sz w:val="20"/>
                      <w:szCs w:val="20"/>
                    </w:rPr>
                  </w:pPr>
                  <w:r>
                    <w:rPr>
                      <w:rFonts w:ascii="Times New Roman" w:hAnsi="Times New Roman"/>
                      <w:sz w:val="20"/>
                      <w:szCs w:val="20"/>
                    </w:rPr>
                    <w:t>Perdagangan</w:t>
                  </w:r>
                </w:p>
              </w:txbxContent>
            </v:textbox>
          </v:rect>
        </w:pict>
      </w:r>
      <w:r w:rsidRPr="00E63643">
        <w:rPr>
          <w:rFonts w:ascii="Times New Roman" w:hAnsi="Times New Roman"/>
          <w:noProof/>
          <w:color w:val="000000"/>
          <w:sz w:val="24"/>
          <w:szCs w:val="24"/>
        </w:rPr>
        <w:pict>
          <v:rect id="_x0000_s1041" style="position:absolute;left:0;text-align:left;margin-left:265pt;margin-top:5.4pt;width:61.15pt;height:25.15pt;z-index:251697152" o:regroupid="1">
            <v:textbox style="mso-next-textbox:#_x0000_s1041">
              <w:txbxContent>
                <w:p w:rsidR="00B1153D" w:rsidRPr="003F4F24" w:rsidRDefault="00273D3F" w:rsidP="00B1153D">
                  <w:r w:rsidRPr="003F4F24">
                    <w:rPr>
                      <w:rFonts w:ascii="Times New Roman" w:hAnsi="Times New Roman"/>
                    </w:rPr>
                    <w:t>Australia</w:t>
                  </w:r>
                </w:p>
              </w:txbxContent>
            </v:textbox>
          </v:rect>
        </w:pict>
      </w:r>
      <w:r w:rsidRPr="00E63643">
        <w:rPr>
          <w:rFonts w:ascii="Times New Roman" w:hAnsi="Times New Roman"/>
          <w:noProof/>
          <w:color w:val="000000"/>
          <w:sz w:val="24"/>
          <w:szCs w:val="24"/>
        </w:rPr>
        <w:pict>
          <v:rect id="_x0000_s1028" style="position:absolute;left:0;text-align:left;margin-left:31.75pt;margin-top:10.7pt;width:117.2pt;height:25.15pt;z-index:251686912" o:regroupid="1">
            <v:textbox style="mso-next-textbox:#_x0000_s1028">
              <w:txbxContent>
                <w:p w:rsidR="00750931" w:rsidRPr="0056531E" w:rsidRDefault="009F3ACA" w:rsidP="003F4F24">
                  <w:pPr>
                    <w:rPr>
                      <w:rFonts w:ascii="Times New Roman" w:hAnsi="Times New Roman"/>
                    </w:rPr>
                  </w:pPr>
                  <w:r w:rsidRPr="0056531E">
                    <w:rPr>
                      <w:rFonts w:ascii="Times New Roman" w:hAnsi="Times New Roman"/>
                    </w:rPr>
                    <w:t>Dampak Di Indonesia</w:t>
                  </w:r>
                </w:p>
              </w:txbxContent>
            </v:textbox>
          </v:rect>
        </w:pict>
      </w:r>
    </w:p>
    <w:p w:rsidR="00BA3005" w:rsidRPr="008D7C4C" w:rsidRDefault="00E63643" w:rsidP="008D7C4C">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shape id="_x0000_s1047" type="#_x0000_t32" style="position:absolute;left:0;text-align:left;margin-left:148.95pt;margin-top:10pt;width:19.1pt;height:.05pt;flip:x;z-index:251702272" o:connectortype="straight" o:regroupid="1"/>
        </w:pict>
      </w:r>
      <w:r w:rsidRPr="00E63643">
        <w:rPr>
          <w:rFonts w:ascii="Times New Roman" w:hAnsi="Times New Roman"/>
          <w:noProof/>
          <w:color w:val="000000"/>
          <w:sz w:val="24"/>
          <w:szCs w:val="24"/>
        </w:rPr>
        <w:pict>
          <v:shape id="_x0000_s1048" type="#_x0000_t32" style="position:absolute;left:0;text-align:left;margin-left:240.8pt;margin-top:6.7pt;width:24.2pt;height:.05pt;z-index:251703296" o:connectortype="straight" o:regroupid="1">
            <v:stroke endarrow="block"/>
          </v:shape>
        </w:pict>
      </w:r>
    </w:p>
    <w:p w:rsidR="00261C3C" w:rsidRDefault="00E63643" w:rsidP="004A4003">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shape id="_x0000_s1046" type="#_x0000_t32" style="position:absolute;left:0;text-align:left;margin-left:88.85pt;margin-top:8.3pt;width:.35pt;height:15.35pt;flip:x;z-index:251701248" o:connectortype="straight" o:regroupid="1">
            <v:stroke endarrow="block"/>
          </v:shape>
        </w:pict>
      </w:r>
      <w:r w:rsidRPr="00E63643">
        <w:rPr>
          <w:rFonts w:ascii="Times New Roman" w:hAnsi="Times New Roman"/>
          <w:noProof/>
          <w:color w:val="000000"/>
          <w:sz w:val="24"/>
          <w:szCs w:val="24"/>
        </w:rPr>
        <w:pict>
          <v:shape id="_x0000_s1050" type="#_x0000_t32" style="position:absolute;left:0;text-align:left;margin-left:290.95pt;margin-top:3pt;width:.05pt;height:19.35pt;z-index:251705344" o:connectortype="straight" o:regroupid="1"/>
        </w:pict>
      </w:r>
    </w:p>
    <w:p w:rsidR="0056531E" w:rsidRDefault="00E63643" w:rsidP="004A4003">
      <w:pPr>
        <w:autoSpaceDE w:val="0"/>
        <w:autoSpaceDN w:val="0"/>
        <w:adjustRightInd w:val="0"/>
        <w:spacing w:after="0" w:line="240" w:lineRule="auto"/>
        <w:jc w:val="both"/>
        <w:rPr>
          <w:rFonts w:ascii="Times New Roman" w:hAnsi="Times New Roman"/>
          <w:color w:val="000000"/>
          <w:sz w:val="24"/>
          <w:szCs w:val="24"/>
        </w:rPr>
      </w:pPr>
      <w:r w:rsidRPr="00E63643">
        <w:rPr>
          <w:rFonts w:ascii="Times New Roman" w:hAnsi="Times New Roman"/>
          <w:noProof/>
          <w:color w:val="000000"/>
          <w:sz w:val="24"/>
          <w:szCs w:val="24"/>
        </w:rPr>
        <w:pict>
          <v:rect id="_x0000_s1040" style="position:absolute;left:0;text-align:left;margin-left:32.55pt;margin-top:9.85pt;width:116.4pt;height:127.85pt;z-index:251696128" o:regroupid="1">
            <v:textbox>
              <w:txbxContent>
                <w:p w:rsidR="00B1153D" w:rsidRPr="00AD541C" w:rsidRDefault="009F3ACA" w:rsidP="00AD541C">
                  <w:pPr>
                    <w:pStyle w:val="ListParagraph"/>
                    <w:numPr>
                      <w:ilvl w:val="0"/>
                      <w:numId w:val="13"/>
                    </w:numPr>
                    <w:spacing w:after="0" w:line="240" w:lineRule="auto"/>
                    <w:ind w:left="90" w:hanging="180"/>
                    <w:rPr>
                      <w:rFonts w:ascii="Times New Roman" w:hAnsi="Times New Roman"/>
                      <w:sz w:val="20"/>
                      <w:szCs w:val="20"/>
                    </w:rPr>
                  </w:pPr>
                  <w:r w:rsidRPr="00AD541C">
                    <w:rPr>
                      <w:rFonts w:ascii="Times New Roman" w:hAnsi="Times New Roman"/>
                      <w:sz w:val="20"/>
                      <w:szCs w:val="20"/>
                    </w:rPr>
                    <w:t>Kelangkaan daging sapi</w:t>
                  </w:r>
                </w:p>
                <w:p w:rsidR="009F3ACA" w:rsidRPr="0056531E" w:rsidRDefault="009F3ACA" w:rsidP="0056531E">
                  <w:pPr>
                    <w:pStyle w:val="ListParagraph"/>
                    <w:numPr>
                      <w:ilvl w:val="0"/>
                      <w:numId w:val="13"/>
                    </w:numPr>
                    <w:spacing w:after="0" w:line="240" w:lineRule="auto"/>
                    <w:ind w:left="90" w:hanging="180"/>
                    <w:rPr>
                      <w:rFonts w:ascii="Times New Roman" w:hAnsi="Times New Roman"/>
                      <w:sz w:val="20"/>
                      <w:szCs w:val="20"/>
                    </w:rPr>
                  </w:pPr>
                  <w:r w:rsidRPr="0056531E">
                    <w:rPr>
                      <w:rFonts w:ascii="Times New Roman" w:hAnsi="Times New Roman"/>
                      <w:sz w:val="20"/>
                      <w:szCs w:val="20"/>
                    </w:rPr>
                    <w:t xml:space="preserve">Harga </w:t>
                  </w:r>
                  <w:r w:rsidR="00AD541C">
                    <w:rPr>
                      <w:rFonts w:ascii="Times New Roman" w:hAnsi="Times New Roman"/>
                      <w:sz w:val="20"/>
                      <w:szCs w:val="20"/>
                    </w:rPr>
                    <w:t>d</w:t>
                  </w:r>
                  <w:r w:rsidRPr="0056531E">
                    <w:rPr>
                      <w:rFonts w:ascii="Times New Roman" w:hAnsi="Times New Roman"/>
                      <w:sz w:val="20"/>
                      <w:szCs w:val="20"/>
                    </w:rPr>
                    <w:t>aging sapi mahal dan tidak terjangkau pembeli</w:t>
                  </w:r>
                </w:p>
                <w:p w:rsidR="009F3ACA" w:rsidRDefault="009F3ACA" w:rsidP="0056531E">
                  <w:pPr>
                    <w:pStyle w:val="ListParagraph"/>
                    <w:numPr>
                      <w:ilvl w:val="0"/>
                      <w:numId w:val="13"/>
                    </w:numPr>
                    <w:spacing w:after="0" w:line="240" w:lineRule="auto"/>
                    <w:ind w:left="90" w:hanging="180"/>
                    <w:rPr>
                      <w:rFonts w:ascii="Times New Roman" w:hAnsi="Times New Roman"/>
                      <w:sz w:val="20"/>
                      <w:szCs w:val="20"/>
                    </w:rPr>
                  </w:pPr>
                  <w:r w:rsidRPr="0056531E">
                    <w:rPr>
                      <w:rFonts w:ascii="Times New Roman" w:hAnsi="Times New Roman"/>
                      <w:sz w:val="20"/>
                      <w:szCs w:val="20"/>
                    </w:rPr>
                    <w:t>Pegadang daging sapi mogok dagang</w:t>
                  </w:r>
                </w:p>
                <w:p w:rsidR="00AD541C" w:rsidRDefault="00AD541C" w:rsidP="0056531E">
                  <w:pPr>
                    <w:pStyle w:val="ListParagraph"/>
                    <w:numPr>
                      <w:ilvl w:val="0"/>
                      <w:numId w:val="13"/>
                    </w:numPr>
                    <w:spacing w:after="0" w:line="240" w:lineRule="auto"/>
                    <w:ind w:left="90" w:hanging="180"/>
                    <w:rPr>
                      <w:rFonts w:ascii="Times New Roman" w:hAnsi="Times New Roman"/>
                      <w:sz w:val="20"/>
                      <w:szCs w:val="20"/>
                    </w:rPr>
                  </w:pPr>
                  <w:r>
                    <w:rPr>
                      <w:rFonts w:ascii="Times New Roman" w:hAnsi="Times New Roman"/>
                      <w:sz w:val="20"/>
                      <w:szCs w:val="20"/>
                    </w:rPr>
                    <w:t>Keuntungan hasil perdagangan berkurang.</w:t>
                  </w:r>
                </w:p>
                <w:p w:rsidR="00AD541C" w:rsidRPr="0056531E" w:rsidRDefault="00AD541C" w:rsidP="0056531E">
                  <w:pPr>
                    <w:pStyle w:val="ListParagraph"/>
                    <w:numPr>
                      <w:ilvl w:val="0"/>
                      <w:numId w:val="13"/>
                    </w:numPr>
                    <w:spacing w:after="0" w:line="240" w:lineRule="auto"/>
                    <w:ind w:left="90" w:hanging="180"/>
                    <w:rPr>
                      <w:rFonts w:ascii="Times New Roman" w:hAnsi="Times New Roman"/>
                      <w:sz w:val="20"/>
                      <w:szCs w:val="20"/>
                    </w:rPr>
                  </w:pPr>
                  <w:r>
                    <w:rPr>
                      <w:rFonts w:ascii="Times New Roman" w:hAnsi="Times New Roman"/>
                      <w:sz w:val="20"/>
                      <w:szCs w:val="20"/>
                    </w:rPr>
                    <w:t>Persediaan daging sapi berkurang</w:t>
                  </w:r>
                </w:p>
                <w:p w:rsidR="009F3ACA" w:rsidRPr="003F4F24" w:rsidRDefault="009F3ACA" w:rsidP="009F3ACA">
                  <w:pPr>
                    <w:spacing w:after="0" w:line="240" w:lineRule="auto"/>
                  </w:pPr>
                </w:p>
              </w:txbxContent>
            </v:textbox>
          </v:rect>
        </w:pict>
      </w:r>
      <w:r w:rsidRPr="00E63643">
        <w:rPr>
          <w:rFonts w:ascii="Times New Roman" w:hAnsi="Times New Roman"/>
          <w:noProof/>
          <w:color w:val="000000"/>
          <w:sz w:val="24"/>
          <w:szCs w:val="24"/>
        </w:rPr>
        <w:pict>
          <v:rect id="_x0000_s1049" style="position:absolute;left:0;text-align:left;margin-left:247.4pt;margin-top:8.55pt;width:99.65pt;height:36pt;z-index:251704320" o:regroupid="1">
            <v:textbox>
              <w:txbxContent>
                <w:p w:rsidR="00FE76D6" w:rsidRPr="00FE76D6" w:rsidRDefault="00FE76D6" w:rsidP="00A1000C">
                  <w:pPr>
                    <w:spacing w:after="0" w:line="240" w:lineRule="auto"/>
                    <w:jc w:val="center"/>
                    <w:rPr>
                      <w:rFonts w:ascii="Times New Roman" w:hAnsi="Times New Roman"/>
                      <w:sz w:val="20"/>
                      <w:szCs w:val="20"/>
                    </w:rPr>
                  </w:pPr>
                  <w:r w:rsidRPr="00FE76D6">
                    <w:rPr>
                      <w:rFonts w:ascii="Times New Roman" w:hAnsi="Times New Roman"/>
                      <w:sz w:val="20"/>
                      <w:szCs w:val="20"/>
                    </w:rPr>
                    <w:t>Pengurangan kuota daging sapi</w:t>
                  </w:r>
                </w:p>
              </w:txbxContent>
            </v:textbox>
          </v:rect>
        </w:pict>
      </w:r>
    </w:p>
    <w:p w:rsidR="00261C3C" w:rsidRDefault="00261C3C" w:rsidP="004A4003">
      <w:pPr>
        <w:autoSpaceDE w:val="0"/>
        <w:autoSpaceDN w:val="0"/>
        <w:adjustRightInd w:val="0"/>
        <w:spacing w:after="0" w:line="240" w:lineRule="auto"/>
        <w:jc w:val="both"/>
        <w:rPr>
          <w:rFonts w:ascii="Times New Roman" w:hAnsi="Times New Roman"/>
          <w:color w:val="000000"/>
          <w:sz w:val="24"/>
          <w:szCs w:val="24"/>
        </w:rPr>
      </w:pPr>
    </w:p>
    <w:p w:rsidR="00B1153D" w:rsidRDefault="00B1153D" w:rsidP="004A4003">
      <w:pPr>
        <w:autoSpaceDE w:val="0"/>
        <w:autoSpaceDN w:val="0"/>
        <w:adjustRightInd w:val="0"/>
        <w:spacing w:after="0" w:line="240" w:lineRule="auto"/>
        <w:jc w:val="both"/>
        <w:rPr>
          <w:rFonts w:ascii="Times New Roman" w:hAnsi="Times New Roman"/>
          <w:color w:val="000000"/>
          <w:sz w:val="24"/>
          <w:szCs w:val="24"/>
        </w:rPr>
      </w:pPr>
    </w:p>
    <w:p w:rsidR="00B1153D" w:rsidRDefault="00B1153D" w:rsidP="004A4003">
      <w:pPr>
        <w:autoSpaceDE w:val="0"/>
        <w:autoSpaceDN w:val="0"/>
        <w:adjustRightInd w:val="0"/>
        <w:spacing w:after="0" w:line="240" w:lineRule="auto"/>
        <w:jc w:val="both"/>
        <w:rPr>
          <w:rFonts w:ascii="Times New Roman" w:hAnsi="Times New Roman"/>
          <w:color w:val="000000"/>
          <w:sz w:val="24"/>
          <w:szCs w:val="24"/>
        </w:rPr>
      </w:pPr>
    </w:p>
    <w:p w:rsidR="00261C3C" w:rsidRDefault="00261C3C" w:rsidP="004A4003">
      <w:pPr>
        <w:autoSpaceDE w:val="0"/>
        <w:autoSpaceDN w:val="0"/>
        <w:adjustRightInd w:val="0"/>
        <w:spacing w:after="0" w:line="240" w:lineRule="auto"/>
        <w:jc w:val="both"/>
        <w:rPr>
          <w:rFonts w:ascii="Times New Roman" w:hAnsi="Times New Roman"/>
          <w:color w:val="000000"/>
          <w:sz w:val="24"/>
          <w:szCs w:val="24"/>
        </w:rPr>
      </w:pPr>
    </w:p>
    <w:p w:rsidR="00B1153D" w:rsidRDefault="00B1153D" w:rsidP="004A4003">
      <w:pPr>
        <w:autoSpaceDE w:val="0"/>
        <w:autoSpaceDN w:val="0"/>
        <w:adjustRightInd w:val="0"/>
        <w:spacing w:after="0" w:line="240" w:lineRule="auto"/>
        <w:jc w:val="both"/>
        <w:rPr>
          <w:rFonts w:ascii="Times New Roman" w:hAnsi="Times New Roman"/>
          <w:color w:val="000000"/>
          <w:sz w:val="24"/>
          <w:szCs w:val="24"/>
        </w:rPr>
      </w:pPr>
    </w:p>
    <w:p w:rsidR="00B1153D" w:rsidRDefault="00B1153D" w:rsidP="004A4003">
      <w:pPr>
        <w:autoSpaceDE w:val="0"/>
        <w:autoSpaceDN w:val="0"/>
        <w:adjustRightInd w:val="0"/>
        <w:spacing w:after="0" w:line="240" w:lineRule="auto"/>
        <w:jc w:val="both"/>
        <w:rPr>
          <w:rFonts w:ascii="Times New Roman" w:hAnsi="Times New Roman"/>
          <w:color w:val="000000"/>
          <w:sz w:val="24"/>
          <w:szCs w:val="24"/>
        </w:rPr>
      </w:pPr>
    </w:p>
    <w:p w:rsidR="00B1153D" w:rsidRDefault="00B1153D" w:rsidP="004A4003">
      <w:pPr>
        <w:autoSpaceDE w:val="0"/>
        <w:autoSpaceDN w:val="0"/>
        <w:adjustRightInd w:val="0"/>
        <w:spacing w:after="0" w:line="240" w:lineRule="auto"/>
        <w:jc w:val="both"/>
        <w:rPr>
          <w:rFonts w:ascii="Times New Roman" w:hAnsi="Times New Roman"/>
          <w:color w:val="000000"/>
          <w:sz w:val="24"/>
          <w:szCs w:val="24"/>
        </w:rPr>
      </w:pPr>
    </w:p>
    <w:p w:rsidR="00AD541C" w:rsidRDefault="00AD541C" w:rsidP="001934F7">
      <w:pPr>
        <w:autoSpaceDE w:val="0"/>
        <w:autoSpaceDN w:val="0"/>
        <w:adjustRightInd w:val="0"/>
        <w:spacing w:after="0" w:line="240" w:lineRule="auto"/>
        <w:jc w:val="center"/>
        <w:rPr>
          <w:rFonts w:ascii="Times New Roman" w:hAnsi="Times New Roman"/>
          <w:color w:val="000000"/>
          <w:sz w:val="24"/>
          <w:szCs w:val="24"/>
        </w:rPr>
      </w:pPr>
    </w:p>
    <w:p w:rsidR="00AD541C" w:rsidRDefault="00AD541C" w:rsidP="001934F7">
      <w:pPr>
        <w:autoSpaceDE w:val="0"/>
        <w:autoSpaceDN w:val="0"/>
        <w:adjustRightInd w:val="0"/>
        <w:spacing w:after="0" w:line="240" w:lineRule="auto"/>
        <w:jc w:val="center"/>
        <w:rPr>
          <w:rFonts w:ascii="Times New Roman" w:hAnsi="Times New Roman"/>
          <w:color w:val="000000"/>
          <w:sz w:val="24"/>
          <w:szCs w:val="24"/>
        </w:rPr>
      </w:pPr>
    </w:p>
    <w:p w:rsidR="00AD541C" w:rsidRDefault="00AD541C" w:rsidP="001934F7">
      <w:pPr>
        <w:autoSpaceDE w:val="0"/>
        <w:autoSpaceDN w:val="0"/>
        <w:adjustRightInd w:val="0"/>
        <w:spacing w:after="0" w:line="240" w:lineRule="auto"/>
        <w:jc w:val="center"/>
        <w:rPr>
          <w:rFonts w:ascii="Times New Roman" w:hAnsi="Times New Roman"/>
          <w:color w:val="000000"/>
          <w:sz w:val="24"/>
          <w:szCs w:val="24"/>
        </w:rPr>
      </w:pPr>
    </w:p>
    <w:p w:rsidR="00AD541C" w:rsidRDefault="006933DF" w:rsidP="001934F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Gambar: 1.1. </w:t>
      </w:r>
      <w:r w:rsidR="00C77D3B">
        <w:rPr>
          <w:rFonts w:ascii="Times New Roman" w:hAnsi="Times New Roman"/>
          <w:color w:val="000000"/>
          <w:sz w:val="24"/>
          <w:szCs w:val="24"/>
        </w:rPr>
        <w:t>Pe</w:t>
      </w:r>
      <w:r w:rsidR="00C77D3B">
        <w:rPr>
          <w:rFonts w:ascii="Times New Roman" w:hAnsi="Times New Roman"/>
          <w:color w:val="000000"/>
          <w:sz w:val="24"/>
          <w:szCs w:val="24"/>
          <w:lang w:val="id-ID"/>
        </w:rPr>
        <w:t>ngurangan</w:t>
      </w:r>
      <w:r w:rsidR="00AD541C">
        <w:rPr>
          <w:rFonts w:ascii="Times New Roman" w:hAnsi="Times New Roman"/>
          <w:color w:val="000000"/>
          <w:sz w:val="24"/>
          <w:szCs w:val="24"/>
        </w:rPr>
        <w:t xml:space="preserve"> Kuota Impor Daging Sapi Australia dan Pengaruhnya </w:t>
      </w:r>
    </w:p>
    <w:p w:rsidR="00AD541C" w:rsidRDefault="006933DF" w:rsidP="001934F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color w:val="000000"/>
          <w:sz w:val="24"/>
          <w:szCs w:val="24"/>
        </w:rPr>
        <w:t>T</w:t>
      </w:r>
      <w:r w:rsidR="00AD541C">
        <w:rPr>
          <w:rFonts w:ascii="Times New Roman" w:hAnsi="Times New Roman"/>
          <w:color w:val="000000"/>
          <w:sz w:val="24"/>
          <w:szCs w:val="24"/>
        </w:rPr>
        <w:t>erhadap Kerjasama Perdagangan Kedua Negara</w:t>
      </w:r>
      <w:r w:rsidR="00407933">
        <w:rPr>
          <w:rFonts w:ascii="Times New Roman" w:hAnsi="Times New Roman"/>
          <w:color w:val="000000"/>
          <w:sz w:val="24"/>
          <w:szCs w:val="24"/>
        </w:rPr>
        <w:t>.</w:t>
      </w:r>
    </w:p>
    <w:p w:rsidR="00A1000C" w:rsidRDefault="00A1000C" w:rsidP="004A4003">
      <w:pPr>
        <w:autoSpaceDE w:val="0"/>
        <w:autoSpaceDN w:val="0"/>
        <w:adjustRightInd w:val="0"/>
        <w:spacing w:after="0" w:line="240" w:lineRule="auto"/>
        <w:jc w:val="both"/>
        <w:rPr>
          <w:rFonts w:ascii="Times New Roman" w:hAnsi="Times New Roman"/>
          <w:b/>
          <w:color w:val="000000"/>
          <w:sz w:val="24"/>
          <w:szCs w:val="24"/>
        </w:rPr>
      </w:pPr>
    </w:p>
    <w:p w:rsidR="00A1000C" w:rsidRDefault="00A1000C" w:rsidP="004A4003">
      <w:pPr>
        <w:autoSpaceDE w:val="0"/>
        <w:autoSpaceDN w:val="0"/>
        <w:adjustRightInd w:val="0"/>
        <w:spacing w:after="0" w:line="240" w:lineRule="auto"/>
        <w:jc w:val="both"/>
        <w:rPr>
          <w:rFonts w:ascii="Times New Roman" w:hAnsi="Times New Roman"/>
          <w:b/>
          <w:color w:val="000000"/>
          <w:sz w:val="24"/>
          <w:szCs w:val="24"/>
        </w:rPr>
      </w:pPr>
    </w:p>
    <w:p w:rsidR="004A4003" w:rsidRPr="00261C3C" w:rsidRDefault="009F3ACA" w:rsidP="006D5702">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E. </w:t>
      </w:r>
      <w:r w:rsidR="004A4003" w:rsidRPr="00261C3C">
        <w:rPr>
          <w:rFonts w:ascii="Times New Roman" w:hAnsi="Times New Roman"/>
          <w:b/>
          <w:color w:val="000000"/>
          <w:sz w:val="24"/>
          <w:szCs w:val="24"/>
        </w:rPr>
        <w:t xml:space="preserve">Metode </w:t>
      </w:r>
      <w:r w:rsidR="00155981">
        <w:rPr>
          <w:rFonts w:ascii="Times New Roman" w:hAnsi="Times New Roman"/>
          <w:b/>
          <w:color w:val="000000"/>
          <w:sz w:val="24"/>
          <w:szCs w:val="24"/>
        </w:rPr>
        <w:t>dan Teknik Pengumpulan Data</w:t>
      </w:r>
    </w:p>
    <w:p w:rsidR="00155981" w:rsidRPr="00090795" w:rsidRDefault="004A4003" w:rsidP="006D5702">
      <w:pPr>
        <w:autoSpaceDE w:val="0"/>
        <w:autoSpaceDN w:val="0"/>
        <w:adjustRightInd w:val="0"/>
        <w:spacing w:after="0" w:line="480" w:lineRule="auto"/>
        <w:jc w:val="both"/>
        <w:rPr>
          <w:rFonts w:ascii="Times New Roman" w:hAnsi="Times New Roman"/>
          <w:b/>
          <w:color w:val="000000"/>
          <w:sz w:val="24"/>
          <w:szCs w:val="24"/>
        </w:rPr>
      </w:pPr>
      <w:r w:rsidRPr="00090795">
        <w:rPr>
          <w:rFonts w:ascii="Times New Roman" w:hAnsi="Times New Roman"/>
          <w:b/>
          <w:color w:val="000000"/>
          <w:sz w:val="24"/>
          <w:szCs w:val="24"/>
        </w:rPr>
        <w:t>1.</w:t>
      </w:r>
      <w:r w:rsidR="00155981" w:rsidRPr="00090795">
        <w:rPr>
          <w:rFonts w:ascii="Times New Roman" w:hAnsi="Times New Roman"/>
          <w:b/>
          <w:color w:val="000000"/>
          <w:sz w:val="24"/>
          <w:szCs w:val="24"/>
        </w:rPr>
        <w:t>Tingkat Analisis</w:t>
      </w:r>
    </w:p>
    <w:p w:rsidR="00155981" w:rsidRDefault="00C028F3" w:rsidP="0009079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T</w:t>
      </w:r>
      <w:r w:rsidRPr="004A4003">
        <w:rPr>
          <w:rFonts w:ascii="Times New Roman" w:hAnsi="Times New Roman"/>
          <w:color w:val="000000"/>
          <w:sz w:val="24"/>
          <w:szCs w:val="24"/>
        </w:rPr>
        <w:t xml:space="preserve">eknik analisis data </w:t>
      </w:r>
      <w:r>
        <w:rPr>
          <w:rFonts w:ascii="Times New Roman" w:hAnsi="Times New Roman"/>
          <w:color w:val="000000"/>
          <w:sz w:val="24"/>
          <w:szCs w:val="24"/>
        </w:rPr>
        <w:t xml:space="preserve">dalam penelitian ini </w:t>
      </w:r>
      <w:r w:rsidRPr="004A4003">
        <w:rPr>
          <w:rFonts w:ascii="Times New Roman" w:hAnsi="Times New Roman"/>
          <w:color w:val="000000"/>
          <w:sz w:val="24"/>
          <w:szCs w:val="24"/>
        </w:rPr>
        <w:t xml:space="preserve">kualitatif </w:t>
      </w:r>
      <w:r>
        <w:rPr>
          <w:rFonts w:ascii="Times New Roman" w:hAnsi="Times New Roman"/>
          <w:color w:val="000000"/>
          <w:sz w:val="24"/>
          <w:szCs w:val="24"/>
        </w:rPr>
        <w:t>yaitu</w:t>
      </w:r>
      <w:r w:rsidRPr="004A4003">
        <w:rPr>
          <w:rFonts w:ascii="Times New Roman" w:hAnsi="Times New Roman"/>
          <w:color w:val="000000"/>
          <w:sz w:val="24"/>
          <w:szCs w:val="24"/>
        </w:rPr>
        <w:t xml:space="preserve"> menampilkan beberapa fakta yang terjadi dari beberapa sumber yang</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menggambarkan bentuk kerjasama Indonesia dan Australia dalam bidang impor</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daging sapi melalui data yang didapatkan.</w:t>
      </w:r>
      <w:proofErr w:type="gramEnd"/>
      <w:r w:rsidR="00C77D3B">
        <w:rPr>
          <w:rFonts w:ascii="Times New Roman" w:hAnsi="Times New Roman"/>
          <w:color w:val="000000"/>
          <w:sz w:val="24"/>
          <w:szCs w:val="24"/>
          <w:lang w:val="id-ID"/>
        </w:rPr>
        <w:t xml:space="preserve"> </w:t>
      </w:r>
      <w:r w:rsidR="001D0818">
        <w:rPr>
          <w:rFonts w:ascii="Times New Roman" w:hAnsi="Times New Roman"/>
          <w:color w:val="000000"/>
          <w:sz w:val="24"/>
          <w:szCs w:val="24"/>
        </w:rPr>
        <w:t xml:space="preserve">Analisis dalam penelitian ini akan dilakukan </w:t>
      </w:r>
      <w:r w:rsidR="00D47C2C">
        <w:rPr>
          <w:rFonts w:ascii="Times New Roman" w:hAnsi="Times New Roman"/>
          <w:color w:val="000000"/>
          <w:sz w:val="24"/>
          <w:szCs w:val="24"/>
        </w:rPr>
        <w:t xml:space="preserve">melalui berbagai </w:t>
      </w:r>
      <w:r w:rsidR="00D47C2C">
        <w:rPr>
          <w:rFonts w:ascii="Times New Roman" w:hAnsi="Times New Roman"/>
          <w:color w:val="000000"/>
          <w:sz w:val="24"/>
          <w:szCs w:val="24"/>
        </w:rPr>
        <w:lastRenderedPageBreak/>
        <w:t xml:space="preserve">pendekatan, baik pendekatan politik, hukum, maupun ekonomi disesuaikan dengan kebutuhan selama yang berhubungan dengan obyek penelitian penelitian yaitu mengenai penghentian </w:t>
      </w:r>
      <w:r w:rsidR="00E834B5">
        <w:rPr>
          <w:rFonts w:ascii="Times New Roman" w:hAnsi="Times New Roman"/>
          <w:color w:val="000000"/>
          <w:sz w:val="24"/>
          <w:szCs w:val="24"/>
        </w:rPr>
        <w:t>beberapa bentuk kerjasama Indonesia Austra</w:t>
      </w:r>
      <w:r w:rsidR="00617720">
        <w:rPr>
          <w:rFonts w:ascii="Times New Roman" w:hAnsi="Times New Roman"/>
          <w:color w:val="000000"/>
          <w:sz w:val="24"/>
          <w:szCs w:val="24"/>
        </w:rPr>
        <w:t>l</w:t>
      </w:r>
      <w:r w:rsidR="00E834B5">
        <w:rPr>
          <w:rFonts w:ascii="Times New Roman" w:hAnsi="Times New Roman"/>
          <w:color w:val="000000"/>
          <w:sz w:val="24"/>
          <w:szCs w:val="24"/>
        </w:rPr>
        <w:t xml:space="preserve">ia </w:t>
      </w:r>
      <w:r w:rsidR="00617720">
        <w:rPr>
          <w:rFonts w:ascii="Times New Roman" w:hAnsi="Times New Roman"/>
          <w:color w:val="000000"/>
          <w:sz w:val="24"/>
          <w:szCs w:val="24"/>
        </w:rPr>
        <w:t>dalam bida</w:t>
      </w:r>
      <w:r w:rsidR="004A7F45">
        <w:rPr>
          <w:rFonts w:ascii="Times New Roman" w:hAnsi="Times New Roman"/>
          <w:color w:val="000000"/>
          <w:sz w:val="24"/>
          <w:szCs w:val="24"/>
        </w:rPr>
        <w:t>ng ekspor impor</w:t>
      </w:r>
      <w:r w:rsidR="00617720">
        <w:rPr>
          <w:rFonts w:ascii="Times New Roman" w:hAnsi="Times New Roman"/>
          <w:color w:val="000000"/>
          <w:sz w:val="24"/>
          <w:szCs w:val="24"/>
        </w:rPr>
        <w:t xml:space="preserve"> daging sapi </w:t>
      </w:r>
      <w:r w:rsidR="00E834B5">
        <w:rPr>
          <w:rFonts w:ascii="Times New Roman" w:hAnsi="Times New Roman"/>
          <w:color w:val="000000"/>
          <w:sz w:val="24"/>
          <w:szCs w:val="24"/>
        </w:rPr>
        <w:t>dan peng</w:t>
      </w:r>
      <w:r w:rsidR="00617720">
        <w:rPr>
          <w:rFonts w:ascii="Times New Roman" w:hAnsi="Times New Roman"/>
          <w:color w:val="000000"/>
          <w:sz w:val="24"/>
          <w:szCs w:val="24"/>
        </w:rPr>
        <w:t>a</w:t>
      </w:r>
      <w:r w:rsidR="00E834B5">
        <w:rPr>
          <w:rFonts w:ascii="Times New Roman" w:hAnsi="Times New Roman"/>
          <w:color w:val="000000"/>
          <w:sz w:val="24"/>
          <w:szCs w:val="24"/>
        </w:rPr>
        <w:t xml:space="preserve">ruhnya terhadap </w:t>
      </w:r>
      <w:r w:rsidR="0071771C">
        <w:rPr>
          <w:rFonts w:ascii="Times New Roman" w:hAnsi="Times New Roman"/>
          <w:color w:val="000000"/>
          <w:sz w:val="24"/>
          <w:szCs w:val="24"/>
        </w:rPr>
        <w:t>kerjasama</w:t>
      </w:r>
      <w:r w:rsidR="00E834B5">
        <w:rPr>
          <w:rFonts w:ascii="Times New Roman" w:hAnsi="Times New Roman"/>
          <w:color w:val="000000"/>
          <w:sz w:val="24"/>
          <w:szCs w:val="24"/>
        </w:rPr>
        <w:t xml:space="preserve"> kedua negara.</w:t>
      </w:r>
    </w:p>
    <w:p w:rsidR="002A531E" w:rsidRDefault="002A531E" w:rsidP="00090795">
      <w:pPr>
        <w:autoSpaceDE w:val="0"/>
        <w:autoSpaceDN w:val="0"/>
        <w:adjustRightInd w:val="0"/>
        <w:spacing w:after="0" w:line="480" w:lineRule="auto"/>
        <w:ind w:firstLine="720"/>
        <w:jc w:val="both"/>
        <w:rPr>
          <w:rFonts w:ascii="Times New Roman" w:hAnsi="Times New Roman"/>
          <w:color w:val="000000"/>
          <w:sz w:val="24"/>
          <w:szCs w:val="24"/>
        </w:rPr>
      </w:pPr>
    </w:p>
    <w:p w:rsidR="004A4003" w:rsidRPr="00090795" w:rsidRDefault="00155981" w:rsidP="00090795">
      <w:pPr>
        <w:pStyle w:val="ListParagraph"/>
        <w:numPr>
          <w:ilvl w:val="0"/>
          <w:numId w:val="11"/>
        </w:numPr>
        <w:autoSpaceDE w:val="0"/>
        <w:autoSpaceDN w:val="0"/>
        <w:adjustRightInd w:val="0"/>
        <w:spacing w:after="0" w:line="480" w:lineRule="auto"/>
        <w:ind w:left="270" w:hanging="270"/>
        <w:jc w:val="both"/>
        <w:rPr>
          <w:rFonts w:ascii="Times New Roman" w:hAnsi="Times New Roman"/>
          <w:b/>
          <w:color w:val="000000"/>
          <w:sz w:val="24"/>
          <w:szCs w:val="24"/>
        </w:rPr>
      </w:pPr>
      <w:r w:rsidRPr="00090795">
        <w:rPr>
          <w:rFonts w:ascii="Times New Roman" w:hAnsi="Times New Roman"/>
          <w:b/>
          <w:color w:val="000000"/>
          <w:sz w:val="24"/>
          <w:szCs w:val="24"/>
        </w:rPr>
        <w:t>Metode</w:t>
      </w:r>
      <w:r w:rsidR="004A4003" w:rsidRPr="00090795">
        <w:rPr>
          <w:rFonts w:ascii="Times New Roman" w:hAnsi="Times New Roman"/>
          <w:b/>
          <w:color w:val="000000"/>
          <w:sz w:val="24"/>
          <w:szCs w:val="24"/>
        </w:rPr>
        <w:t xml:space="preserve"> Penelitian</w:t>
      </w:r>
    </w:p>
    <w:p w:rsidR="004A4003" w:rsidRDefault="00BA3005" w:rsidP="00090795">
      <w:pPr>
        <w:autoSpaceDE w:val="0"/>
        <w:autoSpaceDN w:val="0"/>
        <w:adjustRightInd w:val="0"/>
        <w:spacing w:after="0" w:line="48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P</w:t>
      </w:r>
      <w:r w:rsidR="004A4003" w:rsidRPr="004A4003">
        <w:rPr>
          <w:rFonts w:ascii="Times New Roman" w:hAnsi="Times New Roman"/>
          <w:color w:val="000000"/>
          <w:sz w:val="24"/>
          <w:szCs w:val="24"/>
        </w:rPr>
        <w:t xml:space="preserve">enelitian ini menggunakan </w:t>
      </w:r>
      <w:r>
        <w:rPr>
          <w:rFonts w:ascii="Times New Roman" w:hAnsi="Times New Roman"/>
          <w:color w:val="000000"/>
          <w:sz w:val="24"/>
          <w:szCs w:val="24"/>
        </w:rPr>
        <w:t>jenis</w:t>
      </w:r>
      <w:r w:rsidR="004A4003" w:rsidRPr="004A4003">
        <w:rPr>
          <w:rFonts w:ascii="Times New Roman" w:hAnsi="Times New Roman"/>
          <w:color w:val="000000"/>
          <w:sz w:val="24"/>
          <w:szCs w:val="24"/>
        </w:rPr>
        <w:t xml:space="preserve"> penelitian deskriptif analitik.</w:t>
      </w:r>
      <w:proofErr w:type="gramEnd"/>
      <w:r w:rsidR="00C77D3B">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 xml:space="preserve">Analisis deskritif digunakan untuk menggambarkan </w:t>
      </w:r>
      <w:r w:rsidR="00155981">
        <w:rPr>
          <w:rFonts w:ascii="Times New Roman" w:hAnsi="Times New Roman"/>
          <w:color w:val="000000"/>
          <w:sz w:val="24"/>
          <w:szCs w:val="24"/>
        </w:rPr>
        <w:t>mengenai</w:t>
      </w:r>
      <w:r w:rsidR="00C77D3B">
        <w:rPr>
          <w:rFonts w:ascii="Times New Roman" w:hAnsi="Times New Roman"/>
          <w:color w:val="000000"/>
          <w:sz w:val="24"/>
          <w:szCs w:val="24"/>
          <w:lang w:val="id-ID"/>
        </w:rPr>
        <w:t xml:space="preserve"> </w:t>
      </w:r>
      <w:r w:rsidR="00155981">
        <w:rPr>
          <w:rFonts w:ascii="Times New Roman" w:hAnsi="Times New Roman"/>
          <w:color w:val="000000"/>
          <w:sz w:val="24"/>
          <w:szCs w:val="24"/>
        </w:rPr>
        <w:t xml:space="preserve">implementasi </w:t>
      </w:r>
      <w:r w:rsidR="004A4003" w:rsidRPr="004A4003">
        <w:rPr>
          <w:rFonts w:ascii="Times New Roman" w:hAnsi="Times New Roman"/>
          <w:color w:val="000000"/>
          <w:sz w:val="24"/>
          <w:szCs w:val="24"/>
        </w:rPr>
        <w:t xml:space="preserve">kebijakan </w:t>
      </w:r>
      <w:r w:rsidR="00155981">
        <w:rPr>
          <w:rFonts w:ascii="Times New Roman" w:hAnsi="Times New Roman"/>
          <w:color w:val="000000"/>
          <w:sz w:val="24"/>
          <w:szCs w:val="24"/>
        </w:rPr>
        <w:t xml:space="preserve">kerjasama </w:t>
      </w:r>
      <w:r w:rsidR="00D515C1">
        <w:rPr>
          <w:rFonts w:ascii="Times New Roman" w:hAnsi="Times New Roman"/>
          <w:color w:val="000000"/>
          <w:sz w:val="24"/>
          <w:szCs w:val="24"/>
        </w:rPr>
        <w:t>perdagangan</w:t>
      </w:r>
      <w:r w:rsidR="00155981">
        <w:rPr>
          <w:rFonts w:ascii="Times New Roman" w:hAnsi="Times New Roman"/>
          <w:color w:val="000000"/>
          <w:sz w:val="24"/>
          <w:szCs w:val="24"/>
        </w:rPr>
        <w:t xml:space="preserve"> antara </w:t>
      </w:r>
      <w:r w:rsidR="004A4003" w:rsidRPr="004A4003">
        <w:rPr>
          <w:rFonts w:ascii="Times New Roman" w:hAnsi="Times New Roman"/>
          <w:color w:val="000000"/>
          <w:sz w:val="24"/>
          <w:szCs w:val="24"/>
        </w:rPr>
        <w:t>Indonesia</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dengan Australia dalam bidang impor daging sapi</w:t>
      </w:r>
      <w:r w:rsidR="00155981">
        <w:rPr>
          <w:rFonts w:ascii="Times New Roman" w:hAnsi="Times New Roman"/>
          <w:color w:val="000000"/>
          <w:sz w:val="24"/>
          <w:szCs w:val="24"/>
        </w:rPr>
        <w:t>.</w:t>
      </w:r>
      <w:proofErr w:type="gramEnd"/>
      <w:r w:rsidR="00C77D3B">
        <w:rPr>
          <w:rFonts w:ascii="Times New Roman" w:hAnsi="Times New Roman"/>
          <w:color w:val="000000"/>
          <w:sz w:val="24"/>
          <w:szCs w:val="24"/>
          <w:lang w:val="id-ID"/>
        </w:rPr>
        <w:t xml:space="preserve"> </w:t>
      </w:r>
      <w:proofErr w:type="gramStart"/>
      <w:r w:rsidR="00155981">
        <w:rPr>
          <w:rFonts w:ascii="Times New Roman" w:hAnsi="Times New Roman"/>
          <w:color w:val="000000"/>
          <w:sz w:val="24"/>
          <w:szCs w:val="24"/>
        </w:rPr>
        <w:t>Kemudian dijelaskan mengenai</w:t>
      </w:r>
      <w:r w:rsidR="00C77D3B">
        <w:rPr>
          <w:rFonts w:ascii="Times New Roman" w:hAnsi="Times New Roman"/>
          <w:color w:val="000000"/>
          <w:sz w:val="24"/>
          <w:szCs w:val="24"/>
          <w:lang w:val="id-ID"/>
        </w:rPr>
        <w:t xml:space="preserve"> </w:t>
      </w:r>
      <w:r w:rsidR="00155981">
        <w:rPr>
          <w:rFonts w:ascii="Times New Roman" w:hAnsi="Times New Roman"/>
          <w:color w:val="000000"/>
          <w:sz w:val="24"/>
          <w:szCs w:val="24"/>
        </w:rPr>
        <w:t>peng</w:t>
      </w:r>
      <w:r w:rsidR="008F5601">
        <w:rPr>
          <w:rFonts w:ascii="Times New Roman" w:hAnsi="Times New Roman"/>
          <w:color w:val="000000"/>
          <w:sz w:val="24"/>
          <w:szCs w:val="24"/>
        </w:rPr>
        <w:t>a</w:t>
      </w:r>
      <w:r w:rsidR="00155981">
        <w:rPr>
          <w:rFonts w:ascii="Times New Roman" w:hAnsi="Times New Roman"/>
          <w:color w:val="000000"/>
          <w:sz w:val="24"/>
          <w:szCs w:val="24"/>
        </w:rPr>
        <w:t>ruhnya atas</w:t>
      </w:r>
      <w:r w:rsidR="00C77D3B">
        <w:rPr>
          <w:rFonts w:ascii="Times New Roman" w:hAnsi="Times New Roman"/>
          <w:color w:val="000000"/>
          <w:sz w:val="24"/>
          <w:szCs w:val="24"/>
          <w:lang w:val="id-ID"/>
        </w:rPr>
        <w:t xml:space="preserve"> </w:t>
      </w:r>
      <w:r w:rsidR="00155981">
        <w:rPr>
          <w:rFonts w:ascii="Times New Roman" w:hAnsi="Times New Roman"/>
          <w:color w:val="000000"/>
          <w:sz w:val="24"/>
          <w:szCs w:val="24"/>
        </w:rPr>
        <w:t xml:space="preserve">gangguan </w:t>
      </w:r>
      <w:r w:rsidR="004A4003" w:rsidRPr="004A4003">
        <w:rPr>
          <w:rFonts w:ascii="Times New Roman" w:hAnsi="Times New Roman"/>
          <w:color w:val="000000"/>
          <w:sz w:val="24"/>
          <w:szCs w:val="24"/>
        </w:rPr>
        <w:t>kerjasama impor daging</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sapi Indonesia-Australia.</w:t>
      </w:r>
      <w:proofErr w:type="gramEnd"/>
    </w:p>
    <w:p w:rsidR="00090795" w:rsidRDefault="00090795" w:rsidP="00090795">
      <w:pPr>
        <w:autoSpaceDE w:val="0"/>
        <w:autoSpaceDN w:val="0"/>
        <w:adjustRightInd w:val="0"/>
        <w:spacing w:after="0" w:line="480" w:lineRule="auto"/>
        <w:ind w:firstLine="720"/>
        <w:jc w:val="both"/>
        <w:rPr>
          <w:rFonts w:ascii="Times New Roman" w:hAnsi="Times New Roman"/>
          <w:color w:val="000000"/>
          <w:sz w:val="24"/>
          <w:szCs w:val="24"/>
        </w:rPr>
      </w:pPr>
    </w:p>
    <w:p w:rsidR="008F5601" w:rsidRPr="00090795" w:rsidRDefault="008F5601" w:rsidP="00090795">
      <w:pPr>
        <w:pStyle w:val="ListParagraph"/>
        <w:numPr>
          <w:ilvl w:val="0"/>
          <w:numId w:val="11"/>
        </w:numPr>
        <w:autoSpaceDE w:val="0"/>
        <w:autoSpaceDN w:val="0"/>
        <w:adjustRightInd w:val="0"/>
        <w:spacing w:after="0" w:line="480" w:lineRule="auto"/>
        <w:ind w:left="270" w:hanging="270"/>
        <w:jc w:val="both"/>
        <w:rPr>
          <w:rFonts w:ascii="Times New Roman" w:hAnsi="Times New Roman"/>
          <w:b/>
          <w:color w:val="000000"/>
          <w:sz w:val="24"/>
          <w:szCs w:val="24"/>
        </w:rPr>
      </w:pPr>
      <w:r w:rsidRPr="00090795">
        <w:rPr>
          <w:rFonts w:ascii="Times New Roman" w:hAnsi="Times New Roman"/>
          <w:b/>
          <w:color w:val="000000"/>
          <w:sz w:val="24"/>
          <w:szCs w:val="24"/>
        </w:rPr>
        <w:t>Teknik Pengumpulan Data</w:t>
      </w:r>
    </w:p>
    <w:p w:rsidR="004A4003" w:rsidRPr="004A4003" w:rsidRDefault="008F5601" w:rsidP="00090795">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Dalam penelitian menggunakan t</w:t>
      </w:r>
      <w:r w:rsidR="004A4003" w:rsidRPr="004A4003">
        <w:rPr>
          <w:rFonts w:ascii="Times New Roman" w:hAnsi="Times New Roman"/>
          <w:color w:val="000000"/>
          <w:sz w:val="24"/>
          <w:szCs w:val="24"/>
        </w:rPr>
        <w:t xml:space="preserve">eknik pengumpulan </w:t>
      </w:r>
      <w:r w:rsidR="004A7F45">
        <w:rPr>
          <w:rFonts w:ascii="Times New Roman" w:hAnsi="Times New Roman"/>
          <w:color w:val="000000"/>
          <w:sz w:val="24"/>
          <w:szCs w:val="24"/>
        </w:rPr>
        <w:t>data adalah tela</w:t>
      </w:r>
      <w:r w:rsidR="004A4003" w:rsidRPr="004A4003">
        <w:rPr>
          <w:rFonts w:ascii="Times New Roman" w:hAnsi="Times New Roman"/>
          <w:color w:val="000000"/>
          <w:sz w:val="24"/>
          <w:szCs w:val="24"/>
        </w:rPr>
        <w:t>h pustaka</w:t>
      </w:r>
      <w:r w:rsidR="00C77D3B">
        <w:rPr>
          <w:rFonts w:ascii="Times New Roman" w:hAnsi="Times New Roman"/>
          <w:color w:val="000000"/>
          <w:sz w:val="24"/>
          <w:szCs w:val="24"/>
          <w:lang w:val="id-ID"/>
        </w:rPr>
        <w:t xml:space="preserve"> </w:t>
      </w:r>
      <w:r w:rsidR="004A4003" w:rsidRPr="004A4003">
        <w:rPr>
          <w:rFonts w:ascii="Times New Roman" w:hAnsi="Times New Roman"/>
          <w:i/>
          <w:iCs/>
          <w:color w:val="000000"/>
          <w:sz w:val="24"/>
          <w:szCs w:val="24"/>
        </w:rPr>
        <w:t xml:space="preserve">(library research) </w:t>
      </w:r>
      <w:r w:rsidR="004A4003" w:rsidRPr="004A4003">
        <w:rPr>
          <w:rFonts w:ascii="Times New Roman" w:hAnsi="Times New Roman"/>
          <w:color w:val="000000"/>
          <w:sz w:val="24"/>
          <w:szCs w:val="24"/>
        </w:rPr>
        <w:t>yaitu dengan cara</w:t>
      </w:r>
      <w:r w:rsidR="004A7F45">
        <w:rPr>
          <w:rFonts w:ascii="Times New Roman" w:hAnsi="Times New Roman"/>
          <w:color w:val="000000"/>
          <w:sz w:val="24"/>
          <w:szCs w:val="24"/>
        </w:rPr>
        <w:t xml:space="preserve"> pengumpulan data dengan menelaa</w:t>
      </w:r>
      <w:r w:rsidR="004A4003" w:rsidRPr="004A4003">
        <w:rPr>
          <w:rFonts w:ascii="Times New Roman" w:hAnsi="Times New Roman"/>
          <w:color w:val="000000"/>
          <w:sz w:val="24"/>
          <w:szCs w:val="24"/>
        </w:rPr>
        <w:t>h sejumlah</w:t>
      </w:r>
      <w:r w:rsidR="00C77D3B">
        <w:rPr>
          <w:rFonts w:ascii="Times New Roman" w:hAnsi="Times New Roman"/>
          <w:color w:val="000000"/>
          <w:sz w:val="24"/>
          <w:szCs w:val="24"/>
          <w:lang w:val="id-ID"/>
        </w:rPr>
        <w:t xml:space="preserve"> </w:t>
      </w:r>
      <w:r w:rsidR="004A4003" w:rsidRPr="004A4003">
        <w:rPr>
          <w:rFonts w:ascii="Times New Roman" w:hAnsi="Times New Roman"/>
          <w:color w:val="000000"/>
          <w:sz w:val="24"/>
          <w:szCs w:val="24"/>
        </w:rPr>
        <w:t>literatur yang berhubungan dengan masalah yang diteliti baik berasal dar</w:t>
      </w:r>
      <w:r>
        <w:rPr>
          <w:rFonts w:ascii="Times New Roman" w:hAnsi="Times New Roman"/>
          <w:color w:val="000000"/>
          <w:sz w:val="24"/>
          <w:szCs w:val="24"/>
        </w:rPr>
        <w:t>i</w:t>
      </w:r>
      <w:r w:rsidR="004A4003" w:rsidRPr="004A4003">
        <w:rPr>
          <w:rFonts w:ascii="Times New Roman" w:hAnsi="Times New Roman"/>
          <w:color w:val="000000"/>
          <w:sz w:val="24"/>
          <w:szCs w:val="24"/>
        </w:rPr>
        <w:t xml:space="preserve"> buku</w:t>
      </w:r>
      <w:proofErr w:type="gramStart"/>
      <w:r w:rsidR="004A4003" w:rsidRPr="004A4003">
        <w:rPr>
          <w:rFonts w:ascii="Times New Roman" w:hAnsi="Times New Roman"/>
          <w:color w:val="000000"/>
          <w:sz w:val="24"/>
          <w:szCs w:val="24"/>
        </w:rPr>
        <w:t>,jurnal</w:t>
      </w:r>
      <w:proofErr w:type="gramEnd"/>
      <w:r w:rsidR="004A4003" w:rsidRPr="004A4003">
        <w:rPr>
          <w:rFonts w:ascii="Times New Roman" w:hAnsi="Times New Roman"/>
          <w:color w:val="000000"/>
          <w:sz w:val="24"/>
          <w:szCs w:val="24"/>
        </w:rPr>
        <w:t xml:space="preserve">, dokumen, majalah, surat kabar, artikel dan sebagainya. </w:t>
      </w:r>
      <w:r>
        <w:rPr>
          <w:rFonts w:ascii="Times New Roman" w:hAnsi="Times New Roman"/>
          <w:color w:val="000000"/>
          <w:sz w:val="24"/>
          <w:szCs w:val="24"/>
        </w:rPr>
        <w:t xml:space="preserve">Penelusuran </w:t>
      </w:r>
      <w:r w:rsidR="00C77D3B">
        <w:rPr>
          <w:rFonts w:ascii="Times New Roman" w:hAnsi="Times New Roman"/>
          <w:color w:val="000000"/>
          <w:sz w:val="24"/>
          <w:szCs w:val="24"/>
        </w:rPr>
        <w:t>literature</w:t>
      </w:r>
      <w:r w:rsidR="00C77D3B">
        <w:rPr>
          <w:rFonts w:ascii="Times New Roman" w:hAnsi="Times New Roman"/>
          <w:color w:val="000000"/>
          <w:sz w:val="24"/>
          <w:szCs w:val="24"/>
          <w:lang w:val="id-ID"/>
        </w:rPr>
        <w:t xml:space="preserve"> </w:t>
      </w:r>
      <w:proofErr w:type="gramStart"/>
      <w:r w:rsidR="004A4003" w:rsidRPr="004A4003">
        <w:rPr>
          <w:rFonts w:ascii="Times New Roman" w:hAnsi="Times New Roman"/>
          <w:color w:val="000000"/>
          <w:sz w:val="24"/>
          <w:szCs w:val="24"/>
        </w:rPr>
        <w:t>akan</w:t>
      </w:r>
      <w:proofErr w:type="gramEnd"/>
      <w:r>
        <w:rPr>
          <w:rFonts w:ascii="Times New Roman" w:hAnsi="Times New Roman"/>
          <w:color w:val="000000"/>
          <w:sz w:val="24"/>
          <w:szCs w:val="24"/>
        </w:rPr>
        <w:t xml:space="preserve"> dilakukan </w:t>
      </w:r>
      <w:r w:rsidR="004A4003" w:rsidRPr="004A4003">
        <w:rPr>
          <w:rFonts w:ascii="Times New Roman" w:hAnsi="Times New Roman"/>
          <w:color w:val="000000"/>
          <w:sz w:val="24"/>
          <w:szCs w:val="24"/>
        </w:rPr>
        <w:t>memperoleh data dari perpustakaan maupun lembaga terkait</w:t>
      </w:r>
      <w:r>
        <w:rPr>
          <w:rFonts w:ascii="Times New Roman" w:hAnsi="Times New Roman"/>
          <w:color w:val="000000"/>
          <w:sz w:val="24"/>
          <w:szCs w:val="24"/>
        </w:rPr>
        <w:t xml:space="preserve"> yang terdiri dari:</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1. Kement</w:t>
      </w:r>
      <w:r w:rsidR="008F5601">
        <w:rPr>
          <w:rFonts w:ascii="Times New Roman" w:hAnsi="Times New Roman"/>
          <w:color w:val="000000"/>
          <w:sz w:val="24"/>
          <w:szCs w:val="24"/>
        </w:rPr>
        <w:t>e</w:t>
      </w:r>
      <w:r w:rsidRPr="004A4003">
        <w:rPr>
          <w:rFonts w:ascii="Times New Roman" w:hAnsi="Times New Roman"/>
          <w:color w:val="000000"/>
          <w:sz w:val="24"/>
          <w:szCs w:val="24"/>
        </w:rPr>
        <w:t>rian Perdagangan Indonesia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2. Kementerian Luar Negeri Indonesia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3. Kementerian Pertanian Republik Indonesia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4. Kedutaan Besar Australia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lastRenderedPageBreak/>
        <w:t>5. Biro Pusat Statistik Indonesia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 xml:space="preserve">6. Perpustakaan </w:t>
      </w:r>
      <w:r w:rsidR="00315FDA">
        <w:rPr>
          <w:rFonts w:ascii="Times New Roman" w:hAnsi="Times New Roman"/>
          <w:color w:val="000000"/>
          <w:sz w:val="24"/>
          <w:szCs w:val="24"/>
        </w:rPr>
        <w:t>Perguruan Tinggi (</w:t>
      </w:r>
      <w:r w:rsidRPr="004A4003">
        <w:rPr>
          <w:rFonts w:ascii="Times New Roman" w:hAnsi="Times New Roman"/>
          <w:color w:val="000000"/>
          <w:sz w:val="24"/>
          <w:szCs w:val="24"/>
        </w:rPr>
        <w:t>Perpustakaan Ilmu Hubungan Internasional</w:t>
      </w:r>
      <w:r w:rsidR="00315FDA">
        <w:rPr>
          <w:rFonts w:ascii="Times New Roman" w:hAnsi="Times New Roman"/>
          <w:color w:val="000000"/>
          <w:sz w:val="24"/>
          <w:szCs w:val="24"/>
        </w:rPr>
        <w:t>)</w:t>
      </w:r>
    </w:p>
    <w:p w:rsidR="004A4003" w:rsidRPr="004A4003" w:rsidRDefault="004A4003" w:rsidP="00090795">
      <w:pPr>
        <w:autoSpaceDE w:val="0"/>
        <w:autoSpaceDN w:val="0"/>
        <w:adjustRightInd w:val="0"/>
        <w:spacing w:after="0" w:line="480" w:lineRule="auto"/>
        <w:ind w:firstLine="720"/>
        <w:jc w:val="both"/>
        <w:rPr>
          <w:rFonts w:ascii="Times New Roman" w:hAnsi="Times New Roman"/>
          <w:color w:val="000000"/>
          <w:sz w:val="24"/>
          <w:szCs w:val="24"/>
        </w:rPr>
      </w:pPr>
      <w:r w:rsidRPr="004A4003">
        <w:rPr>
          <w:rFonts w:ascii="Times New Roman" w:hAnsi="Times New Roman"/>
          <w:color w:val="000000"/>
          <w:sz w:val="24"/>
          <w:szCs w:val="24"/>
        </w:rPr>
        <w:t xml:space="preserve">Jenis data yang digunakan </w:t>
      </w:r>
      <w:r w:rsidR="00E04EDE">
        <w:rPr>
          <w:rFonts w:ascii="Times New Roman" w:hAnsi="Times New Roman"/>
          <w:color w:val="000000"/>
          <w:sz w:val="24"/>
          <w:szCs w:val="24"/>
        </w:rPr>
        <w:t>dalam penelitian</w:t>
      </w:r>
      <w:r w:rsidR="00C77D3B">
        <w:rPr>
          <w:rFonts w:ascii="Times New Roman" w:hAnsi="Times New Roman"/>
          <w:color w:val="000000"/>
          <w:sz w:val="24"/>
          <w:szCs w:val="24"/>
          <w:lang w:val="id-ID"/>
        </w:rPr>
        <w:t xml:space="preserve"> </w:t>
      </w:r>
      <w:r w:rsidR="00E04EDE">
        <w:rPr>
          <w:rFonts w:ascii="Times New Roman" w:hAnsi="Times New Roman"/>
          <w:color w:val="000000"/>
          <w:sz w:val="24"/>
          <w:szCs w:val="24"/>
        </w:rPr>
        <w:t xml:space="preserve">ini </w:t>
      </w:r>
      <w:r w:rsidRPr="004A4003">
        <w:rPr>
          <w:rFonts w:ascii="Times New Roman" w:hAnsi="Times New Roman"/>
          <w:color w:val="000000"/>
          <w:sz w:val="24"/>
          <w:szCs w:val="24"/>
        </w:rPr>
        <w:t>adalah pengambilan data sekunder</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yang diperoleh dari berbagai literatur baik berupa buku, jurnal, dokumen, majalah,</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surat kabar, internet, maupun buletin yang erat hubungannya dengan masalah yang</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diteliti yakni mengenai kerjasama Indonesia-Australia dalam bidang Impor daging</w:t>
      </w:r>
      <w:r w:rsidR="00C77D3B">
        <w:rPr>
          <w:rFonts w:ascii="Times New Roman" w:hAnsi="Times New Roman"/>
          <w:color w:val="000000"/>
          <w:sz w:val="24"/>
          <w:szCs w:val="24"/>
          <w:lang w:val="id-ID"/>
        </w:rPr>
        <w:t xml:space="preserve"> </w:t>
      </w:r>
      <w:r w:rsidRPr="004A4003">
        <w:rPr>
          <w:rFonts w:ascii="Times New Roman" w:hAnsi="Times New Roman"/>
          <w:color w:val="000000"/>
          <w:sz w:val="24"/>
          <w:szCs w:val="24"/>
        </w:rPr>
        <w:t xml:space="preserve">sapi. Beberapa data yang </w:t>
      </w:r>
      <w:proofErr w:type="gramStart"/>
      <w:r w:rsidRPr="004A4003">
        <w:rPr>
          <w:rFonts w:ascii="Times New Roman" w:hAnsi="Times New Roman"/>
          <w:color w:val="000000"/>
          <w:sz w:val="24"/>
          <w:szCs w:val="24"/>
        </w:rPr>
        <w:t>akan</w:t>
      </w:r>
      <w:proofErr w:type="gramEnd"/>
      <w:r w:rsidRPr="004A4003">
        <w:rPr>
          <w:rFonts w:ascii="Times New Roman" w:hAnsi="Times New Roman"/>
          <w:color w:val="000000"/>
          <w:sz w:val="24"/>
          <w:szCs w:val="24"/>
        </w:rPr>
        <w:t xml:space="preserve"> digunakan di antaranya: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a. Perjanjian perdagangan Indonesia dan Australia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r w:rsidRPr="004A4003">
        <w:rPr>
          <w:rFonts w:ascii="Times New Roman" w:hAnsi="Times New Roman"/>
          <w:color w:val="000000"/>
          <w:sz w:val="24"/>
          <w:szCs w:val="24"/>
        </w:rPr>
        <w:t xml:space="preserve">b. Data ekspor impor Indonesia dan </w:t>
      </w:r>
      <w:r w:rsidR="001D269F">
        <w:rPr>
          <w:rFonts w:ascii="Times New Roman" w:hAnsi="Times New Roman"/>
          <w:color w:val="000000"/>
          <w:sz w:val="24"/>
          <w:szCs w:val="24"/>
        </w:rPr>
        <w:t>Australia</w:t>
      </w:r>
    </w:p>
    <w:p w:rsidR="004A4003" w:rsidRPr="004A4003" w:rsidRDefault="004A4003" w:rsidP="006D5702">
      <w:pPr>
        <w:autoSpaceDE w:val="0"/>
        <w:autoSpaceDN w:val="0"/>
        <w:adjustRightInd w:val="0"/>
        <w:spacing w:after="0" w:line="480" w:lineRule="auto"/>
        <w:jc w:val="both"/>
        <w:rPr>
          <w:rFonts w:ascii="Times New Roman" w:hAnsi="Times New Roman"/>
          <w:color w:val="000000"/>
          <w:sz w:val="24"/>
          <w:szCs w:val="24"/>
        </w:rPr>
      </w:pPr>
      <w:proofErr w:type="gramStart"/>
      <w:r w:rsidRPr="004A4003">
        <w:rPr>
          <w:rFonts w:ascii="Times New Roman" w:hAnsi="Times New Roman"/>
          <w:color w:val="000000"/>
          <w:sz w:val="24"/>
          <w:szCs w:val="24"/>
        </w:rPr>
        <w:t>c</w:t>
      </w:r>
      <w:proofErr w:type="gramEnd"/>
      <w:r w:rsidRPr="004A4003">
        <w:rPr>
          <w:rFonts w:ascii="Times New Roman" w:hAnsi="Times New Roman"/>
          <w:color w:val="000000"/>
          <w:sz w:val="24"/>
          <w:szCs w:val="24"/>
        </w:rPr>
        <w:t>. Kebijakan Pemerintah Australia dalam bidang perdagangan Internasional.</w:t>
      </w:r>
    </w:p>
    <w:p w:rsidR="004A4003" w:rsidRDefault="004A4003" w:rsidP="006D5702">
      <w:pPr>
        <w:autoSpaceDE w:val="0"/>
        <w:autoSpaceDN w:val="0"/>
        <w:adjustRightInd w:val="0"/>
        <w:spacing w:after="0" w:line="480" w:lineRule="auto"/>
        <w:jc w:val="both"/>
        <w:rPr>
          <w:rFonts w:ascii="Times New Roman" w:hAnsi="Times New Roman"/>
          <w:color w:val="000000"/>
          <w:sz w:val="24"/>
          <w:szCs w:val="24"/>
        </w:rPr>
      </w:pPr>
      <w:proofErr w:type="gramStart"/>
      <w:r w:rsidRPr="004A4003">
        <w:rPr>
          <w:rFonts w:ascii="Times New Roman" w:hAnsi="Times New Roman"/>
          <w:color w:val="000000"/>
          <w:sz w:val="24"/>
          <w:szCs w:val="24"/>
        </w:rPr>
        <w:t>d</w:t>
      </w:r>
      <w:proofErr w:type="gramEnd"/>
      <w:r w:rsidRPr="004A4003">
        <w:rPr>
          <w:rFonts w:ascii="Times New Roman" w:hAnsi="Times New Roman"/>
          <w:color w:val="000000"/>
          <w:sz w:val="24"/>
          <w:szCs w:val="24"/>
        </w:rPr>
        <w:t>. Kebijakan Pemerintah Indonesia dalam bidang perdagangan Internasional.</w:t>
      </w:r>
    </w:p>
    <w:p w:rsidR="009A6634" w:rsidRDefault="009A6634" w:rsidP="006D5702">
      <w:pPr>
        <w:autoSpaceDE w:val="0"/>
        <w:autoSpaceDN w:val="0"/>
        <w:adjustRightInd w:val="0"/>
        <w:spacing w:after="0" w:line="480" w:lineRule="auto"/>
        <w:jc w:val="both"/>
        <w:rPr>
          <w:rFonts w:ascii="Times New Roman" w:hAnsi="Times New Roman"/>
          <w:color w:val="000000"/>
          <w:sz w:val="24"/>
          <w:szCs w:val="24"/>
        </w:rPr>
      </w:pPr>
    </w:p>
    <w:p w:rsidR="00C028F3" w:rsidRDefault="00C028F3" w:rsidP="009A6634">
      <w:pPr>
        <w:autoSpaceDE w:val="0"/>
        <w:autoSpaceDN w:val="0"/>
        <w:adjustRightInd w:val="0"/>
        <w:spacing w:after="0" w:line="480" w:lineRule="auto"/>
        <w:jc w:val="both"/>
        <w:rPr>
          <w:rFonts w:ascii="Times New Roman" w:hAnsi="Times New Roman"/>
          <w:color w:val="000000"/>
          <w:sz w:val="24"/>
          <w:szCs w:val="24"/>
        </w:rPr>
      </w:pPr>
      <w:r w:rsidRPr="004E16E2">
        <w:rPr>
          <w:rFonts w:ascii="Times New Roman" w:hAnsi="Times New Roman"/>
          <w:b/>
          <w:color w:val="000000"/>
          <w:sz w:val="24"/>
          <w:szCs w:val="24"/>
        </w:rPr>
        <w:t xml:space="preserve">F.Lokasi dan </w:t>
      </w:r>
      <w:r w:rsidR="00241BDE" w:rsidRPr="004E16E2">
        <w:rPr>
          <w:rFonts w:ascii="Times New Roman" w:hAnsi="Times New Roman"/>
          <w:b/>
          <w:color w:val="000000"/>
          <w:sz w:val="24"/>
          <w:szCs w:val="24"/>
        </w:rPr>
        <w:t>Lama Penelitian</w:t>
      </w:r>
    </w:p>
    <w:p w:rsidR="009A6634" w:rsidRPr="004A4003" w:rsidRDefault="00090795" w:rsidP="009A6634">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Penelitian ini akan dilakukan dibeberapa tempat ya</w:t>
      </w:r>
      <w:r w:rsidR="00C22964">
        <w:rPr>
          <w:rFonts w:ascii="Times New Roman" w:hAnsi="Times New Roman"/>
          <w:color w:val="000000"/>
          <w:sz w:val="24"/>
          <w:szCs w:val="24"/>
        </w:rPr>
        <w:t>ng</w:t>
      </w:r>
      <w:r>
        <w:rPr>
          <w:rFonts w:ascii="Times New Roman" w:hAnsi="Times New Roman"/>
          <w:color w:val="000000"/>
          <w:sz w:val="24"/>
          <w:szCs w:val="24"/>
        </w:rPr>
        <w:t xml:space="preserve"> berhubungan dengan kebutuhan data</w:t>
      </w:r>
      <w:r w:rsidR="00263556">
        <w:rPr>
          <w:rFonts w:ascii="Times New Roman" w:hAnsi="Times New Roman"/>
          <w:color w:val="000000"/>
          <w:sz w:val="24"/>
          <w:szCs w:val="24"/>
        </w:rPr>
        <w:t xml:space="preserve"> objek penelitian diantaranya adalah </w:t>
      </w:r>
      <w:r w:rsidR="00263556" w:rsidRPr="004A4003">
        <w:rPr>
          <w:rFonts w:ascii="Times New Roman" w:hAnsi="Times New Roman"/>
          <w:color w:val="000000"/>
          <w:sz w:val="24"/>
          <w:szCs w:val="24"/>
        </w:rPr>
        <w:t>Kement</w:t>
      </w:r>
      <w:r w:rsidR="00263556">
        <w:rPr>
          <w:rFonts w:ascii="Times New Roman" w:hAnsi="Times New Roman"/>
          <w:color w:val="000000"/>
          <w:sz w:val="24"/>
          <w:szCs w:val="24"/>
        </w:rPr>
        <w:t>e</w:t>
      </w:r>
      <w:r w:rsidR="00263556" w:rsidRPr="004A4003">
        <w:rPr>
          <w:rFonts w:ascii="Times New Roman" w:hAnsi="Times New Roman"/>
          <w:color w:val="000000"/>
          <w:sz w:val="24"/>
          <w:szCs w:val="24"/>
        </w:rPr>
        <w:t>rian Perdagangan Indonesia</w:t>
      </w:r>
      <w:r w:rsidR="00263556">
        <w:rPr>
          <w:rFonts w:ascii="Times New Roman" w:hAnsi="Times New Roman"/>
          <w:color w:val="000000"/>
          <w:sz w:val="24"/>
          <w:szCs w:val="24"/>
        </w:rPr>
        <w:t xml:space="preserve">, </w:t>
      </w:r>
      <w:r w:rsidR="00263556" w:rsidRPr="004A4003">
        <w:rPr>
          <w:rFonts w:ascii="Times New Roman" w:hAnsi="Times New Roman"/>
          <w:color w:val="000000"/>
          <w:sz w:val="24"/>
          <w:szCs w:val="24"/>
        </w:rPr>
        <w:t>Kementerian Luar Negeri Indonesia</w:t>
      </w:r>
      <w:r w:rsidR="00263556">
        <w:rPr>
          <w:rFonts w:ascii="Times New Roman" w:hAnsi="Times New Roman"/>
          <w:color w:val="000000"/>
          <w:sz w:val="24"/>
          <w:szCs w:val="24"/>
        </w:rPr>
        <w:t xml:space="preserve">, </w:t>
      </w:r>
      <w:r w:rsidR="00263556" w:rsidRPr="004A4003">
        <w:rPr>
          <w:rFonts w:ascii="Times New Roman" w:hAnsi="Times New Roman"/>
          <w:color w:val="000000"/>
          <w:sz w:val="24"/>
          <w:szCs w:val="24"/>
        </w:rPr>
        <w:t>Kementerian Pertanian Republik Indonesia</w:t>
      </w:r>
      <w:r w:rsidR="00263556">
        <w:rPr>
          <w:rFonts w:ascii="Times New Roman" w:hAnsi="Times New Roman"/>
          <w:color w:val="000000"/>
          <w:sz w:val="24"/>
          <w:szCs w:val="24"/>
        </w:rPr>
        <w:t xml:space="preserve">, </w:t>
      </w:r>
      <w:r w:rsidR="00263556" w:rsidRPr="004A4003">
        <w:rPr>
          <w:rFonts w:ascii="Times New Roman" w:hAnsi="Times New Roman"/>
          <w:color w:val="000000"/>
          <w:sz w:val="24"/>
          <w:szCs w:val="24"/>
        </w:rPr>
        <w:t>Kedutaan Besar Australia</w:t>
      </w:r>
      <w:r w:rsidR="00263556">
        <w:rPr>
          <w:rFonts w:ascii="Times New Roman" w:hAnsi="Times New Roman"/>
          <w:color w:val="000000"/>
          <w:sz w:val="24"/>
          <w:szCs w:val="24"/>
        </w:rPr>
        <w:t xml:space="preserve">, </w:t>
      </w:r>
      <w:r w:rsidR="00263556" w:rsidRPr="004A4003">
        <w:rPr>
          <w:rFonts w:ascii="Times New Roman" w:hAnsi="Times New Roman"/>
          <w:color w:val="000000"/>
          <w:sz w:val="24"/>
          <w:szCs w:val="24"/>
        </w:rPr>
        <w:t>Biro Pusat Statistik Indonesia</w:t>
      </w:r>
      <w:r w:rsidR="00263556">
        <w:rPr>
          <w:rFonts w:ascii="Times New Roman" w:hAnsi="Times New Roman"/>
          <w:color w:val="000000"/>
          <w:sz w:val="24"/>
          <w:szCs w:val="24"/>
        </w:rPr>
        <w:t xml:space="preserve">, </w:t>
      </w:r>
      <w:r w:rsidR="00263556" w:rsidRPr="004A4003">
        <w:rPr>
          <w:rFonts w:ascii="Times New Roman" w:hAnsi="Times New Roman"/>
          <w:color w:val="000000"/>
          <w:sz w:val="24"/>
          <w:szCs w:val="24"/>
        </w:rPr>
        <w:t xml:space="preserve"> Perpustakaan </w:t>
      </w:r>
      <w:r w:rsidR="00263556">
        <w:rPr>
          <w:rFonts w:ascii="Times New Roman" w:hAnsi="Times New Roman"/>
          <w:color w:val="000000"/>
          <w:sz w:val="24"/>
          <w:szCs w:val="24"/>
        </w:rPr>
        <w:t>Perguruan Tinggi (</w:t>
      </w:r>
      <w:r w:rsidR="00263556" w:rsidRPr="004A4003">
        <w:rPr>
          <w:rFonts w:ascii="Times New Roman" w:hAnsi="Times New Roman"/>
          <w:color w:val="000000"/>
          <w:sz w:val="24"/>
          <w:szCs w:val="24"/>
        </w:rPr>
        <w:t>Perpustakaan Ilmu Hubungan Internasional</w:t>
      </w:r>
      <w:r w:rsidR="00263556">
        <w:rPr>
          <w:rFonts w:ascii="Times New Roman" w:hAnsi="Times New Roman"/>
          <w:color w:val="000000"/>
          <w:sz w:val="24"/>
          <w:szCs w:val="24"/>
        </w:rPr>
        <w:t xml:space="preserve">), serta tempat lain yang dibutuhkan. </w:t>
      </w:r>
      <w:r w:rsidR="009A6634">
        <w:rPr>
          <w:rFonts w:ascii="Times New Roman" w:hAnsi="Times New Roman"/>
          <w:color w:val="000000"/>
          <w:sz w:val="24"/>
          <w:szCs w:val="24"/>
        </w:rPr>
        <w:t xml:space="preserve">Kemudian penelitian ini </w:t>
      </w:r>
      <w:proofErr w:type="gramStart"/>
      <w:r w:rsidR="009A6634">
        <w:rPr>
          <w:rFonts w:ascii="Times New Roman" w:hAnsi="Times New Roman"/>
          <w:color w:val="000000"/>
          <w:sz w:val="24"/>
          <w:szCs w:val="24"/>
        </w:rPr>
        <w:t>akan</w:t>
      </w:r>
      <w:proofErr w:type="gramEnd"/>
      <w:r w:rsidR="009A6634">
        <w:rPr>
          <w:rFonts w:ascii="Times New Roman" w:hAnsi="Times New Roman"/>
          <w:color w:val="000000"/>
          <w:sz w:val="24"/>
          <w:szCs w:val="24"/>
        </w:rPr>
        <w:t xml:space="preserve"> dilakukan selama 3 bulan yaitu mulai September sampai dengan Nopember 2015</w:t>
      </w:r>
    </w:p>
    <w:p w:rsidR="00263556" w:rsidRDefault="00263556" w:rsidP="00EF1954">
      <w:pPr>
        <w:autoSpaceDE w:val="0"/>
        <w:autoSpaceDN w:val="0"/>
        <w:adjustRightInd w:val="0"/>
        <w:spacing w:after="0" w:line="240" w:lineRule="auto"/>
        <w:jc w:val="both"/>
        <w:rPr>
          <w:rFonts w:ascii="Times New Roman" w:hAnsi="Times New Roman"/>
          <w:color w:val="000000"/>
          <w:sz w:val="24"/>
          <w:szCs w:val="24"/>
        </w:rPr>
      </w:pPr>
    </w:p>
    <w:p w:rsidR="00CD1A88" w:rsidRDefault="00CD1A88" w:rsidP="00EF1954">
      <w:pPr>
        <w:autoSpaceDE w:val="0"/>
        <w:autoSpaceDN w:val="0"/>
        <w:adjustRightInd w:val="0"/>
        <w:spacing w:after="0" w:line="240" w:lineRule="auto"/>
        <w:jc w:val="both"/>
        <w:rPr>
          <w:rFonts w:ascii="Times New Roman" w:hAnsi="Times New Roman"/>
          <w:color w:val="000000"/>
          <w:sz w:val="24"/>
          <w:szCs w:val="24"/>
        </w:rPr>
      </w:pPr>
    </w:p>
    <w:p w:rsidR="00CD1A88" w:rsidRDefault="00CD1A88" w:rsidP="00EF1954">
      <w:pPr>
        <w:autoSpaceDE w:val="0"/>
        <w:autoSpaceDN w:val="0"/>
        <w:adjustRightInd w:val="0"/>
        <w:spacing w:after="0" w:line="240" w:lineRule="auto"/>
        <w:jc w:val="both"/>
        <w:rPr>
          <w:rFonts w:ascii="Times New Roman" w:hAnsi="Times New Roman"/>
          <w:color w:val="000000"/>
          <w:sz w:val="24"/>
          <w:szCs w:val="24"/>
        </w:rPr>
      </w:pPr>
    </w:p>
    <w:p w:rsidR="009803AE" w:rsidRDefault="009803AE" w:rsidP="00EF1954">
      <w:pPr>
        <w:autoSpaceDE w:val="0"/>
        <w:autoSpaceDN w:val="0"/>
        <w:adjustRightInd w:val="0"/>
        <w:spacing w:after="0" w:line="240" w:lineRule="auto"/>
        <w:jc w:val="both"/>
        <w:rPr>
          <w:rFonts w:ascii="Times New Roman" w:hAnsi="Times New Roman"/>
          <w:color w:val="000000"/>
          <w:sz w:val="24"/>
          <w:szCs w:val="24"/>
        </w:rPr>
      </w:pPr>
    </w:p>
    <w:p w:rsidR="009803AE" w:rsidRDefault="009803AE" w:rsidP="00EF1954">
      <w:pPr>
        <w:autoSpaceDE w:val="0"/>
        <w:autoSpaceDN w:val="0"/>
        <w:adjustRightInd w:val="0"/>
        <w:spacing w:after="0" w:line="240" w:lineRule="auto"/>
        <w:jc w:val="both"/>
        <w:rPr>
          <w:rFonts w:ascii="Times New Roman" w:hAnsi="Times New Roman"/>
          <w:color w:val="000000"/>
          <w:sz w:val="24"/>
          <w:szCs w:val="24"/>
        </w:rPr>
      </w:pPr>
    </w:p>
    <w:p w:rsidR="005D0BE3" w:rsidRDefault="001F4505" w:rsidP="005D0BE3">
      <w:pPr>
        <w:spacing w:after="0" w:line="480" w:lineRule="auto"/>
        <w:rPr>
          <w:rFonts w:ascii="Times New Roman" w:hAnsi="Times New Roman"/>
          <w:b/>
          <w:sz w:val="24"/>
          <w:szCs w:val="24"/>
        </w:rPr>
      </w:pPr>
      <w:r>
        <w:rPr>
          <w:rFonts w:ascii="Times New Roman" w:hAnsi="Times New Roman"/>
          <w:b/>
          <w:sz w:val="24"/>
          <w:szCs w:val="24"/>
        </w:rPr>
        <w:lastRenderedPageBreak/>
        <w:t>G.</w:t>
      </w:r>
      <w:r w:rsidR="005D0BE3">
        <w:rPr>
          <w:rFonts w:ascii="Times New Roman" w:hAnsi="Times New Roman"/>
          <w:b/>
          <w:sz w:val="24"/>
          <w:szCs w:val="24"/>
        </w:rPr>
        <w:t xml:space="preserve"> Sistematika Pe</w:t>
      </w:r>
      <w:r>
        <w:rPr>
          <w:rFonts w:ascii="Times New Roman" w:hAnsi="Times New Roman"/>
          <w:b/>
          <w:sz w:val="24"/>
          <w:szCs w:val="24"/>
        </w:rPr>
        <w:t>nuli</w:t>
      </w:r>
      <w:r w:rsidR="005D0BE3">
        <w:rPr>
          <w:rFonts w:ascii="Times New Roman" w:hAnsi="Times New Roman"/>
          <w:b/>
          <w:sz w:val="24"/>
          <w:szCs w:val="24"/>
        </w:rPr>
        <w:t>san</w:t>
      </w:r>
    </w:p>
    <w:p w:rsidR="005D0BE3" w:rsidRDefault="005D0BE3" w:rsidP="005D0BE3">
      <w:pPr>
        <w:spacing w:after="0" w:line="480" w:lineRule="auto"/>
        <w:ind w:firstLine="709"/>
        <w:jc w:val="both"/>
        <w:rPr>
          <w:rFonts w:ascii="Times New Roman" w:hAnsi="Times New Roman"/>
          <w:sz w:val="24"/>
          <w:szCs w:val="24"/>
        </w:rPr>
      </w:pPr>
      <w:r>
        <w:rPr>
          <w:rFonts w:ascii="Times New Roman" w:hAnsi="Times New Roman"/>
          <w:sz w:val="24"/>
          <w:szCs w:val="24"/>
        </w:rPr>
        <w:t xml:space="preserve">Untuk memberikan kemudahan dalam penyusunan dan pemahaman materi bahasan, maka penulisan hasil peneltian ini dilakukan pembagian dalam </w:t>
      </w:r>
      <w:proofErr w:type="gramStart"/>
      <w:r>
        <w:rPr>
          <w:rFonts w:ascii="Times New Roman" w:hAnsi="Times New Roman"/>
          <w:sz w:val="24"/>
          <w:szCs w:val="24"/>
        </w:rPr>
        <w:t>lima</w:t>
      </w:r>
      <w:proofErr w:type="gramEnd"/>
      <w:r>
        <w:rPr>
          <w:rFonts w:ascii="Times New Roman" w:hAnsi="Times New Roman"/>
          <w:sz w:val="24"/>
          <w:szCs w:val="24"/>
        </w:rPr>
        <w:t xml:space="preserve"> bab dengan sistematika penyusunan sebagai berikut:</w:t>
      </w:r>
    </w:p>
    <w:p w:rsidR="005D0BE3" w:rsidRDefault="005D0BE3" w:rsidP="005D0BE3">
      <w:pPr>
        <w:spacing w:after="0" w:line="480" w:lineRule="auto"/>
        <w:ind w:firstLine="709"/>
        <w:jc w:val="both"/>
        <w:rPr>
          <w:rFonts w:ascii="Times New Roman" w:hAnsi="Times New Roman"/>
          <w:sz w:val="24"/>
          <w:szCs w:val="24"/>
        </w:rPr>
      </w:pPr>
      <w:r>
        <w:rPr>
          <w:rFonts w:ascii="Times New Roman" w:hAnsi="Times New Roman"/>
          <w:sz w:val="24"/>
          <w:szCs w:val="24"/>
        </w:rPr>
        <w:t xml:space="preserve">Bab pertama merupakan </w:t>
      </w:r>
      <w:proofErr w:type="gramStart"/>
      <w:r>
        <w:rPr>
          <w:rFonts w:ascii="Times New Roman" w:hAnsi="Times New Roman"/>
          <w:sz w:val="24"/>
          <w:szCs w:val="24"/>
        </w:rPr>
        <w:t>bab</w:t>
      </w:r>
      <w:proofErr w:type="gramEnd"/>
      <w:r>
        <w:rPr>
          <w:rFonts w:ascii="Times New Roman" w:hAnsi="Times New Roman"/>
          <w:sz w:val="24"/>
          <w:szCs w:val="24"/>
        </w:rPr>
        <w:t xml:space="preserve"> pendahuluan yang memaparkan mengenai latar belakang masalah, identifikasi masalah yang meliputi pembatasan masalah dan perumusan masalah. </w:t>
      </w:r>
      <w:proofErr w:type="gramStart"/>
      <w:r>
        <w:rPr>
          <w:rFonts w:ascii="Times New Roman" w:hAnsi="Times New Roman"/>
          <w:sz w:val="24"/>
          <w:szCs w:val="24"/>
        </w:rPr>
        <w:t xml:space="preserve">Kemudian </w:t>
      </w:r>
      <w:r w:rsidR="00C77D3B">
        <w:rPr>
          <w:rFonts w:ascii="Times New Roman" w:hAnsi="Times New Roman"/>
          <w:sz w:val="24"/>
          <w:szCs w:val="24"/>
          <w:lang w:val="id-ID"/>
        </w:rPr>
        <w:t>men</w:t>
      </w:r>
      <w:r>
        <w:rPr>
          <w:rFonts w:ascii="Times New Roman" w:hAnsi="Times New Roman"/>
          <w:sz w:val="24"/>
          <w:szCs w:val="24"/>
        </w:rPr>
        <w:t>jelaskan juga mengenai tujuan dan kegunaan penelitian</w:t>
      </w:r>
      <w:r w:rsidR="00A45FE3">
        <w:rPr>
          <w:rFonts w:ascii="Times New Roman" w:hAnsi="Times New Roman"/>
          <w:sz w:val="24"/>
          <w:szCs w:val="24"/>
        </w:rPr>
        <w:t>.</w:t>
      </w:r>
      <w:proofErr w:type="gramEnd"/>
      <w:r w:rsidR="00C77D3B">
        <w:rPr>
          <w:rFonts w:ascii="Times New Roman" w:hAnsi="Times New Roman"/>
          <w:sz w:val="24"/>
          <w:szCs w:val="24"/>
          <w:lang w:val="id-ID"/>
        </w:rPr>
        <w:t xml:space="preserve"> </w:t>
      </w:r>
      <w:r w:rsidR="00A45FE3">
        <w:rPr>
          <w:rFonts w:ascii="Times New Roman" w:hAnsi="Times New Roman"/>
          <w:sz w:val="24"/>
          <w:szCs w:val="24"/>
        </w:rPr>
        <w:t>K</w:t>
      </w:r>
      <w:r>
        <w:rPr>
          <w:rFonts w:ascii="Times New Roman" w:hAnsi="Times New Roman"/>
          <w:sz w:val="24"/>
          <w:szCs w:val="24"/>
        </w:rPr>
        <w:t>erangka pemikiran</w:t>
      </w:r>
      <w:r w:rsidR="00A45FE3">
        <w:rPr>
          <w:rFonts w:ascii="Times New Roman" w:hAnsi="Times New Roman"/>
          <w:sz w:val="24"/>
          <w:szCs w:val="24"/>
        </w:rPr>
        <w:t xml:space="preserve"> dan hipotesis yang meliputi kerangka teoritis dan hipotesis, operasionalisasi va</w:t>
      </w:r>
      <w:r w:rsidR="00C77D3B">
        <w:rPr>
          <w:rFonts w:ascii="Times New Roman" w:hAnsi="Times New Roman"/>
          <w:sz w:val="24"/>
          <w:szCs w:val="24"/>
          <w:lang w:val="id-ID"/>
        </w:rPr>
        <w:t>r</w:t>
      </w:r>
      <w:r w:rsidR="00A45FE3">
        <w:rPr>
          <w:rFonts w:ascii="Times New Roman" w:hAnsi="Times New Roman"/>
          <w:sz w:val="24"/>
          <w:szCs w:val="24"/>
        </w:rPr>
        <w:t>iabel dan ind</w:t>
      </w:r>
      <w:r w:rsidR="00C77D3B">
        <w:rPr>
          <w:rFonts w:ascii="Times New Roman" w:hAnsi="Times New Roman"/>
          <w:sz w:val="24"/>
          <w:szCs w:val="24"/>
        </w:rPr>
        <w:t>ikator (konsep teoritik, empiri</w:t>
      </w:r>
      <w:r w:rsidR="00C77D3B">
        <w:rPr>
          <w:rFonts w:ascii="Times New Roman" w:hAnsi="Times New Roman"/>
          <w:sz w:val="24"/>
          <w:szCs w:val="24"/>
          <w:lang w:val="id-ID"/>
        </w:rPr>
        <w:t>k</w:t>
      </w:r>
      <w:r w:rsidR="00A45FE3">
        <w:rPr>
          <w:rFonts w:ascii="Times New Roman" w:hAnsi="Times New Roman"/>
          <w:sz w:val="24"/>
          <w:szCs w:val="24"/>
        </w:rPr>
        <w:t xml:space="preserve">, dan analisis) serta skema </w:t>
      </w:r>
      <w:proofErr w:type="gramStart"/>
      <w:r w:rsidR="00A45FE3">
        <w:rPr>
          <w:rFonts w:ascii="Times New Roman" w:hAnsi="Times New Roman"/>
          <w:sz w:val="24"/>
          <w:szCs w:val="24"/>
        </w:rPr>
        <w:t>kerangka  teoritis</w:t>
      </w:r>
      <w:proofErr w:type="gramEnd"/>
      <w:r w:rsidR="00A45FE3">
        <w:rPr>
          <w:rFonts w:ascii="Times New Roman" w:hAnsi="Times New Roman"/>
          <w:sz w:val="24"/>
          <w:szCs w:val="24"/>
        </w:rPr>
        <w:t xml:space="preserve">. </w:t>
      </w:r>
      <w:proofErr w:type="gramStart"/>
      <w:r w:rsidR="00A45FE3">
        <w:rPr>
          <w:rFonts w:ascii="Times New Roman" w:hAnsi="Times New Roman"/>
          <w:sz w:val="24"/>
          <w:szCs w:val="24"/>
        </w:rPr>
        <w:t>M</w:t>
      </w:r>
      <w:r>
        <w:rPr>
          <w:rFonts w:ascii="Times New Roman" w:hAnsi="Times New Roman"/>
          <w:sz w:val="24"/>
          <w:szCs w:val="24"/>
        </w:rPr>
        <w:t>etode penelitian</w:t>
      </w:r>
      <w:r w:rsidR="00A45FE3">
        <w:rPr>
          <w:rFonts w:ascii="Times New Roman" w:hAnsi="Times New Roman"/>
          <w:sz w:val="24"/>
          <w:szCs w:val="24"/>
        </w:rPr>
        <w:t xml:space="preserve"> meliputi tingkat analisis, metode penelitioan, dan teknik pengumpulan data.</w:t>
      </w:r>
      <w:proofErr w:type="gramEnd"/>
      <w:r w:rsidR="00C77D3B">
        <w:rPr>
          <w:rFonts w:ascii="Times New Roman" w:hAnsi="Times New Roman"/>
          <w:sz w:val="24"/>
          <w:szCs w:val="24"/>
          <w:lang w:val="id-ID"/>
        </w:rPr>
        <w:t xml:space="preserve"> </w:t>
      </w:r>
      <w:proofErr w:type="gramStart"/>
      <w:r w:rsidR="00A45FE3">
        <w:rPr>
          <w:rFonts w:ascii="Times New Roman" w:hAnsi="Times New Roman"/>
          <w:sz w:val="24"/>
          <w:szCs w:val="24"/>
        </w:rPr>
        <w:t xml:space="preserve">Lokasi dan lamanya penelitian serta </w:t>
      </w:r>
      <w:r>
        <w:rPr>
          <w:rFonts w:ascii="Times New Roman" w:hAnsi="Times New Roman"/>
          <w:sz w:val="24"/>
          <w:szCs w:val="24"/>
        </w:rPr>
        <w:t xml:space="preserve">sistematika </w:t>
      </w:r>
      <w:r w:rsidR="00A45FE3">
        <w:rPr>
          <w:rFonts w:ascii="Times New Roman" w:hAnsi="Times New Roman"/>
          <w:sz w:val="24"/>
          <w:szCs w:val="24"/>
        </w:rPr>
        <w:t>penulisan</w:t>
      </w:r>
      <w:r>
        <w:rPr>
          <w:rFonts w:ascii="Times New Roman" w:hAnsi="Times New Roman"/>
          <w:sz w:val="24"/>
          <w:szCs w:val="24"/>
        </w:rPr>
        <w:t>.</w:t>
      </w:r>
      <w:proofErr w:type="gramEnd"/>
    </w:p>
    <w:p w:rsidR="00522E72" w:rsidRDefault="005D0BE3" w:rsidP="005D0BE3">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 xml:space="preserve">Bab kedua memuat </w:t>
      </w:r>
      <w:r w:rsidR="00915A2D">
        <w:rPr>
          <w:rFonts w:ascii="Times New Roman" w:hAnsi="Times New Roman"/>
          <w:sz w:val="24"/>
          <w:szCs w:val="24"/>
        </w:rPr>
        <w:t>dasar teoritis m</w:t>
      </w:r>
      <w:r w:rsidR="00C77D3B">
        <w:rPr>
          <w:rFonts w:ascii="Times New Roman" w:hAnsi="Times New Roman"/>
          <w:sz w:val="24"/>
          <w:szCs w:val="24"/>
        </w:rPr>
        <w:t>engenai hubungan bilateral, per</w:t>
      </w:r>
      <w:r w:rsidR="00915A2D">
        <w:rPr>
          <w:rFonts w:ascii="Times New Roman" w:hAnsi="Times New Roman"/>
          <w:sz w:val="24"/>
          <w:szCs w:val="24"/>
        </w:rPr>
        <w:t>dag</w:t>
      </w:r>
      <w:r w:rsidR="004A7F45">
        <w:rPr>
          <w:rFonts w:ascii="Times New Roman" w:hAnsi="Times New Roman"/>
          <w:sz w:val="24"/>
          <w:szCs w:val="24"/>
        </w:rPr>
        <w:t>angan internasional, dan ekspor impor</w:t>
      </w:r>
      <w:r w:rsidR="00915A2D">
        <w:rPr>
          <w:rFonts w:ascii="Times New Roman" w:hAnsi="Times New Roman"/>
          <w:sz w:val="24"/>
          <w:szCs w:val="24"/>
        </w:rPr>
        <w:t>.</w:t>
      </w:r>
      <w:proofErr w:type="gramEnd"/>
    </w:p>
    <w:p w:rsidR="005D0BE3" w:rsidRDefault="005D0BE3" w:rsidP="001A3FE6">
      <w:pPr>
        <w:spacing w:after="0" w:line="480" w:lineRule="auto"/>
        <w:ind w:firstLine="709"/>
        <w:jc w:val="both"/>
        <w:rPr>
          <w:rFonts w:ascii="Times New Roman" w:hAnsi="Times New Roman"/>
          <w:sz w:val="24"/>
          <w:szCs w:val="24"/>
        </w:rPr>
      </w:pPr>
      <w:r>
        <w:rPr>
          <w:rFonts w:ascii="Times New Roman" w:hAnsi="Times New Roman"/>
          <w:sz w:val="24"/>
          <w:szCs w:val="24"/>
        </w:rPr>
        <w:t xml:space="preserve">Bab ketiga </w:t>
      </w:r>
      <w:r w:rsidR="00522E72">
        <w:rPr>
          <w:rFonts w:ascii="Times New Roman" w:hAnsi="Times New Roman"/>
          <w:sz w:val="24"/>
          <w:szCs w:val="24"/>
        </w:rPr>
        <w:t xml:space="preserve">menyajikan </w:t>
      </w:r>
      <w:r w:rsidR="00880461">
        <w:rPr>
          <w:rFonts w:ascii="Times New Roman" w:hAnsi="Times New Roman"/>
          <w:sz w:val="24"/>
          <w:szCs w:val="24"/>
        </w:rPr>
        <w:t xml:space="preserve">mengenai hubungan </w:t>
      </w:r>
      <w:r w:rsidR="00BC4CC9">
        <w:rPr>
          <w:rFonts w:ascii="Times New Roman" w:hAnsi="Times New Roman"/>
          <w:sz w:val="24"/>
          <w:szCs w:val="24"/>
        </w:rPr>
        <w:t xml:space="preserve">bilateral </w:t>
      </w:r>
      <w:r w:rsidR="00880461">
        <w:rPr>
          <w:rFonts w:ascii="Times New Roman" w:hAnsi="Times New Roman"/>
          <w:sz w:val="24"/>
          <w:szCs w:val="24"/>
        </w:rPr>
        <w:t>Indonesia Australia yang melip</w:t>
      </w:r>
      <w:r w:rsidR="00B53A83">
        <w:rPr>
          <w:rFonts w:ascii="Times New Roman" w:hAnsi="Times New Roman"/>
          <w:sz w:val="24"/>
          <w:szCs w:val="24"/>
        </w:rPr>
        <w:t>u</w:t>
      </w:r>
      <w:r w:rsidR="00880461">
        <w:rPr>
          <w:rFonts w:ascii="Times New Roman" w:hAnsi="Times New Roman"/>
          <w:sz w:val="24"/>
          <w:szCs w:val="24"/>
        </w:rPr>
        <w:t>t</w:t>
      </w:r>
      <w:r w:rsidR="00B53A83">
        <w:rPr>
          <w:rFonts w:ascii="Times New Roman" w:hAnsi="Times New Roman"/>
          <w:sz w:val="24"/>
          <w:szCs w:val="24"/>
        </w:rPr>
        <w:t>i</w:t>
      </w:r>
      <w:r w:rsidR="00C77D3B">
        <w:rPr>
          <w:rFonts w:ascii="Times New Roman" w:hAnsi="Times New Roman"/>
          <w:sz w:val="24"/>
          <w:szCs w:val="24"/>
          <w:lang w:val="id-ID"/>
        </w:rPr>
        <w:t xml:space="preserve"> </w:t>
      </w:r>
      <w:r w:rsidR="00915A2D">
        <w:rPr>
          <w:rFonts w:ascii="Times New Roman" w:hAnsi="Times New Roman"/>
          <w:sz w:val="24"/>
          <w:szCs w:val="24"/>
        </w:rPr>
        <w:t xml:space="preserve">sejarah </w:t>
      </w:r>
      <w:r>
        <w:rPr>
          <w:rFonts w:ascii="Times New Roman" w:hAnsi="Times New Roman"/>
          <w:sz w:val="24"/>
          <w:szCs w:val="24"/>
        </w:rPr>
        <w:t xml:space="preserve">perkembangan </w:t>
      </w:r>
      <w:r w:rsidR="00376372">
        <w:rPr>
          <w:rFonts w:ascii="Times New Roman" w:hAnsi="Times New Roman"/>
          <w:sz w:val="24"/>
          <w:szCs w:val="24"/>
        </w:rPr>
        <w:t>hubungan</w:t>
      </w:r>
      <w:r w:rsidR="00915A2D">
        <w:rPr>
          <w:rFonts w:ascii="Times New Roman" w:hAnsi="Times New Roman"/>
          <w:sz w:val="24"/>
          <w:szCs w:val="24"/>
        </w:rPr>
        <w:t xml:space="preserve"> Indonesia Australia</w:t>
      </w:r>
      <w:r w:rsidR="001A3FE6">
        <w:rPr>
          <w:rFonts w:ascii="Times New Roman" w:hAnsi="Times New Roman"/>
          <w:sz w:val="24"/>
          <w:szCs w:val="24"/>
        </w:rPr>
        <w:t xml:space="preserve">, kerjasama </w:t>
      </w:r>
      <w:proofErr w:type="gramStart"/>
      <w:r w:rsidR="001A3FE6">
        <w:rPr>
          <w:rFonts w:ascii="Times New Roman" w:hAnsi="Times New Roman"/>
          <w:sz w:val="24"/>
          <w:szCs w:val="24"/>
        </w:rPr>
        <w:t>perdagangan</w:t>
      </w:r>
      <w:proofErr w:type="gramEnd"/>
      <w:r w:rsidR="001A3FE6">
        <w:rPr>
          <w:rFonts w:ascii="Times New Roman" w:hAnsi="Times New Roman"/>
          <w:sz w:val="24"/>
          <w:szCs w:val="24"/>
        </w:rPr>
        <w:t xml:space="preserve"> Indonesia Australia, dan </w:t>
      </w:r>
      <w:r w:rsidR="00376372">
        <w:rPr>
          <w:rFonts w:ascii="Times New Roman" w:hAnsi="Times New Roman"/>
          <w:sz w:val="24"/>
          <w:szCs w:val="24"/>
        </w:rPr>
        <w:t>kerj</w:t>
      </w:r>
      <w:r w:rsidR="004A7F45">
        <w:rPr>
          <w:rFonts w:ascii="Times New Roman" w:hAnsi="Times New Roman"/>
          <w:sz w:val="24"/>
          <w:szCs w:val="24"/>
        </w:rPr>
        <w:t>asama perdagangan bidang ekspor</w:t>
      </w:r>
      <w:r w:rsidR="00376372">
        <w:rPr>
          <w:rFonts w:ascii="Times New Roman" w:hAnsi="Times New Roman"/>
          <w:sz w:val="24"/>
          <w:szCs w:val="24"/>
        </w:rPr>
        <w:t xml:space="preserve"> impor daging sapi Indonesia-Australia.</w:t>
      </w:r>
    </w:p>
    <w:p w:rsidR="00376372" w:rsidRDefault="005D0BE3" w:rsidP="005D0BE3">
      <w:pPr>
        <w:spacing w:after="0" w:line="480" w:lineRule="auto"/>
        <w:ind w:firstLine="709"/>
        <w:jc w:val="both"/>
        <w:rPr>
          <w:rFonts w:ascii="Times New Roman" w:hAnsi="Times New Roman"/>
          <w:sz w:val="24"/>
          <w:szCs w:val="24"/>
        </w:rPr>
      </w:pPr>
      <w:r>
        <w:rPr>
          <w:rFonts w:ascii="Times New Roman" w:hAnsi="Times New Roman"/>
          <w:sz w:val="24"/>
          <w:szCs w:val="24"/>
        </w:rPr>
        <w:t xml:space="preserve">Bab keempat merupakan bab pembahasan mengenai  kerjasama </w:t>
      </w:r>
      <w:r w:rsidR="00880461">
        <w:rPr>
          <w:rFonts w:ascii="Times New Roman" w:hAnsi="Times New Roman"/>
          <w:sz w:val="24"/>
          <w:szCs w:val="24"/>
        </w:rPr>
        <w:t>Indonesia Austra</w:t>
      </w:r>
      <w:r w:rsidR="004A7F45">
        <w:rPr>
          <w:rFonts w:ascii="Times New Roman" w:hAnsi="Times New Roman"/>
          <w:sz w:val="24"/>
          <w:szCs w:val="24"/>
        </w:rPr>
        <w:t>lia bidang ekspor impor</w:t>
      </w:r>
      <w:r w:rsidR="00880461">
        <w:rPr>
          <w:rFonts w:ascii="Times New Roman" w:hAnsi="Times New Roman"/>
          <w:sz w:val="24"/>
          <w:szCs w:val="24"/>
        </w:rPr>
        <w:t xml:space="preserve"> daging sapi dengan</w:t>
      </w:r>
      <w:r w:rsidR="001C0546">
        <w:rPr>
          <w:rFonts w:ascii="Times New Roman" w:hAnsi="Times New Roman"/>
          <w:sz w:val="24"/>
          <w:szCs w:val="24"/>
        </w:rPr>
        <w:t xml:space="preserve"> membahas tentang kebijakan In</w:t>
      </w:r>
      <w:r w:rsidR="00880461">
        <w:rPr>
          <w:rFonts w:ascii="Times New Roman" w:hAnsi="Times New Roman"/>
          <w:sz w:val="24"/>
          <w:szCs w:val="24"/>
        </w:rPr>
        <w:t>donesia dalam bidang impor daging sapi, ke</w:t>
      </w:r>
      <w:r w:rsidR="001C0546">
        <w:rPr>
          <w:rFonts w:ascii="Times New Roman" w:hAnsi="Times New Roman"/>
          <w:sz w:val="24"/>
          <w:szCs w:val="24"/>
        </w:rPr>
        <w:t>bijakan Australia bidang ekspor</w:t>
      </w:r>
      <w:r w:rsidR="00880461">
        <w:rPr>
          <w:rFonts w:ascii="Times New Roman" w:hAnsi="Times New Roman"/>
          <w:sz w:val="24"/>
          <w:szCs w:val="24"/>
        </w:rPr>
        <w:t xml:space="preserve"> daging sapi, serta </w:t>
      </w:r>
      <w:r w:rsidR="009803AE">
        <w:rPr>
          <w:rFonts w:ascii="Times New Roman" w:hAnsi="Times New Roman"/>
          <w:sz w:val="24"/>
          <w:szCs w:val="24"/>
        </w:rPr>
        <w:t>kerjasama perdagangan</w:t>
      </w:r>
      <w:r w:rsidR="00BC4CC9">
        <w:rPr>
          <w:rFonts w:ascii="Times New Roman" w:hAnsi="Times New Roman"/>
          <w:sz w:val="24"/>
          <w:szCs w:val="24"/>
        </w:rPr>
        <w:t xml:space="preserve"> Indonesia Australia.</w:t>
      </w:r>
    </w:p>
    <w:p w:rsidR="00C655D7" w:rsidRPr="00ED09BE" w:rsidRDefault="005D0BE3" w:rsidP="00C655D7">
      <w:pPr>
        <w:spacing w:after="0" w:line="480" w:lineRule="auto"/>
        <w:ind w:firstLine="709"/>
        <w:rPr>
          <w:rFonts w:ascii="Times New Roman" w:hAnsi="Times New Roman"/>
          <w:sz w:val="24"/>
          <w:szCs w:val="24"/>
        </w:rPr>
      </w:pPr>
      <w:r>
        <w:rPr>
          <w:rFonts w:ascii="Times New Roman" w:hAnsi="Times New Roman"/>
          <w:sz w:val="24"/>
          <w:szCs w:val="24"/>
        </w:rPr>
        <w:t xml:space="preserve">Bab kelima adalah </w:t>
      </w:r>
      <w:proofErr w:type="gramStart"/>
      <w:r>
        <w:rPr>
          <w:rFonts w:ascii="Times New Roman" w:hAnsi="Times New Roman"/>
          <w:sz w:val="24"/>
          <w:szCs w:val="24"/>
        </w:rPr>
        <w:t>bab</w:t>
      </w:r>
      <w:proofErr w:type="gramEnd"/>
      <w:r>
        <w:rPr>
          <w:rFonts w:ascii="Times New Roman" w:hAnsi="Times New Roman"/>
          <w:sz w:val="24"/>
          <w:szCs w:val="24"/>
        </w:rPr>
        <w:t xml:space="preserve"> penutupan yang memuat mengenai kesimpuan dan </w:t>
      </w:r>
      <w:r w:rsidR="00BC4CC9">
        <w:rPr>
          <w:rFonts w:ascii="Times New Roman" w:hAnsi="Times New Roman"/>
          <w:sz w:val="24"/>
          <w:szCs w:val="24"/>
        </w:rPr>
        <w:t>saran</w:t>
      </w:r>
      <w:r>
        <w:rPr>
          <w:rFonts w:ascii="Times New Roman" w:hAnsi="Times New Roman"/>
          <w:sz w:val="24"/>
          <w:szCs w:val="24"/>
        </w:rPr>
        <w:t xml:space="preserve">. </w:t>
      </w:r>
    </w:p>
    <w:sectPr w:rsidR="00C655D7" w:rsidRPr="00ED09BE" w:rsidSect="00281B19">
      <w:headerReference w:type="default" r:id="rId8"/>
      <w:footerReference w:type="first" r:id="rId9"/>
      <w:pgSz w:w="11909" w:h="16834" w:code="9"/>
      <w:pgMar w:top="2268" w:right="1701" w:bottom="1418"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7DF" w:rsidRDefault="00B557DF" w:rsidP="00D43400">
      <w:pPr>
        <w:spacing w:after="0" w:line="240" w:lineRule="auto"/>
      </w:pPr>
      <w:r>
        <w:separator/>
      </w:r>
    </w:p>
  </w:endnote>
  <w:endnote w:type="continuationSeparator" w:id="1">
    <w:p w:rsidR="00B557DF" w:rsidRDefault="00B557DF" w:rsidP="00D43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EHCMK+BookAntiqua">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31" w:rsidRPr="0067760F" w:rsidRDefault="00750931" w:rsidP="0067760F">
    <w:pPr>
      <w:pStyle w:val="Footer"/>
      <w:jc w:val="center"/>
      <w:rPr>
        <w:rFonts w:ascii="Arial" w:hAnsi="Arial" w:cs="Arial"/>
        <w:sz w:val="24"/>
        <w:szCs w:val="24"/>
      </w:rPr>
    </w:pPr>
    <w:r w:rsidRPr="0067760F">
      <w:rPr>
        <w:rFonts w:ascii="Arial" w:hAnsi="Arial" w:cs="Arial"/>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7DF" w:rsidRDefault="00B557DF" w:rsidP="00D43400">
      <w:pPr>
        <w:spacing w:after="0" w:line="240" w:lineRule="auto"/>
      </w:pPr>
      <w:r>
        <w:separator/>
      </w:r>
    </w:p>
  </w:footnote>
  <w:footnote w:type="continuationSeparator" w:id="1">
    <w:p w:rsidR="00B557DF" w:rsidRDefault="00B557DF" w:rsidP="00D43400">
      <w:pPr>
        <w:spacing w:after="0" w:line="240" w:lineRule="auto"/>
      </w:pPr>
      <w:r>
        <w:continuationSeparator/>
      </w:r>
    </w:p>
  </w:footnote>
  <w:footnote w:id="2">
    <w:p w:rsidR="00750931" w:rsidRPr="009B29A5" w:rsidRDefault="00750931" w:rsidP="00730A04">
      <w:pPr>
        <w:pStyle w:val="FootnoteText"/>
        <w:ind w:left="90" w:hanging="90"/>
        <w:jc w:val="both"/>
        <w:rPr>
          <w:rFonts w:ascii="Times New Roman" w:hAnsi="Times New Roman"/>
        </w:rPr>
      </w:pPr>
      <w:r w:rsidRPr="009B29A5">
        <w:rPr>
          <w:rStyle w:val="FootnoteReference"/>
          <w:rFonts w:ascii="Times New Roman" w:hAnsi="Times New Roman"/>
        </w:rPr>
        <w:footnoteRef/>
      </w:r>
      <w:r w:rsidRPr="009B29A5">
        <w:rPr>
          <w:rFonts w:ascii="Times New Roman" w:eastAsia="Times New Roman" w:hAnsi="Times New Roman"/>
        </w:rPr>
        <w:t xml:space="preserve">Mark Horridge, Glyn Wittwer, dan Kodrat Wibowo. </w:t>
      </w:r>
      <w:proofErr w:type="gramStart"/>
      <w:r w:rsidRPr="009B29A5">
        <w:rPr>
          <w:rFonts w:ascii="Times New Roman" w:eastAsia="Times New Roman" w:hAnsi="Times New Roman"/>
        </w:rPr>
        <w:t>Jurnal Ilmu-Ilmu Sosial dan Humaniora.Sosiohumaniora.</w:t>
      </w:r>
      <w:r w:rsidRPr="009B29A5">
        <w:rPr>
          <w:rFonts w:ascii="Times New Roman" w:eastAsia="Times New Roman" w:hAnsi="Times New Roman"/>
          <w:i/>
        </w:rPr>
        <w:t>Dampak Imfor Beras Nasional Terhadap Perekonomian Indonesia</w:t>
      </w:r>
      <w:r w:rsidRPr="009B29A5">
        <w:rPr>
          <w:rFonts w:ascii="Times New Roman" w:eastAsia="Times New Roman" w:hAnsi="Times New Roman"/>
        </w:rPr>
        <w:t>.</w:t>
      </w:r>
      <w:proofErr w:type="gramEnd"/>
      <w:r w:rsidRPr="009B29A5">
        <w:rPr>
          <w:rFonts w:ascii="Times New Roman" w:eastAsia="Times New Roman" w:hAnsi="Times New Roman"/>
          <w:i/>
        </w:rPr>
        <w:t xml:space="preserve"> Model CGE INDOTREM</w:t>
      </w:r>
      <w:r w:rsidRPr="009B29A5">
        <w:rPr>
          <w:rFonts w:ascii="Times New Roman" w:eastAsia="Times New Roman" w:hAnsi="Times New Roman"/>
        </w:rPr>
        <w:t>. Vol. 18, Nomor 3, Tahun XI Nopember 2009, ISSN 1511-0916</w:t>
      </w:r>
    </w:p>
  </w:footnote>
  <w:footnote w:id="3">
    <w:p w:rsidR="00750931" w:rsidRPr="009B29A5" w:rsidRDefault="00750931" w:rsidP="004A4003">
      <w:pPr>
        <w:pStyle w:val="FootnoteText"/>
        <w:ind w:left="90" w:hanging="90"/>
        <w:jc w:val="both"/>
        <w:rPr>
          <w:rFonts w:ascii="Times New Roman" w:hAnsi="Times New Roman"/>
        </w:rPr>
      </w:pPr>
      <w:r w:rsidRPr="009B29A5">
        <w:rPr>
          <w:rStyle w:val="FootnoteReference"/>
          <w:rFonts w:ascii="Times New Roman" w:hAnsi="Times New Roman"/>
        </w:rPr>
        <w:footnoteRef/>
      </w:r>
      <w:r w:rsidRPr="009B29A5">
        <w:rPr>
          <w:rFonts w:ascii="Times New Roman" w:eastAsia="Times New Roman" w:hAnsi="Times New Roman"/>
        </w:rPr>
        <w:t xml:space="preserve">Sutana Kartadihardja. </w:t>
      </w:r>
      <w:proofErr w:type="gramStart"/>
      <w:r w:rsidRPr="009B29A5">
        <w:rPr>
          <w:rFonts w:ascii="Times New Roman" w:eastAsia="Times New Roman" w:hAnsi="Times New Roman"/>
        </w:rPr>
        <w:t xml:space="preserve">2008. </w:t>
      </w:r>
      <w:r w:rsidRPr="009B29A5">
        <w:rPr>
          <w:rFonts w:ascii="Times New Roman" w:eastAsia="Times New Roman" w:hAnsi="Times New Roman"/>
          <w:i/>
        </w:rPr>
        <w:t>Refleksi Negara Republik Indonesia Dalam Membina Budaya Bangsa Menghadapi Pengaruh Asing.Suatu Analisis dari Kenyataan</w:t>
      </w:r>
      <w:r w:rsidRPr="009B29A5">
        <w:rPr>
          <w:rFonts w:ascii="Times New Roman" w:eastAsia="Times New Roman" w:hAnsi="Times New Roman"/>
        </w:rPr>
        <w:t>.</w:t>
      </w:r>
      <w:proofErr w:type="gramEnd"/>
      <w:r w:rsidRPr="009B29A5">
        <w:rPr>
          <w:rFonts w:ascii="Times New Roman" w:eastAsia="Times New Roman" w:hAnsi="Times New Roman"/>
        </w:rPr>
        <w:t xml:space="preserve"> Yogyakarta: FISIP Press. </w:t>
      </w:r>
      <w:proofErr w:type="gramStart"/>
      <w:r w:rsidRPr="009B29A5">
        <w:rPr>
          <w:rFonts w:ascii="Times New Roman" w:eastAsia="Times New Roman" w:hAnsi="Times New Roman"/>
        </w:rPr>
        <w:t>Hal.</w:t>
      </w:r>
      <w:proofErr w:type="gramEnd"/>
      <w:r w:rsidRPr="009B29A5">
        <w:rPr>
          <w:rFonts w:ascii="Times New Roman" w:eastAsia="Times New Roman" w:hAnsi="Times New Roman"/>
        </w:rPr>
        <w:t xml:space="preserve"> 109</w:t>
      </w:r>
    </w:p>
  </w:footnote>
  <w:footnote w:id="4">
    <w:p w:rsidR="00750931" w:rsidRPr="009B29A5" w:rsidRDefault="00750931" w:rsidP="009B29A5">
      <w:pPr>
        <w:pStyle w:val="FootnoteText"/>
        <w:spacing w:before="120"/>
        <w:ind w:left="86" w:hanging="86"/>
        <w:jc w:val="both"/>
        <w:rPr>
          <w:rFonts w:ascii="Times New Roman" w:hAnsi="Times New Roman"/>
        </w:rPr>
      </w:pPr>
      <w:r w:rsidRPr="009B29A5">
        <w:rPr>
          <w:rStyle w:val="FootnoteReference"/>
          <w:rFonts w:ascii="Times New Roman" w:hAnsi="Times New Roman"/>
        </w:rPr>
        <w:footnoteRef/>
      </w:r>
      <w:r w:rsidRPr="009B29A5">
        <w:rPr>
          <w:rFonts w:ascii="Times New Roman" w:hAnsi="Times New Roman"/>
        </w:rPr>
        <w:t xml:space="preserve">Arry Bainus. Integrasi Bangsa: Ancaman Disintegrasi (Konflik Vertikal dan Horizontal) dan Pelaksanaan Otonomi Daerah. </w:t>
      </w:r>
      <w:proofErr w:type="gramStart"/>
      <w:r w:rsidRPr="009B29A5">
        <w:rPr>
          <w:rFonts w:ascii="Times New Roman" w:hAnsi="Times New Roman"/>
        </w:rPr>
        <w:t xml:space="preserve">Seminar dan Lokakarya tentang “Diplomasi dan Integrasi Bangsa.Diselenggarakan Kamis 10 April 2014 di RSG Gedung Rektorat </w:t>
      </w:r>
      <w:r w:rsidR="009A7B02">
        <w:rPr>
          <w:rFonts w:ascii="Times New Roman" w:hAnsi="Times New Roman"/>
        </w:rPr>
        <w:t>Universitas Padjadjaran.Jl.</w:t>
      </w:r>
      <w:proofErr w:type="gramEnd"/>
      <w:r w:rsidR="009A7B02">
        <w:rPr>
          <w:rFonts w:ascii="Times New Roman" w:hAnsi="Times New Roman"/>
        </w:rPr>
        <w:t xml:space="preserve"> </w:t>
      </w:r>
      <w:proofErr w:type="gramStart"/>
      <w:r w:rsidR="009A7B02">
        <w:rPr>
          <w:rFonts w:ascii="Times New Roman" w:hAnsi="Times New Roman"/>
        </w:rPr>
        <w:t>Dip</w:t>
      </w:r>
      <w:r w:rsidRPr="009B29A5">
        <w:rPr>
          <w:rFonts w:ascii="Times New Roman" w:hAnsi="Times New Roman"/>
        </w:rPr>
        <w:t>ati Ukur No.35 Bandung.</w:t>
      </w:r>
      <w:proofErr w:type="gramEnd"/>
      <w:r w:rsidRPr="009B29A5">
        <w:rPr>
          <w:rFonts w:ascii="Times New Roman" w:hAnsi="Times New Roman"/>
        </w:rPr>
        <w:t xml:space="preserve"> Kerjasama Antara Direktorat Jenderal Hubungan Sosial Budaya dan Penerangan Luar Neger</w:t>
      </w:r>
      <w:r w:rsidR="001C0546">
        <w:rPr>
          <w:rFonts w:ascii="Times New Roman" w:hAnsi="Times New Roman"/>
        </w:rPr>
        <w:t>i</w:t>
      </w:r>
      <w:bookmarkStart w:id="0" w:name="_GoBack"/>
      <w:bookmarkEnd w:id="0"/>
      <w:r w:rsidRPr="009B29A5">
        <w:rPr>
          <w:rFonts w:ascii="Times New Roman" w:hAnsi="Times New Roman"/>
        </w:rPr>
        <w:t xml:space="preserve"> Kementerian Luar Negeri Republik Indonesia dengan Program Studi Hubungan Internasional Fakultas Ilmu Sosial dan Ilmu Politik Universitas Padjadjaran. </w:t>
      </w:r>
    </w:p>
  </w:footnote>
  <w:footnote w:id="5">
    <w:p w:rsidR="00750931" w:rsidRPr="009B29A5" w:rsidRDefault="00750931" w:rsidP="009B29A5">
      <w:pPr>
        <w:pStyle w:val="FootnoteText"/>
        <w:spacing w:before="120"/>
        <w:ind w:left="86" w:hanging="86"/>
        <w:rPr>
          <w:rFonts w:ascii="Times New Roman" w:hAnsi="Times New Roman"/>
        </w:rPr>
      </w:pPr>
      <w:r w:rsidRPr="009B29A5">
        <w:rPr>
          <w:rStyle w:val="FootnoteReference"/>
          <w:rFonts w:ascii="Times New Roman" w:hAnsi="Times New Roman"/>
        </w:rPr>
        <w:footnoteRef/>
      </w:r>
      <w:r w:rsidRPr="009B29A5">
        <w:rPr>
          <w:rFonts w:ascii="Times New Roman" w:hAnsi="Times New Roman"/>
        </w:rPr>
        <w:t xml:space="preserve"> Ibid</w:t>
      </w:r>
    </w:p>
  </w:footnote>
  <w:footnote w:id="6">
    <w:p w:rsidR="00750931" w:rsidRPr="009B29A5" w:rsidRDefault="00750931" w:rsidP="00852F34">
      <w:pPr>
        <w:pStyle w:val="FootnoteText"/>
        <w:ind w:left="90" w:hanging="90"/>
        <w:jc w:val="both"/>
        <w:rPr>
          <w:rFonts w:ascii="Times New Roman" w:hAnsi="Times New Roman"/>
        </w:rPr>
      </w:pPr>
      <w:r w:rsidRPr="009B29A5">
        <w:rPr>
          <w:rStyle w:val="FootnoteReference"/>
          <w:rFonts w:ascii="Times New Roman" w:hAnsi="Times New Roman"/>
        </w:rPr>
        <w:footnoteRef/>
      </w:r>
      <w:r w:rsidRPr="009B29A5">
        <w:rPr>
          <w:rFonts w:ascii="Times New Roman" w:hAnsi="Times New Roman"/>
        </w:rPr>
        <w:t xml:space="preserve">N. Keyfitz. The Cohort </w:t>
      </w:r>
      <w:proofErr w:type="gramStart"/>
      <w:r w:rsidRPr="009B29A5">
        <w:rPr>
          <w:rFonts w:ascii="Times New Roman" w:hAnsi="Times New Roman"/>
        </w:rPr>
        <w:t>In</w:t>
      </w:r>
      <w:proofErr w:type="gramEnd"/>
      <w:r w:rsidRPr="009B29A5">
        <w:rPr>
          <w:rFonts w:ascii="Times New Roman" w:hAnsi="Times New Roman"/>
        </w:rPr>
        <w:t xml:space="preserve"> The Indonesia-Australian Communication. Masyarakat Indonesia.Majalah Ilmu-Ilmu Sosial Indonesia.April 2011 Jilid IV No. 2.Lembaga Ilmu Pengetahuan Indonesia. Jakarta. </w:t>
      </w:r>
      <w:proofErr w:type="gramStart"/>
      <w:r w:rsidRPr="009B29A5">
        <w:rPr>
          <w:rFonts w:ascii="Times New Roman" w:hAnsi="Times New Roman"/>
        </w:rPr>
        <w:t>ISSN 0125-9989.Hal.</w:t>
      </w:r>
      <w:proofErr w:type="gramEnd"/>
      <w:r w:rsidRPr="009B29A5">
        <w:rPr>
          <w:rFonts w:ascii="Times New Roman" w:hAnsi="Times New Roman"/>
        </w:rPr>
        <w:t xml:space="preserve"> 97-109.</w:t>
      </w:r>
    </w:p>
  </w:footnote>
  <w:footnote w:id="7">
    <w:p w:rsidR="00750931" w:rsidRPr="00B56509" w:rsidRDefault="00750931" w:rsidP="00B56509">
      <w:pPr>
        <w:autoSpaceDE w:val="0"/>
        <w:autoSpaceDN w:val="0"/>
        <w:adjustRightInd w:val="0"/>
        <w:spacing w:before="120" w:after="0" w:line="240" w:lineRule="auto"/>
        <w:ind w:left="86" w:hanging="86"/>
        <w:jc w:val="both"/>
        <w:rPr>
          <w:rFonts w:ascii="Times New Roman" w:hAnsi="Times New Roman"/>
          <w:color w:val="000000"/>
          <w:sz w:val="20"/>
          <w:szCs w:val="20"/>
        </w:rPr>
      </w:pPr>
      <w:r w:rsidRPr="00FB468A">
        <w:rPr>
          <w:rStyle w:val="FootnoteReference"/>
          <w:rFonts w:ascii="Times New Roman" w:hAnsi="Times New Roman"/>
          <w:sz w:val="20"/>
          <w:szCs w:val="20"/>
        </w:rPr>
        <w:footnoteRef/>
      </w:r>
      <w:r w:rsidRPr="00FB468A">
        <w:rPr>
          <w:rFonts w:ascii="Times New Roman" w:hAnsi="Times New Roman"/>
          <w:color w:val="000000"/>
          <w:sz w:val="20"/>
          <w:szCs w:val="20"/>
        </w:rPr>
        <w:t xml:space="preserve">Anonim, </w:t>
      </w:r>
      <w:r w:rsidRPr="00FB468A">
        <w:rPr>
          <w:rFonts w:ascii="Times New Roman" w:hAnsi="Times New Roman"/>
          <w:i/>
          <w:iCs/>
          <w:color w:val="000000"/>
          <w:sz w:val="20"/>
          <w:szCs w:val="20"/>
        </w:rPr>
        <w:t xml:space="preserve">Geografi Australia, </w:t>
      </w:r>
      <w:r w:rsidRPr="00FB468A">
        <w:rPr>
          <w:rFonts w:ascii="Times New Roman" w:hAnsi="Times New Roman"/>
          <w:color w:val="000000"/>
          <w:sz w:val="20"/>
          <w:szCs w:val="20"/>
        </w:rPr>
        <w:t>Jakarta, Lembaga Penerbit Indonesia Australia, 1997, hal 175-177</w:t>
      </w:r>
    </w:p>
  </w:footnote>
  <w:footnote w:id="8">
    <w:p w:rsidR="00750931" w:rsidRPr="00FB468A" w:rsidRDefault="00750931" w:rsidP="00B56509">
      <w:pPr>
        <w:autoSpaceDE w:val="0"/>
        <w:autoSpaceDN w:val="0"/>
        <w:adjustRightInd w:val="0"/>
        <w:spacing w:before="120" w:after="0" w:line="240" w:lineRule="auto"/>
        <w:ind w:left="86" w:hanging="86"/>
        <w:jc w:val="both"/>
        <w:rPr>
          <w:rFonts w:ascii="Times New Roman" w:hAnsi="Times New Roman"/>
          <w:color w:val="000000"/>
          <w:sz w:val="20"/>
          <w:szCs w:val="20"/>
        </w:rPr>
      </w:pPr>
      <w:r w:rsidRPr="00FB468A">
        <w:rPr>
          <w:rStyle w:val="FootnoteReference"/>
          <w:rFonts w:ascii="Times New Roman" w:hAnsi="Times New Roman"/>
          <w:sz w:val="20"/>
          <w:szCs w:val="20"/>
        </w:rPr>
        <w:footnoteRef/>
      </w:r>
      <w:proofErr w:type="gramStart"/>
      <w:r w:rsidRPr="00FB468A">
        <w:rPr>
          <w:rFonts w:ascii="Times New Roman" w:hAnsi="Times New Roman"/>
          <w:color w:val="000000"/>
          <w:sz w:val="20"/>
          <w:szCs w:val="20"/>
        </w:rPr>
        <w:t xml:space="preserve">Richard Chauvel dkk, </w:t>
      </w:r>
      <w:r w:rsidRPr="00FB468A">
        <w:rPr>
          <w:rFonts w:ascii="Times New Roman" w:hAnsi="Times New Roman"/>
          <w:i/>
          <w:iCs/>
          <w:color w:val="000000"/>
          <w:sz w:val="20"/>
          <w:szCs w:val="20"/>
        </w:rPr>
        <w:t>Indonesia-Australia Tantangan dan Kesempatan dalam Hubungan Politik Bilateral.</w:t>
      </w:r>
      <w:r w:rsidRPr="00FB468A">
        <w:rPr>
          <w:rFonts w:ascii="Times New Roman" w:hAnsi="Times New Roman"/>
          <w:color w:val="000000"/>
          <w:sz w:val="20"/>
          <w:szCs w:val="20"/>
        </w:rPr>
        <w:t>Jakarta, Granit, 2005, hal.</w:t>
      </w:r>
      <w:proofErr w:type="gramEnd"/>
      <w:r w:rsidRPr="00FB468A">
        <w:rPr>
          <w:rFonts w:ascii="Times New Roman" w:hAnsi="Times New Roman"/>
          <w:color w:val="000000"/>
          <w:sz w:val="20"/>
          <w:szCs w:val="20"/>
        </w:rPr>
        <w:t xml:space="preserve"> 6-12</w:t>
      </w:r>
    </w:p>
    <w:p w:rsidR="00750931" w:rsidRPr="00946684" w:rsidRDefault="00750931" w:rsidP="00946684">
      <w:pPr>
        <w:pStyle w:val="FootnoteText"/>
        <w:ind w:left="90" w:hanging="90"/>
        <w:rPr>
          <w:rFonts w:ascii="Times New Roman" w:hAnsi="Times New Roman"/>
        </w:rPr>
      </w:pPr>
    </w:p>
  </w:footnote>
  <w:footnote w:id="9">
    <w:p w:rsidR="00750931" w:rsidRPr="00B56509" w:rsidRDefault="00750931" w:rsidP="00B56509">
      <w:pPr>
        <w:autoSpaceDE w:val="0"/>
        <w:autoSpaceDN w:val="0"/>
        <w:adjustRightInd w:val="0"/>
        <w:spacing w:before="120" w:after="0" w:line="240" w:lineRule="auto"/>
        <w:ind w:left="90" w:hanging="90"/>
        <w:jc w:val="both"/>
        <w:rPr>
          <w:rFonts w:ascii="Times New Roman" w:hAnsi="Times New Roman"/>
          <w:color w:val="000000"/>
          <w:sz w:val="20"/>
          <w:szCs w:val="20"/>
        </w:rPr>
      </w:pPr>
      <w:r w:rsidRPr="00B56509">
        <w:rPr>
          <w:rStyle w:val="FootnoteReference"/>
          <w:rFonts w:ascii="Times New Roman" w:hAnsi="Times New Roman"/>
          <w:sz w:val="20"/>
          <w:szCs w:val="20"/>
        </w:rPr>
        <w:footnoteRef/>
      </w:r>
      <w:r w:rsidRPr="00B56509">
        <w:rPr>
          <w:rFonts w:ascii="Times New Roman" w:hAnsi="Times New Roman"/>
          <w:color w:val="000000"/>
          <w:sz w:val="20"/>
          <w:szCs w:val="20"/>
        </w:rPr>
        <w:t xml:space="preserve">Bambang Cipto, </w:t>
      </w:r>
      <w:r w:rsidRPr="00B56509">
        <w:rPr>
          <w:rFonts w:ascii="Times New Roman" w:hAnsi="Times New Roman"/>
          <w:i/>
          <w:iCs/>
          <w:color w:val="000000"/>
          <w:sz w:val="20"/>
          <w:szCs w:val="20"/>
        </w:rPr>
        <w:t>Hubungan Internasional di Asia Tenggara</w:t>
      </w:r>
      <w:r w:rsidRPr="00B56509">
        <w:rPr>
          <w:rFonts w:ascii="Times New Roman" w:hAnsi="Times New Roman"/>
          <w:color w:val="000000"/>
          <w:sz w:val="20"/>
          <w:szCs w:val="20"/>
        </w:rPr>
        <w:t>. Yogyakarta, Pustaka Pelajar, 2010</w:t>
      </w:r>
      <w:proofErr w:type="gramStart"/>
      <w:r w:rsidRPr="00B56509">
        <w:rPr>
          <w:rFonts w:ascii="Times New Roman" w:hAnsi="Times New Roman"/>
          <w:color w:val="000000"/>
          <w:sz w:val="20"/>
          <w:szCs w:val="20"/>
        </w:rPr>
        <w:t>,hal</w:t>
      </w:r>
      <w:proofErr w:type="gramEnd"/>
      <w:r w:rsidRPr="00B56509">
        <w:rPr>
          <w:rFonts w:ascii="Times New Roman" w:hAnsi="Times New Roman"/>
          <w:color w:val="000000"/>
          <w:sz w:val="20"/>
          <w:szCs w:val="20"/>
        </w:rPr>
        <w:t>. 192.</w:t>
      </w:r>
    </w:p>
  </w:footnote>
  <w:footnote w:id="10">
    <w:p w:rsidR="00750931" w:rsidRDefault="00750931" w:rsidP="00B56509">
      <w:pPr>
        <w:pStyle w:val="FootnoteText"/>
        <w:spacing w:before="120"/>
      </w:pPr>
      <w:r w:rsidRPr="00B56509">
        <w:rPr>
          <w:rStyle w:val="FootnoteReference"/>
          <w:rFonts w:ascii="Times New Roman" w:hAnsi="Times New Roman"/>
        </w:rPr>
        <w:footnoteRef/>
      </w:r>
      <w:proofErr w:type="gramStart"/>
      <w:r w:rsidRPr="00B56509">
        <w:rPr>
          <w:rFonts w:ascii="Times New Roman" w:hAnsi="Times New Roman"/>
        </w:rPr>
        <w:t>Op. Cit. Ricard Chauvel dkk.Hal.</w:t>
      </w:r>
      <w:proofErr w:type="gramEnd"/>
      <w:r w:rsidRPr="00B56509">
        <w:rPr>
          <w:rFonts w:ascii="Times New Roman" w:hAnsi="Times New Roman"/>
        </w:rPr>
        <w:t xml:space="preserve"> 16</w:t>
      </w:r>
    </w:p>
  </w:footnote>
  <w:footnote w:id="11">
    <w:p w:rsidR="00750931" w:rsidRPr="00FB468A" w:rsidRDefault="00750931" w:rsidP="00FB468A">
      <w:pPr>
        <w:autoSpaceDE w:val="0"/>
        <w:autoSpaceDN w:val="0"/>
        <w:adjustRightInd w:val="0"/>
        <w:spacing w:after="0" w:line="240" w:lineRule="auto"/>
        <w:ind w:left="180" w:hanging="180"/>
        <w:jc w:val="both"/>
        <w:rPr>
          <w:rFonts w:ascii="Times New Roman" w:hAnsi="Times New Roman"/>
          <w:color w:val="000000"/>
          <w:sz w:val="20"/>
          <w:szCs w:val="20"/>
        </w:rPr>
      </w:pPr>
      <w:r w:rsidRPr="00FB468A">
        <w:rPr>
          <w:rStyle w:val="FootnoteReference"/>
          <w:rFonts w:ascii="Times New Roman" w:hAnsi="Times New Roman"/>
          <w:sz w:val="20"/>
          <w:szCs w:val="20"/>
        </w:rPr>
        <w:footnoteRef/>
      </w:r>
      <w:r w:rsidRPr="00FB468A">
        <w:rPr>
          <w:rFonts w:ascii="Times New Roman" w:hAnsi="Times New Roman"/>
          <w:color w:val="000000"/>
          <w:sz w:val="20"/>
          <w:szCs w:val="20"/>
        </w:rPr>
        <w:t xml:space="preserve">Anonim, Peningkatan Kerja Sama Perdagangan Bilateral Indonesia – Australia Dalam Kerangka </w:t>
      </w:r>
      <w:r w:rsidRPr="00FB468A">
        <w:rPr>
          <w:rFonts w:ascii="Times New Roman" w:hAnsi="Times New Roman"/>
          <w:i/>
          <w:iCs/>
          <w:color w:val="000000"/>
          <w:sz w:val="20"/>
          <w:szCs w:val="20"/>
        </w:rPr>
        <w:t>Economic Partnership</w:t>
      </w:r>
      <w:r w:rsidRPr="00FB468A">
        <w:rPr>
          <w:rFonts w:ascii="Times New Roman" w:hAnsi="Times New Roman"/>
          <w:color w:val="000000"/>
          <w:sz w:val="20"/>
          <w:szCs w:val="20"/>
        </w:rPr>
        <w:t xml:space="preserve">, </w:t>
      </w:r>
      <w:r w:rsidRPr="00FB468A">
        <w:rPr>
          <w:rFonts w:ascii="Times New Roman" w:hAnsi="Times New Roman"/>
          <w:i/>
          <w:iCs/>
          <w:color w:val="000000"/>
          <w:sz w:val="20"/>
          <w:szCs w:val="20"/>
        </w:rPr>
        <w:t>Buletin Kerjasama Perdagangan Internasional</w:t>
      </w:r>
      <w:r w:rsidRPr="00FB468A">
        <w:rPr>
          <w:rFonts w:ascii="Times New Roman" w:hAnsi="Times New Roman"/>
          <w:color w:val="000000"/>
          <w:sz w:val="20"/>
          <w:szCs w:val="20"/>
        </w:rPr>
        <w:t>, Edisi 3, 2010, hal. 14-15.</w:t>
      </w:r>
    </w:p>
    <w:p w:rsidR="00750931" w:rsidRDefault="00750931">
      <w:pPr>
        <w:pStyle w:val="FootnoteText"/>
      </w:pPr>
    </w:p>
  </w:footnote>
  <w:footnote w:id="12">
    <w:p w:rsidR="00750931" w:rsidRPr="00CD0F98" w:rsidRDefault="00750931" w:rsidP="00CD0F98">
      <w:pPr>
        <w:pStyle w:val="FootnoteText"/>
        <w:spacing w:before="120"/>
        <w:ind w:left="187" w:hanging="187"/>
        <w:rPr>
          <w:rFonts w:ascii="Times New Roman" w:hAnsi="Times New Roman"/>
        </w:rPr>
      </w:pPr>
      <w:r w:rsidRPr="00CD0F98">
        <w:rPr>
          <w:rStyle w:val="FootnoteReference"/>
          <w:rFonts w:ascii="Times New Roman" w:hAnsi="Times New Roman"/>
        </w:rPr>
        <w:footnoteRef/>
      </w:r>
      <w:r w:rsidRPr="00CD0F98">
        <w:rPr>
          <w:rFonts w:ascii="Times New Roman" w:hAnsi="Times New Roman"/>
        </w:rPr>
        <w:t xml:space="preserve">Bustanul Arifin. </w:t>
      </w:r>
      <w:proofErr w:type="gramStart"/>
      <w:r w:rsidRPr="00CD0F98">
        <w:rPr>
          <w:rFonts w:ascii="Times New Roman" w:hAnsi="Times New Roman"/>
        </w:rPr>
        <w:t>Indonesia  dan</w:t>
      </w:r>
      <w:proofErr w:type="gramEnd"/>
      <w:r w:rsidRPr="00CD0F98">
        <w:rPr>
          <w:rFonts w:ascii="Times New Roman" w:hAnsi="Times New Roman"/>
        </w:rPr>
        <w:t xml:space="preserve">  Kebutuhan Daging. Harian Umum Kompas. </w:t>
      </w:r>
      <w:proofErr w:type="gramStart"/>
      <w:r w:rsidRPr="00CD0F98">
        <w:rPr>
          <w:rFonts w:ascii="Times New Roman" w:hAnsi="Times New Roman"/>
        </w:rPr>
        <w:t>Rabu 7 Novenber 2012.Hal.14 dan 21.</w:t>
      </w:r>
      <w:proofErr w:type="gramEnd"/>
    </w:p>
  </w:footnote>
  <w:footnote w:id="13">
    <w:p w:rsidR="00750931" w:rsidRPr="00CD0F98" w:rsidRDefault="00750931" w:rsidP="00CD0F98">
      <w:pPr>
        <w:pStyle w:val="FootnoteText"/>
        <w:spacing w:before="120"/>
        <w:ind w:left="187" w:hanging="187"/>
        <w:rPr>
          <w:rFonts w:ascii="Times New Roman" w:hAnsi="Times New Roman"/>
        </w:rPr>
      </w:pPr>
      <w:r w:rsidRPr="00CD0F98">
        <w:rPr>
          <w:rStyle w:val="FootnoteReference"/>
          <w:rFonts w:ascii="Times New Roman" w:hAnsi="Times New Roman"/>
        </w:rPr>
        <w:footnoteRef/>
      </w:r>
      <w:r w:rsidRPr="00CD0F98">
        <w:rPr>
          <w:rFonts w:ascii="Times New Roman" w:hAnsi="Times New Roman"/>
        </w:rPr>
        <w:t xml:space="preserve">Sri Edi Swasono.  </w:t>
      </w:r>
      <w:proofErr w:type="gramStart"/>
      <w:r w:rsidRPr="00CD0F98">
        <w:rPr>
          <w:rFonts w:ascii="Times New Roman" w:hAnsi="Times New Roman"/>
        </w:rPr>
        <w:t>Restrukturisasi, Keadilan Sosial, dan Globaliasai.Seminar Nasional “Format Ekonomi Indonesia pada</w:t>
      </w:r>
      <w:r w:rsidR="00BE3E61">
        <w:rPr>
          <w:rFonts w:ascii="Times New Roman" w:hAnsi="Times New Roman"/>
        </w:rPr>
        <w:t xml:space="preserve"> Era Mileniujm ke-3”.</w:t>
      </w:r>
      <w:proofErr w:type="gramEnd"/>
      <w:r w:rsidR="00BE3E61">
        <w:rPr>
          <w:rFonts w:ascii="Times New Roman" w:hAnsi="Times New Roman"/>
        </w:rPr>
        <w:t xml:space="preserve"> PT. Telkom dan </w:t>
      </w:r>
      <w:proofErr w:type="gramStart"/>
      <w:r w:rsidR="00BE3E61">
        <w:rPr>
          <w:rFonts w:ascii="Times New Roman" w:hAnsi="Times New Roman"/>
        </w:rPr>
        <w:t>Universitas  Ind</w:t>
      </w:r>
      <w:r w:rsidRPr="00CD0F98">
        <w:rPr>
          <w:rFonts w:ascii="Times New Roman" w:hAnsi="Times New Roman"/>
        </w:rPr>
        <w:t>onesia</w:t>
      </w:r>
      <w:proofErr w:type="gramEnd"/>
      <w:r w:rsidRPr="00CD0F98">
        <w:rPr>
          <w:rFonts w:ascii="Times New Roman" w:hAnsi="Times New Roman"/>
        </w:rPr>
        <w:t xml:space="preserve">. Jakarta: 21-22 Maret 2012. </w:t>
      </w:r>
      <w:proofErr w:type="gramStart"/>
      <w:r w:rsidRPr="00CD0F98">
        <w:rPr>
          <w:rFonts w:ascii="Times New Roman" w:hAnsi="Times New Roman"/>
        </w:rPr>
        <w:t>Hal.</w:t>
      </w:r>
      <w:proofErr w:type="gramEnd"/>
      <w:r w:rsidRPr="00CD0F98">
        <w:rPr>
          <w:rFonts w:ascii="Times New Roman" w:hAnsi="Times New Roman"/>
        </w:rPr>
        <w:t xml:space="preserve"> 2-3. </w:t>
      </w:r>
    </w:p>
  </w:footnote>
  <w:footnote w:id="14">
    <w:p w:rsidR="00750931" w:rsidRPr="00B13F39" w:rsidRDefault="00750931" w:rsidP="00497473">
      <w:pPr>
        <w:pStyle w:val="FootnoteText"/>
        <w:spacing w:before="120"/>
        <w:ind w:left="187" w:hanging="187"/>
        <w:jc w:val="both"/>
        <w:rPr>
          <w:rFonts w:ascii="Times New Roman" w:hAnsi="Times New Roman"/>
        </w:rPr>
      </w:pPr>
      <w:r w:rsidRPr="00B13F39">
        <w:rPr>
          <w:rStyle w:val="FootnoteReference"/>
          <w:rFonts w:ascii="Times New Roman" w:hAnsi="Times New Roman"/>
        </w:rPr>
        <w:footnoteRef/>
      </w:r>
      <w:r w:rsidRPr="00B13F39">
        <w:rPr>
          <w:rFonts w:ascii="Times New Roman" w:hAnsi="Times New Roman"/>
        </w:rPr>
        <w:t>Triyadi Harist</w:t>
      </w:r>
      <w:proofErr w:type="gramStart"/>
      <w:r w:rsidRPr="00B13F39">
        <w:rPr>
          <w:rFonts w:ascii="Times New Roman" w:hAnsi="Times New Roman"/>
        </w:rPr>
        <w:t>..Kemandirian Pangan dan Peternakan Pola Pengemukan.Hemat Waktu dan Biaya.Jurnal Sosial Ekonomi dan Politik.Vol.</w:t>
      </w:r>
      <w:proofErr w:type="gramEnd"/>
      <w:r w:rsidRPr="00B13F39">
        <w:rPr>
          <w:rFonts w:ascii="Times New Roman" w:hAnsi="Times New Roman"/>
        </w:rPr>
        <w:t xml:space="preserve"> </w:t>
      </w:r>
      <w:proofErr w:type="gramStart"/>
      <w:r w:rsidRPr="00B13F39">
        <w:rPr>
          <w:rFonts w:ascii="Times New Roman" w:hAnsi="Times New Roman"/>
        </w:rPr>
        <w:t>5 Nomor 11 Tahun III/2013.ISBN 0177-5197.Hal.</w:t>
      </w:r>
      <w:proofErr w:type="gramEnd"/>
      <w:r w:rsidRPr="00B13F39">
        <w:rPr>
          <w:rFonts w:ascii="Times New Roman" w:hAnsi="Times New Roman"/>
        </w:rPr>
        <w:t xml:space="preserve"> 72. Jakarta: Badan Informasi Teknologi-Lembaga Ilmu Pengetahuan Indonesia. .</w:t>
      </w:r>
    </w:p>
  </w:footnote>
  <w:footnote w:id="15">
    <w:p w:rsidR="00750931" w:rsidRDefault="00750931" w:rsidP="00497473">
      <w:pPr>
        <w:pStyle w:val="FootnoteText"/>
        <w:spacing w:before="120"/>
        <w:ind w:left="187" w:hanging="187"/>
        <w:jc w:val="both"/>
      </w:pPr>
      <w:r w:rsidRPr="00B13F39">
        <w:rPr>
          <w:rStyle w:val="FootnoteReference"/>
          <w:rFonts w:ascii="Times New Roman" w:hAnsi="Times New Roman"/>
        </w:rPr>
        <w:footnoteRef/>
      </w:r>
      <w:proofErr w:type="gramStart"/>
      <w:r w:rsidRPr="00B13F39">
        <w:rPr>
          <w:rFonts w:ascii="Times New Roman" w:hAnsi="Times New Roman"/>
          <w:color w:val="000000"/>
        </w:rPr>
        <w:t>Chalib Thalib dan Yudi Guntara Noor, Penyediaan Daging Sapi Nasional Dalam Ketahanan Pangan Indosesia, Bogor.</w:t>
      </w:r>
      <w:r w:rsidRPr="00B13F39">
        <w:rPr>
          <w:rFonts w:ascii="Times New Roman" w:hAnsi="Times New Roman"/>
          <w:iCs/>
          <w:color w:val="000000"/>
        </w:rPr>
        <w:t>Pusat Penelitian dan Pengembangan Petenakan</w:t>
      </w:r>
      <w:r w:rsidRPr="00B13F39">
        <w:rPr>
          <w:rFonts w:ascii="Times New Roman" w:hAnsi="Times New Roman"/>
          <w:color w:val="000000"/>
        </w:rPr>
        <w:t>, 2008, hal.</w:t>
      </w:r>
      <w:proofErr w:type="gramEnd"/>
      <w:r w:rsidRPr="00B13F39">
        <w:rPr>
          <w:rFonts w:ascii="Times New Roman" w:hAnsi="Times New Roman"/>
          <w:color w:val="000000"/>
        </w:rPr>
        <w:t xml:space="preserve"> 45</w:t>
      </w:r>
    </w:p>
  </w:footnote>
  <w:footnote w:id="16">
    <w:p w:rsidR="00750931" w:rsidRPr="006E4395" w:rsidRDefault="00750931" w:rsidP="006E4395">
      <w:pPr>
        <w:autoSpaceDE w:val="0"/>
        <w:autoSpaceDN w:val="0"/>
        <w:adjustRightInd w:val="0"/>
        <w:spacing w:after="0" w:line="240" w:lineRule="auto"/>
        <w:ind w:left="180" w:hanging="180"/>
        <w:jc w:val="both"/>
        <w:rPr>
          <w:rFonts w:ascii="Times New Roman" w:hAnsi="Times New Roman"/>
          <w:color w:val="000000"/>
          <w:sz w:val="20"/>
          <w:szCs w:val="20"/>
        </w:rPr>
      </w:pPr>
      <w:r w:rsidRPr="006E4395">
        <w:rPr>
          <w:rStyle w:val="FootnoteReference"/>
          <w:rFonts w:ascii="Times New Roman" w:hAnsi="Times New Roman"/>
          <w:sz w:val="20"/>
          <w:szCs w:val="20"/>
        </w:rPr>
        <w:footnoteRef/>
      </w:r>
      <w:r w:rsidRPr="006E4395">
        <w:rPr>
          <w:rFonts w:ascii="Times New Roman" w:hAnsi="Times New Roman"/>
          <w:color w:val="000000"/>
          <w:sz w:val="20"/>
          <w:szCs w:val="20"/>
        </w:rPr>
        <w:t xml:space="preserve">Atien Priyanti. IGAP Mahendri, dan Uka Kusnadi, Dinamika Produksi Daging Sapi di Wilayah Sentra Usaha Sapi Potong Indonesia.Bogor, </w:t>
      </w:r>
      <w:r w:rsidRPr="006E4395">
        <w:rPr>
          <w:rFonts w:ascii="Times New Roman" w:hAnsi="Times New Roman"/>
          <w:i/>
          <w:iCs/>
          <w:color w:val="000000"/>
          <w:sz w:val="20"/>
          <w:szCs w:val="20"/>
        </w:rPr>
        <w:t>Pusat Penelitian dan Pengembangan Peternakan</w:t>
      </w:r>
      <w:r w:rsidRPr="006E4395">
        <w:rPr>
          <w:rFonts w:ascii="Times New Roman" w:hAnsi="Times New Roman"/>
          <w:color w:val="000000"/>
          <w:sz w:val="20"/>
          <w:szCs w:val="20"/>
        </w:rPr>
        <w:t>, 2011, hal.574.</w:t>
      </w:r>
    </w:p>
    <w:p w:rsidR="00750931" w:rsidRPr="006E4395" w:rsidRDefault="00750931">
      <w:pPr>
        <w:pStyle w:val="FootnoteText"/>
        <w:rPr>
          <w:rFonts w:ascii="Times New Roman" w:hAnsi="Times New Roman"/>
        </w:rPr>
      </w:pPr>
    </w:p>
  </w:footnote>
  <w:footnote w:id="17">
    <w:p w:rsidR="000332B3" w:rsidRDefault="000332B3" w:rsidP="000332B3">
      <w:pPr>
        <w:pStyle w:val="FootnoteText"/>
        <w:ind w:left="180" w:hanging="180"/>
        <w:jc w:val="both"/>
      </w:pPr>
      <w:r>
        <w:rPr>
          <w:rStyle w:val="FootnoteReference"/>
        </w:rPr>
        <w:footnoteRef/>
      </w:r>
      <w:r w:rsidRPr="00471680">
        <w:rPr>
          <w:rFonts w:ascii="Times New Roman" w:eastAsia="Times New Roman" w:hAnsi="Times New Roman"/>
        </w:rPr>
        <w:t xml:space="preserve">J.B. Kristiadi. </w:t>
      </w:r>
      <w:r w:rsidRPr="00471680">
        <w:rPr>
          <w:rFonts w:ascii="Times New Roman" w:eastAsia="Times New Roman" w:hAnsi="Times New Roman"/>
          <w:i/>
        </w:rPr>
        <w:t xml:space="preserve">Tekanan Global dan Keamanan </w:t>
      </w:r>
      <w:r>
        <w:rPr>
          <w:rFonts w:ascii="Times New Roman" w:eastAsia="Times New Roman" w:hAnsi="Times New Roman"/>
          <w:i/>
        </w:rPr>
        <w:t>N</w:t>
      </w:r>
      <w:r w:rsidRPr="00471680">
        <w:rPr>
          <w:rFonts w:ascii="Times New Roman" w:eastAsia="Times New Roman" w:hAnsi="Times New Roman"/>
          <w:i/>
        </w:rPr>
        <w:t>egara ASEAN</w:t>
      </w:r>
      <w:r w:rsidRPr="00471680">
        <w:rPr>
          <w:rFonts w:ascii="Times New Roman" w:eastAsia="Times New Roman" w:hAnsi="Times New Roman"/>
        </w:rPr>
        <w:t>.</w:t>
      </w:r>
      <w:r>
        <w:rPr>
          <w:rFonts w:ascii="Times New Roman" w:eastAsia="Times New Roman" w:hAnsi="Times New Roman"/>
        </w:rPr>
        <w:t xml:space="preserve">Jurnal Ilmiah: </w:t>
      </w:r>
      <w:r w:rsidRPr="00471680">
        <w:rPr>
          <w:rFonts w:ascii="Times New Roman" w:eastAsia="Times New Roman" w:hAnsi="Times New Roman"/>
        </w:rPr>
        <w:t xml:space="preserve">Centre for </w:t>
      </w:r>
      <w:r w:rsidRPr="00544595">
        <w:rPr>
          <w:rFonts w:ascii="Times New Roman" w:eastAsia="Times New Roman" w:hAnsi="Times New Roman"/>
        </w:rPr>
        <w:t xml:space="preserve">Strategic and International Studies (CSIS). Edisi </w:t>
      </w:r>
      <w:r>
        <w:rPr>
          <w:rFonts w:ascii="Times New Roman" w:eastAsia="Times New Roman" w:hAnsi="Times New Roman"/>
        </w:rPr>
        <w:t xml:space="preserve">XIX </w:t>
      </w:r>
      <w:r w:rsidRPr="00544595">
        <w:rPr>
          <w:rFonts w:ascii="Times New Roman" w:eastAsia="Times New Roman" w:hAnsi="Times New Roman"/>
        </w:rPr>
        <w:t xml:space="preserve">Tahun IV Nomor 017, Tahun </w:t>
      </w:r>
      <w:proofErr w:type="gramStart"/>
      <w:r w:rsidRPr="00544595">
        <w:rPr>
          <w:rFonts w:ascii="Times New Roman" w:eastAsia="Times New Roman" w:hAnsi="Times New Roman"/>
        </w:rPr>
        <w:t>2009</w:t>
      </w:r>
      <w:r>
        <w:rPr>
          <w:rFonts w:ascii="Times New Roman" w:eastAsia="Times New Roman" w:hAnsi="Times New Roman"/>
        </w:rPr>
        <w:t>.</w:t>
      </w:r>
      <w:r w:rsidRPr="00544595">
        <w:rPr>
          <w:rFonts w:ascii="Times New Roman" w:eastAsia="Times New Roman" w:hAnsi="Times New Roman"/>
        </w:rPr>
        <w:t>Jakarta  2009</w:t>
      </w:r>
      <w:proofErr w:type="gramEnd"/>
      <w:r w:rsidRPr="00544595">
        <w:rPr>
          <w:rFonts w:ascii="Times New Roman" w:eastAsia="Times New Roman" w:hAnsi="Times New Roman"/>
        </w:rPr>
        <w:t xml:space="preserve">. </w:t>
      </w:r>
      <w:proofErr w:type="gramStart"/>
      <w:r w:rsidRPr="00544595">
        <w:rPr>
          <w:rFonts w:ascii="Times New Roman" w:eastAsia="Times New Roman" w:hAnsi="Times New Roman"/>
        </w:rPr>
        <w:t>Hal.</w:t>
      </w:r>
      <w:r>
        <w:rPr>
          <w:rFonts w:ascii="Times New Roman" w:eastAsia="Times New Roman" w:hAnsi="Times New Roman"/>
        </w:rPr>
        <w:t>84</w:t>
      </w:r>
      <w:r w:rsidRPr="00544595">
        <w:rPr>
          <w:rFonts w:ascii="Times New Roman" w:eastAsia="Times New Roman" w:hAnsi="Times New Roman"/>
        </w:rPr>
        <w:t>.</w:t>
      </w:r>
      <w:proofErr w:type="gramEnd"/>
    </w:p>
  </w:footnote>
  <w:footnote w:id="18">
    <w:p w:rsidR="00F43D71" w:rsidRDefault="000332B3" w:rsidP="00F1200A">
      <w:pPr>
        <w:pStyle w:val="Default"/>
        <w:jc w:val="both"/>
        <w:rPr>
          <w:rFonts w:ascii="Times New Roman" w:hAnsi="Times New Roman" w:cs="Times New Roman"/>
          <w:sz w:val="20"/>
          <w:szCs w:val="20"/>
        </w:rPr>
      </w:pPr>
      <w:r w:rsidRPr="00F1200A">
        <w:rPr>
          <w:rStyle w:val="FootnoteReference"/>
          <w:rFonts w:ascii="Times New Roman" w:hAnsi="Times New Roman" w:cs="Times New Roman"/>
          <w:sz w:val="20"/>
          <w:szCs w:val="20"/>
        </w:rPr>
        <w:footnoteRef/>
      </w:r>
      <w:proofErr w:type="gramStart"/>
      <w:r w:rsidRPr="00F1200A">
        <w:rPr>
          <w:rFonts w:ascii="Times New Roman" w:hAnsi="Times New Roman" w:cs="Times New Roman"/>
          <w:sz w:val="20"/>
          <w:szCs w:val="20"/>
        </w:rPr>
        <w:t>Geografi Australia.Hubunganantara Australia dan</w:t>
      </w:r>
      <w:r w:rsidR="00F71D59">
        <w:rPr>
          <w:rFonts w:ascii="Times New Roman" w:hAnsi="Times New Roman" w:cs="Times New Roman"/>
          <w:sz w:val="20"/>
          <w:szCs w:val="20"/>
        </w:rPr>
        <w:t>Indonesia.</w:t>
      </w:r>
      <w:proofErr w:type="gramEnd"/>
    </w:p>
    <w:p w:rsidR="000332B3" w:rsidRPr="00F1200A" w:rsidRDefault="000332B3" w:rsidP="00F1200A">
      <w:pPr>
        <w:pStyle w:val="Default"/>
        <w:jc w:val="both"/>
        <w:rPr>
          <w:rFonts w:ascii="Times New Roman" w:hAnsi="Times New Roman" w:cs="Times New Roman"/>
          <w:sz w:val="20"/>
          <w:szCs w:val="20"/>
        </w:rPr>
      </w:pPr>
      <w:r w:rsidRPr="00F1200A">
        <w:rPr>
          <w:rFonts w:ascii="Times New Roman" w:hAnsi="Times New Roman" w:cs="Times New Roman"/>
          <w:sz w:val="20"/>
          <w:szCs w:val="20"/>
        </w:rPr>
        <w:t xml:space="preserve">http://www.dfat.gov.au/aii/publications/bab11/index.html, diakses 10 September 2014.  </w:t>
      </w:r>
      <w:proofErr w:type="gramStart"/>
      <w:r w:rsidRPr="00F1200A">
        <w:rPr>
          <w:rFonts w:ascii="Times New Roman" w:hAnsi="Times New Roman" w:cs="Times New Roman"/>
          <w:sz w:val="20"/>
          <w:szCs w:val="20"/>
        </w:rPr>
        <w:t>Pukul 16.45.</w:t>
      </w:r>
      <w:proofErr w:type="gramEnd"/>
    </w:p>
  </w:footnote>
  <w:footnote w:id="19">
    <w:p w:rsidR="00750931" w:rsidRPr="00095FCC" w:rsidRDefault="00750931" w:rsidP="00095FCC">
      <w:pPr>
        <w:pStyle w:val="FootnoteText"/>
        <w:spacing w:before="120"/>
        <w:ind w:left="187" w:hanging="187"/>
        <w:rPr>
          <w:rFonts w:ascii="Times New Roman" w:hAnsi="Times New Roman"/>
        </w:rPr>
      </w:pPr>
      <w:r w:rsidRPr="00095FCC">
        <w:rPr>
          <w:rStyle w:val="FootnoteReference"/>
          <w:rFonts w:ascii="Times New Roman" w:hAnsi="Times New Roman"/>
        </w:rPr>
        <w:footnoteRef/>
      </w:r>
      <w:r w:rsidRPr="00095FCC">
        <w:rPr>
          <w:rFonts w:ascii="Times New Roman" w:hAnsi="Times New Roman"/>
        </w:rPr>
        <w:t xml:space="preserve"> Huala Adolf. Aspek-aspek Negara Dalam Hukum Internasional. Jakarta: RajaGrafindo Persada. 2006. Hal. 3.</w:t>
      </w:r>
    </w:p>
  </w:footnote>
  <w:footnote w:id="20">
    <w:p w:rsidR="00750931" w:rsidRPr="0078020D" w:rsidRDefault="00750931" w:rsidP="00095FCC">
      <w:pPr>
        <w:autoSpaceDE w:val="0"/>
        <w:autoSpaceDN w:val="0"/>
        <w:adjustRightInd w:val="0"/>
        <w:spacing w:before="120" w:after="0" w:line="240" w:lineRule="auto"/>
        <w:ind w:left="187" w:hanging="187"/>
        <w:jc w:val="both"/>
        <w:rPr>
          <w:rFonts w:ascii="Times New Roman" w:hAnsi="Times New Roman"/>
          <w:color w:val="000000"/>
          <w:sz w:val="20"/>
          <w:szCs w:val="20"/>
        </w:rPr>
      </w:pPr>
      <w:r w:rsidRPr="00095FCC">
        <w:rPr>
          <w:rStyle w:val="FootnoteReference"/>
          <w:rFonts w:ascii="Times New Roman" w:hAnsi="Times New Roman"/>
          <w:sz w:val="20"/>
          <w:szCs w:val="20"/>
        </w:rPr>
        <w:footnoteRef/>
      </w:r>
      <w:r w:rsidRPr="00095FCC">
        <w:rPr>
          <w:rFonts w:ascii="Times New Roman" w:hAnsi="Times New Roman"/>
          <w:color w:val="000000"/>
          <w:sz w:val="20"/>
          <w:szCs w:val="20"/>
        </w:rPr>
        <w:t xml:space="preserve">Koesnadi Kartasasmita, </w:t>
      </w:r>
      <w:r w:rsidRPr="00095FCC">
        <w:rPr>
          <w:rFonts w:ascii="Times New Roman" w:hAnsi="Times New Roman"/>
          <w:i/>
          <w:iCs/>
          <w:color w:val="000000"/>
          <w:sz w:val="20"/>
          <w:szCs w:val="20"/>
        </w:rPr>
        <w:t>Organisasi dan Administrasi</w:t>
      </w:r>
      <w:r w:rsidRPr="0078020D">
        <w:rPr>
          <w:rFonts w:ascii="Times New Roman" w:hAnsi="Times New Roman"/>
          <w:i/>
          <w:iCs/>
          <w:color w:val="000000"/>
          <w:sz w:val="20"/>
          <w:szCs w:val="20"/>
        </w:rPr>
        <w:t xml:space="preserve"> Internasional</w:t>
      </w:r>
      <w:r w:rsidRPr="0078020D">
        <w:rPr>
          <w:rFonts w:ascii="Times New Roman" w:hAnsi="Times New Roman"/>
          <w:color w:val="000000"/>
          <w:sz w:val="20"/>
          <w:szCs w:val="20"/>
        </w:rPr>
        <w:t>, Lembaga Penerbitan Sekolah Tinggi llmu Administrasi, Bandung, 2001, hal. 23</w:t>
      </w:r>
    </w:p>
    <w:p w:rsidR="00750931" w:rsidRPr="00A87C77" w:rsidRDefault="00750931">
      <w:pPr>
        <w:pStyle w:val="FootnoteText"/>
        <w:rPr>
          <w:rFonts w:ascii="Times New Roman" w:hAnsi="Times New Roman"/>
        </w:rPr>
      </w:pPr>
    </w:p>
  </w:footnote>
  <w:footnote w:id="21">
    <w:p w:rsidR="00750931" w:rsidRDefault="00750931" w:rsidP="00A87C77">
      <w:pPr>
        <w:pStyle w:val="FootnoteText"/>
        <w:ind w:left="180" w:hanging="180"/>
      </w:pPr>
      <w:r w:rsidRPr="00A87C77">
        <w:rPr>
          <w:rStyle w:val="FootnoteReference"/>
          <w:rFonts w:ascii="Times New Roman" w:hAnsi="Times New Roman"/>
        </w:rPr>
        <w:footnoteRef/>
      </w:r>
      <w:proofErr w:type="gramStart"/>
      <w:r w:rsidRPr="00A87C77">
        <w:rPr>
          <w:rFonts w:ascii="Times New Roman" w:hAnsi="Times New Roman"/>
        </w:rPr>
        <w:t>Yudha Bhakti Ardiwisastra.Imunitas Kedaulatan Negara di Forum Pengadilan Asing.</w:t>
      </w:r>
      <w:proofErr w:type="gramEnd"/>
      <w:r w:rsidRPr="00A87C77">
        <w:rPr>
          <w:rFonts w:ascii="Times New Roman" w:hAnsi="Times New Roman"/>
        </w:rPr>
        <w:t xml:space="preserve"> Bandung. </w:t>
      </w:r>
      <w:proofErr w:type="gramStart"/>
      <w:r w:rsidRPr="00A87C77">
        <w:rPr>
          <w:rFonts w:ascii="Times New Roman" w:hAnsi="Times New Roman"/>
        </w:rPr>
        <w:t>Alumni.</w:t>
      </w:r>
      <w:proofErr w:type="gramEnd"/>
      <w:r w:rsidRPr="00A87C77">
        <w:rPr>
          <w:rFonts w:ascii="Times New Roman" w:hAnsi="Times New Roman"/>
        </w:rPr>
        <w:t xml:space="preserve"> 2009. Hal. 109</w:t>
      </w:r>
    </w:p>
  </w:footnote>
  <w:footnote w:id="22">
    <w:p w:rsidR="00750931" w:rsidRPr="00BF0E49" w:rsidRDefault="00750931" w:rsidP="00BF0E49">
      <w:pPr>
        <w:autoSpaceDE w:val="0"/>
        <w:autoSpaceDN w:val="0"/>
        <w:adjustRightInd w:val="0"/>
        <w:spacing w:after="0" w:line="240" w:lineRule="auto"/>
        <w:jc w:val="both"/>
        <w:rPr>
          <w:rFonts w:ascii="Times New Roman" w:hAnsi="Times New Roman"/>
          <w:color w:val="000000"/>
          <w:sz w:val="20"/>
          <w:szCs w:val="20"/>
        </w:rPr>
      </w:pPr>
      <w:r w:rsidRPr="00BF0E49">
        <w:rPr>
          <w:rStyle w:val="FootnoteReference"/>
          <w:rFonts w:ascii="Times New Roman" w:hAnsi="Times New Roman"/>
          <w:sz w:val="20"/>
          <w:szCs w:val="20"/>
        </w:rPr>
        <w:footnoteRef/>
      </w:r>
      <w:r w:rsidRPr="00BF0E49">
        <w:rPr>
          <w:rFonts w:ascii="Times New Roman" w:hAnsi="Times New Roman"/>
          <w:color w:val="000000"/>
          <w:sz w:val="20"/>
          <w:szCs w:val="20"/>
        </w:rPr>
        <w:t xml:space="preserve">Didi Krisna, </w:t>
      </w:r>
      <w:r w:rsidRPr="00BF0E49">
        <w:rPr>
          <w:rFonts w:ascii="Times New Roman" w:hAnsi="Times New Roman"/>
          <w:i/>
          <w:iCs/>
          <w:color w:val="000000"/>
          <w:sz w:val="20"/>
          <w:szCs w:val="20"/>
        </w:rPr>
        <w:t>Kamus Politik Internasional</w:t>
      </w:r>
      <w:r>
        <w:rPr>
          <w:rFonts w:ascii="Times New Roman" w:hAnsi="Times New Roman"/>
          <w:color w:val="000000"/>
          <w:sz w:val="20"/>
          <w:szCs w:val="20"/>
        </w:rPr>
        <w:t xml:space="preserve">. </w:t>
      </w:r>
      <w:proofErr w:type="gramStart"/>
      <w:r>
        <w:rPr>
          <w:rFonts w:ascii="Times New Roman" w:hAnsi="Times New Roman"/>
          <w:color w:val="000000"/>
          <w:sz w:val="20"/>
          <w:szCs w:val="20"/>
        </w:rPr>
        <w:t>Seri Revisi I. Jilid 2.</w:t>
      </w:r>
      <w:proofErr w:type="gramEnd"/>
      <w:r w:rsidRPr="00BF0E49">
        <w:rPr>
          <w:rFonts w:ascii="Times New Roman" w:hAnsi="Times New Roman"/>
          <w:color w:val="000000"/>
          <w:sz w:val="20"/>
          <w:szCs w:val="20"/>
        </w:rPr>
        <w:t xml:space="preserve"> Jakarta</w:t>
      </w:r>
      <w:r>
        <w:rPr>
          <w:rFonts w:ascii="Times New Roman" w:hAnsi="Times New Roman"/>
          <w:color w:val="000000"/>
          <w:sz w:val="20"/>
          <w:szCs w:val="20"/>
        </w:rPr>
        <w:t>:</w:t>
      </w:r>
      <w:r w:rsidRPr="00BF0E49">
        <w:rPr>
          <w:rFonts w:ascii="Times New Roman" w:hAnsi="Times New Roman"/>
          <w:color w:val="000000"/>
          <w:sz w:val="20"/>
          <w:szCs w:val="20"/>
        </w:rPr>
        <w:t xml:space="preserve"> Grasindo, </w:t>
      </w:r>
      <w:r>
        <w:rPr>
          <w:rFonts w:ascii="Times New Roman" w:hAnsi="Times New Roman"/>
          <w:color w:val="000000"/>
          <w:sz w:val="20"/>
          <w:szCs w:val="20"/>
        </w:rPr>
        <w:t>200</w:t>
      </w:r>
      <w:r w:rsidRPr="00BF0E49">
        <w:rPr>
          <w:rFonts w:ascii="Times New Roman" w:hAnsi="Times New Roman"/>
          <w:color w:val="000000"/>
          <w:sz w:val="20"/>
          <w:szCs w:val="20"/>
        </w:rPr>
        <w:t>3</w:t>
      </w:r>
      <w:r>
        <w:rPr>
          <w:rFonts w:ascii="Times New Roman" w:hAnsi="Times New Roman"/>
          <w:color w:val="000000"/>
          <w:sz w:val="20"/>
          <w:szCs w:val="20"/>
        </w:rPr>
        <w:t>. Hal</w:t>
      </w:r>
      <w:r w:rsidRPr="00BF0E49">
        <w:rPr>
          <w:rFonts w:ascii="Times New Roman" w:hAnsi="Times New Roman"/>
          <w:color w:val="000000"/>
          <w:sz w:val="20"/>
          <w:szCs w:val="20"/>
        </w:rPr>
        <w:t>.</w:t>
      </w:r>
      <w:r>
        <w:rPr>
          <w:rFonts w:ascii="Times New Roman" w:hAnsi="Times New Roman"/>
          <w:color w:val="000000"/>
          <w:sz w:val="20"/>
          <w:szCs w:val="20"/>
        </w:rPr>
        <w:t>2</w:t>
      </w:r>
      <w:r w:rsidRPr="00BF0E49">
        <w:rPr>
          <w:rFonts w:ascii="Times New Roman" w:hAnsi="Times New Roman"/>
          <w:color w:val="000000"/>
          <w:sz w:val="20"/>
          <w:szCs w:val="20"/>
        </w:rPr>
        <w:t>1</w:t>
      </w:r>
    </w:p>
    <w:p w:rsidR="00750931" w:rsidRDefault="00750931">
      <w:pPr>
        <w:pStyle w:val="FootnoteText"/>
      </w:pPr>
    </w:p>
  </w:footnote>
  <w:footnote w:id="23">
    <w:p w:rsidR="00750931" w:rsidRPr="0078020D" w:rsidRDefault="00750931" w:rsidP="0078020D">
      <w:pPr>
        <w:autoSpaceDE w:val="0"/>
        <w:autoSpaceDN w:val="0"/>
        <w:adjustRightInd w:val="0"/>
        <w:spacing w:after="0" w:line="240" w:lineRule="auto"/>
        <w:jc w:val="both"/>
        <w:rPr>
          <w:rFonts w:ascii="Times New Roman" w:hAnsi="Times New Roman"/>
          <w:sz w:val="20"/>
          <w:szCs w:val="20"/>
        </w:rPr>
      </w:pPr>
      <w:r w:rsidRPr="0078020D">
        <w:rPr>
          <w:rStyle w:val="FootnoteReference"/>
          <w:rFonts w:ascii="Times New Roman" w:hAnsi="Times New Roman"/>
          <w:sz w:val="20"/>
          <w:szCs w:val="20"/>
        </w:rPr>
        <w:footnoteRef/>
      </w:r>
      <w:r w:rsidRPr="0078020D">
        <w:rPr>
          <w:rFonts w:ascii="Times New Roman" w:hAnsi="Times New Roman"/>
          <w:sz w:val="20"/>
          <w:szCs w:val="20"/>
        </w:rPr>
        <w:t xml:space="preserve">Sukawarsini Djelantik. </w:t>
      </w:r>
      <w:r w:rsidRPr="0078020D">
        <w:rPr>
          <w:rFonts w:ascii="Times New Roman" w:hAnsi="Times New Roman"/>
          <w:i/>
          <w:sz w:val="20"/>
          <w:szCs w:val="20"/>
        </w:rPr>
        <w:t xml:space="preserve">Prinsip </w:t>
      </w:r>
      <w:r w:rsidRPr="0078020D">
        <w:rPr>
          <w:rFonts w:ascii="Times New Roman" w:hAnsi="Times New Roman"/>
          <w:i/>
          <w:iCs/>
          <w:sz w:val="20"/>
          <w:szCs w:val="20"/>
        </w:rPr>
        <w:t>Diplomasi Antara Teori dan Praktik</w:t>
      </w:r>
      <w:r w:rsidRPr="0078020D">
        <w:rPr>
          <w:rFonts w:ascii="Times New Roman" w:hAnsi="Times New Roman"/>
          <w:sz w:val="20"/>
          <w:szCs w:val="20"/>
        </w:rPr>
        <w:t>. Yogyakarta</w:t>
      </w:r>
      <w:r>
        <w:rPr>
          <w:rFonts w:ascii="Times New Roman" w:hAnsi="Times New Roman"/>
          <w:sz w:val="20"/>
          <w:szCs w:val="20"/>
        </w:rPr>
        <w:t xml:space="preserve">: </w:t>
      </w:r>
      <w:r w:rsidRPr="0078020D">
        <w:rPr>
          <w:rFonts w:ascii="Times New Roman" w:hAnsi="Times New Roman"/>
          <w:sz w:val="20"/>
          <w:szCs w:val="20"/>
        </w:rPr>
        <w:t>Graha Ilmu</w:t>
      </w:r>
      <w:r>
        <w:rPr>
          <w:rFonts w:ascii="Times New Roman" w:hAnsi="Times New Roman"/>
          <w:sz w:val="20"/>
          <w:szCs w:val="20"/>
        </w:rPr>
        <w:t xml:space="preserve">. </w:t>
      </w:r>
      <w:r w:rsidRPr="0078020D">
        <w:rPr>
          <w:rFonts w:ascii="Times New Roman" w:hAnsi="Times New Roman"/>
          <w:sz w:val="20"/>
          <w:szCs w:val="20"/>
        </w:rPr>
        <w:t>2011. Hal. 69</w:t>
      </w:r>
    </w:p>
  </w:footnote>
  <w:footnote w:id="24">
    <w:p w:rsidR="00750931" w:rsidRPr="00CB7D2C" w:rsidRDefault="00750931" w:rsidP="00CB7D2C">
      <w:pPr>
        <w:pStyle w:val="FootnoteText"/>
        <w:spacing w:before="120"/>
        <w:rPr>
          <w:rFonts w:ascii="Times New Roman" w:hAnsi="Times New Roman"/>
        </w:rPr>
      </w:pPr>
      <w:r w:rsidRPr="00CB7D2C">
        <w:rPr>
          <w:rStyle w:val="FootnoteReference"/>
          <w:rFonts w:ascii="Times New Roman" w:hAnsi="Times New Roman"/>
        </w:rPr>
        <w:footnoteRef/>
      </w:r>
      <w:proofErr w:type="gramStart"/>
      <w:r w:rsidRPr="00CB7D2C">
        <w:rPr>
          <w:rFonts w:ascii="Times New Roman" w:hAnsi="Times New Roman"/>
        </w:rPr>
        <w:t>Yudha Bhakti Ardhiwisastra.</w:t>
      </w:r>
      <w:proofErr w:type="gramEnd"/>
      <w:r w:rsidRPr="00CB7D2C">
        <w:rPr>
          <w:rFonts w:ascii="Times New Roman" w:hAnsi="Times New Roman"/>
        </w:rPr>
        <w:t xml:space="preserve"> Ibid. Hal. 121.</w:t>
      </w:r>
    </w:p>
  </w:footnote>
  <w:footnote w:id="25">
    <w:p w:rsidR="00750931" w:rsidRPr="007A7E33" w:rsidRDefault="00750931" w:rsidP="007A7E33">
      <w:pPr>
        <w:autoSpaceDE w:val="0"/>
        <w:autoSpaceDN w:val="0"/>
        <w:adjustRightInd w:val="0"/>
        <w:spacing w:before="120" w:after="0" w:line="240" w:lineRule="auto"/>
        <w:ind w:left="180" w:hanging="180"/>
        <w:jc w:val="both"/>
        <w:rPr>
          <w:rFonts w:ascii="Times New Roman" w:hAnsi="Times New Roman"/>
          <w:color w:val="000000"/>
          <w:sz w:val="20"/>
          <w:szCs w:val="20"/>
        </w:rPr>
      </w:pPr>
      <w:r w:rsidRPr="00CB7D2C">
        <w:rPr>
          <w:rStyle w:val="FootnoteReference"/>
          <w:rFonts w:ascii="Times New Roman" w:hAnsi="Times New Roman"/>
          <w:sz w:val="20"/>
          <w:szCs w:val="20"/>
        </w:rPr>
        <w:footnoteRef/>
      </w:r>
      <w:proofErr w:type="gramStart"/>
      <w:r w:rsidRPr="00CB7D2C">
        <w:rPr>
          <w:rFonts w:ascii="Times New Roman" w:hAnsi="Times New Roman"/>
          <w:color w:val="000000"/>
          <w:sz w:val="20"/>
          <w:szCs w:val="20"/>
        </w:rPr>
        <w:t>Anonim.</w:t>
      </w:r>
      <w:proofErr w:type="gramEnd"/>
      <w:r w:rsidRPr="00CB7D2C">
        <w:rPr>
          <w:rFonts w:ascii="Times New Roman" w:hAnsi="Times New Roman"/>
          <w:color w:val="000000"/>
          <w:sz w:val="20"/>
          <w:szCs w:val="20"/>
        </w:rPr>
        <w:t xml:space="preserve"> Absolute </w:t>
      </w:r>
      <w:proofErr w:type="gramStart"/>
      <w:r w:rsidRPr="00CB7D2C">
        <w:rPr>
          <w:rFonts w:ascii="Times New Roman" w:hAnsi="Times New Roman"/>
          <w:color w:val="000000"/>
          <w:sz w:val="20"/>
          <w:szCs w:val="20"/>
        </w:rPr>
        <w:t>And</w:t>
      </w:r>
      <w:proofErr w:type="gramEnd"/>
      <w:r w:rsidRPr="00CB7D2C">
        <w:rPr>
          <w:rFonts w:ascii="Times New Roman" w:hAnsi="Times New Roman"/>
          <w:color w:val="000000"/>
          <w:sz w:val="20"/>
          <w:szCs w:val="20"/>
        </w:rPr>
        <w:t xml:space="preserve"> Comparative Advantage, </w:t>
      </w:r>
      <w:r w:rsidRPr="00CB7D2C">
        <w:rPr>
          <w:rFonts w:ascii="Times New Roman" w:hAnsi="Times New Roman"/>
          <w:i/>
          <w:iCs/>
          <w:color w:val="000000"/>
          <w:sz w:val="20"/>
          <w:szCs w:val="20"/>
        </w:rPr>
        <w:t>International Encyclopedia Of The Social Sciences 2nd Edition</w:t>
      </w:r>
      <w:r w:rsidRPr="00CB7D2C">
        <w:rPr>
          <w:rFonts w:ascii="Times New Roman" w:hAnsi="Times New Roman"/>
          <w:color w:val="000000"/>
          <w:sz w:val="20"/>
          <w:szCs w:val="20"/>
        </w:rPr>
        <w:t>. 2009, hal.</w:t>
      </w:r>
      <w:r w:rsidR="00D7534E" w:rsidRPr="00CB7D2C">
        <w:rPr>
          <w:rFonts w:ascii="Times New Roman" w:hAnsi="Times New Roman"/>
          <w:color w:val="000000"/>
          <w:sz w:val="20"/>
          <w:szCs w:val="20"/>
        </w:rPr>
        <w:t>3</w:t>
      </w:r>
    </w:p>
  </w:footnote>
  <w:footnote w:id="26">
    <w:p w:rsidR="005E4D7A" w:rsidRPr="00CB7D2C" w:rsidRDefault="005E4D7A" w:rsidP="00CB7D2C">
      <w:pPr>
        <w:pStyle w:val="FootnoteText"/>
        <w:spacing w:before="120"/>
        <w:rPr>
          <w:rFonts w:ascii="Times New Roman" w:hAnsi="Times New Roman"/>
        </w:rPr>
      </w:pPr>
      <w:r w:rsidRPr="00CB7D2C">
        <w:rPr>
          <w:rStyle w:val="FootnoteReference"/>
          <w:rFonts w:ascii="Times New Roman" w:hAnsi="Times New Roman"/>
        </w:rPr>
        <w:footnoteRef/>
      </w:r>
      <w:r w:rsidR="00D7534E" w:rsidRPr="00CB7D2C">
        <w:rPr>
          <w:rFonts w:ascii="Times New Roman" w:hAnsi="Times New Roman"/>
        </w:rPr>
        <w:t xml:space="preserve"> Ibid. Hal. 6</w:t>
      </w:r>
    </w:p>
  </w:footnote>
  <w:footnote w:id="27">
    <w:p w:rsidR="00750931" w:rsidRPr="00CB7D2C" w:rsidRDefault="00750931" w:rsidP="00CB7D2C">
      <w:pPr>
        <w:autoSpaceDE w:val="0"/>
        <w:autoSpaceDN w:val="0"/>
        <w:adjustRightInd w:val="0"/>
        <w:spacing w:before="120" w:after="0" w:line="240" w:lineRule="auto"/>
        <w:ind w:left="180" w:hanging="180"/>
        <w:jc w:val="both"/>
        <w:rPr>
          <w:rFonts w:ascii="Times New Roman" w:hAnsi="Times New Roman"/>
          <w:color w:val="000000"/>
          <w:sz w:val="20"/>
          <w:szCs w:val="20"/>
        </w:rPr>
      </w:pPr>
      <w:r w:rsidRPr="00CB7D2C">
        <w:rPr>
          <w:rStyle w:val="FootnoteReference"/>
          <w:rFonts w:ascii="Times New Roman" w:hAnsi="Times New Roman"/>
          <w:sz w:val="20"/>
          <w:szCs w:val="20"/>
        </w:rPr>
        <w:footnoteRef/>
      </w:r>
      <w:r w:rsidRPr="00CB7D2C">
        <w:rPr>
          <w:rFonts w:ascii="Times New Roman" w:hAnsi="Times New Roman"/>
          <w:color w:val="000000"/>
          <w:sz w:val="20"/>
          <w:szCs w:val="20"/>
        </w:rPr>
        <w:t xml:space="preserve">Reinhard </w:t>
      </w:r>
      <w:proofErr w:type="gramStart"/>
      <w:r w:rsidRPr="00CB7D2C">
        <w:rPr>
          <w:rFonts w:ascii="Times New Roman" w:hAnsi="Times New Roman"/>
          <w:color w:val="000000"/>
          <w:sz w:val="20"/>
          <w:szCs w:val="20"/>
        </w:rPr>
        <w:t>Schumacher .</w:t>
      </w:r>
      <w:proofErr w:type="gramEnd"/>
      <w:r w:rsidRPr="00CB7D2C">
        <w:rPr>
          <w:rFonts w:ascii="Times New Roman" w:hAnsi="Times New Roman"/>
          <w:color w:val="000000"/>
          <w:sz w:val="20"/>
          <w:szCs w:val="20"/>
        </w:rPr>
        <w:t xml:space="preserve"> Adam Smith’s Theory of Absolute advantage and the Use of Doxography in the History of Economics, </w:t>
      </w:r>
      <w:r w:rsidRPr="00CB7D2C">
        <w:rPr>
          <w:rFonts w:ascii="Times New Roman" w:hAnsi="Times New Roman"/>
          <w:i/>
          <w:iCs/>
          <w:color w:val="000000"/>
          <w:sz w:val="20"/>
          <w:szCs w:val="20"/>
        </w:rPr>
        <w:t>Erasmus Journal for Philosophy and Economics</w:t>
      </w:r>
      <w:proofErr w:type="gramStart"/>
      <w:r w:rsidRPr="00CB7D2C">
        <w:rPr>
          <w:rFonts w:ascii="Times New Roman" w:hAnsi="Times New Roman"/>
          <w:i/>
          <w:iCs/>
          <w:color w:val="000000"/>
          <w:sz w:val="20"/>
          <w:szCs w:val="20"/>
        </w:rPr>
        <w:t>,</w:t>
      </w:r>
      <w:r w:rsidRPr="00CB7D2C">
        <w:rPr>
          <w:rFonts w:ascii="Times New Roman" w:hAnsi="Times New Roman"/>
          <w:color w:val="000000"/>
          <w:sz w:val="20"/>
          <w:szCs w:val="20"/>
        </w:rPr>
        <w:t>2012</w:t>
      </w:r>
      <w:proofErr w:type="gramEnd"/>
      <w:r w:rsidRPr="00CB7D2C">
        <w:rPr>
          <w:rFonts w:ascii="Times New Roman" w:hAnsi="Times New Roman"/>
          <w:color w:val="000000"/>
          <w:sz w:val="20"/>
          <w:szCs w:val="20"/>
        </w:rPr>
        <w:t>, Vol. 8, hal. 62</w:t>
      </w:r>
    </w:p>
    <w:p w:rsidR="00750931" w:rsidRDefault="00750931">
      <w:pPr>
        <w:pStyle w:val="FootnoteText"/>
      </w:pPr>
    </w:p>
  </w:footnote>
  <w:footnote w:id="28">
    <w:p w:rsidR="00750931" w:rsidRPr="008C23FF" w:rsidRDefault="00750931" w:rsidP="008C23FF">
      <w:pPr>
        <w:pStyle w:val="FootnoteText"/>
        <w:ind w:left="180" w:hanging="180"/>
        <w:jc w:val="both"/>
      </w:pPr>
      <w:r>
        <w:rPr>
          <w:rStyle w:val="FootnoteReference"/>
        </w:rPr>
        <w:footnoteRef/>
      </w:r>
      <w:proofErr w:type="gramStart"/>
      <w:r w:rsidRPr="008C23FF">
        <w:rPr>
          <w:rFonts w:ascii="Times New Roman" w:hAnsi="Times New Roman"/>
          <w:color w:val="000000"/>
        </w:rPr>
        <w:t>Saptana, Sumaryanto dan Supena Friyatno.</w:t>
      </w:r>
      <w:proofErr w:type="gramEnd"/>
      <w:r w:rsidRPr="008C23FF">
        <w:rPr>
          <w:rFonts w:ascii="Times New Roman" w:hAnsi="Times New Roman"/>
          <w:color w:val="000000"/>
        </w:rPr>
        <w:t xml:space="preserve"> “</w:t>
      </w:r>
      <w:proofErr w:type="gramStart"/>
      <w:r w:rsidRPr="008C23FF">
        <w:rPr>
          <w:rFonts w:ascii="Times New Roman" w:hAnsi="Times New Roman"/>
          <w:color w:val="000000"/>
        </w:rPr>
        <w:t>analisis</w:t>
      </w:r>
      <w:proofErr w:type="gramEnd"/>
      <w:r w:rsidRPr="008C23FF">
        <w:rPr>
          <w:rFonts w:ascii="Times New Roman" w:hAnsi="Times New Roman"/>
          <w:color w:val="000000"/>
        </w:rPr>
        <w:t xml:space="preserve"> keunggulan komparatif dan kompetitif komoditas kentang dan kubis di wonosobo jawa tengah”, Bogor, </w:t>
      </w:r>
      <w:r w:rsidRPr="008C23FF">
        <w:rPr>
          <w:rFonts w:ascii="Times New Roman" w:hAnsi="Times New Roman"/>
          <w:i/>
          <w:iCs/>
          <w:color w:val="000000"/>
        </w:rPr>
        <w:t>PusatPenelitian dan Pengembangan Sosial Ekonomi Pertanian, Badan Penelitian dan Pengembangan Pertanian</w:t>
      </w:r>
      <w:r w:rsidRPr="008C23FF">
        <w:rPr>
          <w:rFonts w:ascii="Times New Roman" w:hAnsi="Times New Roman"/>
          <w:color w:val="000000"/>
        </w:rPr>
        <w:t>, 2012, hal.3.</w:t>
      </w:r>
    </w:p>
  </w:footnote>
  <w:footnote w:id="29">
    <w:p w:rsidR="00750931" w:rsidRPr="00090795" w:rsidRDefault="00750931" w:rsidP="00090795">
      <w:pPr>
        <w:autoSpaceDE w:val="0"/>
        <w:autoSpaceDN w:val="0"/>
        <w:adjustRightInd w:val="0"/>
        <w:spacing w:before="120" w:after="0" w:line="240" w:lineRule="auto"/>
        <w:ind w:left="180" w:hanging="180"/>
        <w:jc w:val="both"/>
        <w:rPr>
          <w:rFonts w:ascii="Times New Roman" w:hAnsi="Times New Roman"/>
          <w:color w:val="000000"/>
          <w:sz w:val="20"/>
          <w:szCs w:val="20"/>
        </w:rPr>
      </w:pPr>
      <w:r w:rsidRPr="00CF6CBD">
        <w:rPr>
          <w:rStyle w:val="FootnoteReference"/>
          <w:rFonts w:ascii="Times New Roman" w:hAnsi="Times New Roman"/>
          <w:sz w:val="20"/>
          <w:szCs w:val="20"/>
        </w:rPr>
        <w:footnoteRef/>
      </w:r>
      <w:r w:rsidRPr="00CF6CBD">
        <w:rPr>
          <w:rFonts w:ascii="Times New Roman" w:hAnsi="Times New Roman"/>
          <w:color w:val="000000"/>
          <w:sz w:val="20"/>
          <w:szCs w:val="20"/>
        </w:rPr>
        <w:t xml:space="preserve">Roselyne Hutabarat, </w:t>
      </w:r>
      <w:r w:rsidRPr="00CF6CBD">
        <w:rPr>
          <w:rFonts w:ascii="Times New Roman" w:hAnsi="Times New Roman"/>
          <w:i/>
          <w:iCs/>
          <w:color w:val="000000"/>
          <w:sz w:val="20"/>
          <w:szCs w:val="20"/>
        </w:rPr>
        <w:t>Transaksi Ekspor Impor</w:t>
      </w:r>
      <w:r w:rsidRPr="00CF6CBD">
        <w:rPr>
          <w:rFonts w:ascii="Times New Roman" w:hAnsi="Times New Roman"/>
          <w:color w:val="000000"/>
          <w:sz w:val="20"/>
          <w:szCs w:val="20"/>
        </w:rPr>
        <w:t>. Jakarta: Erlangga. 2009. Seri Revisi II. Edisi Kedua, hal. 4</w:t>
      </w:r>
    </w:p>
  </w:footnote>
  <w:footnote w:id="30">
    <w:p w:rsidR="00750931" w:rsidRPr="00CF6CBD" w:rsidRDefault="00750931" w:rsidP="00090795">
      <w:pPr>
        <w:pStyle w:val="FootnoteText"/>
        <w:spacing w:before="120"/>
        <w:rPr>
          <w:rFonts w:ascii="Times New Roman" w:hAnsi="Times New Roman"/>
        </w:rPr>
      </w:pPr>
      <w:r w:rsidRPr="00CF6CBD">
        <w:rPr>
          <w:rStyle w:val="FootnoteReference"/>
          <w:rFonts w:ascii="Times New Roman" w:hAnsi="Times New Roman"/>
        </w:rPr>
        <w:footnoteRef/>
      </w:r>
      <w:r w:rsidRPr="00CF6CBD">
        <w:rPr>
          <w:rFonts w:ascii="Times New Roman" w:hAnsi="Times New Roman"/>
        </w:rPr>
        <w:t xml:space="preserve"> Ibid. Hal. 4-5.</w:t>
      </w:r>
    </w:p>
  </w:footnote>
  <w:footnote w:id="31">
    <w:p w:rsidR="00750931" w:rsidRPr="00CF6CBD" w:rsidRDefault="00750931" w:rsidP="00090795">
      <w:pPr>
        <w:autoSpaceDE w:val="0"/>
        <w:autoSpaceDN w:val="0"/>
        <w:adjustRightInd w:val="0"/>
        <w:spacing w:before="120" w:after="0" w:line="240" w:lineRule="auto"/>
        <w:ind w:left="180" w:hanging="180"/>
        <w:jc w:val="both"/>
        <w:rPr>
          <w:rFonts w:ascii="Times New Roman" w:hAnsi="Times New Roman"/>
          <w:sz w:val="20"/>
          <w:szCs w:val="20"/>
        </w:rPr>
      </w:pPr>
      <w:r w:rsidRPr="00CF6CBD">
        <w:rPr>
          <w:rStyle w:val="FootnoteReference"/>
          <w:rFonts w:ascii="Times New Roman" w:hAnsi="Times New Roman"/>
          <w:sz w:val="20"/>
          <w:szCs w:val="20"/>
        </w:rPr>
        <w:footnoteRef/>
      </w:r>
      <w:r w:rsidRPr="00CF6CBD">
        <w:rPr>
          <w:rFonts w:ascii="Times New Roman" w:hAnsi="Times New Roman"/>
          <w:color w:val="000000"/>
          <w:sz w:val="20"/>
          <w:szCs w:val="20"/>
        </w:rPr>
        <w:t>Undang-Undang Republik Indoensia Nomor 17 Tahun 2006 tentang perubahan atas Undang-Undang Nomor 10 Tahun 1995 tentang Kepabeanan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5672"/>
      <w:docPartObj>
        <w:docPartGallery w:val="Page Numbers (Top of Page)"/>
        <w:docPartUnique/>
      </w:docPartObj>
    </w:sdtPr>
    <w:sdtEndPr>
      <w:rPr>
        <w:rFonts w:ascii="Arial" w:hAnsi="Arial" w:cs="Arial"/>
        <w:sz w:val="24"/>
        <w:szCs w:val="24"/>
      </w:rPr>
    </w:sdtEndPr>
    <w:sdtContent>
      <w:p w:rsidR="00750931" w:rsidRPr="0067760F" w:rsidRDefault="00E63643" w:rsidP="0067760F">
        <w:pPr>
          <w:pStyle w:val="Header"/>
          <w:jc w:val="right"/>
          <w:rPr>
            <w:rFonts w:ascii="Arial" w:hAnsi="Arial" w:cs="Arial"/>
            <w:sz w:val="24"/>
            <w:szCs w:val="24"/>
          </w:rPr>
        </w:pPr>
        <w:r w:rsidRPr="0067760F">
          <w:rPr>
            <w:rFonts w:ascii="Arial" w:hAnsi="Arial" w:cs="Arial"/>
            <w:sz w:val="24"/>
            <w:szCs w:val="24"/>
          </w:rPr>
          <w:fldChar w:fldCharType="begin"/>
        </w:r>
        <w:r w:rsidR="00750931" w:rsidRPr="0067760F">
          <w:rPr>
            <w:rFonts w:ascii="Arial" w:hAnsi="Arial" w:cs="Arial"/>
            <w:sz w:val="24"/>
            <w:szCs w:val="24"/>
          </w:rPr>
          <w:instrText xml:space="preserve"> PAGE   \* MERGEFORMAT </w:instrText>
        </w:r>
        <w:r w:rsidRPr="0067760F">
          <w:rPr>
            <w:rFonts w:ascii="Arial" w:hAnsi="Arial" w:cs="Arial"/>
            <w:sz w:val="24"/>
            <w:szCs w:val="24"/>
          </w:rPr>
          <w:fldChar w:fldCharType="separate"/>
        </w:r>
        <w:r w:rsidR="00C77D3B">
          <w:rPr>
            <w:rFonts w:ascii="Arial" w:hAnsi="Arial" w:cs="Arial"/>
            <w:noProof/>
            <w:sz w:val="24"/>
            <w:szCs w:val="24"/>
          </w:rPr>
          <w:t>26</w:t>
        </w:r>
        <w:r w:rsidRPr="0067760F">
          <w:rPr>
            <w:rFonts w:ascii="Arial" w:hAnsi="Arial" w:cs="Arial"/>
            <w:sz w:val="24"/>
            <w:szCs w:val="24"/>
          </w:rPr>
          <w:fldChar w:fldCharType="end"/>
        </w:r>
      </w:p>
    </w:sdtContent>
  </w:sdt>
  <w:p w:rsidR="00750931" w:rsidRDefault="007509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4B6"/>
    <w:multiLevelType w:val="hybridMultilevel"/>
    <w:tmpl w:val="40F21322"/>
    <w:lvl w:ilvl="0" w:tplc="0409000F">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B5EE1"/>
    <w:multiLevelType w:val="hybridMultilevel"/>
    <w:tmpl w:val="8A1E1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D07B5"/>
    <w:multiLevelType w:val="hybridMultilevel"/>
    <w:tmpl w:val="9F5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6C78"/>
    <w:multiLevelType w:val="hybridMultilevel"/>
    <w:tmpl w:val="8474BE22"/>
    <w:lvl w:ilvl="0" w:tplc="86B8C1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65A04"/>
    <w:multiLevelType w:val="hybridMultilevel"/>
    <w:tmpl w:val="9CBEC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1E73"/>
    <w:multiLevelType w:val="hybridMultilevel"/>
    <w:tmpl w:val="EBF4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742A6"/>
    <w:multiLevelType w:val="hybridMultilevel"/>
    <w:tmpl w:val="3244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F521A"/>
    <w:multiLevelType w:val="hybridMultilevel"/>
    <w:tmpl w:val="A5DC8930"/>
    <w:lvl w:ilvl="0" w:tplc="E7042E1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C1626"/>
    <w:multiLevelType w:val="hybridMultilevel"/>
    <w:tmpl w:val="5516A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B1965"/>
    <w:multiLevelType w:val="hybridMultilevel"/>
    <w:tmpl w:val="549C632A"/>
    <w:lvl w:ilvl="0" w:tplc="BBA094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E5E04"/>
    <w:multiLevelType w:val="hybridMultilevel"/>
    <w:tmpl w:val="F8EE46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CA32D4"/>
    <w:multiLevelType w:val="hybridMultilevel"/>
    <w:tmpl w:val="82A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E1139"/>
    <w:multiLevelType w:val="hybridMultilevel"/>
    <w:tmpl w:val="1008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306F4"/>
    <w:multiLevelType w:val="hybridMultilevel"/>
    <w:tmpl w:val="ECD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02B67"/>
    <w:multiLevelType w:val="hybridMultilevel"/>
    <w:tmpl w:val="48E4A34A"/>
    <w:lvl w:ilvl="0" w:tplc="D5781A9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9C55B5"/>
    <w:multiLevelType w:val="hybridMultilevel"/>
    <w:tmpl w:val="D87E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5B1D96"/>
    <w:multiLevelType w:val="hybridMultilevel"/>
    <w:tmpl w:val="7E6A2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5B3F5E"/>
    <w:multiLevelType w:val="hybridMultilevel"/>
    <w:tmpl w:val="44AE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46D17"/>
    <w:multiLevelType w:val="hybridMultilevel"/>
    <w:tmpl w:val="FEA4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F1F21"/>
    <w:multiLevelType w:val="hybridMultilevel"/>
    <w:tmpl w:val="08E8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D693F"/>
    <w:multiLevelType w:val="hybridMultilevel"/>
    <w:tmpl w:val="F110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B533B"/>
    <w:multiLevelType w:val="multilevel"/>
    <w:tmpl w:val="66B0E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6"/>
  </w:num>
  <w:num w:numId="4">
    <w:abstractNumId w:val="5"/>
  </w:num>
  <w:num w:numId="5">
    <w:abstractNumId w:val="20"/>
  </w:num>
  <w:num w:numId="6">
    <w:abstractNumId w:val="13"/>
  </w:num>
  <w:num w:numId="7">
    <w:abstractNumId w:val="14"/>
  </w:num>
  <w:num w:numId="8">
    <w:abstractNumId w:val="10"/>
  </w:num>
  <w:num w:numId="9">
    <w:abstractNumId w:val="19"/>
  </w:num>
  <w:num w:numId="10">
    <w:abstractNumId w:val="18"/>
  </w:num>
  <w:num w:numId="11">
    <w:abstractNumId w:val="0"/>
  </w:num>
  <w:num w:numId="12">
    <w:abstractNumId w:val="2"/>
  </w:num>
  <w:num w:numId="13">
    <w:abstractNumId w:val="15"/>
  </w:num>
  <w:num w:numId="14">
    <w:abstractNumId w:val="8"/>
  </w:num>
  <w:num w:numId="15">
    <w:abstractNumId w:val="7"/>
  </w:num>
  <w:num w:numId="16">
    <w:abstractNumId w:val="11"/>
  </w:num>
  <w:num w:numId="17">
    <w:abstractNumId w:val="9"/>
  </w:num>
  <w:num w:numId="18">
    <w:abstractNumId w:val="16"/>
  </w:num>
  <w:num w:numId="19">
    <w:abstractNumId w:val="4"/>
  </w:num>
  <w:num w:numId="20">
    <w:abstractNumId w:val="12"/>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47D48"/>
    <w:rsid w:val="00002649"/>
    <w:rsid w:val="000027E5"/>
    <w:rsid w:val="00023303"/>
    <w:rsid w:val="0002577B"/>
    <w:rsid w:val="00025D96"/>
    <w:rsid w:val="00030B4B"/>
    <w:rsid w:val="000332B3"/>
    <w:rsid w:val="00033585"/>
    <w:rsid w:val="00033D36"/>
    <w:rsid w:val="00034186"/>
    <w:rsid w:val="0003674F"/>
    <w:rsid w:val="00041078"/>
    <w:rsid w:val="000423AC"/>
    <w:rsid w:val="00043A9A"/>
    <w:rsid w:val="000459EC"/>
    <w:rsid w:val="0004646F"/>
    <w:rsid w:val="00047D48"/>
    <w:rsid w:val="00051DFB"/>
    <w:rsid w:val="00052A8A"/>
    <w:rsid w:val="00056661"/>
    <w:rsid w:val="00064CF9"/>
    <w:rsid w:val="00071D77"/>
    <w:rsid w:val="00072D45"/>
    <w:rsid w:val="00075A5D"/>
    <w:rsid w:val="00083E2A"/>
    <w:rsid w:val="00086831"/>
    <w:rsid w:val="00087EDB"/>
    <w:rsid w:val="00090795"/>
    <w:rsid w:val="00095FCC"/>
    <w:rsid w:val="00096DC5"/>
    <w:rsid w:val="000A00D6"/>
    <w:rsid w:val="000A21EE"/>
    <w:rsid w:val="000A79FC"/>
    <w:rsid w:val="000A7DAD"/>
    <w:rsid w:val="000B044E"/>
    <w:rsid w:val="000B12EB"/>
    <w:rsid w:val="000B3365"/>
    <w:rsid w:val="000B47E2"/>
    <w:rsid w:val="000B5E1F"/>
    <w:rsid w:val="000B6ED4"/>
    <w:rsid w:val="000C17E5"/>
    <w:rsid w:val="000C1A98"/>
    <w:rsid w:val="000C5DCE"/>
    <w:rsid w:val="000D50A0"/>
    <w:rsid w:val="000E248B"/>
    <w:rsid w:val="000E5D22"/>
    <w:rsid w:val="000F123B"/>
    <w:rsid w:val="000F35A3"/>
    <w:rsid w:val="000F42C5"/>
    <w:rsid w:val="000F503E"/>
    <w:rsid w:val="000F65F6"/>
    <w:rsid w:val="000F7314"/>
    <w:rsid w:val="001010AD"/>
    <w:rsid w:val="001020DB"/>
    <w:rsid w:val="0010352A"/>
    <w:rsid w:val="0010366A"/>
    <w:rsid w:val="0010730E"/>
    <w:rsid w:val="00107E4F"/>
    <w:rsid w:val="001108DE"/>
    <w:rsid w:val="00111B8E"/>
    <w:rsid w:val="00114456"/>
    <w:rsid w:val="00115067"/>
    <w:rsid w:val="00115614"/>
    <w:rsid w:val="001161C9"/>
    <w:rsid w:val="00116F88"/>
    <w:rsid w:val="00124498"/>
    <w:rsid w:val="00125749"/>
    <w:rsid w:val="001279F1"/>
    <w:rsid w:val="0013033F"/>
    <w:rsid w:val="00133BE4"/>
    <w:rsid w:val="00135BFB"/>
    <w:rsid w:val="00141DCF"/>
    <w:rsid w:val="00143852"/>
    <w:rsid w:val="00154C77"/>
    <w:rsid w:val="00155981"/>
    <w:rsid w:val="00160F49"/>
    <w:rsid w:val="0016458A"/>
    <w:rsid w:val="00172C22"/>
    <w:rsid w:val="00172E70"/>
    <w:rsid w:val="00173E03"/>
    <w:rsid w:val="001767BC"/>
    <w:rsid w:val="00181AD8"/>
    <w:rsid w:val="00181AF3"/>
    <w:rsid w:val="00186036"/>
    <w:rsid w:val="00187394"/>
    <w:rsid w:val="001878DA"/>
    <w:rsid w:val="00190778"/>
    <w:rsid w:val="001934F7"/>
    <w:rsid w:val="001A0B3A"/>
    <w:rsid w:val="001A3FE6"/>
    <w:rsid w:val="001A4823"/>
    <w:rsid w:val="001A5E53"/>
    <w:rsid w:val="001A7C37"/>
    <w:rsid w:val="001B45E8"/>
    <w:rsid w:val="001B51E7"/>
    <w:rsid w:val="001B719C"/>
    <w:rsid w:val="001C0546"/>
    <w:rsid w:val="001C5138"/>
    <w:rsid w:val="001D0818"/>
    <w:rsid w:val="001D269F"/>
    <w:rsid w:val="001D7865"/>
    <w:rsid w:val="001D7EBB"/>
    <w:rsid w:val="001E5581"/>
    <w:rsid w:val="001E7EC9"/>
    <w:rsid w:val="001F1351"/>
    <w:rsid w:val="001F40D9"/>
    <w:rsid w:val="001F4505"/>
    <w:rsid w:val="00202628"/>
    <w:rsid w:val="00202690"/>
    <w:rsid w:val="0020312F"/>
    <w:rsid w:val="00207AF8"/>
    <w:rsid w:val="00210C59"/>
    <w:rsid w:val="0021138B"/>
    <w:rsid w:val="002121EB"/>
    <w:rsid w:val="00214295"/>
    <w:rsid w:val="00214E64"/>
    <w:rsid w:val="00217A7A"/>
    <w:rsid w:val="00220130"/>
    <w:rsid w:val="002203C7"/>
    <w:rsid w:val="0022539E"/>
    <w:rsid w:val="002265F2"/>
    <w:rsid w:val="00226A72"/>
    <w:rsid w:val="00230C2A"/>
    <w:rsid w:val="002313E3"/>
    <w:rsid w:val="00231C10"/>
    <w:rsid w:val="002320C6"/>
    <w:rsid w:val="00233E95"/>
    <w:rsid w:val="002341BA"/>
    <w:rsid w:val="00236BDA"/>
    <w:rsid w:val="0024099A"/>
    <w:rsid w:val="00241BDE"/>
    <w:rsid w:val="00242CB2"/>
    <w:rsid w:val="002450AF"/>
    <w:rsid w:val="00245F8F"/>
    <w:rsid w:val="00246A9B"/>
    <w:rsid w:val="00246C81"/>
    <w:rsid w:val="00247277"/>
    <w:rsid w:val="00251E3C"/>
    <w:rsid w:val="00255855"/>
    <w:rsid w:val="00261C3C"/>
    <w:rsid w:val="00262759"/>
    <w:rsid w:val="00263556"/>
    <w:rsid w:val="002667B7"/>
    <w:rsid w:val="00271CB2"/>
    <w:rsid w:val="00273D3F"/>
    <w:rsid w:val="0027634C"/>
    <w:rsid w:val="00277DC5"/>
    <w:rsid w:val="002819E4"/>
    <w:rsid w:val="00281B19"/>
    <w:rsid w:val="00281D1E"/>
    <w:rsid w:val="002834B5"/>
    <w:rsid w:val="0028625B"/>
    <w:rsid w:val="002905B8"/>
    <w:rsid w:val="00295054"/>
    <w:rsid w:val="002A03FA"/>
    <w:rsid w:val="002A1430"/>
    <w:rsid w:val="002A3823"/>
    <w:rsid w:val="002A531E"/>
    <w:rsid w:val="002A7262"/>
    <w:rsid w:val="002A7798"/>
    <w:rsid w:val="002B10F0"/>
    <w:rsid w:val="002B2241"/>
    <w:rsid w:val="002B225A"/>
    <w:rsid w:val="002B253C"/>
    <w:rsid w:val="002B32B5"/>
    <w:rsid w:val="002B5FB5"/>
    <w:rsid w:val="002B745C"/>
    <w:rsid w:val="002C0C32"/>
    <w:rsid w:val="002C0CAC"/>
    <w:rsid w:val="002C13A7"/>
    <w:rsid w:val="002C3ED9"/>
    <w:rsid w:val="002D0DDE"/>
    <w:rsid w:val="002D2A55"/>
    <w:rsid w:val="002D4537"/>
    <w:rsid w:val="002D4AAD"/>
    <w:rsid w:val="002D783D"/>
    <w:rsid w:val="002E35FE"/>
    <w:rsid w:val="002E3E04"/>
    <w:rsid w:val="002E42B9"/>
    <w:rsid w:val="002F041F"/>
    <w:rsid w:val="002F3E72"/>
    <w:rsid w:val="002F6510"/>
    <w:rsid w:val="002F7322"/>
    <w:rsid w:val="003019DE"/>
    <w:rsid w:val="00301EDC"/>
    <w:rsid w:val="00303131"/>
    <w:rsid w:val="00306ADF"/>
    <w:rsid w:val="00310002"/>
    <w:rsid w:val="003130A0"/>
    <w:rsid w:val="00314D99"/>
    <w:rsid w:val="00315591"/>
    <w:rsid w:val="00315B0B"/>
    <w:rsid w:val="00315FDA"/>
    <w:rsid w:val="00324D39"/>
    <w:rsid w:val="00325110"/>
    <w:rsid w:val="003256BB"/>
    <w:rsid w:val="003318C9"/>
    <w:rsid w:val="0033268C"/>
    <w:rsid w:val="003361A6"/>
    <w:rsid w:val="0033770D"/>
    <w:rsid w:val="0034078D"/>
    <w:rsid w:val="00342F12"/>
    <w:rsid w:val="00343ECB"/>
    <w:rsid w:val="003448E9"/>
    <w:rsid w:val="003501B9"/>
    <w:rsid w:val="003512C9"/>
    <w:rsid w:val="00352861"/>
    <w:rsid w:val="00355A9B"/>
    <w:rsid w:val="00355AE3"/>
    <w:rsid w:val="00356D0F"/>
    <w:rsid w:val="00361FAD"/>
    <w:rsid w:val="00365F31"/>
    <w:rsid w:val="003662C7"/>
    <w:rsid w:val="003709BC"/>
    <w:rsid w:val="0037589D"/>
    <w:rsid w:val="00376372"/>
    <w:rsid w:val="00380342"/>
    <w:rsid w:val="00382630"/>
    <w:rsid w:val="003830F9"/>
    <w:rsid w:val="00387446"/>
    <w:rsid w:val="003925BE"/>
    <w:rsid w:val="003949B4"/>
    <w:rsid w:val="00397EDD"/>
    <w:rsid w:val="003A16CF"/>
    <w:rsid w:val="003A699C"/>
    <w:rsid w:val="003A7E7D"/>
    <w:rsid w:val="003B0964"/>
    <w:rsid w:val="003B428B"/>
    <w:rsid w:val="003B473C"/>
    <w:rsid w:val="003C0BA8"/>
    <w:rsid w:val="003C6935"/>
    <w:rsid w:val="003C72CF"/>
    <w:rsid w:val="003C756E"/>
    <w:rsid w:val="003D11C6"/>
    <w:rsid w:val="003D443B"/>
    <w:rsid w:val="003D5500"/>
    <w:rsid w:val="003D603D"/>
    <w:rsid w:val="003D7F2B"/>
    <w:rsid w:val="003E093E"/>
    <w:rsid w:val="003E2C29"/>
    <w:rsid w:val="003E6233"/>
    <w:rsid w:val="003E625B"/>
    <w:rsid w:val="003E72B0"/>
    <w:rsid w:val="003F0C98"/>
    <w:rsid w:val="003F1288"/>
    <w:rsid w:val="003F1FD2"/>
    <w:rsid w:val="003F4973"/>
    <w:rsid w:val="003F4F24"/>
    <w:rsid w:val="003F5B95"/>
    <w:rsid w:val="003F7D30"/>
    <w:rsid w:val="00401676"/>
    <w:rsid w:val="00403EE3"/>
    <w:rsid w:val="00407750"/>
    <w:rsid w:val="00407933"/>
    <w:rsid w:val="00410A86"/>
    <w:rsid w:val="00415A83"/>
    <w:rsid w:val="00417E4F"/>
    <w:rsid w:val="00417FE6"/>
    <w:rsid w:val="004219AB"/>
    <w:rsid w:val="004227A3"/>
    <w:rsid w:val="00423E0E"/>
    <w:rsid w:val="0042584A"/>
    <w:rsid w:val="0043205C"/>
    <w:rsid w:val="0043238A"/>
    <w:rsid w:val="00433DD9"/>
    <w:rsid w:val="00435D00"/>
    <w:rsid w:val="00447D55"/>
    <w:rsid w:val="00451366"/>
    <w:rsid w:val="00452EFA"/>
    <w:rsid w:val="004568C5"/>
    <w:rsid w:val="00457BEE"/>
    <w:rsid w:val="00457FA2"/>
    <w:rsid w:val="00460763"/>
    <w:rsid w:val="00462389"/>
    <w:rsid w:val="00465C8E"/>
    <w:rsid w:val="00465D41"/>
    <w:rsid w:val="00471680"/>
    <w:rsid w:val="00472AE7"/>
    <w:rsid w:val="00473F19"/>
    <w:rsid w:val="00474AE1"/>
    <w:rsid w:val="00474D93"/>
    <w:rsid w:val="004754E1"/>
    <w:rsid w:val="00476B8B"/>
    <w:rsid w:val="00482E11"/>
    <w:rsid w:val="00487DDF"/>
    <w:rsid w:val="00493350"/>
    <w:rsid w:val="00496642"/>
    <w:rsid w:val="00497473"/>
    <w:rsid w:val="004A185A"/>
    <w:rsid w:val="004A318A"/>
    <w:rsid w:val="004A3D2D"/>
    <w:rsid w:val="004A4003"/>
    <w:rsid w:val="004A5683"/>
    <w:rsid w:val="004A6F35"/>
    <w:rsid w:val="004A7F45"/>
    <w:rsid w:val="004B0283"/>
    <w:rsid w:val="004B0B2E"/>
    <w:rsid w:val="004B1C05"/>
    <w:rsid w:val="004B2758"/>
    <w:rsid w:val="004B3383"/>
    <w:rsid w:val="004B343B"/>
    <w:rsid w:val="004B5AAF"/>
    <w:rsid w:val="004C2568"/>
    <w:rsid w:val="004C51FE"/>
    <w:rsid w:val="004C6E35"/>
    <w:rsid w:val="004D4D6B"/>
    <w:rsid w:val="004D7819"/>
    <w:rsid w:val="004E03B5"/>
    <w:rsid w:val="004E11E0"/>
    <w:rsid w:val="004E16E2"/>
    <w:rsid w:val="004E3B00"/>
    <w:rsid w:val="004E4F38"/>
    <w:rsid w:val="004E5128"/>
    <w:rsid w:val="004F5208"/>
    <w:rsid w:val="004F773C"/>
    <w:rsid w:val="00505225"/>
    <w:rsid w:val="00510602"/>
    <w:rsid w:val="005117BB"/>
    <w:rsid w:val="00511CB8"/>
    <w:rsid w:val="00514F6D"/>
    <w:rsid w:val="005226D9"/>
    <w:rsid w:val="00522E72"/>
    <w:rsid w:val="00525B7B"/>
    <w:rsid w:val="00526BA8"/>
    <w:rsid w:val="0052734E"/>
    <w:rsid w:val="00527FD1"/>
    <w:rsid w:val="00536FBD"/>
    <w:rsid w:val="00537F96"/>
    <w:rsid w:val="00540496"/>
    <w:rsid w:val="00544595"/>
    <w:rsid w:val="0054590B"/>
    <w:rsid w:val="0055160E"/>
    <w:rsid w:val="00553B2C"/>
    <w:rsid w:val="00555199"/>
    <w:rsid w:val="00556A7C"/>
    <w:rsid w:val="005577A8"/>
    <w:rsid w:val="0056531E"/>
    <w:rsid w:val="00566273"/>
    <w:rsid w:val="00570598"/>
    <w:rsid w:val="00572C6F"/>
    <w:rsid w:val="00577945"/>
    <w:rsid w:val="00580458"/>
    <w:rsid w:val="00581B42"/>
    <w:rsid w:val="005875EC"/>
    <w:rsid w:val="0059302C"/>
    <w:rsid w:val="0059476A"/>
    <w:rsid w:val="00594D86"/>
    <w:rsid w:val="00595D91"/>
    <w:rsid w:val="00596922"/>
    <w:rsid w:val="005A0FA0"/>
    <w:rsid w:val="005A15B8"/>
    <w:rsid w:val="005A4BDB"/>
    <w:rsid w:val="005A521D"/>
    <w:rsid w:val="005A5851"/>
    <w:rsid w:val="005A5A04"/>
    <w:rsid w:val="005A5BAA"/>
    <w:rsid w:val="005A6D94"/>
    <w:rsid w:val="005B15F2"/>
    <w:rsid w:val="005B49FA"/>
    <w:rsid w:val="005B7D57"/>
    <w:rsid w:val="005C0D36"/>
    <w:rsid w:val="005C1FE5"/>
    <w:rsid w:val="005C29AB"/>
    <w:rsid w:val="005C44C1"/>
    <w:rsid w:val="005D0AE5"/>
    <w:rsid w:val="005D0BE3"/>
    <w:rsid w:val="005D6E8B"/>
    <w:rsid w:val="005D6F25"/>
    <w:rsid w:val="005D782B"/>
    <w:rsid w:val="005E03DF"/>
    <w:rsid w:val="005E04D0"/>
    <w:rsid w:val="005E0D31"/>
    <w:rsid w:val="005E1909"/>
    <w:rsid w:val="005E4D7A"/>
    <w:rsid w:val="005E4FDC"/>
    <w:rsid w:val="005E6710"/>
    <w:rsid w:val="005E6F61"/>
    <w:rsid w:val="005E73AF"/>
    <w:rsid w:val="005F10A8"/>
    <w:rsid w:val="00602D19"/>
    <w:rsid w:val="006032C5"/>
    <w:rsid w:val="0060376E"/>
    <w:rsid w:val="00603EC8"/>
    <w:rsid w:val="00604C1A"/>
    <w:rsid w:val="00607F1B"/>
    <w:rsid w:val="00610D11"/>
    <w:rsid w:val="006161F2"/>
    <w:rsid w:val="00617720"/>
    <w:rsid w:val="00621A44"/>
    <w:rsid w:val="00624EC9"/>
    <w:rsid w:val="00625565"/>
    <w:rsid w:val="00627360"/>
    <w:rsid w:val="0063037F"/>
    <w:rsid w:val="0063099A"/>
    <w:rsid w:val="0063354F"/>
    <w:rsid w:val="006361AF"/>
    <w:rsid w:val="0063698F"/>
    <w:rsid w:val="00636C55"/>
    <w:rsid w:val="00642E81"/>
    <w:rsid w:val="006460A2"/>
    <w:rsid w:val="00647622"/>
    <w:rsid w:val="00647CEA"/>
    <w:rsid w:val="006539D8"/>
    <w:rsid w:val="00653EDD"/>
    <w:rsid w:val="00657477"/>
    <w:rsid w:val="00660763"/>
    <w:rsid w:val="00663D8E"/>
    <w:rsid w:val="00667601"/>
    <w:rsid w:val="00671F1C"/>
    <w:rsid w:val="00673954"/>
    <w:rsid w:val="00676E85"/>
    <w:rsid w:val="0067760F"/>
    <w:rsid w:val="00680999"/>
    <w:rsid w:val="00682485"/>
    <w:rsid w:val="006852B1"/>
    <w:rsid w:val="006911CF"/>
    <w:rsid w:val="00691CCD"/>
    <w:rsid w:val="006933DF"/>
    <w:rsid w:val="00696F5C"/>
    <w:rsid w:val="006A03AF"/>
    <w:rsid w:val="006A1155"/>
    <w:rsid w:val="006A55B2"/>
    <w:rsid w:val="006B3A4C"/>
    <w:rsid w:val="006B4639"/>
    <w:rsid w:val="006B61CE"/>
    <w:rsid w:val="006B6B62"/>
    <w:rsid w:val="006C1960"/>
    <w:rsid w:val="006C2EB9"/>
    <w:rsid w:val="006D0862"/>
    <w:rsid w:val="006D5702"/>
    <w:rsid w:val="006D6BFF"/>
    <w:rsid w:val="006E19B5"/>
    <w:rsid w:val="006E4395"/>
    <w:rsid w:val="006E4A32"/>
    <w:rsid w:val="006E6FB1"/>
    <w:rsid w:val="006F3089"/>
    <w:rsid w:val="006F342C"/>
    <w:rsid w:val="006F6430"/>
    <w:rsid w:val="006F75CA"/>
    <w:rsid w:val="00700B23"/>
    <w:rsid w:val="00712D3A"/>
    <w:rsid w:val="0071475A"/>
    <w:rsid w:val="00716F30"/>
    <w:rsid w:val="0071771C"/>
    <w:rsid w:val="007209E1"/>
    <w:rsid w:val="00724A04"/>
    <w:rsid w:val="007306AD"/>
    <w:rsid w:val="00730A04"/>
    <w:rsid w:val="0073409B"/>
    <w:rsid w:val="007403F5"/>
    <w:rsid w:val="00742DB0"/>
    <w:rsid w:val="00747826"/>
    <w:rsid w:val="00750931"/>
    <w:rsid w:val="00751713"/>
    <w:rsid w:val="00751FF1"/>
    <w:rsid w:val="00753EEE"/>
    <w:rsid w:val="00757A66"/>
    <w:rsid w:val="007607D2"/>
    <w:rsid w:val="00761F95"/>
    <w:rsid w:val="00763A4D"/>
    <w:rsid w:val="00770408"/>
    <w:rsid w:val="0077043F"/>
    <w:rsid w:val="00772ABE"/>
    <w:rsid w:val="00774E6D"/>
    <w:rsid w:val="00775AE1"/>
    <w:rsid w:val="0078020D"/>
    <w:rsid w:val="00780278"/>
    <w:rsid w:val="007805BB"/>
    <w:rsid w:val="00780D94"/>
    <w:rsid w:val="00781A60"/>
    <w:rsid w:val="00792308"/>
    <w:rsid w:val="00794F0A"/>
    <w:rsid w:val="00797BE7"/>
    <w:rsid w:val="007A21C4"/>
    <w:rsid w:val="007A78A8"/>
    <w:rsid w:val="007A7E33"/>
    <w:rsid w:val="007A7E71"/>
    <w:rsid w:val="007B1B0A"/>
    <w:rsid w:val="007B1C8C"/>
    <w:rsid w:val="007B284D"/>
    <w:rsid w:val="007B4714"/>
    <w:rsid w:val="007B66DF"/>
    <w:rsid w:val="007C3286"/>
    <w:rsid w:val="007C4A2C"/>
    <w:rsid w:val="007C6259"/>
    <w:rsid w:val="007D44DF"/>
    <w:rsid w:val="007D761D"/>
    <w:rsid w:val="007E2CC6"/>
    <w:rsid w:val="007E3D39"/>
    <w:rsid w:val="007E642B"/>
    <w:rsid w:val="007E73F3"/>
    <w:rsid w:val="007F022D"/>
    <w:rsid w:val="007F040F"/>
    <w:rsid w:val="007F13DA"/>
    <w:rsid w:val="007F1AA5"/>
    <w:rsid w:val="007F24C6"/>
    <w:rsid w:val="007F4D79"/>
    <w:rsid w:val="007F53B0"/>
    <w:rsid w:val="007F7D84"/>
    <w:rsid w:val="00804298"/>
    <w:rsid w:val="00804D13"/>
    <w:rsid w:val="0080591C"/>
    <w:rsid w:val="00805A3B"/>
    <w:rsid w:val="00806263"/>
    <w:rsid w:val="0081269C"/>
    <w:rsid w:val="00815D41"/>
    <w:rsid w:val="00820679"/>
    <w:rsid w:val="0082098C"/>
    <w:rsid w:val="00821172"/>
    <w:rsid w:val="0082154F"/>
    <w:rsid w:val="00823304"/>
    <w:rsid w:val="0082638C"/>
    <w:rsid w:val="0082674B"/>
    <w:rsid w:val="00831AFE"/>
    <w:rsid w:val="00831C01"/>
    <w:rsid w:val="0083332D"/>
    <w:rsid w:val="008335B5"/>
    <w:rsid w:val="0083377D"/>
    <w:rsid w:val="008347C6"/>
    <w:rsid w:val="00842B78"/>
    <w:rsid w:val="00843952"/>
    <w:rsid w:val="00844AD6"/>
    <w:rsid w:val="00844C7F"/>
    <w:rsid w:val="008460CC"/>
    <w:rsid w:val="00852F34"/>
    <w:rsid w:val="00853345"/>
    <w:rsid w:val="00854CFD"/>
    <w:rsid w:val="00855F66"/>
    <w:rsid w:val="00861377"/>
    <w:rsid w:val="00861589"/>
    <w:rsid w:val="00861B8D"/>
    <w:rsid w:val="00864E7D"/>
    <w:rsid w:val="008732EA"/>
    <w:rsid w:val="00873CAA"/>
    <w:rsid w:val="00880461"/>
    <w:rsid w:val="00880C86"/>
    <w:rsid w:val="00881B8A"/>
    <w:rsid w:val="00881F34"/>
    <w:rsid w:val="00887C3E"/>
    <w:rsid w:val="0089077C"/>
    <w:rsid w:val="00891345"/>
    <w:rsid w:val="00892EE5"/>
    <w:rsid w:val="00894783"/>
    <w:rsid w:val="008961AA"/>
    <w:rsid w:val="0089655B"/>
    <w:rsid w:val="00896C3C"/>
    <w:rsid w:val="008970BE"/>
    <w:rsid w:val="008C1C33"/>
    <w:rsid w:val="008C23FF"/>
    <w:rsid w:val="008C3CC9"/>
    <w:rsid w:val="008C6629"/>
    <w:rsid w:val="008C6A5E"/>
    <w:rsid w:val="008C7626"/>
    <w:rsid w:val="008D2BAD"/>
    <w:rsid w:val="008D7C4C"/>
    <w:rsid w:val="008E1CA5"/>
    <w:rsid w:val="008E3CBC"/>
    <w:rsid w:val="008E534A"/>
    <w:rsid w:val="008E6097"/>
    <w:rsid w:val="008E6B5F"/>
    <w:rsid w:val="008F1D96"/>
    <w:rsid w:val="008F1EDE"/>
    <w:rsid w:val="008F25E7"/>
    <w:rsid w:val="008F3BAD"/>
    <w:rsid w:val="008F5535"/>
    <w:rsid w:val="008F5601"/>
    <w:rsid w:val="008F5BD3"/>
    <w:rsid w:val="009017AB"/>
    <w:rsid w:val="00905C4E"/>
    <w:rsid w:val="00907096"/>
    <w:rsid w:val="00910C49"/>
    <w:rsid w:val="00915A2D"/>
    <w:rsid w:val="00917DC3"/>
    <w:rsid w:val="0092080C"/>
    <w:rsid w:val="00921796"/>
    <w:rsid w:val="00925972"/>
    <w:rsid w:val="00936F93"/>
    <w:rsid w:val="009422B0"/>
    <w:rsid w:val="009434C7"/>
    <w:rsid w:val="00946684"/>
    <w:rsid w:val="00956BAE"/>
    <w:rsid w:val="0095778B"/>
    <w:rsid w:val="0096242C"/>
    <w:rsid w:val="0096562E"/>
    <w:rsid w:val="00967E0A"/>
    <w:rsid w:val="009766D8"/>
    <w:rsid w:val="009803AE"/>
    <w:rsid w:val="00981D4C"/>
    <w:rsid w:val="009868E2"/>
    <w:rsid w:val="009A61A7"/>
    <w:rsid w:val="009A6634"/>
    <w:rsid w:val="009A7B02"/>
    <w:rsid w:val="009B0BDE"/>
    <w:rsid w:val="009B29A5"/>
    <w:rsid w:val="009B2E6E"/>
    <w:rsid w:val="009B3111"/>
    <w:rsid w:val="009B39AE"/>
    <w:rsid w:val="009B4980"/>
    <w:rsid w:val="009B5E8F"/>
    <w:rsid w:val="009C128A"/>
    <w:rsid w:val="009C7D5D"/>
    <w:rsid w:val="009E0C34"/>
    <w:rsid w:val="009E18EC"/>
    <w:rsid w:val="009E2CA0"/>
    <w:rsid w:val="009E5280"/>
    <w:rsid w:val="009E5674"/>
    <w:rsid w:val="009E5F1B"/>
    <w:rsid w:val="009E75E6"/>
    <w:rsid w:val="009F14F5"/>
    <w:rsid w:val="009F1546"/>
    <w:rsid w:val="009F26A1"/>
    <w:rsid w:val="009F27A5"/>
    <w:rsid w:val="009F3ACA"/>
    <w:rsid w:val="009F7321"/>
    <w:rsid w:val="00A0184E"/>
    <w:rsid w:val="00A01A14"/>
    <w:rsid w:val="00A052AB"/>
    <w:rsid w:val="00A05B62"/>
    <w:rsid w:val="00A07311"/>
    <w:rsid w:val="00A1000C"/>
    <w:rsid w:val="00A11201"/>
    <w:rsid w:val="00A12FB7"/>
    <w:rsid w:val="00A14818"/>
    <w:rsid w:val="00A15515"/>
    <w:rsid w:val="00A176D1"/>
    <w:rsid w:val="00A21629"/>
    <w:rsid w:val="00A233F2"/>
    <w:rsid w:val="00A2457B"/>
    <w:rsid w:val="00A2702F"/>
    <w:rsid w:val="00A4040D"/>
    <w:rsid w:val="00A45FE3"/>
    <w:rsid w:val="00A47407"/>
    <w:rsid w:val="00A47540"/>
    <w:rsid w:val="00A50577"/>
    <w:rsid w:val="00A51373"/>
    <w:rsid w:val="00A5191C"/>
    <w:rsid w:val="00A52DC4"/>
    <w:rsid w:val="00A533DF"/>
    <w:rsid w:val="00A56106"/>
    <w:rsid w:val="00A57E33"/>
    <w:rsid w:val="00A60193"/>
    <w:rsid w:val="00A64EE0"/>
    <w:rsid w:val="00A651B2"/>
    <w:rsid w:val="00A65E2D"/>
    <w:rsid w:val="00A65FD8"/>
    <w:rsid w:val="00A67BDC"/>
    <w:rsid w:val="00A67DA0"/>
    <w:rsid w:val="00A70516"/>
    <w:rsid w:val="00A70BAB"/>
    <w:rsid w:val="00A72E7F"/>
    <w:rsid w:val="00A74772"/>
    <w:rsid w:val="00A77685"/>
    <w:rsid w:val="00A809A7"/>
    <w:rsid w:val="00A81A37"/>
    <w:rsid w:val="00A81C62"/>
    <w:rsid w:val="00A8536D"/>
    <w:rsid w:val="00A87C77"/>
    <w:rsid w:val="00AA0DD3"/>
    <w:rsid w:val="00AA1BD3"/>
    <w:rsid w:val="00AA3E08"/>
    <w:rsid w:val="00AB0A33"/>
    <w:rsid w:val="00AB5FAF"/>
    <w:rsid w:val="00AB630C"/>
    <w:rsid w:val="00AB6506"/>
    <w:rsid w:val="00AC2050"/>
    <w:rsid w:val="00AC2E09"/>
    <w:rsid w:val="00AC2E4F"/>
    <w:rsid w:val="00AC3402"/>
    <w:rsid w:val="00AC463C"/>
    <w:rsid w:val="00AC6976"/>
    <w:rsid w:val="00AD0263"/>
    <w:rsid w:val="00AD2076"/>
    <w:rsid w:val="00AD4B85"/>
    <w:rsid w:val="00AD541C"/>
    <w:rsid w:val="00AD6165"/>
    <w:rsid w:val="00AD68B4"/>
    <w:rsid w:val="00AD7859"/>
    <w:rsid w:val="00AE0017"/>
    <w:rsid w:val="00AE0489"/>
    <w:rsid w:val="00AE5E0D"/>
    <w:rsid w:val="00AE6325"/>
    <w:rsid w:val="00AF0F4B"/>
    <w:rsid w:val="00AF5457"/>
    <w:rsid w:val="00B06FF1"/>
    <w:rsid w:val="00B103B7"/>
    <w:rsid w:val="00B1153D"/>
    <w:rsid w:val="00B13F39"/>
    <w:rsid w:val="00B16139"/>
    <w:rsid w:val="00B17340"/>
    <w:rsid w:val="00B17601"/>
    <w:rsid w:val="00B1768F"/>
    <w:rsid w:val="00B240A3"/>
    <w:rsid w:val="00B24E03"/>
    <w:rsid w:val="00B40878"/>
    <w:rsid w:val="00B40EBE"/>
    <w:rsid w:val="00B43DCE"/>
    <w:rsid w:val="00B50169"/>
    <w:rsid w:val="00B51B0E"/>
    <w:rsid w:val="00B5259B"/>
    <w:rsid w:val="00B5375F"/>
    <w:rsid w:val="00B53A83"/>
    <w:rsid w:val="00B557DF"/>
    <w:rsid w:val="00B559C1"/>
    <w:rsid w:val="00B56509"/>
    <w:rsid w:val="00B7561A"/>
    <w:rsid w:val="00B802C6"/>
    <w:rsid w:val="00B83345"/>
    <w:rsid w:val="00B838F8"/>
    <w:rsid w:val="00B853BD"/>
    <w:rsid w:val="00B9077F"/>
    <w:rsid w:val="00B908AB"/>
    <w:rsid w:val="00B93EF2"/>
    <w:rsid w:val="00BA1CCA"/>
    <w:rsid w:val="00BA3005"/>
    <w:rsid w:val="00BA67A8"/>
    <w:rsid w:val="00BB001E"/>
    <w:rsid w:val="00BB075F"/>
    <w:rsid w:val="00BB1E54"/>
    <w:rsid w:val="00BB2559"/>
    <w:rsid w:val="00BB3B3F"/>
    <w:rsid w:val="00BB6D3C"/>
    <w:rsid w:val="00BB710B"/>
    <w:rsid w:val="00BC1B65"/>
    <w:rsid w:val="00BC23B8"/>
    <w:rsid w:val="00BC2442"/>
    <w:rsid w:val="00BC291A"/>
    <w:rsid w:val="00BC2B31"/>
    <w:rsid w:val="00BC2D3A"/>
    <w:rsid w:val="00BC464F"/>
    <w:rsid w:val="00BC4CC9"/>
    <w:rsid w:val="00BC6597"/>
    <w:rsid w:val="00BD5387"/>
    <w:rsid w:val="00BD5DAC"/>
    <w:rsid w:val="00BD71AB"/>
    <w:rsid w:val="00BD77CE"/>
    <w:rsid w:val="00BE2296"/>
    <w:rsid w:val="00BE2C5D"/>
    <w:rsid w:val="00BE3E61"/>
    <w:rsid w:val="00BE67EC"/>
    <w:rsid w:val="00BE7D20"/>
    <w:rsid w:val="00BF0E49"/>
    <w:rsid w:val="00BF0F34"/>
    <w:rsid w:val="00BF1861"/>
    <w:rsid w:val="00BF4F20"/>
    <w:rsid w:val="00BF5E67"/>
    <w:rsid w:val="00BF662D"/>
    <w:rsid w:val="00BF6C3D"/>
    <w:rsid w:val="00C02170"/>
    <w:rsid w:val="00C027A4"/>
    <w:rsid w:val="00C028F3"/>
    <w:rsid w:val="00C057F2"/>
    <w:rsid w:val="00C079A7"/>
    <w:rsid w:val="00C10662"/>
    <w:rsid w:val="00C111A0"/>
    <w:rsid w:val="00C1354E"/>
    <w:rsid w:val="00C13AF6"/>
    <w:rsid w:val="00C1503E"/>
    <w:rsid w:val="00C21E8F"/>
    <w:rsid w:val="00C22964"/>
    <w:rsid w:val="00C266EE"/>
    <w:rsid w:val="00C318A7"/>
    <w:rsid w:val="00C403D0"/>
    <w:rsid w:val="00C40718"/>
    <w:rsid w:val="00C41541"/>
    <w:rsid w:val="00C42CED"/>
    <w:rsid w:val="00C459BB"/>
    <w:rsid w:val="00C50C26"/>
    <w:rsid w:val="00C53AC4"/>
    <w:rsid w:val="00C5493F"/>
    <w:rsid w:val="00C5526D"/>
    <w:rsid w:val="00C57B78"/>
    <w:rsid w:val="00C634DA"/>
    <w:rsid w:val="00C64E4C"/>
    <w:rsid w:val="00C655D7"/>
    <w:rsid w:val="00C66169"/>
    <w:rsid w:val="00C6740D"/>
    <w:rsid w:val="00C72696"/>
    <w:rsid w:val="00C76EC7"/>
    <w:rsid w:val="00C77D3B"/>
    <w:rsid w:val="00C82122"/>
    <w:rsid w:val="00C83A07"/>
    <w:rsid w:val="00C96199"/>
    <w:rsid w:val="00CA1AAC"/>
    <w:rsid w:val="00CA44F4"/>
    <w:rsid w:val="00CA688B"/>
    <w:rsid w:val="00CB0D47"/>
    <w:rsid w:val="00CB223F"/>
    <w:rsid w:val="00CB2E6A"/>
    <w:rsid w:val="00CB6D21"/>
    <w:rsid w:val="00CB6ED3"/>
    <w:rsid w:val="00CB7D2C"/>
    <w:rsid w:val="00CC0990"/>
    <w:rsid w:val="00CC1867"/>
    <w:rsid w:val="00CC54E8"/>
    <w:rsid w:val="00CD0F98"/>
    <w:rsid w:val="00CD1A88"/>
    <w:rsid w:val="00CD224B"/>
    <w:rsid w:val="00CD2B4A"/>
    <w:rsid w:val="00CD3526"/>
    <w:rsid w:val="00CD48CC"/>
    <w:rsid w:val="00CD4DA5"/>
    <w:rsid w:val="00CD5463"/>
    <w:rsid w:val="00CE2595"/>
    <w:rsid w:val="00CE3390"/>
    <w:rsid w:val="00CE6336"/>
    <w:rsid w:val="00CE71CF"/>
    <w:rsid w:val="00CF2BF9"/>
    <w:rsid w:val="00CF6CBD"/>
    <w:rsid w:val="00CF73AF"/>
    <w:rsid w:val="00D01187"/>
    <w:rsid w:val="00D02D11"/>
    <w:rsid w:val="00D058DE"/>
    <w:rsid w:val="00D0655A"/>
    <w:rsid w:val="00D06FE5"/>
    <w:rsid w:val="00D11AAF"/>
    <w:rsid w:val="00D170CD"/>
    <w:rsid w:val="00D21BB8"/>
    <w:rsid w:val="00D27299"/>
    <w:rsid w:val="00D2741F"/>
    <w:rsid w:val="00D3090E"/>
    <w:rsid w:val="00D30E20"/>
    <w:rsid w:val="00D321A7"/>
    <w:rsid w:val="00D3383D"/>
    <w:rsid w:val="00D34501"/>
    <w:rsid w:val="00D37EAA"/>
    <w:rsid w:val="00D4040F"/>
    <w:rsid w:val="00D40EC5"/>
    <w:rsid w:val="00D4117E"/>
    <w:rsid w:val="00D42BE6"/>
    <w:rsid w:val="00D42BF4"/>
    <w:rsid w:val="00D43400"/>
    <w:rsid w:val="00D45571"/>
    <w:rsid w:val="00D4641E"/>
    <w:rsid w:val="00D47C2C"/>
    <w:rsid w:val="00D515C1"/>
    <w:rsid w:val="00D52A18"/>
    <w:rsid w:val="00D54BC2"/>
    <w:rsid w:val="00D56C9E"/>
    <w:rsid w:val="00D6452F"/>
    <w:rsid w:val="00D738D3"/>
    <w:rsid w:val="00D7534E"/>
    <w:rsid w:val="00D763A2"/>
    <w:rsid w:val="00D76C7C"/>
    <w:rsid w:val="00D76E2B"/>
    <w:rsid w:val="00D77322"/>
    <w:rsid w:val="00D82A8C"/>
    <w:rsid w:val="00D832E9"/>
    <w:rsid w:val="00D83767"/>
    <w:rsid w:val="00D83E5E"/>
    <w:rsid w:val="00D8590A"/>
    <w:rsid w:val="00D91789"/>
    <w:rsid w:val="00D91C7A"/>
    <w:rsid w:val="00D92AAE"/>
    <w:rsid w:val="00D94781"/>
    <w:rsid w:val="00DA286A"/>
    <w:rsid w:val="00DB0C8F"/>
    <w:rsid w:val="00DB5023"/>
    <w:rsid w:val="00DC0A0B"/>
    <w:rsid w:val="00DC7A8F"/>
    <w:rsid w:val="00DD03C7"/>
    <w:rsid w:val="00DD2FD5"/>
    <w:rsid w:val="00DD7EE5"/>
    <w:rsid w:val="00DE2048"/>
    <w:rsid w:val="00DE4C0C"/>
    <w:rsid w:val="00DE5B24"/>
    <w:rsid w:val="00DE6773"/>
    <w:rsid w:val="00DE7228"/>
    <w:rsid w:val="00DF2769"/>
    <w:rsid w:val="00DF29D8"/>
    <w:rsid w:val="00DF2FF9"/>
    <w:rsid w:val="00DF5160"/>
    <w:rsid w:val="00DF53D2"/>
    <w:rsid w:val="00DF5E2A"/>
    <w:rsid w:val="00DF7752"/>
    <w:rsid w:val="00DF7AF9"/>
    <w:rsid w:val="00E04EDE"/>
    <w:rsid w:val="00E0652C"/>
    <w:rsid w:val="00E1132D"/>
    <w:rsid w:val="00E11ABF"/>
    <w:rsid w:val="00E12B16"/>
    <w:rsid w:val="00E13D02"/>
    <w:rsid w:val="00E32DE8"/>
    <w:rsid w:val="00E37B80"/>
    <w:rsid w:val="00E47133"/>
    <w:rsid w:val="00E47517"/>
    <w:rsid w:val="00E514AE"/>
    <w:rsid w:val="00E522EC"/>
    <w:rsid w:val="00E5373C"/>
    <w:rsid w:val="00E54014"/>
    <w:rsid w:val="00E55FE6"/>
    <w:rsid w:val="00E6222D"/>
    <w:rsid w:val="00E63643"/>
    <w:rsid w:val="00E658BD"/>
    <w:rsid w:val="00E6796C"/>
    <w:rsid w:val="00E71000"/>
    <w:rsid w:val="00E7524B"/>
    <w:rsid w:val="00E763F7"/>
    <w:rsid w:val="00E77284"/>
    <w:rsid w:val="00E834B5"/>
    <w:rsid w:val="00E8407E"/>
    <w:rsid w:val="00E861B0"/>
    <w:rsid w:val="00E87386"/>
    <w:rsid w:val="00E90471"/>
    <w:rsid w:val="00E904B7"/>
    <w:rsid w:val="00E9077C"/>
    <w:rsid w:val="00E90E3E"/>
    <w:rsid w:val="00E919C5"/>
    <w:rsid w:val="00E96AF5"/>
    <w:rsid w:val="00EA2DA8"/>
    <w:rsid w:val="00EA4B14"/>
    <w:rsid w:val="00EA58F6"/>
    <w:rsid w:val="00EA677A"/>
    <w:rsid w:val="00EC2CFB"/>
    <w:rsid w:val="00EC480E"/>
    <w:rsid w:val="00EC48A2"/>
    <w:rsid w:val="00EC5AE6"/>
    <w:rsid w:val="00ED09BE"/>
    <w:rsid w:val="00ED27BD"/>
    <w:rsid w:val="00ED5DA0"/>
    <w:rsid w:val="00ED63DE"/>
    <w:rsid w:val="00EE1F01"/>
    <w:rsid w:val="00EE2D9A"/>
    <w:rsid w:val="00EE3851"/>
    <w:rsid w:val="00EE7953"/>
    <w:rsid w:val="00EF1954"/>
    <w:rsid w:val="00EF2B35"/>
    <w:rsid w:val="00EF450B"/>
    <w:rsid w:val="00F04280"/>
    <w:rsid w:val="00F064D3"/>
    <w:rsid w:val="00F1200A"/>
    <w:rsid w:val="00F15848"/>
    <w:rsid w:val="00F15A9E"/>
    <w:rsid w:val="00F16710"/>
    <w:rsid w:val="00F20174"/>
    <w:rsid w:val="00F20C18"/>
    <w:rsid w:val="00F21E52"/>
    <w:rsid w:val="00F22BD9"/>
    <w:rsid w:val="00F24531"/>
    <w:rsid w:val="00F245EF"/>
    <w:rsid w:val="00F2470C"/>
    <w:rsid w:val="00F30699"/>
    <w:rsid w:val="00F31E55"/>
    <w:rsid w:val="00F40075"/>
    <w:rsid w:val="00F41A70"/>
    <w:rsid w:val="00F43229"/>
    <w:rsid w:val="00F43D71"/>
    <w:rsid w:val="00F55AC9"/>
    <w:rsid w:val="00F60EA1"/>
    <w:rsid w:val="00F6445B"/>
    <w:rsid w:val="00F662A5"/>
    <w:rsid w:val="00F66B31"/>
    <w:rsid w:val="00F71D59"/>
    <w:rsid w:val="00F72F96"/>
    <w:rsid w:val="00F816AD"/>
    <w:rsid w:val="00F840A4"/>
    <w:rsid w:val="00F859FD"/>
    <w:rsid w:val="00F86225"/>
    <w:rsid w:val="00F86943"/>
    <w:rsid w:val="00F87452"/>
    <w:rsid w:val="00F96216"/>
    <w:rsid w:val="00FA02C6"/>
    <w:rsid w:val="00FA2A5A"/>
    <w:rsid w:val="00FA490E"/>
    <w:rsid w:val="00FB1482"/>
    <w:rsid w:val="00FB3388"/>
    <w:rsid w:val="00FB45D5"/>
    <w:rsid w:val="00FB468A"/>
    <w:rsid w:val="00FB6C39"/>
    <w:rsid w:val="00FB73A3"/>
    <w:rsid w:val="00FC1DA8"/>
    <w:rsid w:val="00FC2C7B"/>
    <w:rsid w:val="00FC62F3"/>
    <w:rsid w:val="00FD0789"/>
    <w:rsid w:val="00FD4A2E"/>
    <w:rsid w:val="00FE115D"/>
    <w:rsid w:val="00FE199C"/>
    <w:rsid w:val="00FE6D3B"/>
    <w:rsid w:val="00FE7293"/>
    <w:rsid w:val="00FE76D6"/>
    <w:rsid w:val="00FE7C24"/>
    <w:rsid w:val="00FE7D02"/>
    <w:rsid w:val="00FF1688"/>
    <w:rsid w:val="00FF1946"/>
    <w:rsid w:val="00FF2ABA"/>
    <w:rsid w:val="00FF4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1" type="connector" idref="#_x0000_s1051"/>
        <o:r id="V:Rule12" type="connector" idref="#_x0000_s1047"/>
        <o:r id="V:Rule13" type="connector" idref="#_x0000_s1036"/>
        <o:r id="V:Rule14" type="connector" idref="#_x0000_s1037"/>
        <o:r id="V:Rule15" type="connector" idref="#_x0000_s1034"/>
        <o:r id="V:Rule16" type="connector" idref="#_x0000_s1032"/>
        <o:r id="V:Rule17" type="connector" idref="#_x0000_s1050"/>
        <o:r id="V:Rule18" type="connector" idref="#_x0000_s1048"/>
        <o:r id="V:Rule19" type="connector" idref="#_x0000_s1035"/>
        <o:r id="V:Rule20" type="connector" idref="#_x0000_s10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56"/>
    <w:pPr>
      <w:spacing w:after="200" w:line="276" w:lineRule="auto"/>
    </w:pPr>
    <w:rPr>
      <w:sz w:val="22"/>
      <w:szCs w:val="22"/>
    </w:rPr>
  </w:style>
  <w:style w:type="paragraph" w:styleId="Heading2">
    <w:name w:val="heading 2"/>
    <w:basedOn w:val="Normal"/>
    <w:next w:val="Normal"/>
    <w:link w:val="Heading2Char"/>
    <w:uiPriority w:val="9"/>
    <w:unhideWhenUsed/>
    <w:qFormat/>
    <w:rsid w:val="003256B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6BB"/>
    <w:rPr>
      <w:rFonts w:ascii="Cambria" w:eastAsia="Times New Roman" w:hAnsi="Cambria" w:cs="Times New Roman"/>
      <w:b/>
      <w:bCs/>
      <w:i/>
      <w:iCs/>
      <w:sz w:val="28"/>
      <w:szCs w:val="28"/>
    </w:rPr>
  </w:style>
  <w:style w:type="paragraph" w:styleId="NoSpacing">
    <w:name w:val="No Spacing"/>
    <w:uiPriority w:val="1"/>
    <w:qFormat/>
    <w:rsid w:val="003256BB"/>
    <w:rPr>
      <w:sz w:val="22"/>
      <w:szCs w:val="22"/>
    </w:rPr>
  </w:style>
  <w:style w:type="paragraph" w:styleId="Header">
    <w:name w:val="header"/>
    <w:basedOn w:val="Normal"/>
    <w:link w:val="HeaderChar"/>
    <w:uiPriority w:val="99"/>
    <w:unhideWhenUsed/>
    <w:rsid w:val="00D4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00"/>
    <w:rPr>
      <w:sz w:val="22"/>
      <w:szCs w:val="22"/>
    </w:rPr>
  </w:style>
  <w:style w:type="paragraph" w:styleId="Footer">
    <w:name w:val="footer"/>
    <w:basedOn w:val="Normal"/>
    <w:link w:val="FooterChar"/>
    <w:uiPriority w:val="99"/>
    <w:semiHidden/>
    <w:unhideWhenUsed/>
    <w:rsid w:val="00D434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3400"/>
    <w:rPr>
      <w:sz w:val="22"/>
      <w:szCs w:val="22"/>
    </w:rPr>
  </w:style>
  <w:style w:type="paragraph" w:customStyle="1" w:styleId="Default">
    <w:name w:val="Default"/>
    <w:rsid w:val="00B838F8"/>
    <w:pPr>
      <w:autoSpaceDE w:val="0"/>
      <w:autoSpaceDN w:val="0"/>
      <w:adjustRightInd w:val="0"/>
    </w:pPr>
    <w:rPr>
      <w:rFonts w:ascii="MEHCMK+BookAntiqua" w:hAnsi="MEHCMK+BookAntiqua" w:cs="MEHCMK+BookAntiqua"/>
      <w:color w:val="000000"/>
      <w:sz w:val="24"/>
      <w:szCs w:val="24"/>
    </w:rPr>
  </w:style>
  <w:style w:type="character" w:styleId="Hyperlink">
    <w:name w:val="Hyperlink"/>
    <w:basedOn w:val="DefaultParagraphFont"/>
    <w:uiPriority w:val="99"/>
    <w:unhideWhenUsed/>
    <w:rsid w:val="00E54014"/>
    <w:rPr>
      <w:color w:val="0000FF" w:themeColor="hyperlink"/>
      <w:u w:val="single"/>
    </w:rPr>
  </w:style>
  <w:style w:type="paragraph" w:styleId="ListParagraph">
    <w:name w:val="List Paragraph"/>
    <w:basedOn w:val="Normal"/>
    <w:uiPriority w:val="34"/>
    <w:qFormat/>
    <w:rsid w:val="00EC2CFB"/>
    <w:pPr>
      <w:ind w:left="720"/>
      <w:contextualSpacing/>
    </w:pPr>
  </w:style>
  <w:style w:type="paragraph" w:styleId="FootnoteText">
    <w:name w:val="footnote text"/>
    <w:basedOn w:val="Normal"/>
    <w:link w:val="FootnoteTextChar"/>
    <w:uiPriority w:val="99"/>
    <w:semiHidden/>
    <w:unhideWhenUsed/>
    <w:rsid w:val="00FE6D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D3B"/>
  </w:style>
  <w:style w:type="character" w:styleId="FootnoteReference">
    <w:name w:val="footnote reference"/>
    <w:basedOn w:val="DefaultParagraphFont"/>
    <w:uiPriority w:val="99"/>
    <w:semiHidden/>
    <w:unhideWhenUsed/>
    <w:rsid w:val="00FE6D3B"/>
    <w:rPr>
      <w:vertAlign w:val="superscript"/>
    </w:rPr>
  </w:style>
  <w:style w:type="table" w:styleId="TableGrid">
    <w:name w:val="Table Grid"/>
    <w:basedOn w:val="TableNormal"/>
    <w:uiPriority w:val="59"/>
    <w:rsid w:val="00855F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9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3224F7-325A-4E33-A333-6307C9CF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26</Pages>
  <Words>5488</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Sakura Net</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 Net</dc:creator>
  <cp:keywords/>
  <dc:description/>
  <cp:lastModifiedBy>Windows</cp:lastModifiedBy>
  <cp:revision>560</cp:revision>
  <cp:lastPrinted>2001-01-01T08:24:00Z</cp:lastPrinted>
  <dcterms:created xsi:type="dcterms:W3CDTF">2001-01-02T19:59:00Z</dcterms:created>
  <dcterms:modified xsi:type="dcterms:W3CDTF">2015-11-20T08:13:00Z</dcterms:modified>
</cp:coreProperties>
</file>