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A1" w:rsidRDefault="00C466A1" w:rsidP="00C466A1">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BAB II</w:t>
      </w:r>
    </w:p>
    <w:p w:rsidR="00C466A1" w:rsidRDefault="00C466A1" w:rsidP="00C466A1">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TINJAUAN PUSTAKA</w:t>
      </w:r>
    </w:p>
    <w:p w:rsidR="00C466A1" w:rsidRDefault="00C466A1" w:rsidP="00C466A1">
      <w:pPr>
        <w:pStyle w:val="ListParagraph"/>
        <w:spacing w:line="480" w:lineRule="auto"/>
        <w:ind w:left="360"/>
        <w:jc w:val="center"/>
        <w:rPr>
          <w:rFonts w:ascii="Times New Roman" w:hAnsi="Times New Roman" w:cs="Times New Roman"/>
          <w:b/>
          <w:sz w:val="24"/>
          <w:szCs w:val="24"/>
        </w:rPr>
      </w:pPr>
    </w:p>
    <w:p w:rsidR="00C466A1" w:rsidRPr="00A962EF" w:rsidRDefault="00C466A1" w:rsidP="00C466A1">
      <w:pPr>
        <w:pStyle w:val="ListParagraph"/>
        <w:numPr>
          <w:ilvl w:val="1"/>
          <w:numId w:val="5"/>
        </w:numPr>
        <w:spacing w:line="480" w:lineRule="auto"/>
        <w:ind w:left="360"/>
        <w:rPr>
          <w:rFonts w:ascii="Times New Roman" w:hAnsi="Times New Roman" w:cs="Times New Roman"/>
          <w:b/>
          <w:sz w:val="24"/>
          <w:szCs w:val="24"/>
        </w:rPr>
      </w:pPr>
      <w:r w:rsidRPr="00A962EF">
        <w:rPr>
          <w:rFonts w:ascii="Times New Roman" w:hAnsi="Times New Roman" w:cs="Times New Roman"/>
          <w:b/>
          <w:sz w:val="24"/>
          <w:szCs w:val="24"/>
        </w:rPr>
        <w:t>Komunikasi</w:t>
      </w:r>
    </w:p>
    <w:p w:rsidR="00C466A1" w:rsidRDefault="00C466A1" w:rsidP="00C466A1">
      <w:pPr>
        <w:tabs>
          <w:tab w:val="left" w:pos="900"/>
        </w:tabs>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Komunikasi adalah suatu proses yang dilakukan oleh seorang atau beberapa orang, kelompok, organisasi, dan masyarakat untuk mengubah, menciptakan perilaku orang lain dengan cara menyampaikan informasi yang menghubungkan dengan lingkungan dan orang lain. Biasanya komunikasi dilakukan secara lisan (langsung) atau verbal dan secara tidak langsung non-verbal yang dapat dimengerti kedua belah pihak dan tidak ada pengertian dua arah.</w:t>
      </w:r>
    </w:p>
    <w:p w:rsidR="00C466A1" w:rsidRDefault="00C466A1" w:rsidP="00C466A1">
      <w:pPr>
        <w:tabs>
          <w:tab w:val="left" w:pos="900"/>
        </w:tabs>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Komunikasi merupakan aktivitas dasar manusia, dengan berkomunikasi manusia dapat saling  berhubungan satu sama lain baik dalam kehidupan sehari-hari dalam masyarakat atau dimana saja manusia berada. Tidak ada manusia yang tidak akan terlibat dalam komunikasi.</w:t>
      </w:r>
    </w:p>
    <w:p w:rsidR="00C466A1" w:rsidRDefault="00C466A1" w:rsidP="00C466A1">
      <w:pPr>
        <w:tabs>
          <w:tab w:val="left" w:pos="900"/>
        </w:tabs>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Istilah komunikasi atau dalam bahasa inggris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kata lain yaitu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dan bersumber dari kata </w:t>
      </w:r>
      <w:r>
        <w:rPr>
          <w:rFonts w:ascii="Times New Roman" w:hAnsi="Times New Roman" w:cs="Times New Roman"/>
          <w:i/>
          <w:sz w:val="24"/>
          <w:szCs w:val="24"/>
        </w:rPr>
        <w:t xml:space="preserve">Communis </w:t>
      </w:r>
      <w:r>
        <w:rPr>
          <w:rFonts w:ascii="Times New Roman" w:hAnsi="Times New Roman" w:cs="Times New Roman"/>
          <w:sz w:val="24"/>
          <w:szCs w:val="24"/>
        </w:rPr>
        <w:t xml:space="preserve">yang berarti sama, disini maksudnya adalah sama dalam pemaknaanya. Kesamaan bahasa yang digunakan dalam percakapan itu belum tentu menimbulkan kesamaan makna. Jadi, apa bila dua orang atau lebih terlibat komunikasi misalnya dalam bentuk percakapan, </w:t>
      </w:r>
      <w:r>
        <w:rPr>
          <w:rFonts w:ascii="Times New Roman" w:hAnsi="Times New Roman" w:cs="Times New Roman"/>
          <w:sz w:val="24"/>
          <w:szCs w:val="24"/>
        </w:rPr>
        <w:lastRenderedPageBreak/>
        <w:t xml:space="preserve">maka komunikasi akan terjadi atau berlangsung selama ada kesamaan makna mengenai apa saja yang mereka perbincangkan. </w:t>
      </w:r>
    </w:p>
    <w:p w:rsidR="00C466A1" w:rsidRPr="00B44BA3" w:rsidRDefault="00C466A1" w:rsidP="00C466A1">
      <w:pPr>
        <w:spacing w:line="480" w:lineRule="auto"/>
        <w:ind w:firstLine="900"/>
        <w:jc w:val="both"/>
        <w:rPr>
          <w:rFonts w:ascii="Times New Roman" w:hAnsi="Times New Roman" w:cs="Times New Roman"/>
          <w:sz w:val="24"/>
          <w:szCs w:val="24"/>
          <w:shd w:val="clear" w:color="auto" w:fill="FFFFFF"/>
        </w:rPr>
      </w:pPr>
      <w:r w:rsidRPr="00B44BA3">
        <w:rPr>
          <w:rFonts w:ascii="Times New Roman" w:hAnsi="Times New Roman" w:cs="Times New Roman"/>
          <w:sz w:val="24"/>
          <w:szCs w:val="24"/>
          <w:shd w:val="clear" w:color="auto" w:fill="FFFFFF"/>
        </w:rPr>
        <w:t xml:space="preserve">Pendapat Carl. I Hovland yang dikutip </w:t>
      </w:r>
      <w:r w:rsidRPr="00B44BA3">
        <w:rPr>
          <w:rFonts w:ascii="Times New Roman" w:hAnsi="Times New Roman" w:cs="Times New Roman"/>
          <w:b/>
          <w:sz w:val="24"/>
          <w:szCs w:val="24"/>
          <w:shd w:val="clear" w:color="auto" w:fill="FFFFFF"/>
        </w:rPr>
        <w:t xml:space="preserve">Deddy Mulyana </w:t>
      </w:r>
      <w:r w:rsidRPr="00B44BA3">
        <w:rPr>
          <w:rFonts w:ascii="Times New Roman" w:hAnsi="Times New Roman" w:cs="Times New Roman"/>
          <w:sz w:val="24"/>
          <w:szCs w:val="24"/>
          <w:shd w:val="clear" w:color="auto" w:fill="FFFFFF"/>
        </w:rPr>
        <w:t xml:space="preserve">dalam bukunya </w:t>
      </w:r>
      <w:r w:rsidRPr="00B44BA3">
        <w:rPr>
          <w:rFonts w:ascii="Times New Roman" w:hAnsi="Times New Roman" w:cs="Times New Roman"/>
          <w:b/>
          <w:sz w:val="24"/>
          <w:szCs w:val="24"/>
          <w:shd w:val="clear" w:color="auto" w:fill="FFFFFF"/>
        </w:rPr>
        <w:t xml:space="preserve">Ilmu Komunikasi, </w:t>
      </w:r>
      <w:r w:rsidRPr="00B44BA3">
        <w:rPr>
          <w:rFonts w:ascii="Times New Roman" w:hAnsi="Times New Roman" w:cs="Times New Roman"/>
          <w:sz w:val="24"/>
          <w:szCs w:val="24"/>
          <w:shd w:val="clear" w:color="auto" w:fill="FFFFFF"/>
        </w:rPr>
        <w:t>menjelaskan bahwa Komunikasi adalah :</w:t>
      </w:r>
    </w:p>
    <w:p w:rsidR="00C466A1" w:rsidRPr="00B44BA3" w:rsidRDefault="00C466A1" w:rsidP="00C466A1">
      <w:pPr>
        <w:pStyle w:val="ListParagraph"/>
        <w:tabs>
          <w:tab w:val="left" w:pos="8550"/>
        </w:tabs>
        <w:ind w:left="1350" w:right="720"/>
        <w:jc w:val="both"/>
        <w:rPr>
          <w:rFonts w:ascii="Times New Roman" w:hAnsi="Times New Roman" w:cs="Times New Roman"/>
          <w:b/>
          <w:sz w:val="24"/>
          <w:szCs w:val="24"/>
          <w:shd w:val="clear" w:color="auto" w:fill="FFFFFF"/>
        </w:rPr>
      </w:pPr>
      <w:r w:rsidRPr="00B44BA3">
        <w:rPr>
          <w:rFonts w:ascii="Times New Roman" w:hAnsi="Times New Roman" w:cs="Times New Roman"/>
          <w:b/>
          <w:sz w:val="24"/>
          <w:szCs w:val="24"/>
          <w:shd w:val="clear" w:color="auto" w:fill="FFFFFF"/>
        </w:rPr>
        <w:t>Proses yang memungkinkan seseorang (komunik</w:t>
      </w:r>
      <w:r>
        <w:rPr>
          <w:rFonts w:ascii="Times New Roman" w:hAnsi="Times New Roman" w:cs="Times New Roman"/>
          <w:b/>
          <w:sz w:val="24"/>
          <w:szCs w:val="24"/>
          <w:shd w:val="clear" w:color="auto" w:fill="FFFFFF"/>
        </w:rPr>
        <w:t>ator) menyampaikan rangsangan (</w:t>
      </w:r>
      <w:r w:rsidRPr="00B44BA3">
        <w:rPr>
          <w:rFonts w:ascii="Times New Roman" w:hAnsi="Times New Roman" w:cs="Times New Roman"/>
          <w:b/>
          <w:sz w:val="24"/>
          <w:szCs w:val="24"/>
          <w:shd w:val="clear" w:color="auto" w:fill="FFFFFF"/>
        </w:rPr>
        <w:t>biasanya lambang –lambang verbal) untuk mengubah prilaku orang lain”. (2007: 68)</w:t>
      </w:r>
    </w:p>
    <w:p w:rsidR="00C466A1" w:rsidRDefault="00C466A1" w:rsidP="00C466A1">
      <w:pPr>
        <w:pStyle w:val="ListParagraph"/>
        <w:tabs>
          <w:tab w:val="left" w:pos="8550"/>
        </w:tabs>
        <w:ind w:left="1350" w:right="720"/>
        <w:jc w:val="both"/>
        <w:rPr>
          <w:rFonts w:ascii="Times New Roman" w:hAnsi="Times New Roman" w:cs="Times New Roman"/>
          <w:b/>
          <w:sz w:val="24"/>
          <w:szCs w:val="24"/>
          <w:shd w:val="clear" w:color="auto" w:fill="FFFFFF"/>
        </w:rPr>
      </w:pPr>
    </w:p>
    <w:p w:rsidR="00C466A1" w:rsidRDefault="00C466A1" w:rsidP="00C466A1">
      <w:pPr>
        <w:tabs>
          <w:tab w:val="left" w:pos="900"/>
          <w:tab w:val="left" w:pos="8550"/>
        </w:tabs>
        <w:spacing w:line="600" w:lineRule="auto"/>
        <w:ind w:firstLine="900"/>
        <w:jc w:val="both"/>
        <w:rPr>
          <w:rFonts w:ascii="Times New Roman" w:hAnsi="Times New Roman" w:cs="Times New Roman"/>
          <w:b/>
          <w:sz w:val="24"/>
          <w:szCs w:val="24"/>
          <w:shd w:val="clear" w:color="auto" w:fill="FFFFFF"/>
        </w:rPr>
      </w:pPr>
      <w:r w:rsidRPr="00B44BA3">
        <w:rPr>
          <w:rFonts w:ascii="Times New Roman" w:hAnsi="Times New Roman" w:cs="Times New Roman"/>
          <w:sz w:val="24"/>
          <w:szCs w:val="24"/>
          <w:shd w:val="clear" w:color="auto" w:fill="FFFFFF"/>
        </w:rPr>
        <w:t>Definisi Hovland di atas menu</w:t>
      </w:r>
      <w:r>
        <w:rPr>
          <w:rFonts w:ascii="Times New Roman" w:hAnsi="Times New Roman" w:cs="Times New Roman"/>
          <w:sz w:val="24"/>
          <w:szCs w:val="24"/>
          <w:shd w:val="clear" w:color="auto" w:fill="FFFFFF"/>
        </w:rPr>
        <w:t xml:space="preserve">njukkan bahwa komunikasi proses </w:t>
      </w:r>
      <w:r w:rsidRPr="00B44BA3">
        <w:rPr>
          <w:rFonts w:ascii="Times New Roman" w:hAnsi="Times New Roman" w:cs="Times New Roman"/>
          <w:sz w:val="24"/>
          <w:szCs w:val="24"/>
          <w:shd w:val="clear" w:color="auto" w:fill="FFFFFF"/>
        </w:rPr>
        <w:t>penyampaian pesan/ informasi yang da</w:t>
      </w:r>
      <w:r>
        <w:rPr>
          <w:rFonts w:ascii="Times New Roman" w:hAnsi="Times New Roman" w:cs="Times New Roman"/>
          <w:sz w:val="24"/>
          <w:szCs w:val="24"/>
          <w:shd w:val="clear" w:color="auto" w:fill="FFFFFF"/>
        </w:rPr>
        <w:t xml:space="preserve">pat mengubah prilaku orang dan, </w:t>
      </w:r>
      <w:r w:rsidRPr="00B44BA3">
        <w:rPr>
          <w:rFonts w:ascii="Times New Roman" w:hAnsi="Times New Roman" w:cs="Times New Roman"/>
          <w:sz w:val="24"/>
          <w:szCs w:val="24"/>
          <w:shd w:val="clear" w:color="auto" w:fill="FFFFFF"/>
        </w:rPr>
        <w:t xml:space="preserve">melainkan juga pembentukkan pendapat umum. </w:t>
      </w:r>
    </w:p>
    <w:p w:rsidR="00C466A1" w:rsidRPr="006F3BED" w:rsidRDefault="00C466A1" w:rsidP="00C466A1">
      <w:pPr>
        <w:tabs>
          <w:tab w:val="left" w:pos="900"/>
          <w:tab w:val="left" w:pos="8550"/>
        </w:tabs>
        <w:spacing w:line="600" w:lineRule="auto"/>
        <w:ind w:firstLine="900"/>
        <w:jc w:val="both"/>
        <w:rPr>
          <w:rFonts w:ascii="Times New Roman" w:hAnsi="Times New Roman" w:cs="Times New Roman"/>
          <w:b/>
          <w:sz w:val="24"/>
          <w:szCs w:val="24"/>
          <w:shd w:val="clear" w:color="auto" w:fill="FFFFFF"/>
        </w:rPr>
      </w:pPr>
      <w:r w:rsidRPr="006F3BED">
        <w:rPr>
          <w:rFonts w:ascii="Times New Roman" w:hAnsi="Times New Roman" w:cs="Times New Roman"/>
          <w:b/>
          <w:sz w:val="24"/>
          <w:szCs w:val="24"/>
          <w:shd w:val="clear" w:color="auto" w:fill="FFFFFF"/>
        </w:rPr>
        <w:t xml:space="preserve">Bernard Belerson dan Gary A. Stainer </w:t>
      </w:r>
      <w:r w:rsidRPr="006F3BED">
        <w:rPr>
          <w:rFonts w:ascii="Times New Roman" w:hAnsi="Times New Roman" w:cs="Times New Roman"/>
          <w:sz w:val="24"/>
          <w:szCs w:val="24"/>
          <w:shd w:val="clear" w:color="auto" w:fill="FFFFFF"/>
        </w:rPr>
        <w:t>dalam karyanya “</w:t>
      </w:r>
      <w:r w:rsidRPr="006F3BED">
        <w:rPr>
          <w:rFonts w:ascii="Times New Roman" w:hAnsi="Times New Roman" w:cs="Times New Roman"/>
          <w:b/>
          <w:i/>
          <w:sz w:val="24"/>
          <w:szCs w:val="24"/>
          <w:shd w:val="clear" w:color="auto" w:fill="FFFFFF"/>
        </w:rPr>
        <w:t xml:space="preserve">Human Behavior” </w:t>
      </w:r>
      <w:r w:rsidRPr="006F3BED">
        <w:rPr>
          <w:rFonts w:ascii="Times New Roman" w:hAnsi="Times New Roman" w:cs="Times New Roman"/>
          <w:sz w:val="24"/>
          <w:szCs w:val="24"/>
          <w:shd w:val="clear" w:color="auto" w:fill="FFFFFF"/>
        </w:rPr>
        <w:t xml:space="preserve">seperti dikutip oleh </w:t>
      </w:r>
      <w:r w:rsidRPr="006F3BED">
        <w:rPr>
          <w:rFonts w:ascii="Times New Roman" w:hAnsi="Times New Roman" w:cs="Times New Roman"/>
          <w:b/>
          <w:sz w:val="24"/>
          <w:szCs w:val="24"/>
          <w:shd w:val="clear" w:color="auto" w:fill="FFFFFF"/>
        </w:rPr>
        <w:t xml:space="preserve">Effendy </w:t>
      </w:r>
      <w:r w:rsidRPr="006F3BED">
        <w:rPr>
          <w:rFonts w:ascii="Times New Roman" w:hAnsi="Times New Roman" w:cs="Times New Roman"/>
          <w:sz w:val="24"/>
          <w:szCs w:val="24"/>
          <w:shd w:val="clear" w:color="auto" w:fill="FFFFFF"/>
        </w:rPr>
        <w:t xml:space="preserve">dalam bukunya </w:t>
      </w:r>
      <w:r w:rsidRPr="006F3BED">
        <w:rPr>
          <w:rFonts w:ascii="Times New Roman" w:hAnsi="Times New Roman" w:cs="Times New Roman"/>
          <w:b/>
          <w:sz w:val="24"/>
          <w:szCs w:val="24"/>
          <w:shd w:val="clear" w:color="auto" w:fill="FFFFFF"/>
        </w:rPr>
        <w:t xml:space="preserve">Komunikasi Teori dan Praktek, </w:t>
      </w:r>
      <w:r w:rsidRPr="006F3BED">
        <w:rPr>
          <w:rFonts w:ascii="Times New Roman" w:hAnsi="Times New Roman" w:cs="Times New Roman"/>
          <w:sz w:val="24"/>
          <w:szCs w:val="24"/>
          <w:shd w:val="clear" w:color="auto" w:fill="FFFFFF"/>
        </w:rPr>
        <w:t>mendefinisikan komunikasi sebagai berikut :</w:t>
      </w:r>
    </w:p>
    <w:p w:rsidR="00C466A1" w:rsidRDefault="00C466A1" w:rsidP="00C466A1">
      <w:pPr>
        <w:pStyle w:val="ListParagraph"/>
        <w:ind w:left="1260" w:right="738"/>
        <w:jc w:val="both"/>
        <w:rPr>
          <w:rFonts w:ascii="Times New Roman" w:hAnsi="Times New Roman" w:cs="Times New Roman"/>
          <w:b/>
          <w:sz w:val="24"/>
          <w:szCs w:val="24"/>
          <w:shd w:val="clear" w:color="auto" w:fill="FFFFFF"/>
        </w:rPr>
      </w:pPr>
      <w:r w:rsidRPr="00B44BA3">
        <w:rPr>
          <w:rFonts w:ascii="Times New Roman" w:hAnsi="Times New Roman" w:cs="Times New Roman"/>
          <w:b/>
          <w:sz w:val="24"/>
          <w:szCs w:val="24"/>
          <w:shd w:val="clear" w:color="auto" w:fill="FFFFFF"/>
        </w:rPr>
        <w:t>Komunikasi adalah penyampaian informasi, gagasan, emosi, keterampilan dan sebagainya dengan menggunakan lambang – lambang, kata – kata, gambar, bilangan, grafik, dan lain – lain. Kegiatan atau proses penyampaianlah yang biasanya dinamakan komunikasi. (1992:48)</w:t>
      </w:r>
    </w:p>
    <w:p w:rsidR="00C466A1" w:rsidRDefault="00C466A1" w:rsidP="00C466A1">
      <w:pPr>
        <w:pStyle w:val="ListParagraph"/>
        <w:ind w:left="1260" w:right="738"/>
        <w:jc w:val="both"/>
        <w:rPr>
          <w:rFonts w:ascii="Times New Roman" w:hAnsi="Times New Roman" w:cs="Times New Roman"/>
          <w:b/>
          <w:sz w:val="24"/>
          <w:szCs w:val="24"/>
          <w:shd w:val="clear" w:color="auto" w:fill="FFFFFF"/>
        </w:rPr>
      </w:pPr>
    </w:p>
    <w:p w:rsidR="00C466A1" w:rsidRPr="002C6169" w:rsidRDefault="00C466A1" w:rsidP="00C466A1">
      <w:pPr>
        <w:spacing w:line="480" w:lineRule="auto"/>
        <w:ind w:right="738"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Definisi diatas menunjukan bahwa komunikasi segala proses penyampaian dalam bentuk informasi, gagasan, emosi menggunakan lambang-lambang maupun gambar itu biasanya dinamakan komunikasi.</w:t>
      </w:r>
    </w:p>
    <w:p w:rsidR="00C466A1" w:rsidRPr="00A962EF" w:rsidRDefault="00C466A1" w:rsidP="00C466A1">
      <w:pPr>
        <w:pStyle w:val="ListParagraph"/>
        <w:numPr>
          <w:ilvl w:val="2"/>
          <w:numId w:val="5"/>
        </w:numPr>
        <w:spacing w:line="480" w:lineRule="auto"/>
        <w:ind w:left="720" w:right="738"/>
        <w:jc w:val="both"/>
        <w:rPr>
          <w:rFonts w:ascii="Times New Roman" w:hAnsi="Times New Roman" w:cs="Times New Roman"/>
          <w:b/>
          <w:sz w:val="24"/>
          <w:szCs w:val="24"/>
          <w:shd w:val="clear" w:color="auto" w:fill="FFFFFF"/>
        </w:rPr>
      </w:pPr>
      <w:r w:rsidRPr="00A962EF">
        <w:rPr>
          <w:rFonts w:ascii="Times New Roman" w:hAnsi="Times New Roman" w:cs="Times New Roman"/>
          <w:b/>
          <w:sz w:val="24"/>
          <w:szCs w:val="24"/>
          <w:shd w:val="clear" w:color="auto" w:fill="FFFFFF"/>
        </w:rPr>
        <w:t>Proses Komunikasi</w:t>
      </w:r>
    </w:p>
    <w:p w:rsidR="00C466A1" w:rsidRDefault="00C466A1" w:rsidP="00C466A1">
      <w:pPr>
        <w:spacing w:line="480" w:lineRule="auto"/>
        <w:ind w:right="738" w:firstLine="900"/>
        <w:jc w:val="both"/>
        <w:rPr>
          <w:rFonts w:ascii="Times New Roman" w:hAnsi="Times New Roman" w:cs="Times New Roman"/>
          <w:sz w:val="24"/>
          <w:szCs w:val="24"/>
          <w:shd w:val="clear" w:color="auto" w:fill="FFFFFF"/>
        </w:rPr>
      </w:pPr>
      <w:r w:rsidRPr="00B26BA2">
        <w:rPr>
          <w:rFonts w:ascii="Times New Roman" w:hAnsi="Times New Roman" w:cs="Times New Roman"/>
          <w:sz w:val="24"/>
          <w:szCs w:val="24"/>
          <w:shd w:val="clear" w:color="auto" w:fill="FFFFFF"/>
        </w:rPr>
        <w:t>Proses komunikasi dapat dikategorikan dengan peninjauan dari danperspektif, yaitu :</w:t>
      </w:r>
    </w:p>
    <w:p w:rsidR="00C466A1" w:rsidRPr="00B26BA2" w:rsidRDefault="00C466A1" w:rsidP="00C466A1">
      <w:pPr>
        <w:pStyle w:val="ListParagraph"/>
        <w:numPr>
          <w:ilvl w:val="0"/>
          <w:numId w:val="6"/>
        </w:numPr>
        <w:spacing w:line="480" w:lineRule="auto"/>
        <w:ind w:left="360" w:right="738"/>
        <w:jc w:val="both"/>
        <w:rPr>
          <w:rFonts w:ascii="Times New Roman" w:hAnsi="Times New Roman" w:cs="Times New Roman"/>
          <w:sz w:val="24"/>
          <w:szCs w:val="24"/>
          <w:shd w:val="clear" w:color="auto" w:fill="FFFFFF"/>
        </w:rPr>
      </w:pPr>
      <w:r w:rsidRPr="00B26BA2">
        <w:rPr>
          <w:rFonts w:ascii="Times New Roman" w:hAnsi="Times New Roman" w:cs="Times New Roman"/>
          <w:sz w:val="24"/>
          <w:szCs w:val="24"/>
          <w:shd w:val="clear" w:color="auto" w:fill="FFFFFF"/>
        </w:rPr>
        <w:t>Proses Komunikasi dalam Perspektif Psikologi</w:t>
      </w:r>
    </w:p>
    <w:p w:rsidR="00C466A1" w:rsidRPr="008B3597" w:rsidRDefault="00C466A1" w:rsidP="00C466A1">
      <w:pPr>
        <w:pStyle w:val="ListParagraph"/>
        <w:spacing w:line="480" w:lineRule="auto"/>
        <w:ind w:left="3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Proses komunikasi ini terjadi pada diri komunikator dan komunikan, ketika komunikator berniat akan menyampaikan suatu pesan kepada komunikan, maka dalam dirinya terjadi suatu proses, menurut </w:t>
      </w:r>
      <w:r>
        <w:rPr>
          <w:rFonts w:ascii="Times New Roman" w:hAnsi="Times New Roman" w:cs="Times New Roman"/>
          <w:b/>
          <w:sz w:val="24"/>
          <w:szCs w:val="24"/>
          <w:shd w:val="clear" w:color="auto" w:fill="FFFFFF"/>
        </w:rPr>
        <w:t xml:space="preserve">Effendi </w:t>
      </w:r>
      <w:r>
        <w:rPr>
          <w:rFonts w:ascii="Times New Roman" w:hAnsi="Times New Roman" w:cs="Times New Roman"/>
          <w:sz w:val="24"/>
          <w:szCs w:val="24"/>
          <w:shd w:val="clear" w:color="auto" w:fill="FFFFFF"/>
        </w:rPr>
        <w:t xml:space="preserve">dalam bukunya </w:t>
      </w:r>
      <w:r>
        <w:rPr>
          <w:rFonts w:ascii="Times New Roman" w:hAnsi="Times New Roman" w:cs="Times New Roman"/>
          <w:b/>
          <w:sz w:val="24"/>
          <w:szCs w:val="24"/>
          <w:shd w:val="clear" w:color="auto" w:fill="FFFFFF"/>
        </w:rPr>
        <w:t xml:space="preserve">Komunikasi Teori dan Praktek </w:t>
      </w:r>
      <w:r>
        <w:rPr>
          <w:rFonts w:ascii="Times New Roman" w:hAnsi="Times New Roman" w:cs="Times New Roman"/>
          <w:sz w:val="24"/>
          <w:szCs w:val="24"/>
          <w:shd w:val="clear" w:color="auto" w:fill="FFFFFF"/>
        </w:rPr>
        <w:t>yaitu :</w:t>
      </w:r>
      <w:r w:rsidRPr="008B3597">
        <w:rPr>
          <w:rFonts w:ascii="Times New Roman" w:hAnsi="Times New Roman" w:cs="Times New Roman"/>
          <w:b/>
          <w:sz w:val="24"/>
          <w:szCs w:val="24"/>
          <w:shd w:val="clear" w:color="auto" w:fill="FFFFFF"/>
        </w:rPr>
        <w:t xml:space="preserve">Pengemasan isi pesan dan lambing, isi pesan pada umumnya adalah pikiran, sedangkan lambing umumnya adalah bahasa. (2003:31) </w:t>
      </w:r>
    </w:p>
    <w:p w:rsidR="00C466A1" w:rsidRDefault="00C466A1" w:rsidP="00C466A1">
      <w:pPr>
        <w:spacing w:line="480" w:lineRule="auto"/>
        <w:ind w:right="738"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Kemudian pesan tersebut ditransmisikan kepada komunikan, apabila komunikan mengerti isi pesan atau pikiran komunikator, maka komunikasi terjadi.Sebaliknya, bila mana komunikan tidak mengerti, maka komunikasipun terjadi.</w:t>
      </w:r>
    </w:p>
    <w:p w:rsidR="00C466A1" w:rsidRPr="008B3597" w:rsidRDefault="00C466A1" w:rsidP="00C466A1">
      <w:pPr>
        <w:pStyle w:val="ListParagraph"/>
        <w:numPr>
          <w:ilvl w:val="0"/>
          <w:numId w:val="6"/>
        </w:numPr>
        <w:spacing w:line="480" w:lineRule="auto"/>
        <w:ind w:left="360" w:right="738"/>
        <w:jc w:val="both"/>
        <w:rPr>
          <w:rFonts w:ascii="Times New Roman" w:hAnsi="Times New Roman" w:cs="Times New Roman"/>
          <w:sz w:val="24"/>
          <w:szCs w:val="24"/>
          <w:shd w:val="clear" w:color="auto" w:fill="FFFFFF"/>
        </w:rPr>
      </w:pPr>
      <w:r w:rsidRPr="008B3597">
        <w:rPr>
          <w:rFonts w:ascii="Times New Roman" w:hAnsi="Times New Roman" w:cs="Times New Roman"/>
          <w:sz w:val="24"/>
          <w:szCs w:val="24"/>
          <w:shd w:val="clear" w:color="auto" w:fill="FFFFFF"/>
        </w:rPr>
        <w:t xml:space="preserve">Proses Komunikasi dalam Perspektif Mekanistik </w:t>
      </w:r>
    </w:p>
    <w:p w:rsidR="00C466A1" w:rsidRDefault="00C466A1" w:rsidP="00C466A1">
      <w:pPr>
        <w:pStyle w:val="ListParagraph"/>
        <w:spacing w:line="480" w:lineRule="auto"/>
        <w:ind w:left="3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Pada proses komunikasi ini dapat diklasifikasikan secara empat tahap yakni sebagai berikut :</w:t>
      </w:r>
    </w:p>
    <w:p w:rsidR="00C466A1" w:rsidRDefault="00C466A1" w:rsidP="00C466A1">
      <w:pPr>
        <w:pStyle w:val="ListParagraph"/>
        <w:numPr>
          <w:ilvl w:val="0"/>
          <w:numId w:val="7"/>
        </w:numPr>
        <w:spacing w:line="480" w:lineRule="auto"/>
        <w:ind w:left="12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Proses Komunikasi Secara Primer </w:t>
      </w:r>
    </w:p>
    <w:p w:rsidR="00C466A1" w:rsidRPr="002C6169" w:rsidRDefault="00C466A1" w:rsidP="00C466A1">
      <w:pPr>
        <w:pStyle w:val="ListParagraph"/>
        <w:spacing w:line="480" w:lineRule="auto"/>
        <w:ind w:left="12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Proses komunikasi secara primer adalah proses penyampaian pikiran atau perasaaan seseorang kepada orang lain dengan menggunakan lambang (</w:t>
      </w:r>
      <w:r>
        <w:rPr>
          <w:rFonts w:ascii="Times New Roman" w:hAnsi="Times New Roman" w:cs="Times New Roman"/>
          <w:i/>
          <w:sz w:val="24"/>
          <w:szCs w:val="24"/>
          <w:shd w:val="clear" w:color="auto" w:fill="FFFFFF"/>
        </w:rPr>
        <w:t>symbol</w:t>
      </w:r>
      <w:r>
        <w:rPr>
          <w:rFonts w:ascii="Times New Roman" w:hAnsi="Times New Roman" w:cs="Times New Roman"/>
          <w:sz w:val="24"/>
          <w:szCs w:val="24"/>
          <w:shd w:val="clear" w:color="auto" w:fill="FFFFFF"/>
        </w:rPr>
        <w:t>) sebagai media primer dalam proses komunikasi adalah bahasa, isyarat, gambar, warna dan lain sebagainya yang secara langsung dapat menerjemahkan pikiran atau perasaaan komunikator kepada komunikan. Pada proses komunikasi secara primer adalah bahasa yang paling banyak digunakan, sebab bahasa mampu menerjemahkan pikiran seseorang kepada orang lain, apakah itu berbentuk ide, gagasan, informasi atau opini.</w:t>
      </w:r>
    </w:p>
    <w:p w:rsidR="00C466A1" w:rsidRDefault="00C466A1" w:rsidP="00C466A1">
      <w:pPr>
        <w:pStyle w:val="ListParagraph"/>
        <w:numPr>
          <w:ilvl w:val="0"/>
          <w:numId w:val="7"/>
        </w:numPr>
        <w:spacing w:line="480" w:lineRule="auto"/>
        <w:ind w:left="12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Proses Komunikasi Secara Sekunder</w:t>
      </w:r>
    </w:p>
    <w:p w:rsidR="00C466A1" w:rsidRDefault="00C466A1" w:rsidP="00C466A1">
      <w:pPr>
        <w:pStyle w:val="ListParagraph"/>
        <w:spacing w:line="480" w:lineRule="auto"/>
        <w:ind w:left="12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Proses komunikasi secara sekunder adalah proses penyampaian pesan oleh komunikator kepada komunikan dengan menggunakan alat atau sarana sebagai media kedua setelah memakai lambing sebagai media pertama.</w:t>
      </w:r>
    </w:p>
    <w:p w:rsidR="00C466A1" w:rsidRDefault="00C466A1" w:rsidP="00C466A1">
      <w:pPr>
        <w:pStyle w:val="ListParagraph"/>
        <w:spacing w:line="480" w:lineRule="auto"/>
        <w:ind w:left="12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Pentingnya peran media, yakni media sekunder dalam proses komunikasi disebabkann oleh efisiensinta dalam mencapai sasaran yaitu komunikan, karena proses komunikasi sekunder ini merupakan sambungan dari proses komunikasi primer, maka dalam menata lambing-lambang untuk memformasikan isi pesan komunikasi, komunikator harus mempertimbangkan cirri atau </w:t>
      </w:r>
      <w:r>
        <w:rPr>
          <w:rFonts w:ascii="Times New Roman" w:hAnsi="Times New Roman" w:cs="Times New Roman"/>
          <w:sz w:val="24"/>
          <w:szCs w:val="24"/>
          <w:shd w:val="clear" w:color="auto" w:fill="FFFFFF"/>
        </w:rPr>
        <w:lastRenderedPageBreak/>
        <w:t>sifat media yang digunakan. Proses komunikasi secara sekunder ini dalam menjangkau sasarannya dengan menggunakan media massa yang mempunyai sirkulasi yang luas dan memiliki daya keserempakan. Seperti surat kabar, televisi, radio,film, leaflet, brosur, dan lain-lain.</w:t>
      </w:r>
    </w:p>
    <w:p w:rsidR="00C466A1" w:rsidRDefault="00C466A1" w:rsidP="00C466A1">
      <w:pPr>
        <w:pStyle w:val="ListParagraph"/>
        <w:numPr>
          <w:ilvl w:val="0"/>
          <w:numId w:val="7"/>
        </w:numPr>
        <w:spacing w:line="480" w:lineRule="auto"/>
        <w:ind w:left="12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Proses Komunikasi Secara Linear </w:t>
      </w:r>
    </w:p>
    <w:p w:rsidR="00C466A1" w:rsidRPr="002C6169" w:rsidRDefault="00C466A1" w:rsidP="00C466A1">
      <w:pPr>
        <w:pStyle w:val="ListParagraph"/>
        <w:spacing w:line="480" w:lineRule="auto"/>
        <w:ind w:left="12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Istilah linear mengandung makna lurus. Dalam konteks komunikasi menurut </w:t>
      </w:r>
      <w:r>
        <w:rPr>
          <w:rFonts w:ascii="Times New Roman" w:hAnsi="Times New Roman" w:cs="Times New Roman"/>
          <w:b/>
          <w:sz w:val="24"/>
          <w:szCs w:val="24"/>
          <w:shd w:val="clear" w:color="auto" w:fill="FFFFFF"/>
        </w:rPr>
        <w:t xml:space="preserve">Effendi </w:t>
      </w:r>
      <w:r>
        <w:rPr>
          <w:rFonts w:ascii="Times New Roman" w:hAnsi="Times New Roman" w:cs="Times New Roman"/>
          <w:sz w:val="24"/>
          <w:szCs w:val="24"/>
          <w:shd w:val="clear" w:color="auto" w:fill="FFFFFF"/>
        </w:rPr>
        <w:t xml:space="preserve"> menyatakan :</w:t>
      </w:r>
      <w:r w:rsidRPr="002C6169">
        <w:rPr>
          <w:rFonts w:ascii="Times New Roman" w:hAnsi="Times New Roman" w:cs="Times New Roman"/>
          <w:b/>
          <w:sz w:val="24"/>
          <w:szCs w:val="24"/>
          <w:shd w:val="clear" w:color="auto" w:fill="FFFFFF"/>
        </w:rPr>
        <w:t>Proses secara linear adalah proses penyampaian pesan oleh komunikator kepada komunikan sebagai titik terminal. (2003:38)</w:t>
      </w:r>
    </w:p>
    <w:p w:rsidR="00C466A1" w:rsidRDefault="00C466A1" w:rsidP="00C466A1">
      <w:pPr>
        <w:pStyle w:val="ListParagraph"/>
        <w:spacing w:line="480" w:lineRule="auto"/>
        <w:ind w:left="1260" w:right="73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Komunikasi linear ini berlangsung baik dalam situasi komunikasi tatap muka (</w:t>
      </w:r>
      <w:r>
        <w:rPr>
          <w:rFonts w:ascii="Times New Roman" w:hAnsi="Times New Roman" w:cs="Times New Roman"/>
          <w:i/>
          <w:sz w:val="24"/>
          <w:szCs w:val="24"/>
          <w:shd w:val="clear" w:color="auto" w:fill="FFFFFF"/>
        </w:rPr>
        <w:t xml:space="preserve">face to face communication) </w:t>
      </w:r>
      <w:r>
        <w:rPr>
          <w:rFonts w:ascii="Times New Roman" w:hAnsi="Times New Roman" w:cs="Times New Roman"/>
          <w:sz w:val="24"/>
          <w:szCs w:val="24"/>
          <w:shd w:val="clear" w:color="auto" w:fill="FFFFFF"/>
        </w:rPr>
        <w:t>maupun dalam situasi komunikasi bermedia (</w:t>
      </w:r>
      <w:r w:rsidRPr="008D2BD5">
        <w:rPr>
          <w:rFonts w:ascii="Times New Roman" w:hAnsi="Times New Roman" w:cs="Times New Roman"/>
          <w:i/>
          <w:sz w:val="24"/>
          <w:szCs w:val="24"/>
          <w:shd w:val="clear" w:color="auto" w:fill="FFFFFF"/>
        </w:rPr>
        <w:t>mediated communication</w:t>
      </w:r>
      <w:r>
        <w:rPr>
          <w:rFonts w:ascii="Times New Roman" w:hAnsi="Times New Roman" w:cs="Times New Roman"/>
          <w:sz w:val="24"/>
          <w:szCs w:val="24"/>
          <w:shd w:val="clear" w:color="auto" w:fill="FFFFFF"/>
        </w:rPr>
        <w:t xml:space="preserve">). Proses komunikasi linear umumnya berlangsung pada komunikasi bermedia, kecuali </w:t>
      </w:r>
    </w:p>
    <w:p w:rsidR="00C466A1" w:rsidRDefault="00C466A1" w:rsidP="00C466A1">
      <w:pPr>
        <w:pStyle w:val="ListParagraph"/>
        <w:spacing w:line="480" w:lineRule="auto"/>
        <w:ind w:left="1260" w:right="738"/>
        <w:jc w:val="both"/>
        <w:rPr>
          <w:rFonts w:ascii="Times New Roman" w:hAnsi="Times New Roman" w:cs="Times New Roman"/>
          <w:sz w:val="24"/>
          <w:szCs w:val="24"/>
          <w:shd w:val="clear" w:color="auto" w:fill="FFFFFF"/>
        </w:rPr>
      </w:pPr>
    </w:p>
    <w:p w:rsidR="00C466A1" w:rsidRPr="00A962EF" w:rsidRDefault="00C466A1" w:rsidP="00C466A1">
      <w:pPr>
        <w:pStyle w:val="ListParagraph"/>
        <w:numPr>
          <w:ilvl w:val="1"/>
          <w:numId w:val="6"/>
        </w:numPr>
        <w:spacing w:line="480" w:lineRule="auto"/>
        <w:ind w:left="360" w:right="738"/>
        <w:jc w:val="both"/>
        <w:rPr>
          <w:rFonts w:ascii="Times New Roman" w:hAnsi="Times New Roman" w:cs="Times New Roman"/>
          <w:sz w:val="24"/>
          <w:szCs w:val="24"/>
          <w:shd w:val="clear" w:color="auto" w:fill="FFFFFF"/>
        </w:rPr>
      </w:pPr>
      <w:r w:rsidRPr="00A962EF">
        <w:rPr>
          <w:rFonts w:ascii="Times New Roman" w:hAnsi="Times New Roman" w:cs="Times New Roman"/>
          <w:b/>
          <w:i/>
          <w:sz w:val="24"/>
          <w:szCs w:val="24"/>
          <w:shd w:val="clear" w:color="auto" w:fill="FFFFFF"/>
        </w:rPr>
        <w:t>Public Relations</w:t>
      </w:r>
    </w:p>
    <w:p w:rsidR="00C466A1" w:rsidRDefault="00C466A1" w:rsidP="00C466A1">
      <w:pPr>
        <w:pStyle w:val="ListParagraph"/>
        <w:spacing w:line="480" w:lineRule="auto"/>
        <w:ind w:left="0" w:firstLine="900"/>
        <w:jc w:val="both"/>
        <w:rPr>
          <w:rFonts w:ascii="Times New Roman" w:hAnsi="Times New Roman" w:cs="Times New Roman"/>
          <w:sz w:val="24"/>
          <w:szCs w:val="24"/>
          <w:shd w:val="clear" w:color="auto" w:fill="FFFFFF"/>
        </w:rPr>
      </w:pPr>
      <w:r w:rsidRPr="00B44BA3">
        <w:rPr>
          <w:rFonts w:ascii="Times New Roman" w:hAnsi="Times New Roman" w:cs="Times New Roman"/>
          <w:i/>
          <w:sz w:val="24"/>
          <w:szCs w:val="24"/>
          <w:shd w:val="clear" w:color="auto" w:fill="FFFFFF"/>
        </w:rPr>
        <w:t>Public Relations</w:t>
      </w:r>
      <w:r w:rsidRPr="00B44BA3">
        <w:rPr>
          <w:rFonts w:ascii="Times New Roman" w:hAnsi="Times New Roman" w:cs="Times New Roman"/>
          <w:sz w:val="24"/>
          <w:szCs w:val="24"/>
          <w:shd w:val="clear" w:color="auto" w:fill="FFFFFF"/>
        </w:rPr>
        <w:t xml:space="preserve"> merupakan </w:t>
      </w:r>
      <w:r>
        <w:rPr>
          <w:rFonts w:ascii="Times New Roman" w:hAnsi="Times New Roman" w:cs="Times New Roman"/>
          <w:sz w:val="24"/>
          <w:szCs w:val="24"/>
          <w:shd w:val="clear" w:color="auto" w:fill="FFFFFF"/>
        </w:rPr>
        <w:t xml:space="preserve">gabungan dari dua kata yaitu </w:t>
      </w:r>
      <w:r>
        <w:rPr>
          <w:rFonts w:ascii="Times New Roman" w:hAnsi="Times New Roman" w:cs="Times New Roman"/>
          <w:i/>
          <w:sz w:val="24"/>
          <w:szCs w:val="24"/>
          <w:shd w:val="clear" w:color="auto" w:fill="FFFFFF"/>
        </w:rPr>
        <w:t xml:space="preserve">Public </w:t>
      </w:r>
      <w:r>
        <w:rPr>
          <w:rFonts w:ascii="Times New Roman" w:hAnsi="Times New Roman" w:cs="Times New Roman"/>
          <w:sz w:val="24"/>
          <w:szCs w:val="24"/>
          <w:shd w:val="clear" w:color="auto" w:fill="FFFFFF"/>
        </w:rPr>
        <w:t xml:space="preserve">dan </w:t>
      </w:r>
      <w:r>
        <w:rPr>
          <w:rFonts w:ascii="Times New Roman" w:hAnsi="Times New Roman" w:cs="Times New Roman"/>
          <w:i/>
          <w:sz w:val="24"/>
          <w:szCs w:val="24"/>
          <w:shd w:val="clear" w:color="auto" w:fill="FFFFFF"/>
        </w:rPr>
        <w:t xml:space="preserve">Relations. Public </w:t>
      </w:r>
      <w:r>
        <w:rPr>
          <w:rFonts w:ascii="Times New Roman" w:hAnsi="Times New Roman" w:cs="Times New Roman"/>
          <w:sz w:val="24"/>
          <w:szCs w:val="24"/>
          <w:shd w:val="clear" w:color="auto" w:fill="FFFFFF"/>
        </w:rPr>
        <w:t xml:space="preserve">dalam bahasa Indonesia dari kata public mempunyai pengertian sekelompok orang yang mempunyai minat dan perhatian yang sama terhadap sesuatu hal. Sedangkan </w:t>
      </w:r>
      <w:r w:rsidRPr="000C3081">
        <w:rPr>
          <w:rFonts w:ascii="Times New Roman" w:hAnsi="Times New Roman" w:cs="Times New Roman"/>
          <w:sz w:val="24"/>
          <w:szCs w:val="24"/>
          <w:shd w:val="clear" w:color="auto" w:fill="FFFFFF"/>
        </w:rPr>
        <w:t>Relation</w:t>
      </w:r>
      <w:r>
        <w:rPr>
          <w:rFonts w:ascii="Times New Roman" w:hAnsi="Times New Roman" w:cs="Times New Roman"/>
          <w:sz w:val="24"/>
          <w:szCs w:val="24"/>
          <w:shd w:val="clear" w:color="auto" w:fill="FFFFFF"/>
        </w:rPr>
        <w:t xml:space="preserve"> diterjemahkan dalam bahasa Indonesia adalah hubungan-hubungan dalam arti menyangkut banyak hubungan.</w:t>
      </w:r>
    </w:p>
    <w:p w:rsidR="00C466A1" w:rsidRDefault="00C466A1" w:rsidP="00C466A1">
      <w:pPr>
        <w:pStyle w:val="ListParagraph"/>
        <w:spacing w:line="480" w:lineRule="auto"/>
        <w:ind w:left="0" w:firstLine="900"/>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lastRenderedPageBreak/>
        <w:t xml:space="preserve">Public </w:t>
      </w:r>
      <w:r w:rsidRPr="000C3081">
        <w:rPr>
          <w:rFonts w:ascii="Times New Roman" w:hAnsi="Times New Roman" w:cs="Times New Roman"/>
          <w:sz w:val="24"/>
          <w:szCs w:val="24"/>
          <w:shd w:val="clear" w:color="auto" w:fill="FFFFFF"/>
        </w:rPr>
        <w:t>Relations</w:t>
      </w:r>
      <w:r>
        <w:rPr>
          <w:rFonts w:ascii="Times New Roman" w:hAnsi="Times New Roman" w:cs="Times New Roman"/>
          <w:sz w:val="24"/>
          <w:szCs w:val="24"/>
          <w:shd w:val="clear" w:color="auto" w:fill="FFFFFF"/>
        </w:rPr>
        <w:t xml:space="preserve"> merupakan </w:t>
      </w:r>
      <w:r w:rsidRPr="000C3081">
        <w:rPr>
          <w:rFonts w:ascii="Times New Roman" w:hAnsi="Times New Roman" w:cs="Times New Roman"/>
          <w:sz w:val="24"/>
          <w:szCs w:val="24"/>
          <w:shd w:val="clear" w:color="auto" w:fill="FFFFFF"/>
        </w:rPr>
        <w:t>suatu</w:t>
      </w:r>
      <w:r w:rsidRPr="00B44BA3">
        <w:rPr>
          <w:rFonts w:ascii="Times New Roman" w:hAnsi="Times New Roman" w:cs="Times New Roman"/>
          <w:sz w:val="24"/>
          <w:szCs w:val="24"/>
          <w:shd w:val="clear" w:color="auto" w:fill="FFFFFF"/>
        </w:rPr>
        <w:t xml:space="preserve"> bidang yang sangat luas yang menyangkut hubungan dengan berbagai pihak.</w:t>
      </w:r>
      <w:r w:rsidRPr="00B44BA3">
        <w:rPr>
          <w:rFonts w:ascii="Times New Roman" w:hAnsi="Times New Roman" w:cs="Times New Roman"/>
          <w:i/>
          <w:sz w:val="24"/>
          <w:szCs w:val="24"/>
          <w:shd w:val="clear" w:color="auto" w:fill="FFFFFF"/>
        </w:rPr>
        <w:t>Public Relations</w:t>
      </w:r>
      <w:r>
        <w:rPr>
          <w:rFonts w:ascii="Times New Roman" w:hAnsi="Times New Roman" w:cs="Times New Roman"/>
          <w:sz w:val="24"/>
          <w:szCs w:val="24"/>
          <w:shd w:val="clear" w:color="auto" w:fill="FFFFFF"/>
        </w:rPr>
        <w:t xml:space="preserve"> bukan sekedar </w:t>
      </w:r>
      <w:r w:rsidRPr="00B44BA3">
        <w:rPr>
          <w:rFonts w:ascii="Times New Roman" w:hAnsi="Times New Roman" w:cs="Times New Roman"/>
          <w:sz w:val="24"/>
          <w:szCs w:val="24"/>
          <w:shd w:val="clear" w:color="auto" w:fill="FFFFFF"/>
        </w:rPr>
        <w:t xml:space="preserve">menjual </w:t>
      </w:r>
      <w:r w:rsidRPr="00D919DE">
        <w:rPr>
          <w:rFonts w:ascii="Times New Roman" w:hAnsi="Times New Roman" w:cs="Times New Roman"/>
          <w:sz w:val="24"/>
          <w:szCs w:val="24"/>
          <w:shd w:val="clear" w:color="auto" w:fill="FFFFFF"/>
        </w:rPr>
        <w:t xml:space="preserve">senyum, propaganda dengan tujuan memperoleh keuntungan sendiri, atau mendekati pers dengan tujuan untuk memperoleh suatu berita. Lebih dari itu, </w:t>
      </w:r>
      <w:r w:rsidRPr="00D919DE">
        <w:rPr>
          <w:rFonts w:ascii="Times New Roman" w:hAnsi="Times New Roman" w:cs="Times New Roman"/>
          <w:i/>
          <w:sz w:val="24"/>
          <w:szCs w:val="24"/>
          <w:shd w:val="clear" w:color="auto" w:fill="FFFFFF"/>
        </w:rPr>
        <w:t>public relations</w:t>
      </w:r>
      <w:r w:rsidRPr="00D919DE">
        <w:rPr>
          <w:rFonts w:ascii="Times New Roman" w:hAnsi="Times New Roman" w:cs="Times New Roman"/>
          <w:sz w:val="24"/>
          <w:szCs w:val="24"/>
          <w:shd w:val="clear" w:color="auto" w:fill="FFFFFF"/>
        </w:rPr>
        <w:t xml:space="preserve"> mengandalkan strategi, yakni agar perusahaan disukai dan dipercaya oleh pihak-pihak yang berhubungan, maka dari itu </w:t>
      </w:r>
      <w:r w:rsidRPr="00D919DE">
        <w:rPr>
          <w:rFonts w:ascii="Times New Roman" w:hAnsi="Times New Roman" w:cs="Times New Roman"/>
          <w:i/>
          <w:sz w:val="24"/>
          <w:szCs w:val="24"/>
          <w:shd w:val="clear" w:color="auto" w:fill="FFFFFF"/>
        </w:rPr>
        <w:t>public relations</w:t>
      </w:r>
      <w:r w:rsidRPr="00D919DE">
        <w:rPr>
          <w:rFonts w:ascii="Times New Roman" w:hAnsi="Times New Roman" w:cs="Times New Roman"/>
          <w:sz w:val="24"/>
          <w:szCs w:val="24"/>
          <w:shd w:val="clear" w:color="auto" w:fill="FFFFFF"/>
        </w:rPr>
        <w:t xml:space="preserve"> merupakan suatu fungsi strategi dalam menejemen yang melakukan komunikasi untuk menimbulkan pemahaman dan penerimaan dari publik. </w:t>
      </w:r>
    </w:p>
    <w:p w:rsidR="00C466A1" w:rsidRPr="00DB0C2C" w:rsidRDefault="00C466A1" w:rsidP="00C466A1">
      <w:pPr>
        <w:pStyle w:val="ListParagraph"/>
        <w:spacing w:before="240" w:line="480" w:lineRule="auto"/>
        <w:ind w:left="0" w:firstLine="90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Aktivitas </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sehari-hari adalah menyelenggarakan komunikasi timbale balik (</w:t>
      </w:r>
      <w:r>
        <w:rPr>
          <w:rFonts w:ascii="Times New Roman" w:hAnsi="Times New Roman" w:cs="Times New Roman"/>
          <w:i/>
          <w:sz w:val="24"/>
          <w:szCs w:val="24"/>
          <w:shd w:val="clear" w:color="auto" w:fill="FFFFFF"/>
        </w:rPr>
        <w:t>two way communications)</w:t>
      </w:r>
      <w:r>
        <w:rPr>
          <w:rFonts w:ascii="Times New Roman" w:hAnsi="Times New Roman" w:cs="Times New Roman"/>
          <w:sz w:val="24"/>
          <w:szCs w:val="24"/>
          <w:shd w:val="clear" w:color="auto" w:fill="FFFFFF"/>
        </w:rPr>
        <w:t xml:space="preserve"> antara perusahaan atau lembaga dengan pihak public (intern dan ekstern) yang bertujuan untuk menciptakan saling pengertian (</w:t>
      </w:r>
      <w:r>
        <w:rPr>
          <w:rFonts w:ascii="Times New Roman" w:hAnsi="Times New Roman" w:cs="Times New Roman"/>
          <w:i/>
          <w:sz w:val="24"/>
          <w:szCs w:val="24"/>
          <w:shd w:val="clear" w:color="auto" w:fill="FFFFFF"/>
        </w:rPr>
        <w:t>mutual understanding),</w:t>
      </w:r>
      <w:r>
        <w:rPr>
          <w:rFonts w:ascii="Times New Roman" w:hAnsi="Times New Roman" w:cs="Times New Roman"/>
          <w:sz w:val="24"/>
          <w:szCs w:val="24"/>
          <w:shd w:val="clear" w:color="auto" w:fill="FFFFFF"/>
        </w:rPr>
        <w:t xml:space="preserve"> saling mempercayai (</w:t>
      </w:r>
      <w:r>
        <w:rPr>
          <w:rFonts w:ascii="Times New Roman" w:hAnsi="Times New Roman" w:cs="Times New Roman"/>
          <w:i/>
          <w:sz w:val="24"/>
          <w:szCs w:val="24"/>
          <w:shd w:val="clear" w:color="auto" w:fill="FFFFFF"/>
        </w:rPr>
        <w:t>mutual confidance)</w:t>
      </w:r>
      <w:r>
        <w:rPr>
          <w:rFonts w:ascii="Times New Roman" w:hAnsi="Times New Roman" w:cs="Times New Roman"/>
          <w:sz w:val="24"/>
          <w:szCs w:val="24"/>
          <w:shd w:val="clear" w:color="auto" w:fill="FFFFFF"/>
        </w:rPr>
        <w:t xml:space="preserve"> saling menghargai (</w:t>
      </w:r>
      <w:r>
        <w:rPr>
          <w:rFonts w:ascii="Times New Roman" w:hAnsi="Times New Roman" w:cs="Times New Roman"/>
          <w:i/>
          <w:sz w:val="24"/>
          <w:szCs w:val="24"/>
          <w:shd w:val="clear" w:color="auto" w:fill="FFFFFF"/>
        </w:rPr>
        <w:t>mutual appreciation)</w:t>
      </w:r>
      <w:r>
        <w:rPr>
          <w:rFonts w:ascii="Times New Roman" w:hAnsi="Times New Roman" w:cs="Times New Roman"/>
          <w:sz w:val="24"/>
          <w:szCs w:val="24"/>
          <w:shd w:val="clear" w:color="auto" w:fill="FFFFFF"/>
        </w:rPr>
        <w:t>, toleransi dan pada akhirnya menimbulkan itikad baik (</w:t>
      </w:r>
      <w:r>
        <w:rPr>
          <w:rFonts w:ascii="Times New Roman" w:hAnsi="Times New Roman" w:cs="Times New Roman"/>
          <w:i/>
          <w:sz w:val="24"/>
          <w:szCs w:val="24"/>
          <w:shd w:val="clear" w:color="auto" w:fill="FFFFFF"/>
        </w:rPr>
        <w:t xml:space="preserve">good will) </w:t>
      </w:r>
      <w:r>
        <w:rPr>
          <w:rFonts w:ascii="Times New Roman" w:hAnsi="Times New Roman" w:cs="Times New Roman"/>
          <w:sz w:val="24"/>
          <w:szCs w:val="24"/>
          <w:shd w:val="clear" w:color="auto" w:fill="FFFFFF"/>
        </w:rPr>
        <w:t>dan dukungan bagi tercapainya suatu tujuan tertentu, dan sebagainya, demi kemajuan perusahan atau citra positif (</w:t>
      </w:r>
      <w:r>
        <w:rPr>
          <w:rFonts w:ascii="Times New Roman" w:hAnsi="Times New Roman" w:cs="Times New Roman"/>
          <w:i/>
          <w:sz w:val="24"/>
          <w:szCs w:val="24"/>
          <w:shd w:val="clear" w:color="auto" w:fill="FFFFFF"/>
        </w:rPr>
        <w:t xml:space="preserve">good image) </w:t>
      </w:r>
      <w:r>
        <w:rPr>
          <w:rFonts w:ascii="Times New Roman" w:hAnsi="Times New Roman" w:cs="Times New Roman"/>
          <w:sz w:val="24"/>
          <w:szCs w:val="24"/>
          <w:shd w:val="clear" w:color="auto" w:fill="FFFFFF"/>
        </w:rPr>
        <w:t xml:space="preserve">bagi lembaga bersangkutan. Untuk lebih memahami mengenai </w:t>
      </w:r>
      <w:r>
        <w:rPr>
          <w:rFonts w:ascii="Times New Roman" w:hAnsi="Times New Roman" w:cs="Times New Roman"/>
          <w:i/>
          <w:sz w:val="24"/>
          <w:szCs w:val="24"/>
          <w:shd w:val="clear" w:color="auto" w:fill="FFFFFF"/>
        </w:rPr>
        <w:t>Public Relations</w:t>
      </w:r>
      <w:r>
        <w:rPr>
          <w:rFonts w:ascii="Times New Roman" w:hAnsi="Times New Roman" w:cs="Times New Roman"/>
          <w:sz w:val="24"/>
          <w:szCs w:val="24"/>
          <w:shd w:val="clear" w:color="auto" w:fill="FFFFFF"/>
        </w:rPr>
        <w:t xml:space="preserve"> terlebih dahulu kita mengenal beberapa definisi </w:t>
      </w:r>
      <w:r>
        <w:rPr>
          <w:rFonts w:ascii="Times New Roman" w:hAnsi="Times New Roman" w:cs="Times New Roman"/>
          <w:i/>
          <w:sz w:val="24"/>
          <w:szCs w:val="24"/>
          <w:shd w:val="clear" w:color="auto" w:fill="FFFFFF"/>
        </w:rPr>
        <w:t>Public Relations.</w:t>
      </w:r>
    </w:p>
    <w:p w:rsidR="00C466A1" w:rsidRDefault="00C466A1" w:rsidP="00C466A1">
      <w:pPr>
        <w:pStyle w:val="ListParagraph"/>
        <w:spacing w:line="48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Def</w:t>
      </w:r>
      <w:r w:rsidRPr="00D919DE">
        <w:rPr>
          <w:rFonts w:ascii="Times New Roman" w:hAnsi="Times New Roman" w:cs="Times New Roman"/>
          <w:sz w:val="24"/>
          <w:szCs w:val="24"/>
          <w:shd w:val="clear" w:color="auto" w:fill="FFFFFF"/>
        </w:rPr>
        <w:t xml:space="preserve">inisi </w:t>
      </w:r>
      <w:r>
        <w:rPr>
          <w:rFonts w:ascii="Times New Roman" w:hAnsi="Times New Roman" w:cs="Times New Roman"/>
          <w:sz w:val="24"/>
          <w:szCs w:val="24"/>
          <w:shd w:val="clear" w:color="auto" w:fill="FFFFFF"/>
        </w:rPr>
        <w:t xml:space="preserve">yang dikemukakan oleh </w:t>
      </w:r>
      <w:r>
        <w:rPr>
          <w:rFonts w:ascii="Times New Roman" w:hAnsi="Times New Roman" w:cs="Times New Roman"/>
          <w:b/>
          <w:i/>
          <w:sz w:val="24"/>
          <w:szCs w:val="24"/>
          <w:shd w:val="clear" w:color="auto" w:fill="FFFFFF"/>
        </w:rPr>
        <w:t xml:space="preserve">Institute of Public Relations </w:t>
      </w:r>
      <w:r w:rsidRPr="00217684">
        <w:rPr>
          <w:rFonts w:ascii="Times New Roman" w:hAnsi="Times New Roman" w:cs="Times New Roman"/>
          <w:b/>
          <w:sz w:val="24"/>
          <w:szCs w:val="24"/>
          <w:shd w:val="clear" w:color="auto" w:fill="FFFFFF"/>
        </w:rPr>
        <w:t>(IPR)</w:t>
      </w:r>
      <w:r>
        <w:rPr>
          <w:rFonts w:ascii="Times New Roman" w:hAnsi="Times New Roman" w:cs="Times New Roman"/>
          <w:sz w:val="24"/>
          <w:szCs w:val="24"/>
          <w:shd w:val="clear" w:color="auto" w:fill="FFFFFF"/>
        </w:rPr>
        <w:t xml:space="preserve"> dalam buku </w:t>
      </w:r>
      <w:r>
        <w:rPr>
          <w:rFonts w:ascii="Times New Roman" w:hAnsi="Times New Roman" w:cs="Times New Roman"/>
          <w:b/>
          <w:i/>
          <w:sz w:val="24"/>
          <w:szCs w:val="24"/>
          <w:shd w:val="clear" w:color="auto" w:fill="FFFFFF"/>
        </w:rPr>
        <w:t xml:space="preserve">Public Relations </w:t>
      </w:r>
      <w:r>
        <w:rPr>
          <w:rFonts w:ascii="Times New Roman" w:hAnsi="Times New Roman" w:cs="Times New Roman"/>
          <w:sz w:val="24"/>
          <w:szCs w:val="24"/>
          <w:shd w:val="clear" w:color="auto" w:fill="FFFFFF"/>
        </w:rPr>
        <w:t>adalah sebagai berikut :</w:t>
      </w:r>
    </w:p>
    <w:p w:rsidR="00C466A1" w:rsidRDefault="00C466A1" w:rsidP="00C466A1">
      <w:pPr>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i/>
          <w:sz w:val="24"/>
          <w:szCs w:val="24"/>
          <w:shd w:val="clear" w:color="auto" w:fill="FFFFFF"/>
        </w:rPr>
        <w:t>Public Relations</w:t>
      </w:r>
      <w:r>
        <w:rPr>
          <w:rFonts w:ascii="Times New Roman" w:hAnsi="Times New Roman" w:cs="Times New Roman"/>
          <w:b/>
          <w:sz w:val="24"/>
          <w:szCs w:val="24"/>
          <w:shd w:val="clear" w:color="auto" w:fill="FFFFFF"/>
        </w:rPr>
        <w:t xml:space="preserve"> adalah keseluruhan upaya yang dilangsungkan secara terencana dan berkesinambungan dalam rangka menciptakan dan memelihara niat baik dan </w:t>
      </w:r>
      <w:r>
        <w:rPr>
          <w:rFonts w:ascii="Times New Roman" w:hAnsi="Times New Roman" w:cs="Times New Roman"/>
          <w:b/>
          <w:sz w:val="24"/>
          <w:szCs w:val="24"/>
          <w:shd w:val="clear" w:color="auto" w:fill="FFFFFF"/>
        </w:rPr>
        <w:lastRenderedPageBreak/>
        <w:t>saling pengertian antara suatu organisasi dengan segenap khalayak. (2003:8)</w:t>
      </w:r>
    </w:p>
    <w:p w:rsidR="00C466A1" w:rsidRDefault="00C466A1" w:rsidP="00C466A1">
      <w:pPr>
        <w:spacing w:line="240" w:lineRule="auto"/>
        <w:ind w:right="711"/>
        <w:jc w:val="both"/>
        <w:rPr>
          <w:rFonts w:ascii="Times New Roman" w:hAnsi="Times New Roman" w:cs="Times New Roman"/>
          <w:b/>
          <w:i/>
          <w:sz w:val="24"/>
          <w:szCs w:val="24"/>
          <w:shd w:val="clear" w:color="auto" w:fill="FFFFFF"/>
        </w:rPr>
      </w:pPr>
    </w:p>
    <w:p w:rsidR="00C466A1" w:rsidRPr="00217684" w:rsidRDefault="00C466A1" w:rsidP="00C466A1">
      <w:pPr>
        <w:tabs>
          <w:tab w:val="left" w:pos="90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disini diartikan sebagai suatu rangkaian kegiatan yang diorganisasikan sedemikan rupa sebagai upaya yang berlangsung secara berkesinambungan san teratur.</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sama sekali bukanlah kegiatan yang bersifat sembarangan atau dadakan. Tujuan utamanya adalah menciptakan dan memelihara saling pengertian maksudnya adalah memastikan bahwa organisasi tersebut senantiasa dimengerti oleh pihak-pihak lain turut berkepentingan.Dengan adanya kata “saling”, maka itu berarti organisasi juga terlibat dennganya (istilah yang umum dipakai adalah “khalayak” atau “publik”.</w:t>
      </w:r>
    </w:p>
    <w:p w:rsidR="00C466A1" w:rsidRPr="00D919DE" w:rsidRDefault="00C466A1" w:rsidP="00C466A1">
      <w:pPr>
        <w:pStyle w:val="ListParagraph"/>
        <w:spacing w:line="48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Definisi </w:t>
      </w:r>
      <w:r w:rsidRPr="00D919DE">
        <w:rPr>
          <w:rFonts w:ascii="Times New Roman" w:hAnsi="Times New Roman" w:cs="Times New Roman"/>
          <w:sz w:val="24"/>
          <w:szCs w:val="24"/>
          <w:shd w:val="clear" w:color="auto" w:fill="FFFFFF"/>
        </w:rPr>
        <w:t xml:space="preserve">dari </w:t>
      </w:r>
      <w:r w:rsidRPr="00D919DE">
        <w:rPr>
          <w:rFonts w:ascii="Times New Roman" w:hAnsi="Times New Roman" w:cs="Times New Roman"/>
          <w:i/>
          <w:sz w:val="24"/>
          <w:szCs w:val="24"/>
          <w:shd w:val="clear" w:color="auto" w:fill="FFFFFF"/>
        </w:rPr>
        <w:t xml:space="preserve">public relation </w:t>
      </w:r>
      <w:r w:rsidRPr="00D919DE">
        <w:rPr>
          <w:rFonts w:ascii="Times New Roman" w:hAnsi="Times New Roman" w:cs="Times New Roman"/>
          <w:sz w:val="24"/>
          <w:szCs w:val="24"/>
          <w:shd w:val="clear" w:color="auto" w:fill="FFFFFF"/>
        </w:rPr>
        <w:t xml:space="preserve">(PR). Menurut </w:t>
      </w:r>
      <w:r w:rsidRPr="00D919DE">
        <w:rPr>
          <w:rFonts w:ascii="Times New Roman" w:hAnsi="Times New Roman" w:cs="Times New Roman"/>
          <w:b/>
          <w:sz w:val="24"/>
          <w:szCs w:val="24"/>
          <w:shd w:val="clear" w:color="auto" w:fill="FFFFFF"/>
        </w:rPr>
        <w:t>Rosady Ruslan</w:t>
      </w:r>
      <w:r w:rsidRPr="00D919DE">
        <w:rPr>
          <w:rFonts w:ascii="Times New Roman" w:hAnsi="Times New Roman" w:cs="Times New Roman"/>
          <w:sz w:val="24"/>
          <w:szCs w:val="24"/>
          <w:shd w:val="clear" w:color="auto" w:fill="FFFFFF"/>
        </w:rPr>
        <w:t xml:space="preserve">, dalam bukunya </w:t>
      </w:r>
      <w:r w:rsidRPr="00D919DE">
        <w:rPr>
          <w:rFonts w:ascii="Times New Roman" w:hAnsi="Times New Roman" w:cs="Times New Roman"/>
          <w:b/>
          <w:sz w:val="24"/>
          <w:szCs w:val="24"/>
          <w:shd w:val="clear" w:color="auto" w:fill="FFFFFF"/>
        </w:rPr>
        <w:t xml:space="preserve">Manajemen </w:t>
      </w:r>
      <w:r w:rsidRPr="00D919DE">
        <w:rPr>
          <w:rFonts w:ascii="Times New Roman" w:hAnsi="Times New Roman" w:cs="Times New Roman"/>
          <w:b/>
          <w:i/>
          <w:sz w:val="24"/>
          <w:szCs w:val="24"/>
          <w:shd w:val="clear" w:color="auto" w:fill="FFFFFF"/>
        </w:rPr>
        <w:t xml:space="preserve">Public Relations </w:t>
      </w:r>
      <w:r w:rsidRPr="00D919DE">
        <w:rPr>
          <w:rFonts w:ascii="Times New Roman" w:hAnsi="Times New Roman" w:cs="Times New Roman"/>
          <w:b/>
          <w:sz w:val="24"/>
          <w:szCs w:val="24"/>
          <w:shd w:val="clear" w:color="auto" w:fill="FFFFFF"/>
        </w:rPr>
        <w:t xml:space="preserve">dan Media Komunikasi, </w:t>
      </w:r>
      <w:r w:rsidRPr="00D919DE">
        <w:rPr>
          <w:rFonts w:ascii="Times New Roman" w:hAnsi="Times New Roman" w:cs="Times New Roman"/>
          <w:sz w:val="24"/>
          <w:szCs w:val="24"/>
          <w:shd w:val="clear" w:color="auto" w:fill="FFFFFF"/>
        </w:rPr>
        <w:t xml:space="preserve">ada beberapa hal yang menyebabkan hal tersebut. </w:t>
      </w:r>
    </w:p>
    <w:p w:rsidR="00C466A1" w:rsidRPr="00D919DE" w:rsidRDefault="00C466A1" w:rsidP="00C466A1">
      <w:pPr>
        <w:tabs>
          <w:tab w:val="left" w:pos="990"/>
          <w:tab w:val="left" w:pos="1260"/>
        </w:tabs>
        <w:ind w:left="1170" w:right="711"/>
        <w:jc w:val="both"/>
        <w:rPr>
          <w:rFonts w:ascii="Times New Roman" w:hAnsi="Times New Roman" w:cs="Times New Roman"/>
          <w:b/>
          <w:sz w:val="24"/>
          <w:szCs w:val="24"/>
          <w:shd w:val="clear" w:color="auto" w:fill="FFFFFF"/>
        </w:rPr>
      </w:pPr>
      <w:r w:rsidRPr="00D919DE">
        <w:rPr>
          <w:rFonts w:ascii="Times New Roman" w:hAnsi="Times New Roman" w:cs="Times New Roman"/>
          <w:b/>
          <w:i/>
          <w:sz w:val="24"/>
          <w:szCs w:val="24"/>
          <w:shd w:val="clear" w:color="auto" w:fill="FFFFFF"/>
        </w:rPr>
        <w:t>Pertama,</w:t>
      </w:r>
      <w:r w:rsidRPr="00D919DE">
        <w:rPr>
          <w:rFonts w:ascii="Times New Roman" w:hAnsi="Times New Roman" w:cs="Times New Roman"/>
          <w:b/>
          <w:sz w:val="24"/>
          <w:szCs w:val="24"/>
          <w:shd w:val="clear" w:color="auto" w:fill="FFFFFF"/>
        </w:rPr>
        <w:t xml:space="preserve"> beragamnya definisi public relations didasari         perbedaan sudut pandang mereka terhadap pengertian dari public relations.</w:t>
      </w:r>
    </w:p>
    <w:p w:rsidR="00C466A1" w:rsidRPr="00D919DE" w:rsidRDefault="00C466A1" w:rsidP="00C466A1">
      <w:pPr>
        <w:pStyle w:val="ListParagraph"/>
        <w:tabs>
          <w:tab w:val="left" w:pos="1260"/>
        </w:tabs>
        <w:ind w:left="1170" w:right="711"/>
        <w:jc w:val="both"/>
        <w:rPr>
          <w:rFonts w:ascii="Times New Roman" w:hAnsi="Times New Roman" w:cs="Times New Roman"/>
          <w:b/>
          <w:sz w:val="24"/>
          <w:szCs w:val="24"/>
          <w:shd w:val="clear" w:color="auto" w:fill="FFFFFF"/>
        </w:rPr>
      </w:pPr>
      <w:r w:rsidRPr="00D919DE">
        <w:rPr>
          <w:rFonts w:ascii="Times New Roman" w:hAnsi="Times New Roman" w:cs="Times New Roman"/>
          <w:b/>
          <w:i/>
          <w:sz w:val="24"/>
          <w:szCs w:val="24"/>
          <w:shd w:val="clear" w:color="auto" w:fill="FFFFFF"/>
        </w:rPr>
        <w:t xml:space="preserve">Kedua, </w:t>
      </w:r>
      <w:r w:rsidRPr="00D919DE">
        <w:rPr>
          <w:rFonts w:ascii="Times New Roman" w:hAnsi="Times New Roman" w:cs="Times New Roman"/>
          <w:b/>
          <w:sz w:val="24"/>
          <w:szCs w:val="24"/>
          <w:shd w:val="clear" w:color="auto" w:fill="FFFFFF"/>
        </w:rPr>
        <w:t>perbedaan latar belakang, misalkan definisi yang dilontarkan oleh akademis di perguruan tinggi tersebut akan lain bunyinya dengan apa yang d</w:t>
      </w:r>
      <w:r>
        <w:rPr>
          <w:rFonts w:ascii="Times New Roman" w:hAnsi="Times New Roman" w:cs="Times New Roman"/>
          <w:b/>
          <w:sz w:val="24"/>
          <w:szCs w:val="24"/>
          <w:shd w:val="clear" w:color="auto" w:fill="FFFFFF"/>
        </w:rPr>
        <w:t>iungkapkan oleh kalangan p</w:t>
      </w:r>
      <w:r>
        <w:rPr>
          <w:rFonts w:ascii="Times New Roman" w:hAnsi="Times New Roman" w:cs="Times New Roman"/>
          <w:b/>
          <w:sz w:val="24"/>
          <w:szCs w:val="24"/>
          <w:shd w:val="clear" w:color="auto" w:fill="FFFFFF"/>
          <w:lang w:val="id-ID"/>
        </w:rPr>
        <w:t>raktisi</w:t>
      </w:r>
      <w:r w:rsidRPr="00A1227C">
        <w:rPr>
          <w:rFonts w:ascii="Times New Roman" w:hAnsi="Times New Roman" w:cs="Times New Roman"/>
          <w:b/>
          <w:i/>
          <w:sz w:val="24"/>
          <w:szCs w:val="24"/>
          <w:shd w:val="clear" w:color="auto" w:fill="FFFFFF"/>
        </w:rPr>
        <w:t>public relations.</w:t>
      </w:r>
    </w:p>
    <w:p w:rsidR="00C466A1" w:rsidRPr="00F36409" w:rsidRDefault="00C466A1" w:rsidP="00C466A1">
      <w:pPr>
        <w:pStyle w:val="ListParagraph"/>
        <w:tabs>
          <w:tab w:val="left" w:pos="1260"/>
        </w:tabs>
        <w:ind w:left="1170" w:right="711"/>
        <w:jc w:val="both"/>
        <w:rPr>
          <w:rFonts w:ascii="Times New Roman" w:hAnsi="Times New Roman" w:cs="Times New Roman"/>
          <w:b/>
          <w:sz w:val="24"/>
          <w:szCs w:val="24"/>
          <w:shd w:val="clear" w:color="auto" w:fill="FFFFFF"/>
        </w:rPr>
      </w:pPr>
      <w:r w:rsidRPr="00D919DE">
        <w:rPr>
          <w:rFonts w:ascii="Times New Roman" w:hAnsi="Times New Roman" w:cs="Times New Roman"/>
          <w:b/>
          <w:i/>
          <w:sz w:val="24"/>
          <w:szCs w:val="24"/>
          <w:shd w:val="clear" w:color="auto" w:fill="FFFFFF"/>
        </w:rPr>
        <w:t xml:space="preserve">Ketiga, </w:t>
      </w:r>
      <w:r w:rsidRPr="00D919DE">
        <w:rPr>
          <w:rFonts w:ascii="Times New Roman" w:hAnsi="Times New Roman" w:cs="Times New Roman"/>
          <w:b/>
          <w:sz w:val="24"/>
          <w:szCs w:val="24"/>
          <w:shd w:val="clear" w:color="auto" w:fill="FFFFFF"/>
        </w:rPr>
        <w:t xml:space="preserve">adanya indikasi baik teoritis maupun praktis bahwa kegiatan public relations atau kehumasan itu bersifat dinamis dan fleksibel terhadap perkembangan dinamika kehidupan masyarakat yang mengikuti kemajuan jaman, khususnya </w:t>
      </w:r>
      <w:r w:rsidRPr="00D919DE">
        <w:rPr>
          <w:rFonts w:ascii="Times New Roman" w:hAnsi="Times New Roman" w:cs="Times New Roman"/>
          <w:b/>
          <w:sz w:val="24"/>
          <w:szCs w:val="24"/>
          <w:shd w:val="clear" w:color="auto" w:fill="FFFFFF"/>
        </w:rPr>
        <w:lastRenderedPageBreak/>
        <w:t>memasuki era globalisasi dan melenium ketiga saat ini. (2008:17)</w:t>
      </w:r>
    </w:p>
    <w:p w:rsidR="00C466A1" w:rsidRPr="00B44BA3" w:rsidRDefault="00C466A1" w:rsidP="00C466A1">
      <w:pPr>
        <w:pStyle w:val="ListParagraph"/>
        <w:tabs>
          <w:tab w:val="left" w:pos="1260"/>
        </w:tabs>
        <w:ind w:left="1170" w:right="711"/>
        <w:jc w:val="both"/>
        <w:rPr>
          <w:rFonts w:ascii="Times New Roman" w:hAnsi="Times New Roman" w:cs="Times New Roman"/>
          <w:b/>
          <w:sz w:val="24"/>
          <w:szCs w:val="24"/>
          <w:shd w:val="clear" w:color="auto" w:fill="FFFFFF"/>
        </w:rPr>
      </w:pPr>
    </w:p>
    <w:p w:rsidR="00C466A1" w:rsidRDefault="00C466A1" w:rsidP="00C466A1">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Adapun Definisi dari </w:t>
      </w:r>
      <w:r>
        <w:rPr>
          <w:rFonts w:ascii="Times New Roman" w:hAnsi="Times New Roman" w:cs="Times New Roman"/>
          <w:b/>
          <w:sz w:val="24"/>
          <w:szCs w:val="24"/>
          <w:shd w:val="clear" w:color="auto" w:fill="FFFFFF"/>
        </w:rPr>
        <w:t xml:space="preserve">Meksiko (The Mexican Statement) </w:t>
      </w:r>
      <w:r>
        <w:rPr>
          <w:rFonts w:ascii="Times New Roman" w:hAnsi="Times New Roman" w:cs="Times New Roman"/>
          <w:sz w:val="24"/>
          <w:szCs w:val="24"/>
          <w:shd w:val="clear" w:color="auto" w:fill="FFFFFF"/>
        </w:rPr>
        <w:t xml:space="preserve">dalam pertemuan asosiasi-asosiasi </w:t>
      </w:r>
      <w:r>
        <w:rPr>
          <w:rFonts w:ascii="Times New Roman" w:hAnsi="Times New Roman" w:cs="Times New Roman"/>
          <w:i/>
          <w:sz w:val="24"/>
          <w:szCs w:val="24"/>
          <w:shd w:val="clear" w:color="auto" w:fill="FFFFFF"/>
        </w:rPr>
        <w:t>Public Relations</w:t>
      </w:r>
      <w:r>
        <w:rPr>
          <w:rFonts w:ascii="Times New Roman" w:hAnsi="Times New Roman" w:cs="Times New Roman"/>
          <w:sz w:val="24"/>
          <w:szCs w:val="24"/>
          <w:shd w:val="clear" w:color="auto" w:fill="FFFFFF"/>
        </w:rPr>
        <w:t xml:space="preserve"> seluruh dunia di </w:t>
      </w:r>
      <w:r>
        <w:rPr>
          <w:rFonts w:ascii="Times New Roman" w:hAnsi="Times New Roman" w:cs="Times New Roman"/>
          <w:i/>
          <w:sz w:val="24"/>
          <w:szCs w:val="24"/>
          <w:shd w:val="clear" w:color="auto" w:fill="FFFFFF"/>
        </w:rPr>
        <w:t xml:space="preserve">Mexico City </w:t>
      </w:r>
      <w:r>
        <w:rPr>
          <w:rFonts w:ascii="Times New Roman" w:hAnsi="Times New Roman" w:cs="Times New Roman"/>
          <w:sz w:val="24"/>
          <w:szCs w:val="24"/>
          <w:shd w:val="clear" w:color="auto" w:fill="FFFFFF"/>
        </w:rPr>
        <w:t xml:space="preserve">pada bulan Agustus 1987, menghasilkan pernyataan mengenai definisi </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 xml:space="preserve">yang ditulis </w:t>
      </w:r>
      <w:r>
        <w:rPr>
          <w:rFonts w:ascii="Times New Roman" w:hAnsi="Times New Roman" w:cs="Times New Roman"/>
          <w:b/>
          <w:sz w:val="24"/>
          <w:szCs w:val="24"/>
          <w:shd w:val="clear" w:color="auto" w:fill="FFFFFF"/>
        </w:rPr>
        <w:t xml:space="preserve">Jefkins </w:t>
      </w:r>
      <w:r>
        <w:rPr>
          <w:rFonts w:ascii="Times New Roman" w:hAnsi="Times New Roman" w:cs="Times New Roman"/>
          <w:sz w:val="24"/>
          <w:szCs w:val="24"/>
          <w:shd w:val="clear" w:color="auto" w:fill="FFFFFF"/>
        </w:rPr>
        <w:t xml:space="preserve">dalam buku </w:t>
      </w:r>
      <w:r>
        <w:rPr>
          <w:rFonts w:ascii="Times New Roman" w:hAnsi="Times New Roman" w:cs="Times New Roman"/>
          <w:b/>
          <w:i/>
          <w:sz w:val="24"/>
          <w:szCs w:val="24"/>
          <w:shd w:val="clear" w:color="auto" w:fill="FFFFFF"/>
        </w:rPr>
        <w:t xml:space="preserve">Public Relations </w:t>
      </w:r>
      <w:r>
        <w:rPr>
          <w:rFonts w:ascii="Times New Roman" w:hAnsi="Times New Roman" w:cs="Times New Roman"/>
          <w:sz w:val="24"/>
          <w:szCs w:val="24"/>
          <w:shd w:val="clear" w:color="auto" w:fill="FFFFFF"/>
        </w:rPr>
        <w:t>sebagai berikut :</w:t>
      </w:r>
    </w:p>
    <w:p w:rsidR="00C466A1" w:rsidRDefault="00C466A1" w:rsidP="00C466A1">
      <w:pPr>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Praktik </w:t>
      </w:r>
      <w:r>
        <w:rPr>
          <w:rFonts w:ascii="Times New Roman" w:hAnsi="Times New Roman" w:cs="Times New Roman"/>
          <w:b/>
          <w:i/>
          <w:sz w:val="24"/>
          <w:szCs w:val="24"/>
          <w:shd w:val="clear" w:color="auto" w:fill="FFFFFF"/>
        </w:rPr>
        <w:t>Public Relations</w:t>
      </w:r>
      <w:r>
        <w:rPr>
          <w:rFonts w:ascii="Times New Roman" w:hAnsi="Times New Roman" w:cs="Times New Roman"/>
          <w:b/>
          <w:sz w:val="24"/>
          <w:szCs w:val="24"/>
          <w:shd w:val="clear" w:color="auto" w:fill="FFFFFF"/>
        </w:rPr>
        <w:t xml:space="preserve"> adalah seni sekaligus disiplin ilmu sosial yang menganalisis berbagai kecenderungan, memprediksikan setiap kegiatannya, member masukan dab saran-saran kepada para pemimpin organisasi, dan mengimplimentasikakn program-program tinfakan yang terencana untuk melayani kebutuhan organisasi dab atau kepentingan khalayaknya. (2004:10-11)</w:t>
      </w:r>
    </w:p>
    <w:p w:rsidR="00C466A1" w:rsidRDefault="00C466A1" w:rsidP="00C466A1">
      <w:pPr>
        <w:spacing w:line="240" w:lineRule="auto"/>
        <w:ind w:left="1260" w:right="711"/>
        <w:jc w:val="both"/>
        <w:rPr>
          <w:rFonts w:ascii="Times New Roman" w:hAnsi="Times New Roman" w:cs="Times New Roman"/>
          <w:b/>
          <w:sz w:val="24"/>
          <w:szCs w:val="24"/>
          <w:shd w:val="clear" w:color="auto" w:fill="FFFFFF"/>
        </w:rPr>
      </w:pPr>
    </w:p>
    <w:p w:rsidR="00C466A1" w:rsidRDefault="00C466A1" w:rsidP="00C466A1">
      <w:pPr>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Aspek-aspek terpenting dari definisi internasional ini terletak pada bagian awal dan akhir uraian. Pernyataaan Meksiko tersebut menyinggung soal “menganalisa kecenderungan”, yang mengisyaratkan bahwa kita juga menerapkan teknik-teknik riset sebelum merencanakan suatu program atau kampanye </w:t>
      </w:r>
      <w:r>
        <w:rPr>
          <w:rFonts w:ascii="Times New Roman" w:hAnsi="Times New Roman" w:cs="Times New Roman"/>
          <w:i/>
          <w:sz w:val="24"/>
          <w:szCs w:val="24"/>
          <w:shd w:val="clear" w:color="auto" w:fill="FFFFFF"/>
        </w:rPr>
        <w:t>Public Relations</w:t>
      </w:r>
      <w:r>
        <w:rPr>
          <w:rFonts w:ascii="Times New Roman" w:hAnsi="Times New Roman" w:cs="Times New Roman"/>
          <w:sz w:val="24"/>
          <w:szCs w:val="24"/>
          <w:shd w:val="clear" w:color="auto" w:fill="FFFFFF"/>
        </w:rPr>
        <w:t xml:space="preserve">. Definisi tersebut mencakup aspek-aspek </w:t>
      </w:r>
      <w:r>
        <w:rPr>
          <w:rFonts w:ascii="Times New Roman" w:hAnsi="Times New Roman" w:cs="Times New Roman"/>
          <w:i/>
          <w:sz w:val="24"/>
          <w:szCs w:val="24"/>
          <w:shd w:val="clear" w:color="auto" w:fill="FFFFFF"/>
        </w:rPr>
        <w:t>Public Relations</w:t>
      </w:r>
      <w:r>
        <w:rPr>
          <w:rFonts w:ascii="Times New Roman" w:hAnsi="Times New Roman" w:cs="Times New Roman"/>
          <w:sz w:val="24"/>
          <w:szCs w:val="24"/>
          <w:shd w:val="clear" w:color="auto" w:fill="FFFFFF"/>
        </w:rPr>
        <w:t xml:space="preserve"> dengan aspek-aspek ilmu sosial dari suatu organisasi, yakni tanggung jawab organisasi atau kepentingan publik atau kepentingan masyarakat luas.Setiap organisasi dinilai berdasarkan aspek terjangnya. Jelas bahwa </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berkaitan dengan niat (</w:t>
      </w:r>
      <w:r>
        <w:rPr>
          <w:rFonts w:ascii="Times New Roman" w:hAnsi="Times New Roman" w:cs="Times New Roman"/>
          <w:i/>
          <w:sz w:val="24"/>
          <w:szCs w:val="24"/>
          <w:shd w:val="clear" w:color="auto" w:fill="FFFFFF"/>
        </w:rPr>
        <w:t>good will</w:t>
      </w:r>
      <w:r>
        <w:rPr>
          <w:rFonts w:ascii="Times New Roman" w:hAnsi="Times New Roman" w:cs="Times New Roman"/>
          <w:sz w:val="24"/>
          <w:szCs w:val="24"/>
          <w:shd w:val="clear" w:color="auto" w:fill="FFFFFF"/>
        </w:rPr>
        <w:t>) dan nama baik (reputasi).</w:t>
      </w:r>
    </w:p>
    <w:p w:rsidR="00C466A1" w:rsidRDefault="00C466A1" w:rsidP="00C466A1">
      <w:pPr>
        <w:spacing w:line="480" w:lineRule="auto"/>
        <w:ind w:right="-9" w:firstLine="900"/>
        <w:jc w:val="both"/>
        <w:rPr>
          <w:rFonts w:ascii="Times New Roman" w:hAnsi="Times New Roman" w:cs="Times New Roman"/>
          <w:sz w:val="24"/>
          <w:szCs w:val="24"/>
          <w:shd w:val="clear" w:color="auto" w:fill="FFFFFF"/>
        </w:rPr>
      </w:pPr>
    </w:p>
    <w:p w:rsidR="00C466A1" w:rsidRDefault="00C466A1" w:rsidP="00C466A1">
      <w:pPr>
        <w:spacing w:line="480" w:lineRule="auto"/>
        <w:ind w:right="711" w:firstLine="90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 xml:space="preserve">Jefkins </w:t>
      </w:r>
      <w:r>
        <w:rPr>
          <w:rFonts w:ascii="Times New Roman" w:hAnsi="Times New Roman" w:cs="Times New Roman"/>
          <w:sz w:val="24"/>
          <w:szCs w:val="24"/>
          <w:shd w:val="clear" w:color="auto" w:fill="FFFFFF"/>
        </w:rPr>
        <w:t xml:space="preserve">dalam bukunya </w:t>
      </w:r>
      <w:r>
        <w:rPr>
          <w:rFonts w:ascii="Times New Roman" w:hAnsi="Times New Roman" w:cs="Times New Roman"/>
          <w:b/>
          <w:i/>
          <w:sz w:val="24"/>
          <w:szCs w:val="24"/>
          <w:shd w:val="clear" w:color="auto" w:fill="FFFFFF"/>
        </w:rPr>
        <w:t>Public Relations</w:t>
      </w:r>
      <w:r>
        <w:rPr>
          <w:rFonts w:ascii="Times New Roman" w:hAnsi="Times New Roman" w:cs="Times New Roman"/>
          <w:sz w:val="24"/>
          <w:szCs w:val="24"/>
          <w:shd w:val="clear" w:color="auto" w:fill="FFFFFF"/>
        </w:rPr>
        <w:t>menyatakan :</w:t>
      </w:r>
    </w:p>
    <w:p w:rsidR="00C466A1" w:rsidRPr="00DB0708" w:rsidRDefault="00C466A1" w:rsidP="00C466A1">
      <w:pPr>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i/>
          <w:sz w:val="24"/>
          <w:szCs w:val="24"/>
          <w:shd w:val="clear" w:color="auto" w:fill="FFFFFF"/>
        </w:rPr>
        <w:t>Public Relations</w:t>
      </w:r>
      <w:r>
        <w:rPr>
          <w:rFonts w:ascii="Times New Roman" w:hAnsi="Times New Roman" w:cs="Times New Roman"/>
          <w:b/>
          <w:sz w:val="24"/>
          <w:szCs w:val="24"/>
          <w:shd w:val="clear" w:color="auto" w:fill="FFFFFF"/>
        </w:rPr>
        <w:t xml:space="preserve"> adalah semua bentuk komunikasi yang terencana, baik itu kedalam maupun keluar, antara suatu organisasi dengan semua khalayaknya dalam rangka mencapai tujuan-tujuan spesifikasi yang berlandaskan pada saling pengertian.(2004:10)</w:t>
      </w:r>
    </w:p>
    <w:p w:rsidR="00C466A1" w:rsidRPr="0031504A" w:rsidRDefault="00C466A1" w:rsidP="00C466A1">
      <w:pPr>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Definisi diatas dapat disimpulkan bahwa </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 xml:space="preserve">menggunakan metode manajemen berdasarkan tujuan (manajemen </w:t>
      </w:r>
      <w:r>
        <w:rPr>
          <w:rFonts w:ascii="Times New Roman" w:hAnsi="Times New Roman" w:cs="Times New Roman"/>
          <w:i/>
          <w:sz w:val="24"/>
          <w:szCs w:val="24"/>
          <w:shd w:val="clear" w:color="auto" w:fill="FFFFFF"/>
        </w:rPr>
        <w:t>by objective)</w:t>
      </w:r>
      <w:r>
        <w:rPr>
          <w:rFonts w:ascii="Times New Roman" w:hAnsi="Times New Roman" w:cs="Times New Roman"/>
          <w:sz w:val="24"/>
          <w:szCs w:val="24"/>
          <w:shd w:val="clear" w:color="auto" w:fill="FFFFFF"/>
        </w:rPr>
        <w:t xml:space="preserve">. Dalam mengejar suatu  tujuan, semua hasil atau tingkat kemajuan yang telah dicapai harus bisa diukur secara jelas, mengingat </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 xml:space="preserve">merupakan kegiatan yang abstrak. Bila kita tengah menjelaskan suatu program </w:t>
      </w:r>
      <w:r>
        <w:rPr>
          <w:rFonts w:ascii="Times New Roman" w:hAnsi="Times New Roman" w:cs="Times New Roman"/>
          <w:i/>
          <w:sz w:val="24"/>
          <w:szCs w:val="24"/>
          <w:shd w:val="clear" w:color="auto" w:fill="FFFFFF"/>
        </w:rPr>
        <w:t>Public Relations</w:t>
      </w:r>
      <w:r>
        <w:rPr>
          <w:rFonts w:ascii="Times New Roman" w:hAnsi="Times New Roman" w:cs="Times New Roman"/>
          <w:sz w:val="24"/>
          <w:szCs w:val="24"/>
          <w:shd w:val="clear" w:color="auto" w:fill="FFFFFF"/>
        </w:rPr>
        <w:t xml:space="preserve"> untuk mencapai suatu tujuan tertentu, kita pasti bisa mengukur hasil-hasil yabg sudah dicapai. Bila perlu, kita bisa menerapkan teknik-teknik riset pemasaran untuk menguji tingkat keberhasilan atau tingkat kegagalan sebyag kampanye </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yang kita lancarkan.</w:t>
      </w:r>
    </w:p>
    <w:p w:rsidR="00C466A1" w:rsidRPr="00D919DE" w:rsidRDefault="00C466A1" w:rsidP="00C466A1">
      <w:pPr>
        <w:spacing w:line="480" w:lineRule="auto"/>
        <w:ind w:firstLine="720"/>
        <w:jc w:val="both"/>
        <w:rPr>
          <w:rFonts w:ascii="Times New Roman" w:hAnsi="Times New Roman" w:cs="Times New Roman"/>
          <w:sz w:val="24"/>
          <w:szCs w:val="24"/>
          <w:shd w:val="clear" w:color="auto" w:fill="FFFFFF"/>
        </w:rPr>
      </w:pPr>
      <w:r w:rsidRPr="00D919DE">
        <w:rPr>
          <w:rFonts w:ascii="Times New Roman" w:hAnsi="Times New Roman" w:cs="Times New Roman"/>
          <w:sz w:val="24"/>
          <w:szCs w:val="24"/>
          <w:shd w:val="clear" w:color="auto" w:fill="FFFFFF"/>
        </w:rPr>
        <w:t xml:space="preserve">Definisi </w:t>
      </w:r>
      <w:r w:rsidRPr="00D919DE">
        <w:rPr>
          <w:rFonts w:ascii="Times New Roman" w:hAnsi="Times New Roman" w:cs="Times New Roman"/>
          <w:b/>
          <w:sz w:val="24"/>
          <w:szCs w:val="24"/>
          <w:shd w:val="clear" w:color="auto" w:fill="FFFFFF"/>
        </w:rPr>
        <w:t xml:space="preserve">Cutlip, Center dan Brown (Elvinaro dan Soemirat) </w:t>
      </w:r>
      <w:r w:rsidRPr="00D919DE">
        <w:rPr>
          <w:rFonts w:ascii="Times New Roman" w:hAnsi="Times New Roman" w:cs="Times New Roman"/>
          <w:sz w:val="24"/>
          <w:szCs w:val="24"/>
          <w:shd w:val="clear" w:color="auto" w:fill="FFFFFF"/>
        </w:rPr>
        <w:t xml:space="preserve">pada buku </w:t>
      </w:r>
      <w:r w:rsidRPr="00D919DE">
        <w:rPr>
          <w:rFonts w:ascii="Times New Roman" w:hAnsi="Times New Roman" w:cs="Times New Roman"/>
          <w:b/>
          <w:sz w:val="24"/>
          <w:szCs w:val="24"/>
          <w:shd w:val="clear" w:color="auto" w:fill="FFFFFF"/>
        </w:rPr>
        <w:t xml:space="preserve">Dasar – dasar Public Relations </w:t>
      </w:r>
      <w:r w:rsidRPr="00D919DE">
        <w:rPr>
          <w:rFonts w:ascii="Times New Roman" w:hAnsi="Times New Roman" w:cs="Times New Roman"/>
          <w:sz w:val="24"/>
          <w:szCs w:val="24"/>
          <w:shd w:val="clear" w:color="auto" w:fill="FFFFFF"/>
        </w:rPr>
        <w:t>mengatakan bahwa :</w:t>
      </w:r>
    </w:p>
    <w:p w:rsidR="00C466A1" w:rsidRDefault="00C466A1" w:rsidP="00C466A1">
      <w:pPr>
        <w:tabs>
          <w:tab w:val="left" w:pos="8100"/>
        </w:tabs>
        <w:ind w:left="1260" w:right="711" w:hanging="720"/>
        <w:jc w:val="both"/>
        <w:rPr>
          <w:rFonts w:ascii="Times New Roman" w:hAnsi="Times New Roman" w:cs="Times New Roman"/>
          <w:b/>
          <w:sz w:val="24"/>
          <w:szCs w:val="24"/>
          <w:shd w:val="clear" w:color="auto" w:fill="FFFFFF"/>
        </w:rPr>
      </w:pPr>
      <w:r w:rsidRPr="00A1227C">
        <w:rPr>
          <w:rFonts w:ascii="Times New Roman" w:hAnsi="Times New Roman" w:cs="Times New Roman"/>
          <w:b/>
          <w:i/>
          <w:sz w:val="24"/>
          <w:szCs w:val="24"/>
          <w:shd w:val="clear" w:color="auto" w:fill="FFFFFF"/>
        </w:rPr>
        <w:t>Public Relations</w:t>
      </w:r>
      <w:r w:rsidRPr="00D919DE">
        <w:rPr>
          <w:rFonts w:ascii="Times New Roman" w:hAnsi="Times New Roman" w:cs="Times New Roman"/>
          <w:b/>
          <w:sz w:val="24"/>
          <w:szCs w:val="24"/>
          <w:shd w:val="clear" w:color="auto" w:fill="FFFFFF"/>
        </w:rPr>
        <w:t xml:space="preserve"> adalah fungsi manajemen secara khusus yang mendukung terbentuknya saling pengertian dalam komunikasi, </w:t>
      </w:r>
      <w:r w:rsidRPr="00B44BA3">
        <w:rPr>
          <w:rFonts w:ascii="Times New Roman" w:hAnsi="Times New Roman" w:cs="Times New Roman"/>
          <w:b/>
          <w:sz w:val="24"/>
          <w:szCs w:val="24"/>
          <w:shd w:val="clear" w:color="auto" w:fill="FFFFFF"/>
        </w:rPr>
        <w:t>pemahaman, penerimaan dan kerjasama antar organisasi dengan berbagai publiknya”.(2002 : 14)</w:t>
      </w:r>
    </w:p>
    <w:p w:rsidR="00C466A1" w:rsidRDefault="00C466A1" w:rsidP="00C466A1">
      <w:pPr>
        <w:tabs>
          <w:tab w:val="left" w:pos="8100"/>
          <w:tab w:val="left" w:pos="8271"/>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Definisi diatas, dalan pelaksanaan </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menggunakan komunikasi untuk memberitahu, mempengaruhi, dan menggunakan pengetahuan sehingga terjalin kerjasama antara organisasi dengan publiknya.</w:t>
      </w:r>
    </w:p>
    <w:p w:rsidR="00C466A1" w:rsidRDefault="00C466A1" w:rsidP="00C466A1">
      <w:pPr>
        <w:tabs>
          <w:tab w:val="left" w:pos="8100"/>
          <w:tab w:val="left" w:pos="8271"/>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Definisi </w:t>
      </w:r>
      <w:r>
        <w:rPr>
          <w:rFonts w:ascii="Times New Roman" w:hAnsi="Times New Roman" w:cs="Times New Roman"/>
          <w:b/>
          <w:sz w:val="24"/>
          <w:szCs w:val="24"/>
          <w:shd w:val="clear" w:color="auto" w:fill="FFFFFF"/>
        </w:rPr>
        <w:t xml:space="preserve">Bernay </w:t>
      </w:r>
      <w:r>
        <w:rPr>
          <w:rFonts w:ascii="Times New Roman" w:hAnsi="Times New Roman" w:cs="Times New Roman"/>
          <w:sz w:val="24"/>
          <w:szCs w:val="24"/>
          <w:shd w:val="clear" w:color="auto" w:fill="FFFFFF"/>
        </w:rPr>
        <w:t xml:space="preserve">yang dikutip oleh </w:t>
      </w:r>
      <w:r>
        <w:rPr>
          <w:rFonts w:ascii="Times New Roman" w:hAnsi="Times New Roman" w:cs="Times New Roman"/>
          <w:b/>
          <w:sz w:val="24"/>
          <w:szCs w:val="24"/>
          <w:shd w:val="clear" w:color="auto" w:fill="FFFFFF"/>
        </w:rPr>
        <w:t xml:space="preserve">Soemirat &amp; Ardianto </w:t>
      </w:r>
      <w:r>
        <w:rPr>
          <w:rFonts w:ascii="Times New Roman" w:hAnsi="Times New Roman" w:cs="Times New Roman"/>
          <w:sz w:val="24"/>
          <w:szCs w:val="24"/>
          <w:shd w:val="clear" w:color="auto" w:fill="FFFFFF"/>
        </w:rPr>
        <w:t xml:space="preserve">dalam bukunya </w:t>
      </w:r>
      <w:r>
        <w:rPr>
          <w:rFonts w:ascii="Times New Roman" w:hAnsi="Times New Roman" w:cs="Times New Roman"/>
          <w:b/>
          <w:sz w:val="24"/>
          <w:szCs w:val="24"/>
          <w:shd w:val="clear" w:color="auto" w:fill="FFFFFF"/>
        </w:rPr>
        <w:t xml:space="preserve">Dasar-dasar </w:t>
      </w:r>
      <w:r>
        <w:rPr>
          <w:rFonts w:ascii="Times New Roman" w:hAnsi="Times New Roman" w:cs="Times New Roman"/>
          <w:b/>
          <w:i/>
          <w:sz w:val="24"/>
          <w:szCs w:val="24"/>
          <w:shd w:val="clear" w:color="auto" w:fill="FFFFFF"/>
        </w:rPr>
        <w:t xml:space="preserve">Public Relations </w:t>
      </w:r>
      <w:r>
        <w:rPr>
          <w:rFonts w:ascii="Times New Roman" w:hAnsi="Times New Roman" w:cs="Times New Roman"/>
          <w:sz w:val="24"/>
          <w:szCs w:val="24"/>
          <w:shd w:val="clear" w:color="auto" w:fill="FFFFFF"/>
        </w:rPr>
        <w:t>mempunyai tiga arti sebagai berikut :</w:t>
      </w:r>
    </w:p>
    <w:p w:rsidR="00C466A1" w:rsidRDefault="00C466A1" w:rsidP="00C466A1">
      <w:pPr>
        <w:pStyle w:val="ListParagraph"/>
        <w:numPr>
          <w:ilvl w:val="0"/>
          <w:numId w:val="16"/>
        </w:numPr>
        <w:tabs>
          <w:tab w:val="left" w:pos="810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Member penerangan kepada publik</w:t>
      </w:r>
    </w:p>
    <w:p w:rsidR="00C466A1" w:rsidRDefault="00C466A1" w:rsidP="00C466A1">
      <w:pPr>
        <w:pStyle w:val="ListParagraph"/>
        <w:numPr>
          <w:ilvl w:val="0"/>
          <w:numId w:val="16"/>
        </w:numPr>
        <w:tabs>
          <w:tab w:val="left" w:pos="810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Melakukan persuasi yang ditunjukan kepada publik untuk mengubah sikap dan tingkah laku politik.</w:t>
      </w:r>
    </w:p>
    <w:p w:rsidR="00C466A1" w:rsidRDefault="00C466A1" w:rsidP="00C466A1">
      <w:pPr>
        <w:pStyle w:val="ListParagraph"/>
        <w:numPr>
          <w:ilvl w:val="0"/>
          <w:numId w:val="16"/>
        </w:numPr>
        <w:tabs>
          <w:tab w:val="left" w:pos="810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Berupaya untuk menyatukan sikap dan prilaku suatu lembaga. (2001:1)</w:t>
      </w:r>
    </w:p>
    <w:p w:rsidR="00C466A1" w:rsidRDefault="00C466A1" w:rsidP="00C466A1">
      <w:pPr>
        <w:tabs>
          <w:tab w:val="left" w:pos="810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Definisi diatas, bahwa </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dalam hubungannya dengan public diantaranya adalah menginformasikan dab member penerangan mengenai suatu kebijakan manajemen, agar publik-publik dari organisasi dapat mengetahui kebijakan yang disampaikan oleh pemimpin organisasi kepada publiknya, untuk itu harus menggunakan teknik komunikasi yang baik untuk memperoleh opini yang menguntungkan.</w:t>
      </w:r>
    </w:p>
    <w:p w:rsidR="00C466A1" w:rsidRPr="00E31DB5" w:rsidRDefault="00C466A1" w:rsidP="00C466A1">
      <w:pPr>
        <w:tabs>
          <w:tab w:val="left" w:pos="810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Definisi-definisi diatas dapat ditarik kesimpulan bahwa </w:t>
      </w: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merupakan fungsi manajemen yang dilakukan melalui kegiatan komunikasi untuk memberikan penerangan dan mempengaruhi opini publik sehingga akan menciptakan pengertian dan pembinaan kerjasama karena hal tersebut mempengaruhi berhasil tidaknya suatu perusahaan dalam mencapai sasarannya.</w:t>
      </w:r>
    </w:p>
    <w:p w:rsidR="00C466A1" w:rsidRPr="00A962EF" w:rsidRDefault="00C466A1" w:rsidP="00C466A1">
      <w:pPr>
        <w:pStyle w:val="ListParagraph"/>
        <w:numPr>
          <w:ilvl w:val="2"/>
          <w:numId w:val="6"/>
        </w:numPr>
        <w:spacing w:after="0" w:line="480" w:lineRule="auto"/>
        <w:ind w:left="720"/>
        <w:jc w:val="both"/>
        <w:rPr>
          <w:rFonts w:ascii="Times New Roman" w:hAnsi="Times New Roman" w:cs="Times New Roman"/>
          <w:b/>
          <w:sz w:val="24"/>
          <w:szCs w:val="24"/>
        </w:rPr>
      </w:pPr>
      <w:r w:rsidRPr="00A962EF">
        <w:rPr>
          <w:rFonts w:ascii="Times New Roman" w:hAnsi="Times New Roman" w:cs="Times New Roman"/>
          <w:b/>
          <w:sz w:val="24"/>
          <w:szCs w:val="24"/>
        </w:rPr>
        <w:t xml:space="preserve">Tujuan </w:t>
      </w:r>
      <w:r w:rsidRPr="002C6169">
        <w:rPr>
          <w:rFonts w:ascii="Times New Roman" w:hAnsi="Times New Roman" w:cs="Times New Roman"/>
          <w:b/>
          <w:i/>
          <w:sz w:val="24"/>
          <w:szCs w:val="24"/>
        </w:rPr>
        <w:t>Public Relations</w:t>
      </w:r>
    </w:p>
    <w:p w:rsidR="00C466A1" w:rsidRPr="0018175F" w:rsidRDefault="00C466A1" w:rsidP="00C466A1">
      <w:pPr>
        <w:pStyle w:val="ListParagraph"/>
        <w:spacing w:line="480" w:lineRule="auto"/>
        <w:ind w:left="0" w:firstLine="720"/>
        <w:jc w:val="both"/>
        <w:rPr>
          <w:rFonts w:ascii="Times New Roman" w:hAnsi="Times New Roman" w:cs="Times New Roman"/>
          <w:sz w:val="24"/>
          <w:szCs w:val="24"/>
        </w:rPr>
      </w:pPr>
      <w:r w:rsidRPr="0018175F">
        <w:rPr>
          <w:rFonts w:ascii="Times New Roman" w:hAnsi="Times New Roman" w:cs="Times New Roman"/>
          <w:sz w:val="24"/>
          <w:szCs w:val="24"/>
        </w:rPr>
        <w:t xml:space="preserve">Definisi-definisi dan pengertiannya, banyak yang menunjukkan dengan jelas tujuan </w:t>
      </w:r>
      <w:r w:rsidRPr="0018175F">
        <w:rPr>
          <w:rFonts w:ascii="Times New Roman" w:hAnsi="Times New Roman" w:cs="Times New Roman"/>
          <w:i/>
          <w:sz w:val="24"/>
          <w:szCs w:val="24"/>
        </w:rPr>
        <w:t>Public Relations.</w:t>
      </w:r>
      <w:r w:rsidRPr="0018175F">
        <w:rPr>
          <w:rFonts w:ascii="Times New Roman" w:hAnsi="Times New Roman" w:cs="Times New Roman"/>
          <w:sz w:val="24"/>
          <w:szCs w:val="24"/>
        </w:rPr>
        <w:t xml:space="preserve">Menurut </w:t>
      </w:r>
      <w:r w:rsidRPr="0018175F">
        <w:rPr>
          <w:rFonts w:ascii="Times New Roman" w:hAnsi="Times New Roman" w:cs="Times New Roman"/>
          <w:b/>
          <w:sz w:val="24"/>
          <w:szCs w:val="24"/>
        </w:rPr>
        <w:t xml:space="preserve">Abdurrachman </w:t>
      </w:r>
      <w:r w:rsidRPr="0018175F">
        <w:rPr>
          <w:rFonts w:ascii="Times New Roman" w:hAnsi="Times New Roman" w:cs="Times New Roman"/>
          <w:sz w:val="24"/>
          <w:szCs w:val="24"/>
        </w:rPr>
        <w:t xml:space="preserve">dalam </w:t>
      </w:r>
      <w:r w:rsidRPr="0018175F">
        <w:rPr>
          <w:rFonts w:ascii="Times New Roman" w:hAnsi="Times New Roman" w:cs="Times New Roman"/>
          <w:b/>
          <w:sz w:val="24"/>
          <w:szCs w:val="24"/>
        </w:rPr>
        <w:t xml:space="preserve">“dasar-dasar </w:t>
      </w:r>
      <w:r w:rsidRPr="0018175F">
        <w:rPr>
          <w:rFonts w:ascii="Times New Roman" w:hAnsi="Times New Roman" w:cs="Times New Roman"/>
          <w:b/>
          <w:i/>
          <w:sz w:val="24"/>
          <w:szCs w:val="24"/>
        </w:rPr>
        <w:t>Public Relations</w:t>
      </w:r>
      <w:r w:rsidRPr="0018175F">
        <w:rPr>
          <w:rFonts w:ascii="Times New Roman" w:hAnsi="Times New Roman" w:cs="Times New Roman"/>
          <w:b/>
          <w:sz w:val="24"/>
          <w:szCs w:val="24"/>
        </w:rPr>
        <w:t xml:space="preserve">” </w:t>
      </w:r>
      <w:r w:rsidRPr="0018175F">
        <w:rPr>
          <w:rFonts w:ascii="Times New Roman" w:hAnsi="Times New Roman" w:cs="Times New Roman"/>
          <w:sz w:val="24"/>
          <w:szCs w:val="24"/>
        </w:rPr>
        <w:t xml:space="preserve">tujuan </w:t>
      </w:r>
      <w:r w:rsidRPr="0018175F">
        <w:rPr>
          <w:rFonts w:ascii="Times New Roman" w:hAnsi="Times New Roman" w:cs="Times New Roman"/>
          <w:i/>
          <w:sz w:val="24"/>
          <w:szCs w:val="24"/>
        </w:rPr>
        <w:t>Public Relations</w:t>
      </w:r>
      <w:r w:rsidRPr="0018175F">
        <w:rPr>
          <w:rFonts w:ascii="Times New Roman" w:hAnsi="Times New Roman" w:cs="Times New Roman"/>
          <w:sz w:val="24"/>
          <w:szCs w:val="24"/>
        </w:rPr>
        <w:t>adalah :</w:t>
      </w:r>
    </w:p>
    <w:p w:rsidR="00C466A1" w:rsidRPr="0018175F" w:rsidRDefault="00C466A1" w:rsidP="00C466A1">
      <w:pPr>
        <w:pStyle w:val="ListParagraph"/>
        <w:spacing w:line="240" w:lineRule="auto"/>
        <w:ind w:left="1260" w:right="711"/>
        <w:jc w:val="both"/>
        <w:rPr>
          <w:rFonts w:ascii="Times New Roman" w:hAnsi="Times New Roman" w:cs="Times New Roman"/>
          <w:b/>
          <w:sz w:val="24"/>
          <w:szCs w:val="24"/>
        </w:rPr>
      </w:pPr>
    </w:p>
    <w:p w:rsidR="00C466A1" w:rsidRPr="0018175F" w:rsidRDefault="00C466A1" w:rsidP="00C466A1">
      <w:pPr>
        <w:pStyle w:val="ListParagraph"/>
        <w:spacing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lastRenderedPageBreak/>
        <w:t xml:space="preserve">Mengembangkan </w:t>
      </w:r>
      <w:r w:rsidRPr="002C6169">
        <w:rPr>
          <w:rFonts w:ascii="Times New Roman" w:hAnsi="Times New Roman" w:cs="Times New Roman"/>
          <w:b/>
          <w:i/>
          <w:sz w:val="24"/>
          <w:szCs w:val="24"/>
        </w:rPr>
        <w:t>goodwill</w:t>
      </w:r>
      <w:r>
        <w:rPr>
          <w:rFonts w:ascii="Times New Roman" w:hAnsi="Times New Roman" w:cs="Times New Roman"/>
          <w:b/>
          <w:sz w:val="24"/>
          <w:szCs w:val="24"/>
        </w:rPr>
        <w:t xml:space="preserve"> dan memperoleh opini publik</w:t>
      </w:r>
      <w:r w:rsidRPr="0018175F">
        <w:rPr>
          <w:rFonts w:ascii="Times New Roman" w:hAnsi="Times New Roman" w:cs="Times New Roman"/>
          <w:b/>
          <w:sz w:val="24"/>
          <w:szCs w:val="24"/>
        </w:rPr>
        <w:t xml:space="preserve"> yang favourable atau menciptakan kerjasama berdasarkan hubungan yang </w:t>
      </w:r>
      <w:r>
        <w:rPr>
          <w:rFonts w:ascii="Times New Roman" w:hAnsi="Times New Roman" w:cs="Times New Roman"/>
          <w:b/>
          <w:sz w:val="24"/>
          <w:szCs w:val="24"/>
        </w:rPr>
        <w:t>harmonis dengan bergbagai publik</w:t>
      </w:r>
      <w:r w:rsidRPr="0018175F">
        <w:rPr>
          <w:rFonts w:ascii="Times New Roman" w:hAnsi="Times New Roman" w:cs="Times New Roman"/>
          <w:b/>
          <w:sz w:val="24"/>
          <w:szCs w:val="24"/>
        </w:rPr>
        <w:t xml:space="preserve">, kegiatan </w:t>
      </w:r>
      <w:r w:rsidRPr="002C6169">
        <w:rPr>
          <w:rFonts w:ascii="Times New Roman" w:hAnsi="Times New Roman" w:cs="Times New Roman"/>
          <w:b/>
          <w:i/>
          <w:sz w:val="24"/>
          <w:szCs w:val="24"/>
        </w:rPr>
        <w:t>Public Relations</w:t>
      </w:r>
      <w:r w:rsidRPr="0018175F">
        <w:rPr>
          <w:rFonts w:ascii="Times New Roman" w:hAnsi="Times New Roman" w:cs="Times New Roman"/>
          <w:b/>
          <w:sz w:val="24"/>
          <w:szCs w:val="24"/>
        </w:rPr>
        <w:t xml:space="preserve"> harus dikerahkan kedalam dan keluar. (1990:34)</w:t>
      </w:r>
    </w:p>
    <w:p w:rsidR="00C466A1" w:rsidRPr="0018175F" w:rsidRDefault="00C466A1" w:rsidP="00C466A1">
      <w:pPr>
        <w:pStyle w:val="ListParagraph"/>
        <w:spacing w:line="480" w:lineRule="auto"/>
        <w:ind w:firstLine="720"/>
        <w:jc w:val="both"/>
        <w:rPr>
          <w:rFonts w:ascii="Times New Roman" w:hAnsi="Times New Roman" w:cs="Times New Roman"/>
          <w:sz w:val="24"/>
          <w:szCs w:val="24"/>
        </w:rPr>
      </w:pPr>
    </w:p>
    <w:p w:rsidR="00C466A1" w:rsidRPr="0018175F" w:rsidRDefault="00C466A1" w:rsidP="00C466A1">
      <w:pPr>
        <w:pStyle w:val="ListParagraph"/>
        <w:spacing w:line="480" w:lineRule="auto"/>
        <w:ind w:left="0" w:firstLine="900"/>
        <w:jc w:val="both"/>
        <w:rPr>
          <w:rFonts w:ascii="Times New Roman" w:hAnsi="Times New Roman" w:cs="Times New Roman"/>
          <w:sz w:val="24"/>
          <w:szCs w:val="24"/>
        </w:rPr>
      </w:pPr>
      <w:r w:rsidRPr="0018175F">
        <w:rPr>
          <w:rFonts w:ascii="Times New Roman" w:hAnsi="Times New Roman" w:cs="Times New Roman"/>
          <w:sz w:val="24"/>
          <w:szCs w:val="24"/>
        </w:rPr>
        <w:t xml:space="preserve">Pada intinya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 xml:space="preserve">harus tetap menjalin hubungan baik dengan para pihak atau public organisasi,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 xml:space="preserve"> merupakan satu bagian dari satu nafas yang sama dalam organisasi tersebut, dan harus member identitas organisasinya dengan tepat dan benar serta mampu mengkomunikasikannya sehingga publiknya menaruh kepercayaan dan mempunyai pengertian yang jelas dan benar terhadap organisasi tersebut.</w:t>
      </w:r>
    </w:p>
    <w:p w:rsidR="00C466A1" w:rsidRPr="0018175F" w:rsidRDefault="00C466A1" w:rsidP="00C466A1">
      <w:pPr>
        <w:pStyle w:val="ListParagraph"/>
        <w:spacing w:line="480" w:lineRule="auto"/>
        <w:ind w:left="0" w:firstLine="900"/>
        <w:jc w:val="both"/>
        <w:rPr>
          <w:rFonts w:ascii="Times New Roman" w:hAnsi="Times New Roman" w:cs="Times New Roman"/>
          <w:sz w:val="24"/>
          <w:szCs w:val="24"/>
        </w:rPr>
      </w:pPr>
      <w:r w:rsidRPr="0018175F">
        <w:rPr>
          <w:rFonts w:ascii="Times New Roman" w:hAnsi="Times New Roman" w:cs="Times New Roman"/>
          <w:sz w:val="24"/>
          <w:szCs w:val="24"/>
        </w:rPr>
        <w:t xml:space="preserve">Secara umum, tujuan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 xml:space="preserve">adalah untuk mendapatkan </w:t>
      </w:r>
      <w:r w:rsidRPr="0018175F">
        <w:rPr>
          <w:rFonts w:ascii="Times New Roman" w:hAnsi="Times New Roman" w:cs="Times New Roman"/>
          <w:i/>
          <w:sz w:val="24"/>
          <w:szCs w:val="24"/>
        </w:rPr>
        <w:t>goodwill,</w:t>
      </w:r>
      <w:r w:rsidRPr="0018175F">
        <w:rPr>
          <w:rFonts w:ascii="Times New Roman" w:hAnsi="Times New Roman" w:cs="Times New Roman"/>
          <w:sz w:val="24"/>
          <w:szCs w:val="24"/>
        </w:rPr>
        <w:t xml:space="preserve">menciptakan, memelihara, dan meningkatkan citra pperusahaan/organisasi di mata publik.Tujuan tidak muncul begitu saja.Pada hakekatnya, tujuan </w:t>
      </w:r>
      <w:r w:rsidRPr="0018175F">
        <w:rPr>
          <w:rFonts w:ascii="Times New Roman" w:hAnsi="Times New Roman" w:cs="Times New Roman"/>
          <w:i/>
          <w:sz w:val="24"/>
          <w:szCs w:val="24"/>
        </w:rPr>
        <w:t xml:space="preserve">public relation </w:t>
      </w:r>
      <w:r w:rsidRPr="0018175F">
        <w:rPr>
          <w:rFonts w:ascii="Times New Roman" w:hAnsi="Times New Roman" w:cs="Times New Roman"/>
          <w:sz w:val="24"/>
          <w:szCs w:val="24"/>
        </w:rPr>
        <w:t xml:space="preserve">muncul dari pelaksanaan fungsi </w:t>
      </w:r>
      <w:r w:rsidRPr="0018175F">
        <w:rPr>
          <w:rFonts w:ascii="Times New Roman" w:hAnsi="Times New Roman" w:cs="Times New Roman"/>
          <w:i/>
          <w:sz w:val="24"/>
          <w:szCs w:val="24"/>
        </w:rPr>
        <w:t>public relation</w:t>
      </w:r>
      <w:r w:rsidRPr="0018175F">
        <w:rPr>
          <w:rFonts w:ascii="Times New Roman" w:hAnsi="Times New Roman" w:cs="Times New Roman"/>
          <w:sz w:val="24"/>
          <w:szCs w:val="24"/>
        </w:rPr>
        <w:t>.Itu sendiri.</w:t>
      </w:r>
    </w:p>
    <w:p w:rsidR="00C466A1" w:rsidRPr="0018175F" w:rsidRDefault="00C466A1" w:rsidP="00C466A1">
      <w:pPr>
        <w:pStyle w:val="ListParagraph"/>
        <w:spacing w:line="480" w:lineRule="auto"/>
        <w:ind w:left="0" w:firstLine="900"/>
        <w:jc w:val="both"/>
        <w:rPr>
          <w:rFonts w:ascii="Times New Roman" w:hAnsi="Times New Roman" w:cs="Times New Roman"/>
          <w:sz w:val="24"/>
          <w:szCs w:val="24"/>
        </w:rPr>
      </w:pPr>
      <w:r w:rsidRPr="0018175F">
        <w:rPr>
          <w:rFonts w:ascii="Times New Roman" w:hAnsi="Times New Roman" w:cs="Times New Roman"/>
          <w:sz w:val="24"/>
          <w:szCs w:val="24"/>
        </w:rPr>
        <w:t>Ada dua cara dalam menetapkan tujuan. Pertama, mengadakan riset untuk mengidentifikasi masalah yang sekiranya memerlukan solusi.Kedua, mengadakan serangkaian diskusi atau konsultasi secara mendalam dengan para pemimpin departemen atau kalangan staf inti guna mengungkapkan kebutuhan-kebutuhan komunikasi paling mendasar yang mereka rasakan.</w:t>
      </w:r>
    </w:p>
    <w:p w:rsidR="00C466A1" w:rsidRDefault="00C466A1" w:rsidP="00C466A1">
      <w:pPr>
        <w:spacing w:line="480" w:lineRule="auto"/>
        <w:ind w:firstLine="720"/>
        <w:jc w:val="both"/>
        <w:rPr>
          <w:rFonts w:ascii="Times New Roman" w:hAnsi="Times New Roman" w:cs="Times New Roman"/>
          <w:b/>
          <w:sz w:val="24"/>
          <w:szCs w:val="24"/>
        </w:rPr>
      </w:pPr>
    </w:p>
    <w:p w:rsidR="00C466A1" w:rsidRPr="0018175F" w:rsidRDefault="00C466A1" w:rsidP="00C466A1">
      <w:pPr>
        <w:spacing w:line="480" w:lineRule="auto"/>
        <w:ind w:firstLine="720"/>
        <w:jc w:val="both"/>
        <w:rPr>
          <w:rFonts w:ascii="Times New Roman" w:hAnsi="Times New Roman" w:cs="Times New Roman"/>
          <w:sz w:val="24"/>
          <w:szCs w:val="24"/>
        </w:rPr>
      </w:pPr>
      <w:r w:rsidRPr="0018175F">
        <w:rPr>
          <w:rFonts w:ascii="Times New Roman" w:hAnsi="Times New Roman" w:cs="Times New Roman"/>
          <w:b/>
          <w:sz w:val="24"/>
          <w:szCs w:val="24"/>
        </w:rPr>
        <w:lastRenderedPageBreak/>
        <w:t xml:space="preserve">Anggoro </w:t>
      </w:r>
      <w:r w:rsidRPr="0018175F">
        <w:rPr>
          <w:rFonts w:ascii="Times New Roman" w:hAnsi="Times New Roman" w:cs="Times New Roman"/>
          <w:sz w:val="24"/>
          <w:szCs w:val="24"/>
        </w:rPr>
        <w:t xml:space="preserve">dalam bukunya </w:t>
      </w:r>
      <w:r w:rsidRPr="0018175F">
        <w:rPr>
          <w:rFonts w:ascii="Times New Roman" w:hAnsi="Times New Roman" w:cs="Times New Roman"/>
          <w:b/>
          <w:i/>
          <w:sz w:val="24"/>
          <w:szCs w:val="24"/>
        </w:rPr>
        <w:t xml:space="preserve">Teori dan Profesi Kehumasan, </w:t>
      </w:r>
      <w:r w:rsidRPr="0018175F">
        <w:rPr>
          <w:rFonts w:ascii="Times New Roman" w:hAnsi="Times New Roman" w:cs="Times New Roman"/>
          <w:sz w:val="24"/>
          <w:szCs w:val="24"/>
        </w:rPr>
        <w:t xml:space="preserve">mengemukakan empat belas tujuan </w:t>
      </w:r>
      <w:r w:rsidRPr="0018175F">
        <w:rPr>
          <w:rFonts w:ascii="Times New Roman" w:hAnsi="Times New Roman" w:cs="Times New Roman"/>
          <w:i/>
          <w:sz w:val="24"/>
          <w:szCs w:val="24"/>
        </w:rPr>
        <w:t xml:space="preserve">public relation </w:t>
      </w:r>
      <w:r w:rsidRPr="0018175F">
        <w:rPr>
          <w:rFonts w:ascii="Times New Roman" w:hAnsi="Times New Roman" w:cs="Times New Roman"/>
          <w:sz w:val="24"/>
          <w:szCs w:val="24"/>
        </w:rPr>
        <w:t>secara umum, yaitu:</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mengubah citra umum dimata khalayak sehubungan dengan adanya kegiatan-kegiatan baru yang dilakukan oleh perusahaan.</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meningkatkan bobot/kualitas para calon pegawai (perusahaan) atau anggota (organisasi) yang hendak di rekrut.</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menyebarluaskan suatu cerita sukses yang telah dicapai oleh perusahaan kepada masyarakat dalam rangka mendapatkan pengakuan.</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memperkenalkan perusahaan kepada masyarakat luas serta membuka pasar-pasar baru.</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mempersiapkan dan menkondisikan masyarakat bursa saham atas rencana perusahaan untuk menerbitkan saham baru atau saham tambahan.</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memperbaiki hubungan antara perusahaan itu dengan khalayaknya, sehubungan dengan telah terjadinya suatu peristiwa yang menyebabkan suatu kecaman, kesaingan, atau salah paham dikalangan khalayak terhadap niat baik perusahaan.</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membidik para pengguna atau konsumen agar mereka lebih efektif dan mengerti dalam memanfaatkan produk-produk perusahaan.</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meyakinkan khalayak bahwasannya perusahaan mampu bertahan atau bangkit kembali setelah terjadi suatu krisis .</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meningkatkan kemampuan dan ketahanan perusahaan dalam rangka menghadapi resiko pengambilalihan (</w:t>
      </w:r>
      <w:r w:rsidRPr="0018175F">
        <w:rPr>
          <w:rFonts w:ascii="Times New Roman" w:hAnsi="Times New Roman" w:cs="Times New Roman"/>
          <w:b/>
          <w:i/>
          <w:sz w:val="24"/>
          <w:szCs w:val="24"/>
        </w:rPr>
        <w:t xml:space="preserve">take over) </w:t>
      </w:r>
      <w:r w:rsidRPr="0018175F">
        <w:rPr>
          <w:rFonts w:ascii="Times New Roman" w:hAnsi="Times New Roman" w:cs="Times New Roman"/>
          <w:b/>
          <w:sz w:val="24"/>
          <w:szCs w:val="24"/>
        </w:rPr>
        <w:t>oleh pihak-pihak lain dibursa saham.</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menciptakan identitas perusahaan atau citra lembaga yang baru, yang tentunya lebih baik dari pada sebelumnya, atau yang lebih sesuai dengan kenyataan yang ada.</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menyebarluaskan aneka informasi mengenai aktivitas dan partisipasi para pimpinan perusahaan/organisasi dalam kehidupan sosial sehari-hari.</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mendukung keterlibatan suatu perusahaan sebagai spomsor dari suatu acara.</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lastRenderedPageBreak/>
        <w:t>Untuk memastikan bahwasannya para politisi atau pihak pemerintah benar-benar memahami kegiatan-kegiatan atau produk perusahaan yang positif, agar perusahaan yang bersangkutan terhindar dari aneka peraturan, undangan-undangan, dan kebijakan pemerintah yang bisa merugikan.</w:t>
      </w:r>
    </w:p>
    <w:p w:rsidR="00C466A1" w:rsidRPr="0018175F" w:rsidRDefault="00C466A1" w:rsidP="00C466A1">
      <w:pPr>
        <w:pStyle w:val="ListParagraph"/>
        <w:numPr>
          <w:ilvl w:val="0"/>
          <w:numId w:val="9"/>
        </w:numPr>
        <w:spacing w:after="0" w:line="240" w:lineRule="auto"/>
        <w:ind w:left="1260" w:right="711"/>
        <w:jc w:val="both"/>
        <w:rPr>
          <w:rFonts w:ascii="Times New Roman" w:hAnsi="Times New Roman" w:cs="Times New Roman"/>
          <w:sz w:val="24"/>
          <w:szCs w:val="24"/>
        </w:rPr>
      </w:pPr>
      <w:r w:rsidRPr="0018175F">
        <w:rPr>
          <w:rFonts w:ascii="Times New Roman" w:hAnsi="Times New Roman" w:cs="Times New Roman"/>
          <w:b/>
          <w:sz w:val="24"/>
          <w:szCs w:val="24"/>
        </w:rPr>
        <w:t>Untuk menyebarluaskan kegiatan-kegiatan riset yang telah dilakukan oleh perusahaan, agar masyarakat luas mengetahui betapa perusahaan itu menguntamakan kualitas dalam berbagai hal. (2000:71-72)</w:t>
      </w:r>
    </w:p>
    <w:p w:rsidR="00C466A1" w:rsidRPr="0018175F" w:rsidRDefault="00C466A1" w:rsidP="00C466A1">
      <w:pPr>
        <w:pStyle w:val="ListParagraph"/>
        <w:spacing w:after="0" w:line="240" w:lineRule="auto"/>
        <w:ind w:left="1260" w:right="711"/>
        <w:jc w:val="both"/>
        <w:rPr>
          <w:rFonts w:ascii="Times New Roman" w:hAnsi="Times New Roman" w:cs="Times New Roman"/>
          <w:sz w:val="24"/>
          <w:szCs w:val="24"/>
        </w:rPr>
      </w:pPr>
    </w:p>
    <w:p w:rsidR="00C466A1" w:rsidRPr="0018175F" w:rsidRDefault="00C466A1" w:rsidP="00C466A1">
      <w:pPr>
        <w:spacing w:line="480" w:lineRule="auto"/>
        <w:ind w:firstLine="720"/>
        <w:jc w:val="both"/>
        <w:rPr>
          <w:rFonts w:ascii="Times New Roman" w:hAnsi="Times New Roman" w:cs="Times New Roman"/>
          <w:sz w:val="24"/>
          <w:szCs w:val="24"/>
        </w:rPr>
      </w:pPr>
      <w:r w:rsidRPr="0018175F">
        <w:rPr>
          <w:rFonts w:ascii="Times New Roman" w:hAnsi="Times New Roman" w:cs="Times New Roman"/>
          <w:sz w:val="24"/>
          <w:szCs w:val="24"/>
        </w:rPr>
        <w:t xml:space="preserve">Tujuan </w:t>
      </w:r>
      <w:r w:rsidRPr="0018175F">
        <w:rPr>
          <w:rFonts w:ascii="Times New Roman" w:hAnsi="Times New Roman" w:cs="Times New Roman"/>
          <w:i/>
          <w:sz w:val="24"/>
          <w:szCs w:val="24"/>
        </w:rPr>
        <w:t xml:space="preserve">public relation </w:t>
      </w:r>
      <w:r w:rsidRPr="0018175F">
        <w:rPr>
          <w:rFonts w:ascii="Times New Roman" w:hAnsi="Times New Roman" w:cs="Times New Roman"/>
          <w:sz w:val="24"/>
          <w:szCs w:val="24"/>
        </w:rPr>
        <w:t xml:space="preserve"> diatas dapat ditarik kesimpulan bahwa dalam menjalankan fungsi dan tugasnya, terlebih dahulu harus memiliki skala prioritas yang ingin dicapai dalam jangka panjang dan jangka pendek. Hal ini penting agar tujuan yang ingin dicapai memberikan hasil yang optimal dan efisien.</w:t>
      </w:r>
    </w:p>
    <w:p w:rsidR="00C466A1" w:rsidRPr="0018175F" w:rsidRDefault="00C466A1" w:rsidP="00C466A1">
      <w:pPr>
        <w:spacing w:line="480" w:lineRule="auto"/>
        <w:ind w:firstLine="720"/>
        <w:jc w:val="both"/>
        <w:rPr>
          <w:rFonts w:ascii="Times New Roman" w:hAnsi="Times New Roman" w:cs="Times New Roman"/>
          <w:b/>
          <w:i/>
          <w:sz w:val="24"/>
          <w:szCs w:val="24"/>
        </w:rPr>
      </w:pPr>
      <w:r w:rsidRPr="0018175F">
        <w:rPr>
          <w:rFonts w:ascii="Times New Roman" w:hAnsi="Times New Roman" w:cs="Times New Roman"/>
          <w:sz w:val="24"/>
          <w:szCs w:val="24"/>
        </w:rPr>
        <w:t xml:space="preserve">Berikut ini tujuan </w:t>
      </w:r>
      <w:r w:rsidRPr="0018175F">
        <w:rPr>
          <w:rFonts w:ascii="Times New Roman" w:hAnsi="Times New Roman" w:cs="Times New Roman"/>
          <w:i/>
          <w:sz w:val="24"/>
          <w:szCs w:val="24"/>
        </w:rPr>
        <w:t xml:space="preserve">public relation </w:t>
      </w:r>
      <w:r w:rsidRPr="0018175F">
        <w:rPr>
          <w:rFonts w:ascii="Times New Roman" w:hAnsi="Times New Roman" w:cs="Times New Roman"/>
          <w:sz w:val="24"/>
          <w:szCs w:val="24"/>
        </w:rPr>
        <w:t xml:space="preserve"> yang dipaparkan </w:t>
      </w:r>
      <w:r w:rsidRPr="0018175F">
        <w:rPr>
          <w:rFonts w:ascii="Times New Roman" w:hAnsi="Times New Roman" w:cs="Times New Roman"/>
          <w:b/>
          <w:sz w:val="24"/>
          <w:szCs w:val="24"/>
        </w:rPr>
        <w:t xml:space="preserve">Marshal </w:t>
      </w:r>
      <w:r w:rsidRPr="0018175F">
        <w:rPr>
          <w:rFonts w:ascii="Times New Roman" w:hAnsi="Times New Roman" w:cs="Times New Roman"/>
          <w:sz w:val="24"/>
          <w:szCs w:val="24"/>
        </w:rPr>
        <w:t xml:space="preserve">yang dikutip oleh </w:t>
      </w:r>
      <w:r w:rsidRPr="0018175F">
        <w:rPr>
          <w:rFonts w:ascii="Times New Roman" w:hAnsi="Times New Roman" w:cs="Times New Roman"/>
          <w:b/>
          <w:sz w:val="24"/>
          <w:szCs w:val="24"/>
        </w:rPr>
        <w:t>Yulianita</w:t>
      </w:r>
      <w:r w:rsidRPr="0018175F">
        <w:rPr>
          <w:rFonts w:ascii="Times New Roman" w:hAnsi="Times New Roman" w:cs="Times New Roman"/>
          <w:sz w:val="24"/>
          <w:szCs w:val="24"/>
        </w:rPr>
        <w:t xml:space="preserve"> dalam bukunya </w:t>
      </w:r>
      <w:r w:rsidRPr="0018175F">
        <w:rPr>
          <w:rFonts w:ascii="Times New Roman" w:hAnsi="Times New Roman" w:cs="Times New Roman"/>
          <w:b/>
          <w:sz w:val="24"/>
          <w:szCs w:val="24"/>
        </w:rPr>
        <w:t xml:space="preserve">Dasar-dasar </w:t>
      </w:r>
      <w:r w:rsidRPr="0018175F">
        <w:rPr>
          <w:rFonts w:ascii="Times New Roman" w:hAnsi="Times New Roman" w:cs="Times New Roman"/>
          <w:b/>
          <w:i/>
          <w:sz w:val="24"/>
          <w:szCs w:val="24"/>
        </w:rPr>
        <w:t>Public Relations:</w:t>
      </w:r>
    </w:p>
    <w:p w:rsidR="00C466A1" w:rsidRPr="0018175F" w:rsidRDefault="00C466A1" w:rsidP="00C466A1">
      <w:pPr>
        <w:pStyle w:val="ListParagraph"/>
        <w:numPr>
          <w:ilvl w:val="0"/>
          <w:numId w:val="10"/>
        </w:numPr>
        <w:tabs>
          <w:tab w:val="left" w:pos="7560"/>
        </w:tabs>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 xml:space="preserve">Secara positif : berusaha untuk mendapatkan dan menambahkan penilaian dan </w:t>
      </w:r>
      <w:r w:rsidRPr="0018175F">
        <w:rPr>
          <w:rFonts w:ascii="Times New Roman" w:hAnsi="Times New Roman" w:cs="Times New Roman"/>
          <w:b/>
          <w:i/>
          <w:sz w:val="24"/>
          <w:szCs w:val="24"/>
        </w:rPr>
        <w:t>Goodwill</w:t>
      </w:r>
      <w:r w:rsidRPr="0018175F">
        <w:rPr>
          <w:rFonts w:ascii="Times New Roman" w:hAnsi="Times New Roman" w:cs="Times New Roman"/>
          <w:b/>
          <w:sz w:val="24"/>
          <w:szCs w:val="24"/>
        </w:rPr>
        <w:t xml:space="preserve"> suatu organisasi atau badan.</w:t>
      </w:r>
    </w:p>
    <w:p w:rsidR="00C466A1" w:rsidRPr="0018175F" w:rsidRDefault="00C466A1" w:rsidP="00C466A1">
      <w:pPr>
        <w:pStyle w:val="ListParagraph"/>
        <w:numPr>
          <w:ilvl w:val="0"/>
          <w:numId w:val="10"/>
        </w:numPr>
        <w:tabs>
          <w:tab w:val="left" w:pos="7560"/>
        </w:tabs>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Seacara definisi : berusaha untuk membela diri terhadap pendapat masyarakat yang bernada negative, bilamana diserang itu kurang wajar, padahal organisasi tidak salah (hal ini bisa terjadi kesalah pahaman) dengan demikian tindakan ini adalah salah satu aspek penjagaan atau pertahanan. (2007:42)</w:t>
      </w:r>
    </w:p>
    <w:p w:rsidR="00C466A1" w:rsidRPr="0018175F" w:rsidRDefault="00C466A1" w:rsidP="00C466A1">
      <w:pPr>
        <w:pStyle w:val="ListParagraph"/>
        <w:spacing w:line="480" w:lineRule="auto"/>
        <w:ind w:left="1800" w:right="441"/>
        <w:jc w:val="both"/>
        <w:rPr>
          <w:rFonts w:ascii="Times New Roman" w:hAnsi="Times New Roman" w:cs="Times New Roman"/>
          <w:b/>
          <w:sz w:val="24"/>
          <w:szCs w:val="24"/>
        </w:rPr>
      </w:pPr>
    </w:p>
    <w:p w:rsidR="00C466A1" w:rsidRPr="0018175F" w:rsidRDefault="00C466A1" w:rsidP="00C466A1">
      <w:pPr>
        <w:spacing w:line="480" w:lineRule="auto"/>
        <w:ind w:firstLine="720"/>
        <w:jc w:val="both"/>
        <w:rPr>
          <w:rFonts w:ascii="Times New Roman" w:hAnsi="Times New Roman" w:cs="Times New Roman"/>
          <w:sz w:val="24"/>
          <w:szCs w:val="24"/>
        </w:rPr>
      </w:pPr>
      <w:r w:rsidRPr="0018175F">
        <w:rPr>
          <w:rFonts w:ascii="Times New Roman" w:hAnsi="Times New Roman" w:cs="Times New Roman"/>
          <w:sz w:val="24"/>
          <w:szCs w:val="24"/>
        </w:rPr>
        <w:t xml:space="preserve">Pada dasarnya tujuan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 xml:space="preserve">adalahh menciptakan dan memelihara, serta saling pengertian, maksudnya adalah untuk memastikan bahwa organisasi tersebut senantiasa dimengerti oleh pihak-pihak lain yang turut </w:t>
      </w:r>
      <w:r w:rsidRPr="0018175F">
        <w:rPr>
          <w:rFonts w:ascii="Times New Roman" w:hAnsi="Times New Roman" w:cs="Times New Roman"/>
          <w:sz w:val="24"/>
          <w:szCs w:val="24"/>
        </w:rPr>
        <w:lastRenderedPageBreak/>
        <w:t>berkepentingan.Dengan adanya penggal kata “saling”, maka organisasi juga harus memaham</w:t>
      </w:r>
      <w:r>
        <w:rPr>
          <w:rFonts w:ascii="Times New Roman" w:hAnsi="Times New Roman" w:cs="Times New Roman"/>
          <w:sz w:val="24"/>
          <w:szCs w:val="24"/>
        </w:rPr>
        <w:t>i setiap kelompok atau individu.</w:t>
      </w:r>
    </w:p>
    <w:p w:rsidR="00C466A1" w:rsidRPr="0018175F" w:rsidRDefault="00C466A1" w:rsidP="00C466A1">
      <w:pPr>
        <w:spacing w:line="480" w:lineRule="auto"/>
        <w:ind w:firstLine="720"/>
        <w:jc w:val="both"/>
        <w:rPr>
          <w:rFonts w:ascii="Times New Roman" w:hAnsi="Times New Roman" w:cs="Times New Roman"/>
          <w:sz w:val="24"/>
          <w:szCs w:val="24"/>
        </w:rPr>
      </w:pPr>
      <w:r w:rsidRPr="0018175F">
        <w:rPr>
          <w:rFonts w:ascii="Times New Roman" w:hAnsi="Times New Roman" w:cs="Times New Roman"/>
          <w:sz w:val="24"/>
          <w:szCs w:val="24"/>
        </w:rPr>
        <w:t xml:space="preserve">Berdasarkan beberapa pendapat oleh pakar diatas, maka secara garis besar praktikan dapat mengambil kesimpulan mengenai tujuan </w:t>
      </w:r>
      <w:r w:rsidRPr="0018175F">
        <w:rPr>
          <w:rFonts w:ascii="Times New Roman" w:hAnsi="Times New Roman" w:cs="Times New Roman"/>
          <w:i/>
          <w:sz w:val="24"/>
          <w:szCs w:val="24"/>
        </w:rPr>
        <w:t>public relations</w:t>
      </w:r>
      <w:r w:rsidRPr="0018175F">
        <w:rPr>
          <w:rFonts w:ascii="Times New Roman" w:hAnsi="Times New Roman" w:cs="Times New Roman"/>
          <w:sz w:val="24"/>
          <w:szCs w:val="24"/>
        </w:rPr>
        <w:t xml:space="preserve"> adalah sebagai berikut :</w:t>
      </w:r>
    </w:p>
    <w:p w:rsidR="00C466A1" w:rsidRPr="0018175F" w:rsidRDefault="00C466A1" w:rsidP="00C466A1">
      <w:pPr>
        <w:pStyle w:val="ListParagraph"/>
        <w:numPr>
          <w:ilvl w:val="0"/>
          <w:numId w:val="8"/>
        </w:numPr>
        <w:spacing w:after="0" w:line="480" w:lineRule="auto"/>
        <w:ind w:left="450"/>
        <w:jc w:val="both"/>
        <w:rPr>
          <w:rFonts w:ascii="Times New Roman" w:hAnsi="Times New Roman" w:cs="Times New Roman"/>
          <w:sz w:val="24"/>
          <w:szCs w:val="24"/>
        </w:rPr>
      </w:pPr>
      <w:r w:rsidRPr="0018175F">
        <w:rPr>
          <w:rFonts w:ascii="Times New Roman" w:hAnsi="Times New Roman" w:cs="Times New Roman"/>
          <w:sz w:val="24"/>
          <w:szCs w:val="24"/>
        </w:rPr>
        <w:t>Kegiatan yang bertujuan memperoleh itikad baik, kepercayaaan, saling adanya pengertian dan citra yang baik dari public atau masyarakat pada umumnya.</w:t>
      </w:r>
    </w:p>
    <w:p w:rsidR="00C466A1" w:rsidRPr="0018175F" w:rsidRDefault="00C466A1" w:rsidP="00C466A1">
      <w:pPr>
        <w:pStyle w:val="ListParagraph"/>
        <w:numPr>
          <w:ilvl w:val="0"/>
          <w:numId w:val="8"/>
        </w:numPr>
        <w:spacing w:after="0" w:line="480" w:lineRule="auto"/>
        <w:ind w:left="450"/>
        <w:jc w:val="both"/>
        <w:rPr>
          <w:rFonts w:ascii="Times New Roman" w:hAnsi="Times New Roman" w:cs="Times New Roman"/>
          <w:sz w:val="24"/>
          <w:szCs w:val="24"/>
        </w:rPr>
      </w:pPr>
      <w:r w:rsidRPr="0018175F">
        <w:rPr>
          <w:rFonts w:ascii="Times New Roman" w:hAnsi="Times New Roman" w:cs="Times New Roman"/>
          <w:sz w:val="24"/>
          <w:szCs w:val="24"/>
        </w:rPr>
        <w:t>Memiliki sasaran untuk menciptakan opini public yang bisa diterima dan menguntungkan semua pihak.</w:t>
      </w:r>
    </w:p>
    <w:p w:rsidR="00C466A1" w:rsidRPr="0018175F" w:rsidRDefault="00C466A1" w:rsidP="00C466A1">
      <w:pPr>
        <w:pStyle w:val="ListParagraph"/>
        <w:numPr>
          <w:ilvl w:val="0"/>
          <w:numId w:val="8"/>
        </w:numPr>
        <w:spacing w:after="0" w:line="480" w:lineRule="auto"/>
        <w:ind w:left="450"/>
        <w:jc w:val="both"/>
        <w:rPr>
          <w:rFonts w:ascii="Times New Roman" w:hAnsi="Times New Roman" w:cs="Times New Roman"/>
          <w:sz w:val="24"/>
          <w:szCs w:val="24"/>
        </w:rPr>
      </w:pPr>
      <w:r w:rsidRPr="0018175F">
        <w:rPr>
          <w:rFonts w:ascii="Times New Roman" w:hAnsi="Times New Roman" w:cs="Times New Roman"/>
          <w:sz w:val="24"/>
          <w:szCs w:val="24"/>
        </w:rPr>
        <w:t>Unsur penting dalam manajemen guna mencapai tujuan yang spesifik, sesuai harapan public, tetapi merupakan kekhasan organisasi atau perusahaan. Sangat penting bagaimana organisasi memiliki warna, budaya, citra, suasana, yang kondusif dan menyenangkan, kinerja meningkat, dan produktivitas bisa dicapai secara optimal.</w:t>
      </w:r>
    </w:p>
    <w:p w:rsidR="00C466A1" w:rsidRDefault="00C466A1" w:rsidP="00C466A1">
      <w:pPr>
        <w:pStyle w:val="ListParagraph"/>
        <w:numPr>
          <w:ilvl w:val="0"/>
          <w:numId w:val="8"/>
        </w:numPr>
        <w:spacing w:after="0" w:line="480" w:lineRule="auto"/>
        <w:ind w:left="450"/>
        <w:jc w:val="both"/>
        <w:rPr>
          <w:rFonts w:ascii="Times New Roman" w:hAnsi="Times New Roman" w:cs="Times New Roman"/>
          <w:sz w:val="24"/>
          <w:szCs w:val="24"/>
        </w:rPr>
      </w:pPr>
      <w:r w:rsidRPr="0018175F">
        <w:rPr>
          <w:rFonts w:ascii="Times New Roman" w:hAnsi="Times New Roman" w:cs="Times New Roman"/>
          <w:sz w:val="24"/>
          <w:szCs w:val="24"/>
        </w:rPr>
        <w:t>Usaha menciptakan hubungan yang harmonis antara organisasi atau perusahaan dengan publiknya, sekaligus menciptakan opini public sebagai efeknya, yang sangat berguna sebagai input bagi organisasi atau perusahaan yang bersangkutan.</w:t>
      </w:r>
    </w:p>
    <w:p w:rsidR="00C466A1" w:rsidRDefault="00C466A1" w:rsidP="00C466A1">
      <w:pPr>
        <w:pStyle w:val="ListParagraph"/>
        <w:spacing w:after="0" w:line="480" w:lineRule="auto"/>
        <w:ind w:left="450"/>
        <w:jc w:val="both"/>
        <w:rPr>
          <w:rFonts w:ascii="Times New Roman" w:hAnsi="Times New Roman" w:cs="Times New Roman"/>
          <w:sz w:val="24"/>
          <w:szCs w:val="24"/>
        </w:rPr>
      </w:pPr>
    </w:p>
    <w:p w:rsidR="00C466A1" w:rsidRDefault="00C466A1" w:rsidP="00C466A1">
      <w:pPr>
        <w:pStyle w:val="ListParagraph"/>
        <w:spacing w:after="0" w:line="480" w:lineRule="auto"/>
        <w:ind w:left="450"/>
        <w:jc w:val="both"/>
        <w:rPr>
          <w:rFonts w:ascii="Times New Roman" w:hAnsi="Times New Roman" w:cs="Times New Roman"/>
          <w:sz w:val="24"/>
          <w:szCs w:val="24"/>
        </w:rPr>
      </w:pPr>
    </w:p>
    <w:p w:rsidR="00C466A1" w:rsidRDefault="00C466A1" w:rsidP="00C466A1">
      <w:pPr>
        <w:pStyle w:val="ListParagraph"/>
        <w:spacing w:after="0" w:line="480" w:lineRule="auto"/>
        <w:ind w:left="450"/>
        <w:jc w:val="both"/>
        <w:rPr>
          <w:rFonts w:ascii="Times New Roman" w:hAnsi="Times New Roman" w:cs="Times New Roman"/>
          <w:sz w:val="24"/>
          <w:szCs w:val="24"/>
        </w:rPr>
      </w:pPr>
    </w:p>
    <w:p w:rsidR="00C466A1" w:rsidRPr="0018175F" w:rsidRDefault="00C466A1" w:rsidP="00C466A1">
      <w:pPr>
        <w:pStyle w:val="ListParagraph"/>
        <w:spacing w:after="0" w:line="480" w:lineRule="auto"/>
        <w:ind w:left="450"/>
        <w:jc w:val="both"/>
        <w:rPr>
          <w:rFonts w:ascii="Times New Roman" w:hAnsi="Times New Roman" w:cs="Times New Roman"/>
          <w:sz w:val="24"/>
          <w:szCs w:val="24"/>
        </w:rPr>
      </w:pPr>
    </w:p>
    <w:p w:rsidR="00C466A1" w:rsidRPr="00D90DEF" w:rsidRDefault="00C466A1" w:rsidP="00C466A1">
      <w:pPr>
        <w:pStyle w:val="ListParagraph"/>
        <w:numPr>
          <w:ilvl w:val="2"/>
          <w:numId w:val="6"/>
        </w:numPr>
        <w:spacing w:after="0" w:line="480" w:lineRule="auto"/>
        <w:ind w:left="720"/>
        <w:jc w:val="both"/>
        <w:rPr>
          <w:rFonts w:ascii="Times New Roman" w:hAnsi="Times New Roman" w:cs="Times New Roman"/>
          <w:b/>
          <w:sz w:val="24"/>
          <w:szCs w:val="24"/>
        </w:rPr>
      </w:pPr>
      <w:r w:rsidRPr="00D90DEF">
        <w:rPr>
          <w:rFonts w:ascii="Times New Roman" w:hAnsi="Times New Roman" w:cs="Times New Roman"/>
          <w:b/>
          <w:sz w:val="24"/>
          <w:szCs w:val="24"/>
        </w:rPr>
        <w:lastRenderedPageBreak/>
        <w:t xml:space="preserve">Fungsi </w:t>
      </w:r>
      <w:r w:rsidRPr="00D90DEF">
        <w:rPr>
          <w:rFonts w:ascii="Times New Roman" w:hAnsi="Times New Roman" w:cs="Times New Roman"/>
          <w:b/>
          <w:i/>
          <w:sz w:val="24"/>
          <w:szCs w:val="24"/>
        </w:rPr>
        <w:t>Public Relations</w:t>
      </w:r>
    </w:p>
    <w:p w:rsidR="00C466A1" w:rsidRPr="0018175F" w:rsidRDefault="00C466A1" w:rsidP="00C466A1">
      <w:pPr>
        <w:spacing w:after="0" w:line="480" w:lineRule="auto"/>
        <w:ind w:firstLine="900"/>
        <w:jc w:val="both"/>
        <w:rPr>
          <w:rFonts w:ascii="Times New Roman" w:hAnsi="Times New Roman" w:cs="Times New Roman"/>
          <w:b/>
          <w:sz w:val="24"/>
          <w:szCs w:val="24"/>
        </w:rPr>
      </w:pPr>
      <w:r w:rsidRPr="0018175F">
        <w:rPr>
          <w:rFonts w:ascii="Times New Roman" w:hAnsi="Times New Roman" w:cs="Times New Roman"/>
          <w:i/>
          <w:sz w:val="24"/>
          <w:szCs w:val="24"/>
        </w:rPr>
        <w:t>Public Relations</w:t>
      </w:r>
      <w:r w:rsidRPr="0018175F">
        <w:rPr>
          <w:rFonts w:ascii="Times New Roman" w:hAnsi="Times New Roman" w:cs="Times New Roman"/>
          <w:sz w:val="24"/>
          <w:szCs w:val="24"/>
        </w:rPr>
        <w:t xml:space="preserve"> merupakan suatu kegiatan yang nyata, tidak abstrak. Dari sifatnya itu,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 xml:space="preserve"> memiliki beberapa fungsi, tugas, serta tujuan yang harus dicapai demi kepentingan bersama yang telah disepakati.</w:t>
      </w:r>
    </w:p>
    <w:p w:rsidR="00C466A1" w:rsidRPr="0018175F" w:rsidRDefault="00C466A1" w:rsidP="00C466A1">
      <w:pPr>
        <w:spacing w:after="0" w:line="480" w:lineRule="auto"/>
        <w:ind w:firstLine="900"/>
        <w:jc w:val="both"/>
        <w:rPr>
          <w:rFonts w:ascii="Times New Roman" w:hAnsi="Times New Roman" w:cs="Times New Roman"/>
          <w:b/>
          <w:sz w:val="24"/>
          <w:szCs w:val="24"/>
        </w:rPr>
      </w:pPr>
      <w:r w:rsidRPr="0018175F">
        <w:rPr>
          <w:rFonts w:ascii="Times New Roman" w:hAnsi="Times New Roman" w:cs="Times New Roman"/>
          <w:sz w:val="24"/>
          <w:szCs w:val="24"/>
        </w:rPr>
        <w:t xml:space="preserve">Fungsi utama kegiatan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 xml:space="preserve"> adalah menumbuhkan dan mengembangkan antara organisasi dengan publiknya secara internal maupun eksternal, dalam rangka menanamkan pengertian, menumbuhkan motivasi, partisipasi public dalam upaya menciptakan iklim pendapat (opini publik) yang menguntungkan lembaga atau perusahaan.</w:t>
      </w:r>
    </w:p>
    <w:p w:rsidR="00C466A1" w:rsidRPr="0018175F" w:rsidRDefault="00C466A1" w:rsidP="00C466A1">
      <w:pPr>
        <w:spacing w:line="480" w:lineRule="auto"/>
        <w:ind w:firstLine="720"/>
        <w:jc w:val="both"/>
        <w:rPr>
          <w:rFonts w:ascii="Times New Roman" w:hAnsi="Times New Roman" w:cs="Times New Roman"/>
          <w:sz w:val="24"/>
          <w:szCs w:val="24"/>
        </w:rPr>
      </w:pPr>
      <w:r w:rsidRPr="0018175F">
        <w:rPr>
          <w:rFonts w:ascii="Times New Roman" w:hAnsi="Times New Roman" w:cs="Times New Roman"/>
          <w:b/>
          <w:sz w:val="24"/>
          <w:szCs w:val="24"/>
        </w:rPr>
        <w:t xml:space="preserve">Edward L. Bernay, </w:t>
      </w:r>
      <w:r w:rsidRPr="0018175F">
        <w:rPr>
          <w:rFonts w:ascii="Times New Roman" w:hAnsi="Times New Roman" w:cs="Times New Roman"/>
          <w:sz w:val="24"/>
          <w:szCs w:val="24"/>
        </w:rPr>
        <w:t xml:space="preserve">yang dikutip </w:t>
      </w:r>
      <w:r w:rsidRPr="0018175F">
        <w:rPr>
          <w:rFonts w:ascii="Times New Roman" w:hAnsi="Times New Roman" w:cs="Times New Roman"/>
          <w:b/>
          <w:sz w:val="24"/>
          <w:szCs w:val="24"/>
        </w:rPr>
        <w:t xml:space="preserve">Rosady Ruslan </w:t>
      </w:r>
      <w:r w:rsidRPr="0018175F">
        <w:rPr>
          <w:rFonts w:ascii="Times New Roman" w:hAnsi="Times New Roman" w:cs="Times New Roman"/>
          <w:sz w:val="24"/>
          <w:szCs w:val="24"/>
        </w:rPr>
        <w:t xml:space="preserve">dalam bukunya </w:t>
      </w:r>
      <w:r w:rsidRPr="0018175F">
        <w:rPr>
          <w:rFonts w:ascii="Times New Roman" w:hAnsi="Times New Roman" w:cs="Times New Roman"/>
          <w:b/>
          <w:sz w:val="24"/>
          <w:szCs w:val="24"/>
        </w:rPr>
        <w:t xml:space="preserve">“Manajemen Public Relations dan Media Komunikasi”, </w:t>
      </w:r>
      <w:r w:rsidRPr="0018175F">
        <w:rPr>
          <w:rFonts w:ascii="Times New Roman" w:hAnsi="Times New Roman" w:cs="Times New Roman"/>
          <w:sz w:val="24"/>
          <w:szCs w:val="24"/>
        </w:rPr>
        <w:t xml:space="preserve">ada tiga fungsi utama </w:t>
      </w:r>
      <w:r w:rsidRPr="0018175F">
        <w:rPr>
          <w:rFonts w:ascii="Times New Roman" w:hAnsi="Times New Roman" w:cs="Times New Roman"/>
          <w:i/>
          <w:sz w:val="24"/>
          <w:szCs w:val="24"/>
        </w:rPr>
        <w:t>public relations</w:t>
      </w:r>
      <w:r w:rsidRPr="0018175F">
        <w:rPr>
          <w:rFonts w:ascii="Times New Roman" w:hAnsi="Times New Roman" w:cs="Times New Roman"/>
          <w:sz w:val="24"/>
          <w:szCs w:val="24"/>
        </w:rPr>
        <w:t>, yaitu :</w:t>
      </w:r>
    </w:p>
    <w:p w:rsidR="00C466A1" w:rsidRPr="0018175F" w:rsidRDefault="00C466A1" w:rsidP="00C466A1">
      <w:pPr>
        <w:pStyle w:val="ListParagraph"/>
        <w:numPr>
          <w:ilvl w:val="0"/>
          <w:numId w:val="11"/>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Memberikan penerangan kepada masyarakat</w:t>
      </w:r>
    </w:p>
    <w:p w:rsidR="00C466A1" w:rsidRPr="0018175F" w:rsidRDefault="00C466A1" w:rsidP="00C466A1">
      <w:pPr>
        <w:pStyle w:val="ListParagraph"/>
        <w:numPr>
          <w:ilvl w:val="0"/>
          <w:numId w:val="11"/>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Melakukan persuasi untuk mengubah sikap dan perbuatan masyarakat secara langsung.</w:t>
      </w:r>
    </w:p>
    <w:p w:rsidR="00C466A1" w:rsidRDefault="00C466A1" w:rsidP="00C466A1">
      <w:pPr>
        <w:pStyle w:val="ListParagraph"/>
        <w:numPr>
          <w:ilvl w:val="0"/>
          <w:numId w:val="11"/>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Berupaya untuk mengintegrasikan sikap dan perbuatan suatu badan/lembaga sesuai dengan sikap dan perbuatan masyarakat atau sebaliknya. (2008:18)</w:t>
      </w:r>
    </w:p>
    <w:p w:rsidR="00C466A1" w:rsidRPr="0018175F" w:rsidRDefault="00C466A1" w:rsidP="00C466A1">
      <w:pPr>
        <w:pStyle w:val="ListParagraph"/>
        <w:spacing w:after="0" w:line="240" w:lineRule="auto"/>
        <w:ind w:left="1260" w:right="711"/>
        <w:jc w:val="both"/>
        <w:rPr>
          <w:rFonts w:ascii="Times New Roman" w:hAnsi="Times New Roman" w:cs="Times New Roman"/>
          <w:b/>
          <w:sz w:val="24"/>
          <w:szCs w:val="24"/>
        </w:rPr>
      </w:pPr>
    </w:p>
    <w:p w:rsidR="00C466A1" w:rsidRPr="0018175F" w:rsidRDefault="00C466A1" w:rsidP="00C466A1">
      <w:pPr>
        <w:spacing w:line="480" w:lineRule="auto"/>
        <w:ind w:firstLine="720"/>
        <w:jc w:val="both"/>
        <w:rPr>
          <w:rFonts w:ascii="Times New Roman" w:hAnsi="Times New Roman" w:cs="Times New Roman"/>
          <w:sz w:val="24"/>
          <w:szCs w:val="24"/>
        </w:rPr>
      </w:pPr>
      <w:r w:rsidRPr="0018175F">
        <w:rPr>
          <w:rFonts w:ascii="Times New Roman" w:hAnsi="Times New Roman" w:cs="Times New Roman"/>
          <w:sz w:val="24"/>
          <w:szCs w:val="24"/>
        </w:rPr>
        <w:t xml:space="preserve">Fungsi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 xml:space="preserve">menurut </w:t>
      </w:r>
      <w:r w:rsidRPr="0018175F">
        <w:rPr>
          <w:rFonts w:ascii="Times New Roman" w:hAnsi="Times New Roman" w:cs="Times New Roman"/>
          <w:b/>
          <w:sz w:val="24"/>
          <w:szCs w:val="24"/>
        </w:rPr>
        <w:t xml:space="preserve">Effendy </w:t>
      </w:r>
      <w:r w:rsidRPr="0018175F">
        <w:rPr>
          <w:rFonts w:ascii="Times New Roman" w:hAnsi="Times New Roman" w:cs="Times New Roman"/>
          <w:sz w:val="24"/>
          <w:szCs w:val="24"/>
        </w:rPr>
        <w:t xml:space="preserve">yang dikutip oleh </w:t>
      </w:r>
      <w:r w:rsidRPr="0018175F">
        <w:rPr>
          <w:rFonts w:ascii="Times New Roman" w:hAnsi="Times New Roman" w:cs="Times New Roman"/>
          <w:b/>
          <w:sz w:val="24"/>
          <w:szCs w:val="24"/>
        </w:rPr>
        <w:t xml:space="preserve">Yulianita </w:t>
      </w:r>
      <w:r w:rsidRPr="0018175F">
        <w:rPr>
          <w:rFonts w:ascii="Times New Roman" w:hAnsi="Times New Roman" w:cs="Times New Roman"/>
          <w:sz w:val="24"/>
          <w:szCs w:val="24"/>
        </w:rPr>
        <w:t xml:space="preserve">dalam bukunya </w:t>
      </w:r>
      <w:r w:rsidRPr="0018175F">
        <w:rPr>
          <w:rFonts w:ascii="Times New Roman" w:hAnsi="Times New Roman" w:cs="Times New Roman"/>
          <w:b/>
          <w:sz w:val="24"/>
          <w:szCs w:val="24"/>
        </w:rPr>
        <w:t xml:space="preserve">“Dasar-dasara </w:t>
      </w:r>
      <w:r w:rsidRPr="0018175F">
        <w:rPr>
          <w:rFonts w:ascii="Times New Roman" w:hAnsi="Times New Roman" w:cs="Times New Roman"/>
          <w:b/>
          <w:i/>
          <w:sz w:val="24"/>
          <w:szCs w:val="24"/>
        </w:rPr>
        <w:t>Public Relations</w:t>
      </w:r>
      <w:r w:rsidRPr="0018175F">
        <w:rPr>
          <w:rFonts w:ascii="Times New Roman" w:hAnsi="Times New Roman" w:cs="Times New Roman"/>
          <w:b/>
          <w:sz w:val="24"/>
          <w:szCs w:val="24"/>
        </w:rPr>
        <w:t>”,</w:t>
      </w:r>
      <w:r w:rsidRPr="0018175F">
        <w:rPr>
          <w:rFonts w:ascii="Times New Roman" w:hAnsi="Times New Roman" w:cs="Times New Roman"/>
          <w:sz w:val="24"/>
          <w:szCs w:val="24"/>
        </w:rPr>
        <w:t xml:space="preserve"> mengemukakan empat fungsi, yaitu :</w:t>
      </w:r>
    </w:p>
    <w:p w:rsidR="00C466A1" w:rsidRPr="0018175F" w:rsidRDefault="00C466A1" w:rsidP="00C466A1">
      <w:pPr>
        <w:pStyle w:val="ListParagraph"/>
        <w:numPr>
          <w:ilvl w:val="0"/>
          <w:numId w:val="12"/>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Menunjang kegiatan manajemen dalam mencapai tujuan organisasi.</w:t>
      </w:r>
    </w:p>
    <w:p w:rsidR="00C466A1" w:rsidRPr="0018175F" w:rsidRDefault="00C466A1" w:rsidP="00C466A1">
      <w:pPr>
        <w:pStyle w:val="ListParagraph"/>
        <w:numPr>
          <w:ilvl w:val="0"/>
          <w:numId w:val="12"/>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Membina hubungan yang harmonis antara organisasi dengan public, baik ekstern maupun intern.</w:t>
      </w:r>
    </w:p>
    <w:p w:rsidR="00C466A1" w:rsidRPr="0018175F" w:rsidRDefault="00C466A1" w:rsidP="00C466A1">
      <w:pPr>
        <w:pStyle w:val="ListParagraph"/>
        <w:numPr>
          <w:ilvl w:val="0"/>
          <w:numId w:val="12"/>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Menciptakan komunikasi dua arah timbale balik dengan menyalurkan opini public kepada organisasi.</w:t>
      </w:r>
    </w:p>
    <w:p w:rsidR="00C466A1" w:rsidRDefault="00C466A1" w:rsidP="00C466A1">
      <w:pPr>
        <w:pStyle w:val="ListParagraph"/>
        <w:numPr>
          <w:ilvl w:val="0"/>
          <w:numId w:val="12"/>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lastRenderedPageBreak/>
        <w:t>Melayani public dan menasehati pimpinan organisasi demi kepentingan umum. (2007:50)</w:t>
      </w:r>
    </w:p>
    <w:p w:rsidR="00C466A1" w:rsidRPr="0018175F" w:rsidRDefault="00C466A1" w:rsidP="00C466A1">
      <w:pPr>
        <w:pStyle w:val="ListParagraph"/>
        <w:spacing w:after="0" w:line="240" w:lineRule="auto"/>
        <w:ind w:left="1260" w:right="711"/>
        <w:jc w:val="both"/>
        <w:rPr>
          <w:rFonts w:ascii="Times New Roman" w:hAnsi="Times New Roman" w:cs="Times New Roman"/>
          <w:b/>
          <w:sz w:val="24"/>
          <w:szCs w:val="24"/>
        </w:rPr>
      </w:pPr>
    </w:p>
    <w:p w:rsidR="00C466A1" w:rsidRPr="0018175F" w:rsidRDefault="00C466A1" w:rsidP="00C466A1">
      <w:pPr>
        <w:spacing w:line="480" w:lineRule="auto"/>
        <w:ind w:firstLine="720"/>
        <w:jc w:val="both"/>
        <w:rPr>
          <w:rFonts w:ascii="Times New Roman" w:hAnsi="Times New Roman" w:cs="Times New Roman"/>
          <w:sz w:val="24"/>
          <w:szCs w:val="24"/>
        </w:rPr>
      </w:pPr>
      <w:r w:rsidRPr="0018175F">
        <w:rPr>
          <w:rFonts w:ascii="Times New Roman" w:hAnsi="Times New Roman" w:cs="Times New Roman"/>
          <w:b/>
          <w:sz w:val="24"/>
          <w:szCs w:val="24"/>
        </w:rPr>
        <w:t xml:space="preserve">Effendy </w:t>
      </w:r>
      <w:r w:rsidRPr="0018175F">
        <w:rPr>
          <w:rFonts w:ascii="Times New Roman" w:hAnsi="Times New Roman" w:cs="Times New Roman"/>
          <w:sz w:val="24"/>
          <w:szCs w:val="24"/>
        </w:rPr>
        <w:t xml:space="preserve">dalam bukunya </w:t>
      </w:r>
      <w:r w:rsidRPr="0018175F">
        <w:rPr>
          <w:rFonts w:ascii="Times New Roman" w:hAnsi="Times New Roman" w:cs="Times New Roman"/>
          <w:b/>
          <w:sz w:val="24"/>
          <w:szCs w:val="24"/>
        </w:rPr>
        <w:t>“</w:t>
      </w:r>
      <w:r w:rsidRPr="0018175F">
        <w:rPr>
          <w:rFonts w:ascii="Times New Roman" w:hAnsi="Times New Roman" w:cs="Times New Roman"/>
          <w:b/>
          <w:i/>
          <w:sz w:val="24"/>
          <w:szCs w:val="24"/>
        </w:rPr>
        <w:t xml:space="preserve">Ilmu Komunikasi, Teori dan Praktek”, </w:t>
      </w:r>
      <w:r w:rsidRPr="0018175F">
        <w:rPr>
          <w:rFonts w:ascii="Times New Roman" w:hAnsi="Times New Roman" w:cs="Times New Roman"/>
          <w:sz w:val="24"/>
          <w:szCs w:val="24"/>
        </w:rPr>
        <w:t xml:space="preserve"> menerangkan tentang fungsi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 xml:space="preserve">yaitu: </w:t>
      </w:r>
    </w:p>
    <w:p w:rsidR="00C466A1" w:rsidRPr="0018175F" w:rsidRDefault="00C466A1" w:rsidP="00C466A1">
      <w:pPr>
        <w:pStyle w:val="ListParagraph"/>
        <w:numPr>
          <w:ilvl w:val="0"/>
          <w:numId w:val="13"/>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Mengetahui secara pasti dan mengevaluasi pendapat umum yang berkaitan dengan organisasi.</w:t>
      </w:r>
    </w:p>
    <w:p w:rsidR="00C466A1" w:rsidRPr="0018175F" w:rsidRDefault="00C466A1" w:rsidP="00C466A1">
      <w:pPr>
        <w:pStyle w:val="ListParagraph"/>
        <w:numPr>
          <w:ilvl w:val="0"/>
          <w:numId w:val="13"/>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Menasehati para eksekutif mengenai cara-cara menangani pendapat umum yang timbul.</w:t>
      </w:r>
    </w:p>
    <w:p w:rsidR="00C466A1" w:rsidRDefault="00C466A1" w:rsidP="00C466A1">
      <w:pPr>
        <w:pStyle w:val="ListParagraph"/>
        <w:numPr>
          <w:ilvl w:val="0"/>
          <w:numId w:val="13"/>
        </w:numPr>
        <w:spacing w:after="0" w:line="240" w:lineRule="auto"/>
        <w:ind w:left="1260" w:right="711"/>
        <w:jc w:val="both"/>
        <w:rPr>
          <w:rFonts w:ascii="Times New Roman" w:hAnsi="Times New Roman" w:cs="Times New Roman"/>
          <w:b/>
          <w:sz w:val="24"/>
          <w:szCs w:val="24"/>
        </w:rPr>
      </w:pPr>
      <w:r w:rsidRPr="0018175F">
        <w:rPr>
          <w:rFonts w:ascii="Times New Roman" w:hAnsi="Times New Roman" w:cs="Times New Roman"/>
          <w:b/>
          <w:sz w:val="24"/>
          <w:szCs w:val="24"/>
        </w:rPr>
        <w:t>Menggunakan komunikasi untuk mempengaruhi pendapat umum. (1999:134-135)</w:t>
      </w:r>
    </w:p>
    <w:p w:rsidR="00C466A1" w:rsidRPr="0018175F" w:rsidRDefault="00C466A1" w:rsidP="00C466A1">
      <w:pPr>
        <w:pStyle w:val="ListParagraph"/>
        <w:spacing w:after="0" w:line="240" w:lineRule="auto"/>
        <w:ind w:left="1260" w:right="711"/>
        <w:jc w:val="both"/>
        <w:rPr>
          <w:rFonts w:ascii="Times New Roman" w:hAnsi="Times New Roman" w:cs="Times New Roman"/>
          <w:b/>
          <w:sz w:val="24"/>
          <w:szCs w:val="24"/>
        </w:rPr>
      </w:pPr>
    </w:p>
    <w:p w:rsidR="00C466A1" w:rsidRPr="0018175F" w:rsidRDefault="00C466A1" w:rsidP="00C466A1">
      <w:pPr>
        <w:spacing w:line="480" w:lineRule="auto"/>
        <w:ind w:firstLine="720"/>
        <w:jc w:val="both"/>
        <w:rPr>
          <w:rFonts w:ascii="Times New Roman" w:hAnsi="Times New Roman" w:cs="Times New Roman"/>
          <w:sz w:val="24"/>
          <w:szCs w:val="24"/>
        </w:rPr>
      </w:pPr>
      <w:r w:rsidRPr="0018175F">
        <w:rPr>
          <w:rFonts w:ascii="Times New Roman" w:hAnsi="Times New Roman" w:cs="Times New Roman"/>
          <w:sz w:val="24"/>
          <w:szCs w:val="24"/>
        </w:rPr>
        <w:t xml:space="preserve">Berdasarkan beberapa pendapat diatas, maka dapat ditarik kesimpulan mengenai fungsi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yaitu:</w:t>
      </w:r>
    </w:p>
    <w:p w:rsidR="00C466A1" w:rsidRPr="0018175F" w:rsidRDefault="00C466A1" w:rsidP="00C466A1">
      <w:pPr>
        <w:pStyle w:val="ListParagraph"/>
        <w:numPr>
          <w:ilvl w:val="0"/>
          <w:numId w:val="14"/>
        </w:numPr>
        <w:spacing w:after="0" w:line="480" w:lineRule="auto"/>
        <w:jc w:val="both"/>
        <w:rPr>
          <w:rFonts w:ascii="Times New Roman" w:hAnsi="Times New Roman" w:cs="Times New Roman"/>
          <w:sz w:val="24"/>
          <w:szCs w:val="24"/>
        </w:rPr>
      </w:pPr>
      <w:r w:rsidRPr="0018175F">
        <w:rPr>
          <w:rFonts w:ascii="Times New Roman" w:hAnsi="Times New Roman" w:cs="Times New Roman"/>
          <w:sz w:val="24"/>
          <w:szCs w:val="24"/>
        </w:rPr>
        <w:t>Menciptakan dan membina hubungan baik anatara suatu organisasi atau perusahaan dengan publiknya, baik public internal maupun eksternal.</w:t>
      </w:r>
    </w:p>
    <w:p w:rsidR="00C466A1" w:rsidRPr="0018175F" w:rsidRDefault="00C466A1" w:rsidP="00C466A1">
      <w:pPr>
        <w:pStyle w:val="ListParagraph"/>
        <w:numPr>
          <w:ilvl w:val="0"/>
          <w:numId w:val="14"/>
        </w:numPr>
        <w:spacing w:after="0" w:line="480" w:lineRule="auto"/>
        <w:jc w:val="both"/>
        <w:rPr>
          <w:rFonts w:ascii="Times New Roman" w:hAnsi="Times New Roman" w:cs="Times New Roman"/>
          <w:sz w:val="24"/>
          <w:szCs w:val="24"/>
        </w:rPr>
      </w:pPr>
      <w:r w:rsidRPr="0018175F">
        <w:rPr>
          <w:rFonts w:ascii="Times New Roman" w:hAnsi="Times New Roman" w:cs="Times New Roman"/>
          <w:sz w:val="24"/>
          <w:szCs w:val="24"/>
        </w:rPr>
        <w:t>Menyampaikan segala kebijakan manajemen kepada public.</w:t>
      </w:r>
    </w:p>
    <w:p w:rsidR="00C466A1" w:rsidRPr="0018175F" w:rsidRDefault="00C466A1" w:rsidP="00C466A1">
      <w:pPr>
        <w:pStyle w:val="ListParagraph"/>
        <w:numPr>
          <w:ilvl w:val="0"/>
          <w:numId w:val="14"/>
        </w:numPr>
        <w:spacing w:after="0" w:line="480" w:lineRule="auto"/>
        <w:jc w:val="both"/>
        <w:rPr>
          <w:rFonts w:ascii="Times New Roman" w:hAnsi="Times New Roman" w:cs="Times New Roman"/>
          <w:sz w:val="24"/>
          <w:szCs w:val="24"/>
        </w:rPr>
      </w:pPr>
      <w:r w:rsidRPr="0018175F">
        <w:rPr>
          <w:rFonts w:ascii="Times New Roman" w:hAnsi="Times New Roman" w:cs="Times New Roman"/>
          <w:sz w:val="24"/>
          <w:szCs w:val="24"/>
        </w:rPr>
        <w:t>Membentuk opini publik.</w:t>
      </w:r>
    </w:p>
    <w:p w:rsidR="00C466A1" w:rsidRPr="0018175F" w:rsidRDefault="00C466A1" w:rsidP="00C466A1">
      <w:pPr>
        <w:pStyle w:val="ListParagraph"/>
        <w:numPr>
          <w:ilvl w:val="0"/>
          <w:numId w:val="14"/>
        </w:numPr>
        <w:spacing w:after="0" w:line="480" w:lineRule="auto"/>
        <w:jc w:val="both"/>
        <w:rPr>
          <w:rFonts w:ascii="Times New Roman" w:hAnsi="Times New Roman" w:cs="Times New Roman"/>
          <w:sz w:val="24"/>
          <w:szCs w:val="24"/>
        </w:rPr>
      </w:pPr>
      <w:r w:rsidRPr="0018175F">
        <w:rPr>
          <w:rFonts w:ascii="Times New Roman" w:hAnsi="Times New Roman" w:cs="Times New Roman"/>
          <w:sz w:val="24"/>
          <w:szCs w:val="24"/>
        </w:rPr>
        <w:t>Menyampaikan opini publik kepada manajemen.</w:t>
      </w:r>
    </w:p>
    <w:p w:rsidR="00C466A1" w:rsidRPr="0018175F" w:rsidRDefault="00C466A1" w:rsidP="00C466A1">
      <w:pPr>
        <w:pStyle w:val="ListParagraph"/>
        <w:numPr>
          <w:ilvl w:val="0"/>
          <w:numId w:val="14"/>
        </w:numPr>
        <w:spacing w:after="0" w:line="480" w:lineRule="auto"/>
        <w:jc w:val="both"/>
        <w:rPr>
          <w:rFonts w:ascii="Times New Roman" w:hAnsi="Times New Roman" w:cs="Times New Roman"/>
          <w:sz w:val="24"/>
          <w:szCs w:val="24"/>
        </w:rPr>
      </w:pPr>
      <w:r w:rsidRPr="0018175F">
        <w:rPr>
          <w:rFonts w:ascii="Times New Roman" w:hAnsi="Times New Roman" w:cs="Times New Roman"/>
          <w:sz w:val="24"/>
          <w:szCs w:val="24"/>
        </w:rPr>
        <w:t>Menjalin komunikasi dua arah yang saling menguntungkan antara perusahaan dengan publiknya.</w:t>
      </w:r>
    </w:p>
    <w:p w:rsidR="00C466A1" w:rsidRDefault="00C466A1" w:rsidP="00C466A1">
      <w:pPr>
        <w:spacing w:line="480" w:lineRule="auto"/>
        <w:ind w:firstLine="720"/>
        <w:jc w:val="both"/>
        <w:rPr>
          <w:rFonts w:ascii="Times New Roman" w:hAnsi="Times New Roman" w:cs="Times New Roman"/>
          <w:sz w:val="24"/>
          <w:szCs w:val="24"/>
        </w:rPr>
      </w:pPr>
      <w:r w:rsidRPr="0018175F">
        <w:rPr>
          <w:rFonts w:ascii="Times New Roman" w:hAnsi="Times New Roman" w:cs="Times New Roman"/>
          <w:sz w:val="24"/>
          <w:szCs w:val="24"/>
        </w:rPr>
        <w:t xml:space="preserve">Dilihat dari fungsinya, maka tidak dapat dipungkiri lagi bahwa kedudukan </w:t>
      </w:r>
      <w:r w:rsidRPr="0018175F">
        <w:rPr>
          <w:rFonts w:ascii="Times New Roman" w:hAnsi="Times New Roman" w:cs="Times New Roman"/>
          <w:i/>
          <w:sz w:val="24"/>
          <w:szCs w:val="24"/>
        </w:rPr>
        <w:t>public relations</w:t>
      </w:r>
      <w:r w:rsidRPr="0018175F">
        <w:rPr>
          <w:rFonts w:ascii="Times New Roman" w:hAnsi="Times New Roman" w:cs="Times New Roman"/>
          <w:sz w:val="24"/>
          <w:szCs w:val="24"/>
        </w:rPr>
        <w:t xml:space="preserve"> dalam sebuah perusahaan atau organisasi sangatlah penting dan strategis. Fungsinya tersebut dijalankan dengan sebaik- baiknya agar terjaganya kestabilitas perusahaan atau organisasi dalam proses pencapaian tujuan.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 xml:space="preserve"> dalam menjalankan fungsinya sangatlah berat, karna selain memberikan </w:t>
      </w:r>
      <w:r w:rsidRPr="0018175F">
        <w:rPr>
          <w:rFonts w:ascii="Times New Roman" w:hAnsi="Times New Roman" w:cs="Times New Roman"/>
          <w:sz w:val="24"/>
          <w:szCs w:val="24"/>
        </w:rPr>
        <w:lastRenderedPageBreak/>
        <w:t>informasi kepada publiknya baik internal maupun eksternal, tetapi juga menjadi ujung tombak yang harus menjaga dan membentuk hubungan baik dengan public atau masyarakat.</w:t>
      </w:r>
    </w:p>
    <w:p w:rsidR="00C466A1" w:rsidRPr="00A962EF" w:rsidRDefault="00C466A1" w:rsidP="00C466A1">
      <w:pPr>
        <w:pStyle w:val="ListParagraph"/>
        <w:numPr>
          <w:ilvl w:val="2"/>
          <w:numId w:val="6"/>
        </w:numPr>
        <w:spacing w:line="480" w:lineRule="auto"/>
        <w:ind w:left="720"/>
        <w:jc w:val="both"/>
        <w:rPr>
          <w:rFonts w:ascii="Times New Roman" w:hAnsi="Times New Roman" w:cs="Times New Roman"/>
          <w:sz w:val="24"/>
          <w:szCs w:val="24"/>
        </w:rPr>
      </w:pPr>
      <w:r w:rsidRPr="00A962EF">
        <w:rPr>
          <w:rFonts w:ascii="Times New Roman" w:hAnsi="Times New Roman" w:cs="Times New Roman"/>
          <w:b/>
          <w:sz w:val="24"/>
          <w:szCs w:val="24"/>
        </w:rPr>
        <w:t xml:space="preserve">Ruang Lingkup </w:t>
      </w:r>
      <w:r w:rsidRPr="00A962EF">
        <w:rPr>
          <w:rFonts w:ascii="Times New Roman" w:hAnsi="Times New Roman" w:cs="Times New Roman"/>
          <w:b/>
          <w:i/>
          <w:sz w:val="24"/>
          <w:szCs w:val="24"/>
        </w:rPr>
        <w:t>Public Relations</w:t>
      </w:r>
    </w:p>
    <w:p w:rsidR="00C466A1" w:rsidRPr="0018175F" w:rsidRDefault="00C466A1" w:rsidP="00C466A1">
      <w:pPr>
        <w:spacing w:line="480" w:lineRule="auto"/>
        <w:ind w:firstLine="900"/>
        <w:jc w:val="both"/>
        <w:rPr>
          <w:rFonts w:ascii="Times New Roman" w:hAnsi="Times New Roman" w:cs="Times New Roman"/>
          <w:sz w:val="24"/>
          <w:szCs w:val="24"/>
        </w:rPr>
      </w:pPr>
      <w:r w:rsidRPr="0018175F">
        <w:rPr>
          <w:rFonts w:ascii="Times New Roman" w:hAnsi="Times New Roman" w:cs="Times New Roman"/>
          <w:i/>
          <w:sz w:val="24"/>
          <w:szCs w:val="24"/>
        </w:rPr>
        <w:t>Public Relations</w:t>
      </w:r>
      <w:r w:rsidRPr="0018175F">
        <w:rPr>
          <w:rFonts w:ascii="Times New Roman" w:hAnsi="Times New Roman" w:cs="Times New Roman"/>
          <w:sz w:val="24"/>
          <w:szCs w:val="24"/>
        </w:rPr>
        <w:t xml:space="preserve"> memiliki ruang lingkup yang sangat luas, lebih dari sekedar menjalin hubungan yang harmonis perusahaan/organisasi dengan publiknya atau dengan media.Di era </w:t>
      </w:r>
      <w:r>
        <w:rPr>
          <w:rFonts w:ascii="Times New Roman" w:hAnsi="Times New Roman" w:cs="Times New Roman"/>
          <w:i/>
          <w:sz w:val="24"/>
          <w:szCs w:val="24"/>
        </w:rPr>
        <w:t>public relation</w:t>
      </w:r>
      <w:r w:rsidRPr="0018175F">
        <w:rPr>
          <w:rFonts w:ascii="Times New Roman" w:hAnsi="Times New Roman" w:cs="Times New Roman"/>
          <w:sz w:val="24"/>
          <w:szCs w:val="24"/>
        </w:rPr>
        <w:t>modern, ruang lingkupnya meliputi semua urusan yang harus diperhatikan oleh semua o</w:t>
      </w:r>
      <w:r>
        <w:rPr>
          <w:rFonts w:ascii="Times New Roman" w:hAnsi="Times New Roman" w:cs="Times New Roman"/>
          <w:sz w:val="24"/>
          <w:szCs w:val="24"/>
        </w:rPr>
        <w:t>rganisasi atau perusahaan publik</w:t>
      </w:r>
      <w:r w:rsidRPr="0018175F">
        <w:rPr>
          <w:rFonts w:ascii="Times New Roman" w:hAnsi="Times New Roman" w:cs="Times New Roman"/>
          <w:sz w:val="24"/>
          <w:szCs w:val="24"/>
        </w:rPr>
        <w:t xml:space="preserve"> swasta, komersial atau nirlaba.</w:t>
      </w:r>
    </w:p>
    <w:p w:rsidR="00C466A1" w:rsidRDefault="00C466A1" w:rsidP="00C466A1">
      <w:pPr>
        <w:spacing w:line="480" w:lineRule="auto"/>
        <w:ind w:firstLine="900"/>
        <w:jc w:val="both"/>
        <w:rPr>
          <w:rFonts w:ascii="Times New Roman" w:hAnsi="Times New Roman" w:cs="Times New Roman"/>
          <w:sz w:val="24"/>
          <w:szCs w:val="24"/>
        </w:rPr>
      </w:pPr>
      <w:r w:rsidRPr="0018175F">
        <w:rPr>
          <w:rFonts w:ascii="Times New Roman" w:hAnsi="Times New Roman" w:cs="Times New Roman"/>
          <w:sz w:val="24"/>
          <w:szCs w:val="24"/>
        </w:rPr>
        <w:t xml:space="preserve">Sasaran hubungan masyarakat adalah sasaran komunikasi manajemen.Dalam mencapai tujuan manajemen yang efektif, manusia-manusia yang menjadi sasaran </w:t>
      </w:r>
      <w:r w:rsidRPr="0018175F">
        <w:rPr>
          <w:rFonts w:ascii="Times New Roman" w:hAnsi="Times New Roman" w:cs="Times New Roman"/>
          <w:i/>
          <w:sz w:val="24"/>
          <w:szCs w:val="24"/>
        </w:rPr>
        <w:t xml:space="preserve">public relations </w:t>
      </w:r>
      <w:r w:rsidRPr="0018175F">
        <w:rPr>
          <w:rFonts w:ascii="Times New Roman" w:hAnsi="Times New Roman" w:cs="Times New Roman"/>
          <w:sz w:val="24"/>
          <w:szCs w:val="24"/>
        </w:rPr>
        <w:t>dibagi menjadi dua kelompok besar yang disebut khalayak dalam (internal) dan khalayak luar (eksternal).</w:t>
      </w:r>
    </w:p>
    <w:p w:rsidR="00C466A1" w:rsidRDefault="00C466A1" w:rsidP="00C466A1">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Dasarnya hubungan dengan masyarakat bertujuan menanamkan serta mendapatkan pengertian,</w:t>
      </w:r>
      <w:r>
        <w:rPr>
          <w:rFonts w:ascii="Times New Roman" w:hAnsi="Times New Roman" w:cs="Times New Roman"/>
          <w:i/>
          <w:sz w:val="24"/>
          <w:szCs w:val="24"/>
        </w:rPr>
        <w:t xml:space="preserve"> good will,</w:t>
      </w:r>
      <w:r>
        <w:rPr>
          <w:rFonts w:ascii="Times New Roman" w:hAnsi="Times New Roman" w:cs="Times New Roman"/>
          <w:sz w:val="24"/>
          <w:szCs w:val="24"/>
        </w:rPr>
        <w:t xml:space="preserve"> penghargaan dan kepercayaan dari publik lembaga yang bersangkutan baik internal maupun eksternal.Dalam ruang lingkup masing-masing dapat dilihat kepentingannya, yakni kebijaksanaan perencanaan tindakan dan berperan dalam membina hubungan anttara organisasi atau perusahaan dengan masyarakat.</w:t>
      </w:r>
    </w:p>
    <w:p w:rsidR="00C466A1" w:rsidRDefault="00C466A1" w:rsidP="00C466A1">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Melihat prinsip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 yaitu mengembangkan dan membina hubungan baik, maka menjadi sasaran dalam pelaksanaan </w:t>
      </w:r>
      <w:r>
        <w:rPr>
          <w:rFonts w:ascii="Times New Roman" w:hAnsi="Times New Roman" w:cs="Times New Roman"/>
          <w:i/>
          <w:sz w:val="24"/>
          <w:szCs w:val="24"/>
        </w:rPr>
        <w:t>Public Relations</w:t>
      </w:r>
      <w:r>
        <w:rPr>
          <w:rFonts w:ascii="Times New Roman" w:hAnsi="Times New Roman" w:cs="Times New Roman"/>
          <w:sz w:val="24"/>
          <w:szCs w:val="24"/>
        </w:rPr>
        <w:t xml:space="preserve"> adalah pihak-pihak yang berkepentingan terhadap organisasi atau perusahaan yang secara garis besarnya dibagi menjadi dua yaitu public internal maupun public eksternal. Berikut adalah unsur-unsur dari publik internal dan publik eksternal menurut </w:t>
      </w:r>
      <w:r>
        <w:rPr>
          <w:rFonts w:ascii="Times New Roman" w:hAnsi="Times New Roman" w:cs="Times New Roman"/>
          <w:b/>
          <w:sz w:val="24"/>
          <w:szCs w:val="24"/>
        </w:rPr>
        <w:t xml:space="preserve">Kasali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w:t>
      </w:r>
      <w:r>
        <w:rPr>
          <w:rFonts w:ascii="Times New Roman" w:hAnsi="Times New Roman" w:cs="Times New Roman"/>
          <w:b/>
          <w:i/>
          <w:sz w:val="24"/>
          <w:szCs w:val="24"/>
        </w:rPr>
        <w:t>Public Relations</w:t>
      </w:r>
      <w:r>
        <w:rPr>
          <w:rFonts w:ascii="Times New Roman" w:hAnsi="Times New Roman" w:cs="Times New Roman"/>
          <w:sz w:val="24"/>
          <w:szCs w:val="24"/>
        </w:rPr>
        <w:t>adalah sebagai berikut :</w:t>
      </w:r>
    </w:p>
    <w:p w:rsidR="00C466A1" w:rsidRDefault="00C466A1" w:rsidP="00C466A1">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Unsur-unsur Publik Internal :</w:t>
      </w:r>
    </w:p>
    <w:p w:rsidR="00C466A1" w:rsidRDefault="00C466A1" w:rsidP="00C466A1">
      <w:pPr>
        <w:pStyle w:val="ListParagraph"/>
        <w:numPr>
          <w:ilvl w:val="0"/>
          <w:numId w:val="17"/>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 xml:space="preserve">Pemegang saham atau pemilik perusahaan </w:t>
      </w:r>
    </w:p>
    <w:p w:rsidR="00C466A1" w:rsidRDefault="00C466A1" w:rsidP="00C466A1">
      <w:pPr>
        <w:pStyle w:val="ListParagraph"/>
        <w:numPr>
          <w:ilvl w:val="0"/>
          <w:numId w:val="17"/>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 xml:space="preserve">Manajer dan </w:t>
      </w:r>
      <w:r>
        <w:rPr>
          <w:rFonts w:ascii="Times New Roman" w:hAnsi="Times New Roman" w:cs="Times New Roman"/>
          <w:b/>
          <w:i/>
          <w:sz w:val="24"/>
          <w:szCs w:val="24"/>
        </w:rPr>
        <w:t>Top Executive</w:t>
      </w:r>
      <w:r>
        <w:rPr>
          <w:rFonts w:ascii="Times New Roman" w:hAnsi="Times New Roman" w:cs="Times New Roman"/>
          <w:b/>
          <w:sz w:val="24"/>
          <w:szCs w:val="24"/>
        </w:rPr>
        <w:t xml:space="preserve">, yaitu orang-orang yang ememgang jabatan struktural dalam perusahaan </w:t>
      </w:r>
    </w:p>
    <w:p w:rsidR="00C466A1" w:rsidRDefault="00C466A1" w:rsidP="00C466A1">
      <w:pPr>
        <w:pStyle w:val="ListParagraph"/>
        <w:numPr>
          <w:ilvl w:val="0"/>
          <w:numId w:val="17"/>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Karyawan, yaitu orang-orang yang tidak memegang jabatan struktural dalam perusahaan</w:t>
      </w:r>
    </w:p>
    <w:p w:rsidR="00C466A1" w:rsidRDefault="00C466A1" w:rsidP="00C466A1">
      <w:pPr>
        <w:pStyle w:val="ListParagraph"/>
        <w:numPr>
          <w:ilvl w:val="0"/>
          <w:numId w:val="17"/>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Keluarga karyawan</w:t>
      </w:r>
    </w:p>
    <w:p w:rsidR="00C466A1" w:rsidRDefault="00C466A1" w:rsidP="00C466A1">
      <w:pPr>
        <w:spacing w:line="480" w:lineRule="auto"/>
        <w:ind w:right="711" w:firstLine="900"/>
        <w:jc w:val="both"/>
        <w:rPr>
          <w:rFonts w:ascii="Times New Roman" w:hAnsi="Times New Roman" w:cs="Times New Roman"/>
          <w:sz w:val="24"/>
          <w:szCs w:val="24"/>
        </w:rPr>
      </w:pPr>
      <w:r>
        <w:rPr>
          <w:rFonts w:ascii="Times New Roman" w:hAnsi="Times New Roman" w:cs="Times New Roman"/>
          <w:sz w:val="24"/>
          <w:szCs w:val="24"/>
        </w:rPr>
        <w:t>Unsur-unsur Publik Eksternal adalah sebagai berikut :</w:t>
      </w:r>
    </w:p>
    <w:p w:rsidR="00C466A1" w:rsidRDefault="00C466A1" w:rsidP="00C466A1">
      <w:pPr>
        <w:pStyle w:val="ListParagraph"/>
        <w:numPr>
          <w:ilvl w:val="0"/>
          <w:numId w:val="18"/>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 xml:space="preserve">Konsumen, yaitu pihak pengguna produk perusahaan </w:t>
      </w:r>
    </w:p>
    <w:p w:rsidR="00C466A1" w:rsidRDefault="00C466A1" w:rsidP="00C466A1">
      <w:pPr>
        <w:pStyle w:val="ListParagraph"/>
        <w:numPr>
          <w:ilvl w:val="0"/>
          <w:numId w:val="18"/>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Bank merupakan pihak yang mengendalikan dana perusahaan</w:t>
      </w:r>
    </w:p>
    <w:p w:rsidR="00C466A1" w:rsidRDefault="00C466A1" w:rsidP="00C466A1">
      <w:pPr>
        <w:pStyle w:val="ListParagraph"/>
        <w:numPr>
          <w:ilvl w:val="0"/>
          <w:numId w:val="18"/>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Pemerintah, yaitu pihak yang menentukan kebijakan</w:t>
      </w:r>
    </w:p>
    <w:p w:rsidR="00C466A1" w:rsidRDefault="00C466A1" w:rsidP="00C466A1">
      <w:pPr>
        <w:pStyle w:val="ListParagraph"/>
        <w:numPr>
          <w:ilvl w:val="0"/>
          <w:numId w:val="18"/>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Pesaing, yaitu pihak yang dijadikan sebagai tolak ukur bagi kualitas perusahaan</w:t>
      </w:r>
    </w:p>
    <w:p w:rsidR="00C466A1" w:rsidRDefault="00C466A1" w:rsidP="00C466A1">
      <w:pPr>
        <w:pStyle w:val="ListParagraph"/>
        <w:numPr>
          <w:ilvl w:val="0"/>
          <w:numId w:val="18"/>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 xml:space="preserve">Media massa/ pers adalah pihak yang dijadikan sebagai alat pendukung atau media kerjasama untuk kepentingan proses </w:t>
      </w:r>
      <w:r>
        <w:rPr>
          <w:rFonts w:ascii="Times New Roman" w:hAnsi="Times New Roman" w:cs="Times New Roman"/>
          <w:b/>
          <w:i/>
          <w:sz w:val="24"/>
          <w:szCs w:val="24"/>
        </w:rPr>
        <w:t>Public Relations</w:t>
      </w:r>
    </w:p>
    <w:p w:rsidR="00C466A1" w:rsidRDefault="00C466A1" w:rsidP="00C466A1">
      <w:pPr>
        <w:pStyle w:val="ListParagraph"/>
        <w:numPr>
          <w:ilvl w:val="0"/>
          <w:numId w:val="18"/>
        </w:numPr>
        <w:spacing w:line="240" w:lineRule="auto"/>
        <w:ind w:right="711"/>
        <w:jc w:val="both"/>
        <w:rPr>
          <w:rFonts w:ascii="Times New Roman" w:hAnsi="Times New Roman" w:cs="Times New Roman"/>
          <w:b/>
          <w:sz w:val="24"/>
          <w:szCs w:val="24"/>
        </w:rPr>
      </w:pPr>
      <w:r>
        <w:rPr>
          <w:rFonts w:ascii="Times New Roman" w:hAnsi="Times New Roman" w:cs="Times New Roman"/>
          <w:b/>
          <w:sz w:val="24"/>
          <w:szCs w:val="24"/>
        </w:rPr>
        <w:t>Komunitas, yaitu masyarakat yang tinggal, hidup dan berusaha disekitar perusahaan. (2000:66)</w:t>
      </w:r>
    </w:p>
    <w:p w:rsidR="00C466A1" w:rsidRDefault="00C466A1" w:rsidP="00C466A1">
      <w:pPr>
        <w:pStyle w:val="ListParagraph"/>
        <w:spacing w:line="480" w:lineRule="auto"/>
        <w:ind w:left="1620" w:right="711"/>
        <w:jc w:val="both"/>
        <w:rPr>
          <w:rFonts w:ascii="Times New Roman" w:hAnsi="Times New Roman" w:cs="Times New Roman"/>
          <w:b/>
          <w:sz w:val="24"/>
          <w:szCs w:val="24"/>
        </w:rPr>
      </w:pPr>
    </w:p>
    <w:p w:rsidR="00C466A1" w:rsidRDefault="00C466A1" w:rsidP="00C466A1">
      <w:pPr>
        <w:spacing w:line="480" w:lineRule="auto"/>
        <w:ind w:right="711" w:firstLine="900"/>
        <w:jc w:val="both"/>
        <w:rPr>
          <w:rFonts w:ascii="Times New Roman" w:hAnsi="Times New Roman" w:cs="Times New Roman"/>
          <w:sz w:val="24"/>
          <w:szCs w:val="24"/>
        </w:rPr>
      </w:pPr>
      <w:r>
        <w:rPr>
          <w:rFonts w:ascii="Times New Roman" w:hAnsi="Times New Roman" w:cs="Times New Roman"/>
          <w:sz w:val="24"/>
          <w:szCs w:val="24"/>
        </w:rPr>
        <w:t xml:space="preserve">Seorang </w:t>
      </w:r>
      <w:r>
        <w:rPr>
          <w:rFonts w:ascii="Times New Roman" w:hAnsi="Times New Roman" w:cs="Times New Roman"/>
          <w:i/>
          <w:sz w:val="24"/>
          <w:szCs w:val="24"/>
        </w:rPr>
        <w:t xml:space="preserve">Public Relations </w:t>
      </w:r>
      <w:r>
        <w:rPr>
          <w:rFonts w:ascii="Times New Roman" w:hAnsi="Times New Roman" w:cs="Times New Roman"/>
          <w:sz w:val="24"/>
          <w:szCs w:val="24"/>
        </w:rPr>
        <w:t>dalam kegiatan kedalam (</w:t>
      </w:r>
      <w:r>
        <w:rPr>
          <w:rFonts w:ascii="Times New Roman" w:hAnsi="Times New Roman" w:cs="Times New Roman"/>
          <w:i/>
          <w:sz w:val="24"/>
          <w:szCs w:val="24"/>
        </w:rPr>
        <w:t xml:space="preserve">Internal) </w:t>
      </w:r>
      <w:r>
        <w:rPr>
          <w:rFonts w:ascii="Times New Roman" w:hAnsi="Times New Roman" w:cs="Times New Roman"/>
          <w:sz w:val="24"/>
          <w:szCs w:val="24"/>
        </w:rPr>
        <w:t xml:space="preserve">perusahaan.Berusaha untuk mengidentifikasi keputusan-keputusan dalam </w:t>
      </w:r>
      <w:r>
        <w:rPr>
          <w:rFonts w:ascii="Times New Roman" w:hAnsi="Times New Roman" w:cs="Times New Roman"/>
          <w:sz w:val="24"/>
          <w:szCs w:val="24"/>
        </w:rPr>
        <w:lastRenderedPageBreak/>
        <w:t>menggunakan fungsi komunikasi sebaik-baiknya, agar tercapainya kerjasama yang harmonis, ini merupakan salah satu fungsi humas internal. Selain itu ia berusaha mengenali mengidentifikasi hal-hal yang dapat menimbulkan sikap dan gamabaran yang negative (kurang menguntungkan) dalam masyarakat sebelum sesuatu tindakan atau kebijaksanaan itu dijalankan.</w:t>
      </w:r>
    </w:p>
    <w:p w:rsidR="00C466A1" w:rsidRDefault="00C466A1" w:rsidP="00C466A1">
      <w:pPr>
        <w:spacing w:line="480" w:lineRule="auto"/>
        <w:ind w:right="711" w:firstLine="900"/>
        <w:jc w:val="both"/>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i/>
          <w:sz w:val="24"/>
          <w:szCs w:val="24"/>
        </w:rPr>
        <w:t xml:space="preserve">Public Relations </w:t>
      </w:r>
      <w:r>
        <w:rPr>
          <w:rFonts w:ascii="Times New Roman" w:hAnsi="Times New Roman" w:cs="Times New Roman"/>
          <w:sz w:val="24"/>
          <w:szCs w:val="24"/>
        </w:rPr>
        <w:t>keluar, ia harus mengusahakan tumbuhnya sikap dan gambaran (</w:t>
      </w:r>
      <w:r>
        <w:rPr>
          <w:rFonts w:ascii="Times New Roman" w:hAnsi="Times New Roman" w:cs="Times New Roman"/>
          <w:i/>
          <w:sz w:val="24"/>
          <w:szCs w:val="24"/>
        </w:rPr>
        <w:t>Image)</w:t>
      </w:r>
      <w:r>
        <w:rPr>
          <w:rFonts w:ascii="Times New Roman" w:hAnsi="Times New Roman" w:cs="Times New Roman"/>
          <w:sz w:val="24"/>
          <w:szCs w:val="24"/>
        </w:rPr>
        <w:t xml:space="preserve"> masyarakat yang positif terhadapa segala tindakan dan kebijakan organisasi atau perusahaanya, maka dapat disimpulkan bahwa fungsi utama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menumbuhkan dan mengembangkan hubungan baik antara perusahaan atau organisasi dengan publik intern maupun publik ekstern dalam rangka upaya menciptakan </w:t>
      </w:r>
      <w:r>
        <w:rPr>
          <w:rFonts w:ascii="Times New Roman" w:hAnsi="Times New Roman" w:cs="Times New Roman"/>
          <w:i/>
          <w:sz w:val="24"/>
          <w:szCs w:val="24"/>
        </w:rPr>
        <w:t>goodwill,</w:t>
      </w:r>
      <w:r>
        <w:rPr>
          <w:rFonts w:ascii="Times New Roman" w:hAnsi="Times New Roman" w:cs="Times New Roman"/>
          <w:sz w:val="24"/>
          <w:szCs w:val="24"/>
        </w:rPr>
        <w:t>kepercayaan dan kerjasama yang harmonis.</w:t>
      </w:r>
    </w:p>
    <w:p w:rsidR="00C466A1" w:rsidRDefault="00C466A1" w:rsidP="00C466A1">
      <w:pPr>
        <w:spacing w:line="480" w:lineRule="auto"/>
        <w:ind w:right="711" w:firstLine="900"/>
        <w:jc w:val="both"/>
        <w:rPr>
          <w:rFonts w:ascii="Times New Roman" w:hAnsi="Times New Roman" w:cs="Times New Roman"/>
          <w:i/>
          <w:sz w:val="24"/>
          <w:szCs w:val="24"/>
        </w:rPr>
      </w:pPr>
      <w:r>
        <w:rPr>
          <w:rFonts w:ascii="Times New Roman" w:hAnsi="Times New Roman" w:cs="Times New Roman"/>
          <w:sz w:val="24"/>
          <w:szCs w:val="24"/>
        </w:rPr>
        <w:t xml:space="preserve">Kedua peran </w:t>
      </w:r>
      <w:r>
        <w:rPr>
          <w:rFonts w:ascii="Times New Roman" w:hAnsi="Times New Roman" w:cs="Times New Roman"/>
          <w:i/>
          <w:sz w:val="24"/>
          <w:szCs w:val="24"/>
        </w:rPr>
        <w:t>Public Relations (Internal Public Relations and Eksternal Public Relations)</w:t>
      </w:r>
      <w:r>
        <w:rPr>
          <w:rFonts w:ascii="Times New Roman" w:hAnsi="Times New Roman" w:cs="Times New Roman"/>
          <w:sz w:val="24"/>
          <w:szCs w:val="24"/>
        </w:rPr>
        <w:t xml:space="preserve"> bersifat dua arah yaitu berorientasi ke dalam (</w:t>
      </w:r>
      <w:r>
        <w:rPr>
          <w:rFonts w:ascii="Times New Roman" w:hAnsi="Times New Roman" w:cs="Times New Roman"/>
          <w:i/>
          <w:sz w:val="24"/>
          <w:szCs w:val="24"/>
        </w:rPr>
        <w:t xml:space="preserve">In ward looking) </w:t>
      </w:r>
      <w:r w:rsidRPr="00691A45">
        <w:rPr>
          <w:rFonts w:ascii="Times New Roman" w:hAnsi="Times New Roman" w:cs="Times New Roman"/>
          <w:sz w:val="24"/>
          <w:szCs w:val="24"/>
        </w:rPr>
        <w:t>dan keluar</w:t>
      </w:r>
      <w:r>
        <w:rPr>
          <w:rFonts w:ascii="Times New Roman" w:hAnsi="Times New Roman" w:cs="Times New Roman"/>
          <w:i/>
          <w:sz w:val="24"/>
          <w:szCs w:val="24"/>
        </w:rPr>
        <w:t xml:space="preserve"> (out ward looking).</w:t>
      </w:r>
    </w:p>
    <w:p w:rsidR="00C466A1" w:rsidRPr="00FB3CEF" w:rsidRDefault="00C466A1" w:rsidP="00C466A1">
      <w:pPr>
        <w:spacing w:line="480" w:lineRule="auto"/>
        <w:ind w:right="711" w:firstLine="900"/>
        <w:jc w:val="both"/>
        <w:rPr>
          <w:rFonts w:ascii="Times New Roman" w:hAnsi="Times New Roman" w:cs="Times New Roman"/>
          <w:i/>
          <w:sz w:val="24"/>
          <w:szCs w:val="24"/>
        </w:rPr>
      </w:pPr>
    </w:p>
    <w:p w:rsidR="00C466A1" w:rsidRPr="00A962EF" w:rsidRDefault="00C466A1" w:rsidP="00C466A1">
      <w:pPr>
        <w:pStyle w:val="ListParagraph"/>
        <w:numPr>
          <w:ilvl w:val="1"/>
          <w:numId w:val="6"/>
        </w:numPr>
        <w:spacing w:line="480" w:lineRule="auto"/>
        <w:ind w:left="360"/>
        <w:jc w:val="both"/>
        <w:rPr>
          <w:rFonts w:ascii="Times New Roman" w:hAnsi="Times New Roman" w:cs="Times New Roman"/>
          <w:b/>
          <w:sz w:val="24"/>
          <w:szCs w:val="24"/>
          <w:shd w:val="clear" w:color="auto" w:fill="FFFFFF"/>
        </w:rPr>
      </w:pPr>
      <w:r w:rsidRPr="00A962EF">
        <w:rPr>
          <w:rFonts w:ascii="Times New Roman" w:hAnsi="Times New Roman" w:cs="Times New Roman"/>
          <w:b/>
          <w:sz w:val="24"/>
          <w:szCs w:val="24"/>
          <w:shd w:val="clear" w:color="auto" w:fill="FFFFFF"/>
        </w:rPr>
        <w:t xml:space="preserve">Promosi </w:t>
      </w:r>
    </w:p>
    <w:p w:rsidR="00C466A1" w:rsidRDefault="00C466A1" w:rsidP="00C466A1">
      <w:pPr>
        <w:spacing w:line="480" w:lineRule="auto"/>
        <w:jc w:val="both"/>
        <w:rPr>
          <w:rFonts w:ascii="Times New Roman" w:hAnsi="Times New Roman" w:cs="Times New Roman"/>
          <w:sz w:val="24"/>
          <w:szCs w:val="24"/>
          <w:shd w:val="clear" w:color="auto" w:fill="FFFFFF"/>
        </w:rPr>
      </w:pPr>
      <w:r w:rsidRPr="00B44BA3">
        <w:rPr>
          <w:rFonts w:ascii="Times New Roman" w:hAnsi="Times New Roman" w:cs="Times New Roman"/>
          <w:sz w:val="24"/>
          <w:szCs w:val="24"/>
          <w:shd w:val="clear" w:color="auto" w:fill="FFFFFF"/>
        </w:rPr>
        <w:t>Promosi merupakan kegiatan suatu perusahaan maupun lembaga/instansi pemerintah dalam memperkenalkan suatu produk barang atau jasa kepada masyarakat.Lebih lanjut penulis menguraikan pengertian promosi dari berbagai ahli.</w:t>
      </w:r>
    </w:p>
    <w:p w:rsidR="00C466A1" w:rsidRDefault="00C466A1" w:rsidP="00C466A1">
      <w:pPr>
        <w:tabs>
          <w:tab w:val="right" w:pos="900"/>
        </w:tabs>
        <w:spacing w:line="480" w:lineRule="auto"/>
        <w:ind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Promosi meurut </w:t>
      </w:r>
      <w:r>
        <w:rPr>
          <w:rFonts w:ascii="Times New Roman" w:hAnsi="Times New Roman" w:cs="Times New Roman"/>
          <w:b/>
          <w:sz w:val="24"/>
          <w:szCs w:val="24"/>
          <w:shd w:val="clear" w:color="auto" w:fill="FFFFFF"/>
        </w:rPr>
        <w:t xml:space="preserve">Wnardi </w:t>
      </w:r>
      <w:r>
        <w:rPr>
          <w:rFonts w:ascii="Times New Roman" w:hAnsi="Times New Roman" w:cs="Times New Roman"/>
          <w:sz w:val="24"/>
          <w:szCs w:val="24"/>
          <w:shd w:val="clear" w:color="auto" w:fill="FFFFFF"/>
        </w:rPr>
        <w:t xml:space="preserve">dalam bukunya yang berjudul </w:t>
      </w:r>
      <w:r>
        <w:rPr>
          <w:rFonts w:ascii="Times New Roman" w:hAnsi="Times New Roman" w:cs="Times New Roman"/>
          <w:b/>
          <w:sz w:val="24"/>
          <w:szCs w:val="24"/>
          <w:shd w:val="clear" w:color="auto" w:fill="FFFFFF"/>
        </w:rPr>
        <w:t xml:space="preserve">Promosi dan Reklame </w:t>
      </w:r>
      <w:r>
        <w:rPr>
          <w:rFonts w:ascii="Times New Roman" w:hAnsi="Times New Roman" w:cs="Times New Roman"/>
          <w:sz w:val="24"/>
          <w:szCs w:val="24"/>
          <w:shd w:val="clear" w:color="auto" w:fill="FFFFFF"/>
        </w:rPr>
        <w:t>adalah</w:t>
      </w:r>
    </w:p>
    <w:p w:rsidR="00C466A1" w:rsidRDefault="00C466A1" w:rsidP="00C466A1">
      <w:pPr>
        <w:tabs>
          <w:tab w:val="right" w:pos="900"/>
        </w:tabs>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Promosi adalah kegiatan berkomunikasi dengan individu – individu, kelompok-kelompok atau organisasi-organisasi untuk langsung atau tidak langsung membantu pertukaran –pertukaran dengan jalan mempengaruhi audiens tersebut (atau lebih) menerima (membeli) produk yang dihasilkan suatu organisasi. (1992:104).</w:t>
      </w:r>
    </w:p>
    <w:p w:rsidR="00C466A1" w:rsidRPr="00E0083E" w:rsidRDefault="00C466A1" w:rsidP="00C466A1">
      <w:pPr>
        <w:tabs>
          <w:tab w:val="right" w:pos="900"/>
        </w:tabs>
        <w:spacing w:line="480" w:lineRule="auto"/>
        <w:ind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Definisi diatas menjelaskan bahwa kegiatan komunikasi adalah suatu kegiatan berkomunikasi baik dengan individu, kelompok maupun organisasi baik secara langsung maupun tidak langsung membantu terjadinya suatu pertukaran dan pada akhirnya tertarik terhadap program yang dipromosikan.</w:t>
      </w:r>
    </w:p>
    <w:p w:rsidR="00C466A1" w:rsidRDefault="00C466A1" w:rsidP="00C466A1">
      <w:pPr>
        <w:spacing w:line="480" w:lineRule="auto"/>
        <w:ind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Definisi Promosi yang dikemukakan oleh Tjiptono dalam bukunya </w:t>
      </w:r>
      <w:r>
        <w:rPr>
          <w:rFonts w:ascii="Times New Roman" w:hAnsi="Times New Roman" w:cs="Times New Roman"/>
          <w:b/>
          <w:sz w:val="24"/>
          <w:szCs w:val="24"/>
          <w:shd w:val="clear" w:color="auto" w:fill="FFFFFF"/>
        </w:rPr>
        <w:t xml:space="preserve">Strategi Pemasaran </w:t>
      </w:r>
      <w:r>
        <w:rPr>
          <w:rFonts w:ascii="Times New Roman" w:hAnsi="Times New Roman" w:cs="Times New Roman"/>
          <w:sz w:val="24"/>
          <w:szCs w:val="24"/>
          <w:shd w:val="clear" w:color="auto" w:fill="FFFFFF"/>
        </w:rPr>
        <w:t>adalah :</w:t>
      </w:r>
    </w:p>
    <w:p w:rsidR="00C466A1" w:rsidRDefault="00C466A1" w:rsidP="00C466A1">
      <w:pPr>
        <w:tabs>
          <w:tab w:val="left" w:pos="7740"/>
          <w:tab w:val="left" w:pos="7830"/>
          <w:tab w:val="left" w:pos="8370"/>
        </w:tabs>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Promosi memrupakan salah satu faktor penentu keberhasilan suatu program pemasaran, apapun kualitasnya suatu produk bila konsumen tidak belum pernah mendengarnya dan tidak yakin bahwa produk itu akan berguna bagi mereka, maka mereka tidak akan pernah membelinya.(1997:219)</w:t>
      </w:r>
    </w:p>
    <w:p w:rsidR="00C466A1" w:rsidRDefault="00C466A1" w:rsidP="00C466A1">
      <w:pPr>
        <w:tabs>
          <w:tab w:val="left" w:pos="7740"/>
          <w:tab w:val="left" w:pos="7830"/>
          <w:tab w:val="left" w:pos="8370"/>
        </w:tabs>
        <w:spacing w:line="240" w:lineRule="auto"/>
        <w:ind w:right="630"/>
        <w:jc w:val="both"/>
        <w:rPr>
          <w:rFonts w:ascii="Times New Roman" w:hAnsi="Times New Roman" w:cs="Times New Roman"/>
          <w:b/>
          <w:sz w:val="24"/>
          <w:szCs w:val="24"/>
          <w:shd w:val="clear" w:color="auto" w:fill="FFFFFF"/>
        </w:rPr>
      </w:pP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pengertian diatas bahwa promosi merupakan faktor yang penting di dalam keberhasilan, jadi disini diperlukan kepiawaian didalam mempromosikan suatu produk agar dapat dikenal oleh konsumen.</w:t>
      </w: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Tujuan utama promosi adalah menhinformamsikan, mempengaruhi, membujuk serta meningkatkan khalayak tentang produk perusahaan, selain itu juga promosi merupakan sutu cara untuk mengarahkan konsumen agar dapat mengenal produk yang dihasilkan perusahaan lalu memahaminya, merubah sikap, menyukai yakni kemudian akhirnya menonton program yang ditawarkan dan ingat akan program tersebut.</w:t>
      </w: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Stanton </w:t>
      </w:r>
      <w:r>
        <w:rPr>
          <w:rFonts w:ascii="Times New Roman" w:hAnsi="Times New Roman" w:cs="Times New Roman"/>
          <w:sz w:val="24"/>
          <w:szCs w:val="24"/>
          <w:shd w:val="clear" w:color="auto" w:fill="FFFFFF"/>
        </w:rPr>
        <w:t xml:space="preserve"> yang dikutip saladin dalam bukunya yang berjudul </w:t>
      </w:r>
      <w:r>
        <w:rPr>
          <w:rFonts w:ascii="Times New Roman" w:hAnsi="Times New Roman" w:cs="Times New Roman"/>
          <w:b/>
          <w:sz w:val="24"/>
          <w:szCs w:val="24"/>
          <w:shd w:val="clear" w:color="auto" w:fill="FFFFFF"/>
        </w:rPr>
        <w:t xml:space="preserve">Manajemen Pemasaran </w:t>
      </w:r>
      <w:r>
        <w:rPr>
          <w:rFonts w:ascii="Times New Roman" w:hAnsi="Times New Roman" w:cs="Times New Roman"/>
          <w:sz w:val="24"/>
          <w:szCs w:val="24"/>
          <w:shd w:val="clear" w:color="auto" w:fill="FFFFFF"/>
        </w:rPr>
        <w:t xml:space="preserve">adalah sebagai berikut : </w:t>
      </w:r>
      <w:r>
        <w:rPr>
          <w:rFonts w:ascii="Times New Roman" w:hAnsi="Times New Roman" w:cs="Times New Roman"/>
          <w:b/>
          <w:sz w:val="24"/>
          <w:szCs w:val="24"/>
          <w:shd w:val="clear" w:color="auto" w:fill="FFFFFF"/>
        </w:rPr>
        <w:t>“Promosi adalah salah satu unsure dalam bauran pemasaran perusahaan yang didayagunakan untuk memberitahukan, membujuk dan mengingat tentang produk perusahaaan”. (1994:194)</w:t>
      </w: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Definisi diatas menjelaskan bahwa kegiatan promosi itu adalah salah satu bagian dari kegiatan pemasaran yang berfungsi untuk merayu masyarakat aga mengingat produk yang ditawarkan.</w:t>
      </w: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Osman </w:t>
      </w:r>
      <w:r>
        <w:rPr>
          <w:rFonts w:ascii="Times New Roman" w:hAnsi="Times New Roman" w:cs="Times New Roman"/>
          <w:sz w:val="24"/>
          <w:szCs w:val="24"/>
          <w:shd w:val="clear" w:color="auto" w:fill="FFFFFF"/>
        </w:rPr>
        <w:t xml:space="preserve">dalam bukunya yang berjudul </w:t>
      </w:r>
      <w:r>
        <w:rPr>
          <w:rFonts w:ascii="Times New Roman" w:hAnsi="Times New Roman" w:cs="Times New Roman"/>
          <w:b/>
          <w:sz w:val="24"/>
          <w:szCs w:val="24"/>
          <w:shd w:val="clear" w:color="auto" w:fill="FFFFFF"/>
        </w:rPr>
        <w:t xml:space="preserve">Tata Niaga Perdagangan </w:t>
      </w:r>
      <w:r>
        <w:rPr>
          <w:rFonts w:ascii="Times New Roman" w:hAnsi="Times New Roman" w:cs="Times New Roman"/>
          <w:sz w:val="24"/>
          <w:szCs w:val="24"/>
          <w:shd w:val="clear" w:color="auto" w:fill="FFFFFF"/>
        </w:rPr>
        <w:t>menyatakan :</w:t>
      </w:r>
      <w:r>
        <w:rPr>
          <w:rFonts w:ascii="Times New Roman" w:hAnsi="Times New Roman" w:cs="Times New Roman"/>
          <w:b/>
          <w:sz w:val="24"/>
          <w:szCs w:val="24"/>
          <w:shd w:val="clear" w:color="auto" w:fill="FFFFFF"/>
        </w:rPr>
        <w:t>”Promosi adalah kombinasi dari penjualan tatap muka, periklanan, promosi penjualan, publisitas, dan hubungan masyarakat yang membantu pencapaian tujuan perusahaan atau lembaga.” (1994:194)</w:t>
      </w: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Definisi diatas menjelaskan bahwa kegiatan promosi itu adlah salah satu bagian dari kegiatan pemasaran yang berfungsi untuk merayu masyarakat agar mengingat produk yang ditawarkan.</w:t>
      </w:r>
    </w:p>
    <w:p w:rsidR="00C466A1" w:rsidRPr="00A962EF" w:rsidRDefault="00C466A1" w:rsidP="00C466A1">
      <w:pPr>
        <w:pStyle w:val="ListParagraph"/>
        <w:numPr>
          <w:ilvl w:val="2"/>
          <w:numId w:val="6"/>
        </w:numPr>
        <w:tabs>
          <w:tab w:val="left" w:pos="7740"/>
          <w:tab w:val="left" w:pos="7830"/>
          <w:tab w:val="left" w:pos="8370"/>
        </w:tabs>
        <w:spacing w:line="480" w:lineRule="auto"/>
        <w:ind w:left="720" w:right="-9"/>
        <w:jc w:val="both"/>
        <w:rPr>
          <w:rFonts w:ascii="Times New Roman" w:hAnsi="Times New Roman" w:cs="Times New Roman"/>
          <w:b/>
          <w:sz w:val="24"/>
          <w:szCs w:val="24"/>
          <w:shd w:val="clear" w:color="auto" w:fill="FFFFFF"/>
        </w:rPr>
      </w:pPr>
      <w:r w:rsidRPr="00A962EF">
        <w:rPr>
          <w:rFonts w:ascii="Times New Roman" w:hAnsi="Times New Roman" w:cs="Times New Roman"/>
          <w:b/>
          <w:sz w:val="24"/>
          <w:szCs w:val="24"/>
          <w:shd w:val="clear" w:color="auto" w:fill="FFFFFF"/>
        </w:rPr>
        <w:lastRenderedPageBreak/>
        <w:t>Tujuan Promosi</w:t>
      </w: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Promosi merupakan suatu kegiatan komunikasi yang bertujuan memberikan infromasikan kepada khalayak tentang sesuatu yang dijadikan bahan promosi agar khalayak merasa tertarik dan bertambah informasinya.Promosi merupakan alat yang sangat efektif dalam berkomunikasi dengan masyarakat dalam menjelaskan sesuatu.</w:t>
      </w: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Tujuan promosi menurut </w:t>
      </w:r>
      <w:r>
        <w:rPr>
          <w:rFonts w:ascii="Times New Roman" w:hAnsi="Times New Roman" w:cs="Times New Roman"/>
          <w:b/>
          <w:sz w:val="24"/>
          <w:szCs w:val="24"/>
          <w:shd w:val="clear" w:color="auto" w:fill="FFFFFF"/>
        </w:rPr>
        <w:t xml:space="preserve">Winardi </w:t>
      </w:r>
      <w:r>
        <w:rPr>
          <w:rFonts w:ascii="Times New Roman" w:hAnsi="Times New Roman" w:cs="Times New Roman"/>
          <w:sz w:val="24"/>
          <w:szCs w:val="24"/>
          <w:shd w:val="clear" w:color="auto" w:fill="FFFFFF"/>
        </w:rPr>
        <w:t xml:space="preserve">dalam bukunya yang berjudul </w:t>
      </w:r>
      <w:r>
        <w:rPr>
          <w:rFonts w:ascii="Times New Roman" w:hAnsi="Times New Roman" w:cs="Times New Roman"/>
          <w:b/>
          <w:sz w:val="24"/>
          <w:szCs w:val="24"/>
          <w:shd w:val="clear" w:color="auto" w:fill="FFFFFF"/>
        </w:rPr>
        <w:t xml:space="preserve">Promosi dan Reklame </w:t>
      </w:r>
      <w:r>
        <w:rPr>
          <w:rFonts w:ascii="Times New Roman" w:hAnsi="Times New Roman" w:cs="Times New Roman"/>
          <w:sz w:val="24"/>
          <w:szCs w:val="24"/>
          <w:shd w:val="clear" w:color="auto" w:fill="FFFFFF"/>
        </w:rPr>
        <w:t xml:space="preserve">adalah </w:t>
      </w:r>
    </w:p>
    <w:p w:rsidR="00C466A1" w:rsidRDefault="00C466A1" w:rsidP="00C466A1">
      <w:pPr>
        <w:pStyle w:val="ListParagraph"/>
        <w:numPr>
          <w:ilvl w:val="0"/>
          <w:numId w:val="1"/>
        </w:numPr>
        <w:tabs>
          <w:tab w:val="left" w:pos="7740"/>
          <w:tab w:val="left" w:pos="7830"/>
          <w:tab w:val="left" w:pos="837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Promosi menciptakan suara bagi perusahaan yang bersangkutan di pasar sehngga demikian dapat dikomunikasikan sifat-sifat dan kebaikan-kebaikan produk kepada calon pembeli.</w:t>
      </w:r>
    </w:p>
    <w:p w:rsidR="00C466A1" w:rsidRDefault="00C466A1" w:rsidP="00C466A1">
      <w:pPr>
        <w:pStyle w:val="ListParagraph"/>
        <w:numPr>
          <w:ilvl w:val="0"/>
          <w:numId w:val="1"/>
        </w:numPr>
        <w:tabs>
          <w:tab w:val="left" w:pos="7740"/>
          <w:tab w:val="left" w:pos="7830"/>
          <w:tab w:val="left" w:pos="837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Promosi membantu sebuah perusahaan yang bersangkutan di pasar sehingga demikian dapat dikomunikasikan sifat-sifat dan kebaikan-kebaikan produk kepada calon pembeli.</w:t>
      </w:r>
    </w:p>
    <w:p w:rsidR="00C466A1" w:rsidRDefault="00C466A1" w:rsidP="00C466A1">
      <w:pPr>
        <w:pStyle w:val="ListParagraph"/>
        <w:numPr>
          <w:ilvl w:val="0"/>
          <w:numId w:val="1"/>
        </w:numPr>
        <w:tabs>
          <w:tab w:val="left" w:pos="7740"/>
          <w:tab w:val="left" w:pos="7830"/>
          <w:tab w:val="left" w:pos="837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Promosi membantu suatu perusahaan untuk memperkenalkan produk baru.</w:t>
      </w:r>
    </w:p>
    <w:p w:rsidR="00C466A1" w:rsidRDefault="00C466A1" w:rsidP="00C466A1">
      <w:pPr>
        <w:pStyle w:val="ListParagraph"/>
        <w:numPr>
          <w:ilvl w:val="0"/>
          <w:numId w:val="1"/>
        </w:numPr>
        <w:tabs>
          <w:tab w:val="left" w:pos="7740"/>
          <w:tab w:val="left" w:pos="7830"/>
          <w:tab w:val="left" w:pos="8370"/>
        </w:tabs>
        <w:spacing w:line="48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Promosi membantu menciptakan citra perusahaan yang baik. (1992:127)</w:t>
      </w: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sz w:val="24"/>
          <w:szCs w:val="24"/>
          <w:shd w:val="clear" w:color="auto" w:fill="FFFFFF"/>
        </w:rPr>
      </w:pPr>
      <w:r w:rsidRPr="00B60C09">
        <w:rPr>
          <w:rFonts w:ascii="Times New Roman" w:hAnsi="Times New Roman" w:cs="Times New Roman"/>
          <w:sz w:val="24"/>
          <w:szCs w:val="24"/>
          <w:shd w:val="clear" w:color="auto" w:fill="FFFFFF"/>
        </w:rPr>
        <w:t xml:space="preserve">Tujuan promosi menurut </w:t>
      </w:r>
      <w:r w:rsidRPr="00B60C09">
        <w:rPr>
          <w:rFonts w:ascii="Times New Roman" w:hAnsi="Times New Roman" w:cs="Times New Roman"/>
          <w:b/>
          <w:sz w:val="24"/>
          <w:szCs w:val="24"/>
          <w:shd w:val="clear" w:color="auto" w:fill="FFFFFF"/>
        </w:rPr>
        <w:t xml:space="preserve">Zuhal </w:t>
      </w:r>
      <w:r w:rsidRPr="00B60C09">
        <w:rPr>
          <w:rFonts w:ascii="Times New Roman" w:hAnsi="Times New Roman" w:cs="Times New Roman"/>
          <w:sz w:val="24"/>
          <w:szCs w:val="24"/>
          <w:shd w:val="clear" w:color="auto" w:fill="FFFFFF"/>
        </w:rPr>
        <w:t xml:space="preserve">dalam bukunya yang berjudul </w:t>
      </w:r>
      <w:r w:rsidRPr="00B60C09">
        <w:rPr>
          <w:rFonts w:ascii="Times New Roman" w:hAnsi="Times New Roman" w:cs="Times New Roman"/>
          <w:b/>
          <w:sz w:val="24"/>
          <w:szCs w:val="24"/>
          <w:shd w:val="clear" w:color="auto" w:fill="FFFFFF"/>
        </w:rPr>
        <w:t xml:space="preserve">Promosi </w:t>
      </w:r>
      <w:r w:rsidRPr="00B60C09">
        <w:rPr>
          <w:rFonts w:ascii="Times New Roman" w:hAnsi="Times New Roman" w:cs="Times New Roman"/>
          <w:sz w:val="24"/>
          <w:szCs w:val="24"/>
          <w:shd w:val="clear" w:color="auto" w:fill="FFFFFF"/>
        </w:rPr>
        <w:t>adalah sebagai berikut</w:t>
      </w:r>
    </w:p>
    <w:p w:rsidR="00C466A1" w:rsidRDefault="00C466A1" w:rsidP="00C466A1">
      <w:pPr>
        <w:pStyle w:val="ListParagraph"/>
        <w:numPr>
          <w:ilvl w:val="0"/>
          <w:numId w:val="2"/>
        </w:numPr>
        <w:tabs>
          <w:tab w:val="left" w:pos="7740"/>
          <w:tab w:val="left" w:pos="7830"/>
          <w:tab w:val="left" w:pos="8370"/>
        </w:tabs>
        <w:spacing w:line="240" w:lineRule="auto"/>
        <w:ind w:right="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Memberi informasi yang selengkap-lengkapnya kepada calon pembeli tentang suatu barang atau produk yang ditawarkannya</w:t>
      </w:r>
    </w:p>
    <w:p w:rsidR="00C466A1" w:rsidRDefault="00C466A1" w:rsidP="00C466A1">
      <w:pPr>
        <w:pStyle w:val="ListParagraph"/>
        <w:numPr>
          <w:ilvl w:val="0"/>
          <w:numId w:val="2"/>
        </w:numPr>
        <w:tabs>
          <w:tab w:val="left" w:pos="7740"/>
          <w:tab w:val="left" w:pos="7830"/>
          <w:tab w:val="left" w:pos="8370"/>
        </w:tabs>
        <w:spacing w:line="240" w:lineRule="auto"/>
        <w:ind w:right="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Merayu calon pembeli agar mau membeli barang yang ditawarkannya</w:t>
      </w:r>
    </w:p>
    <w:p w:rsidR="00C466A1" w:rsidRDefault="00C466A1" w:rsidP="00C466A1">
      <w:pPr>
        <w:pStyle w:val="ListParagraph"/>
        <w:numPr>
          <w:ilvl w:val="0"/>
          <w:numId w:val="2"/>
        </w:numPr>
        <w:tabs>
          <w:tab w:val="left" w:pos="7740"/>
          <w:tab w:val="left" w:pos="7830"/>
          <w:tab w:val="left" w:pos="8370"/>
        </w:tabs>
        <w:spacing w:line="240" w:lineRule="auto"/>
        <w:ind w:right="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Meningkatkan konsumen tentang barang yang telah dibelinya agar melakukan pembelian ulang.(1988:57)</w:t>
      </w:r>
    </w:p>
    <w:p w:rsidR="00C466A1" w:rsidRPr="003F61DC" w:rsidRDefault="00C466A1" w:rsidP="00C466A1">
      <w:pPr>
        <w:pStyle w:val="ListParagraph"/>
        <w:tabs>
          <w:tab w:val="left" w:pos="7740"/>
          <w:tab w:val="left" w:pos="7830"/>
          <w:tab w:val="left" w:pos="8370"/>
        </w:tabs>
        <w:spacing w:line="240" w:lineRule="auto"/>
        <w:ind w:left="1260" w:right="630"/>
        <w:jc w:val="both"/>
        <w:rPr>
          <w:rFonts w:ascii="Times New Roman" w:hAnsi="Times New Roman" w:cs="Times New Roman"/>
          <w:b/>
          <w:sz w:val="24"/>
          <w:szCs w:val="24"/>
          <w:shd w:val="clear" w:color="auto" w:fill="FFFFFF"/>
        </w:rPr>
      </w:pPr>
    </w:p>
    <w:p w:rsidR="00C466A1" w:rsidRPr="00A92E99" w:rsidRDefault="00C466A1" w:rsidP="00C466A1">
      <w:pPr>
        <w:pStyle w:val="ListParagraph"/>
        <w:numPr>
          <w:ilvl w:val="2"/>
          <w:numId w:val="6"/>
        </w:numPr>
        <w:tabs>
          <w:tab w:val="left" w:pos="7740"/>
          <w:tab w:val="left" w:pos="7830"/>
          <w:tab w:val="left" w:pos="8370"/>
        </w:tabs>
        <w:spacing w:line="240" w:lineRule="auto"/>
        <w:ind w:left="720" w:right="630"/>
        <w:jc w:val="both"/>
        <w:rPr>
          <w:rFonts w:ascii="Times New Roman" w:hAnsi="Times New Roman" w:cs="Times New Roman"/>
          <w:b/>
          <w:sz w:val="24"/>
          <w:szCs w:val="24"/>
          <w:shd w:val="clear" w:color="auto" w:fill="FFFFFF"/>
        </w:rPr>
      </w:pPr>
      <w:r w:rsidRPr="00A92E99">
        <w:rPr>
          <w:rFonts w:ascii="Times New Roman" w:hAnsi="Times New Roman" w:cs="Times New Roman"/>
          <w:b/>
          <w:sz w:val="24"/>
          <w:szCs w:val="24"/>
          <w:shd w:val="clear" w:color="auto" w:fill="FFFFFF"/>
        </w:rPr>
        <w:lastRenderedPageBreak/>
        <w:t xml:space="preserve">Jenis – Jenis Promosi </w:t>
      </w:r>
    </w:p>
    <w:p w:rsidR="00C466A1" w:rsidRDefault="00C466A1" w:rsidP="00C466A1">
      <w:pPr>
        <w:tabs>
          <w:tab w:val="left" w:pos="7740"/>
          <w:tab w:val="left" w:pos="7830"/>
          <w:tab w:val="left" w:pos="837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Kotler </w:t>
      </w:r>
      <w:r>
        <w:rPr>
          <w:rFonts w:ascii="Times New Roman" w:hAnsi="Times New Roman" w:cs="Times New Roman"/>
          <w:sz w:val="24"/>
          <w:szCs w:val="24"/>
          <w:shd w:val="clear" w:color="auto" w:fill="FFFFFF"/>
        </w:rPr>
        <w:t xml:space="preserve">dalam bukunya yang berjudul </w:t>
      </w:r>
      <w:r>
        <w:rPr>
          <w:rFonts w:ascii="Times New Roman" w:hAnsi="Times New Roman" w:cs="Times New Roman"/>
          <w:b/>
          <w:sz w:val="24"/>
          <w:szCs w:val="24"/>
          <w:shd w:val="clear" w:color="auto" w:fill="FFFFFF"/>
        </w:rPr>
        <w:t xml:space="preserve">Manajemen Pemasaran </w:t>
      </w:r>
      <w:r>
        <w:rPr>
          <w:rFonts w:ascii="Times New Roman" w:hAnsi="Times New Roman" w:cs="Times New Roman"/>
          <w:sz w:val="24"/>
          <w:szCs w:val="24"/>
          <w:shd w:val="clear" w:color="auto" w:fill="FFFFFF"/>
        </w:rPr>
        <w:t>mengatakan bahwa jenis promosi terbagi atas</w:t>
      </w:r>
    </w:p>
    <w:p w:rsidR="00C466A1" w:rsidRDefault="00C466A1" w:rsidP="00C466A1">
      <w:pPr>
        <w:pStyle w:val="ListParagraph"/>
        <w:numPr>
          <w:ilvl w:val="0"/>
          <w:numId w:val="4"/>
        </w:numPr>
        <w:tabs>
          <w:tab w:val="left" w:pos="7740"/>
          <w:tab w:val="left" w:pos="7830"/>
          <w:tab w:val="left" w:pos="837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Iklan</w:t>
      </w:r>
    </w:p>
    <w:p w:rsidR="00C466A1" w:rsidRDefault="00C466A1" w:rsidP="00C466A1">
      <w:pPr>
        <w:pStyle w:val="ListParagraph"/>
        <w:tabs>
          <w:tab w:val="left" w:pos="7740"/>
          <w:tab w:val="left" w:pos="7830"/>
          <w:tab w:val="left" w:pos="8370"/>
        </w:tabs>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Iklan adalah semua bentuk penyajian non personal, promosi ide-ide, promosi barang produk atau jasa yang dilakukan oleh sponsor tertentu yang dibayar</w:t>
      </w:r>
    </w:p>
    <w:p w:rsidR="00C466A1" w:rsidRDefault="00C466A1" w:rsidP="00C466A1">
      <w:pPr>
        <w:pStyle w:val="ListParagraph"/>
        <w:numPr>
          <w:ilvl w:val="0"/>
          <w:numId w:val="4"/>
        </w:numPr>
        <w:tabs>
          <w:tab w:val="left" w:pos="7740"/>
          <w:tab w:val="left" w:pos="7830"/>
          <w:tab w:val="left" w:pos="837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Promosi Penjualan</w:t>
      </w:r>
    </w:p>
    <w:p w:rsidR="00C466A1" w:rsidRDefault="00C466A1" w:rsidP="00C466A1">
      <w:pPr>
        <w:pStyle w:val="ListParagraph"/>
        <w:tabs>
          <w:tab w:val="left" w:pos="7740"/>
          <w:tab w:val="left" w:pos="7830"/>
          <w:tab w:val="left" w:pos="8370"/>
        </w:tabs>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Kegiatan yang dilakukan secara insentif jangka pendek untuk merangsang pembelian atau penjualan suatu produk atau jasa</w:t>
      </w:r>
    </w:p>
    <w:p w:rsidR="00C466A1" w:rsidRDefault="00C466A1" w:rsidP="00C466A1">
      <w:pPr>
        <w:pStyle w:val="ListParagraph"/>
        <w:numPr>
          <w:ilvl w:val="0"/>
          <w:numId w:val="4"/>
        </w:numPr>
        <w:tabs>
          <w:tab w:val="left" w:pos="7740"/>
          <w:tab w:val="left" w:pos="7830"/>
          <w:tab w:val="left" w:pos="837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Publisitas </w:t>
      </w:r>
    </w:p>
    <w:p w:rsidR="00C466A1" w:rsidRDefault="00C466A1" w:rsidP="00C466A1">
      <w:pPr>
        <w:pStyle w:val="ListParagraph"/>
        <w:tabs>
          <w:tab w:val="left" w:pos="7740"/>
          <w:tab w:val="left" w:pos="7830"/>
          <w:tab w:val="left" w:pos="8370"/>
        </w:tabs>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Suatu stimulus non personal terhadap permintaan suatu produk atau jasa yang menyebarkan berita-berita komersial yang penting mengenai kebutuhan akan produk tertentu di suatu media </w:t>
      </w:r>
    </w:p>
    <w:p w:rsidR="00C466A1" w:rsidRDefault="00C466A1" w:rsidP="00C466A1">
      <w:pPr>
        <w:pStyle w:val="ListParagraph"/>
        <w:numPr>
          <w:ilvl w:val="0"/>
          <w:numId w:val="4"/>
        </w:numPr>
        <w:tabs>
          <w:tab w:val="left" w:pos="7740"/>
          <w:tab w:val="left" w:pos="7830"/>
          <w:tab w:val="left" w:pos="837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Penjualan Pribadi</w:t>
      </w:r>
    </w:p>
    <w:p w:rsidR="00C466A1" w:rsidRPr="006B0DCF" w:rsidRDefault="00C466A1" w:rsidP="00C466A1">
      <w:pPr>
        <w:pStyle w:val="ListParagraph"/>
        <w:tabs>
          <w:tab w:val="left" w:pos="7740"/>
          <w:tab w:val="left" w:pos="7830"/>
          <w:tab w:val="left" w:pos="8370"/>
        </w:tabs>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Penyajian lisan dalam suatu pembicaraan dengan satu atau beberapa pembeli potensial dengan tujuan untuk melakukan penjualan. (1995:241)</w:t>
      </w:r>
    </w:p>
    <w:p w:rsidR="00C466A1" w:rsidRPr="00F6695C" w:rsidRDefault="00C466A1" w:rsidP="00C466A1">
      <w:pPr>
        <w:tabs>
          <w:tab w:val="left" w:pos="7740"/>
          <w:tab w:val="left" w:pos="7830"/>
          <w:tab w:val="left" w:pos="8370"/>
        </w:tabs>
        <w:spacing w:line="240" w:lineRule="auto"/>
        <w:ind w:right="630"/>
        <w:jc w:val="both"/>
        <w:rPr>
          <w:rFonts w:ascii="Times New Roman" w:hAnsi="Times New Roman" w:cs="Times New Roman"/>
          <w:b/>
          <w:sz w:val="24"/>
          <w:szCs w:val="24"/>
          <w:shd w:val="clear" w:color="auto" w:fill="FFFFFF"/>
        </w:rPr>
      </w:pPr>
    </w:p>
    <w:p w:rsidR="00C466A1" w:rsidRPr="00A92E99" w:rsidRDefault="00C466A1" w:rsidP="00C466A1">
      <w:pPr>
        <w:pStyle w:val="ListParagraph"/>
        <w:numPr>
          <w:ilvl w:val="1"/>
          <w:numId w:val="6"/>
        </w:numPr>
        <w:spacing w:line="480" w:lineRule="auto"/>
        <w:ind w:left="360"/>
        <w:jc w:val="both"/>
        <w:rPr>
          <w:rFonts w:ascii="Times New Roman" w:hAnsi="Times New Roman" w:cs="Times New Roman"/>
          <w:b/>
          <w:sz w:val="24"/>
          <w:szCs w:val="24"/>
          <w:shd w:val="clear" w:color="auto" w:fill="FFFFFF"/>
        </w:rPr>
      </w:pPr>
      <w:r w:rsidRPr="00A92E99">
        <w:rPr>
          <w:rFonts w:ascii="Times New Roman" w:hAnsi="Times New Roman" w:cs="Times New Roman"/>
          <w:b/>
          <w:sz w:val="24"/>
          <w:szCs w:val="24"/>
          <w:shd w:val="clear" w:color="auto" w:fill="FFFFFF"/>
        </w:rPr>
        <w:t>Citra</w:t>
      </w:r>
    </w:p>
    <w:p w:rsidR="00C466A1" w:rsidRDefault="00C466A1" w:rsidP="00C466A1">
      <w:pPr>
        <w:spacing w:line="480" w:lineRule="auto"/>
        <w:ind w:firstLine="900"/>
        <w:jc w:val="both"/>
        <w:rPr>
          <w:rFonts w:ascii="Times New Roman" w:hAnsi="Times New Roman" w:cs="Times New Roman"/>
          <w:sz w:val="24"/>
          <w:szCs w:val="24"/>
          <w:shd w:val="clear" w:color="auto" w:fill="FFFFFF"/>
        </w:rPr>
      </w:pPr>
      <w:r w:rsidRPr="00B44BA3">
        <w:rPr>
          <w:rFonts w:ascii="Times New Roman" w:hAnsi="Times New Roman" w:cs="Times New Roman"/>
          <w:sz w:val="24"/>
          <w:szCs w:val="24"/>
          <w:shd w:val="clear" w:color="auto" w:fill="FFFFFF"/>
        </w:rPr>
        <w:t>Istilah citra atau dalam bahasa inggris “</w:t>
      </w:r>
      <w:r w:rsidRPr="00B44BA3">
        <w:rPr>
          <w:rFonts w:ascii="Times New Roman" w:hAnsi="Times New Roman" w:cs="Times New Roman"/>
          <w:i/>
          <w:sz w:val="24"/>
          <w:szCs w:val="24"/>
          <w:shd w:val="clear" w:color="auto" w:fill="FFFFFF"/>
        </w:rPr>
        <w:t xml:space="preserve">image”, </w:t>
      </w:r>
      <w:r w:rsidRPr="00B44BA3">
        <w:rPr>
          <w:rFonts w:ascii="Times New Roman" w:hAnsi="Times New Roman" w:cs="Times New Roman"/>
          <w:sz w:val="24"/>
          <w:szCs w:val="24"/>
          <w:shd w:val="clear" w:color="auto" w:fill="FFFFFF"/>
        </w:rPr>
        <w:t xml:space="preserve">menurut Kamus Besar Bahasa Indonesia anatara lain mengandung arti gambar, rupa atau gambaran yang dimiliki </w:t>
      </w:r>
      <w:r>
        <w:rPr>
          <w:rFonts w:ascii="Times New Roman" w:hAnsi="Times New Roman" w:cs="Times New Roman"/>
          <w:sz w:val="24"/>
          <w:szCs w:val="24"/>
          <w:shd w:val="clear" w:color="auto" w:fill="FFFFFF"/>
        </w:rPr>
        <w:t>s</w:t>
      </w:r>
      <w:r w:rsidRPr="00B44BA3">
        <w:rPr>
          <w:rFonts w:ascii="Times New Roman" w:hAnsi="Times New Roman" w:cs="Times New Roman"/>
          <w:sz w:val="24"/>
          <w:szCs w:val="24"/>
          <w:shd w:val="clear" w:color="auto" w:fill="FFFFFF"/>
        </w:rPr>
        <w:t>orang banyak mengenai pribadi, perusahaan, organisasi, produk.</w:t>
      </w:r>
      <w:r>
        <w:rPr>
          <w:rFonts w:ascii="Times New Roman" w:hAnsi="Times New Roman" w:cs="Times New Roman"/>
          <w:sz w:val="24"/>
          <w:szCs w:val="24"/>
          <w:shd w:val="clear" w:color="auto" w:fill="FFFFFF"/>
        </w:rPr>
        <w:t xml:space="preserve">Citra memiliki definisi sebagai </w:t>
      </w:r>
      <w:r>
        <w:rPr>
          <w:rFonts w:ascii="Times New Roman" w:hAnsi="Times New Roman" w:cs="Times New Roman"/>
          <w:i/>
          <w:sz w:val="24"/>
          <w:szCs w:val="24"/>
          <w:shd w:val="clear" w:color="auto" w:fill="FFFFFF"/>
        </w:rPr>
        <w:t xml:space="preserve">a picture of mind, </w:t>
      </w:r>
      <w:r>
        <w:rPr>
          <w:rFonts w:ascii="Times New Roman" w:hAnsi="Times New Roman" w:cs="Times New Roman"/>
          <w:sz w:val="24"/>
          <w:szCs w:val="24"/>
          <w:shd w:val="clear" w:color="auto" w:fill="FFFFFF"/>
        </w:rPr>
        <w:t xml:space="preserve">yaitu suatu gambaran yang ada di dalam benak seseorang.Citra dapat berubah menjadi buruk atau negative, apabila kemudian ternyata tidak didukung oleh kemampuan atau keadaan yang sebenarnya.Citra adalah kesan, perasaan, gambaran dari public terhadap perusahaan, kesaan yang dengan </w:t>
      </w:r>
      <w:r>
        <w:rPr>
          <w:rFonts w:ascii="Times New Roman" w:hAnsi="Times New Roman" w:cs="Times New Roman"/>
          <w:sz w:val="24"/>
          <w:szCs w:val="24"/>
          <w:shd w:val="clear" w:color="auto" w:fill="FFFFFF"/>
        </w:rPr>
        <w:lastRenderedPageBreak/>
        <w:t>sengaja diciptakan dari suatu objek, orang atau organisasi.Citra adalah kesan yang diperoleh dari tingkat pengetahuan dan pengertian terhadap fakta (tentang orang0orang, produk atau situasi). Citra sebagai kesan yang timbul karena pemahaman akan suatu kenyataan. Pemahaman sendiri timbul karena pemahaman akan suatu kenyataan. Pemahaman itu sendniri timbul karena adanya informasi.</w:t>
      </w:r>
    </w:p>
    <w:p w:rsidR="00C466A1" w:rsidRPr="00B44BA3" w:rsidRDefault="00C466A1" w:rsidP="00C466A1">
      <w:pPr>
        <w:spacing w:line="480" w:lineRule="auto"/>
        <w:ind w:firstLine="990"/>
        <w:jc w:val="both"/>
        <w:rPr>
          <w:rFonts w:ascii="Times New Roman" w:hAnsi="Times New Roman" w:cs="Times New Roman"/>
          <w:sz w:val="24"/>
          <w:szCs w:val="24"/>
          <w:shd w:val="clear" w:color="auto" w:fill="FFFFFF"/>
        </w:rPr>
      </w:pPr>
      <w:r w:rsidRPr="00B44BA3">
        <w:rPr>
          <w:rFonts w:ascii="Times New Roman" w:hAnsi="Times New Roman" w:cs="Times New Roman"/>
          <w:sz w:val="24"/>
          <w:szCs w:val="24"/>
          <w:shd w:val="clear" w:color="auto" w:fill="FFFFFF"/>
        </w:rPr>
        <w:t xml:space="preserve">Sejalan dengan pengertian tersebut </w:t>
      </w:r>
      <w:r w:rsidRPr="00B44BA3">
        <w:rPr>
          <w:rFonts w:ascii="Times New Roman" w:hAnsi="Times New Roman" w:cs="Times New Roman"/>
          <w:b/>
          <w:sz w:val="24"/>
          <w:szCs w:val="24"/>
          <w:shd w:val="clear" w:color="auto" w:fill="FFFFFF"/>
        </w:rPr>
        <w:t xml:space="preserve">Jalaludin Rakhmat </w:t>
      </w:r>
      <w:r w:rsidRPr="00B44BA3">
        <w:rPr>
          <w:rFonts w:ascii="Times New Roman" w:hAnsi="Times New Roman" w:cs="Times New Roman"/>
          <w:sz w:val="24"/>
          <w:szCs w:val="24"/>
          <w:shd w:val="clear" w:color="auto" w:fill="FFFFFF"/>
        </w:rPr>
        <w:t xml:space="preserve">dalam </w:t>
      </w:r>
      <w:r w:rsidRPr="00B44BA3">
        <w:rPr>
          <w:rFonts w:ascii="Times New Roman" w:hAnsi="Times New Roman" w:cs="Times New Roman"/>
          <w:b/>
          <w:sz w:val="24"/>
          <w:szCs w:val="24"/>
          <w:shd w:val="clear" w:color="auto" w:fill="FFFFFF"/>
        </w:rPr>
        <w:t xml:space="preserve">Psikologi Komunikasi </w:t>
      </w:r>
      <w:r w:rsidRPr="00B44BA3">
        <w:rPr>
          <w:rFonts w:ascii="Times New Roman" w:hAnsi="Times New Roman" w:cs="Times New Roman"/>
          <w:sz w:val="24"/>
          <w:szCs w:val="24"/>
          <w:shd w:val="clear" w:color="auto" w:fill="FFFFFF"/>
        </w:rPr>
        <w:t xml:space="preserve"> mengartikan citra sebagai berikut :</w:t>
      </w:r>
    </w:p>
    <w:p w:rsidR="00C466A1" w:rsidRPr="00B44BA3" w:rsidRDefault="00C466A1" w:rsidP="00C466A1">
      <w:pPr>
        <w:tabs>
          <w:tab w:val="left" w:pos="7740"/>
        </w:tabs>
        <w:ind w:left="1260" w:right="711"/>
        <w:jc w:val="both"/>
        <w:rPr>
          <w:rFonts w:ascii="Times New Roman" w:hAnsi="Times New Roman" w:cs="Times New Roman"/>
          <w:b/>
          <w:sz w:val="24"/>
          <w:szCs w:val="24"/>
          <w:shd w:val="clear" w:color="auto" w:fill="FFFFFF"/>
        </w:rPr>
      </w:pPr>
      <w:r w:rsidRPr="00B44BA3">
        <w:rPr>
          <w:rFonts w:ascii="Times New Roman" w:hAnsi="Times New Roman" w:cs="Times New Roman"/>
          <w:b/>
          <w:sz w:val="24"/>
          <w:szCs w:val="24"/>
          <w:shd w:val="clear" w:color="auto" w:fill="FFFFFF"/>
        </w:rPr>
        <w:t>Citra sebagai gambaran yang mempunyai makna.Gambaran tersebut merupakan hasil penampakan realitas yang teroganisasikan atau struktur dari informasi yang diperoleh seseorang/individu sebelumnya. Lebih jelasnya ia mengemukakan Citra adalah peta kita tentang realitas mengenai dunia, tanpa citra kita akan selalu berada pada suasana yang tidak pasti. Citra adalah gambaran tentang realitas dan tidak harus sesuai dengan realitas. Citra adalah dunia menurut persepsi kita (Rakhmat,1992:221)</w:t>
      </w:r>
    </w:p>
    <w:p w:rsidR="00C466A1" w:rsidRPr="00B44BA3" w:rsidRDefault="00C466A1" w:rsidP="00C466A1">
      <w:pPr>
        <w:spacing w:line="480" w:lineRule="auto"/>
        <w:ind w:firstLine="900"/>
        <w:jc w:val="both"/>
        <w:rPr>
          <w:rFonts w:ascii="Times New Roman" w:hAnsi="Times New Roman" w:cs="Times New Roman"/>
          <w:sz w:val="24"/>
          <w:szCs w:val="24"/>
          <w:shd w:val="clear" w:color="auto" w:fill="FFFFFF"/>
        </w:rPr>
      </w:pPr>
      <w:r w:rsidRPr="00B44BA3">
        <w:rPr>
          <w:rFonts w:ascii="Times New Roman" w:hAnsi="Times New Roman" w:cs="Times New Roman"/>
          <w:sz w:val="24"/>
          <w:szCs w:val="24"/>
          <w:shd w:val="clear" w:color="auto" w:fill="FFFFFF"/>
        </w:rPr>
        <w:t>Selain definisi diatas mengenai citra ada beberapa definisi yang diberikan oleh beberapa ahli sebagai berikut :</w:t>
      </w:r>
    </w:p>
    <w:p w:rsidR="00C466A1" w:rsidRPr="00B44BA3" w:rsidRDefault="00C466A1" w:rsidP="00C466A1">
      <w:pPr>
        <w:spacing w:line="480" w:lineRule="auto"/>
        <w:ind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Definisi citra m</w:t>
      </w:r>
      <w:r w:rsidRPr="00B44BA3">
        <w:rPr>
          <w:rFonts w:ascii="Times New Roman" w:hAnsi="Times New Roman" w:cs="Times New Roman"/>
          <w:sz w:val="24"/>
          <w:szCs w:val="24"/>
          <w:shd w:val="clear" w:color="auto" w:fill="FFFFFF"/>
        </w:rPr>
        <w:t xml:space="preserve">enurut </w:t>
      </w:r>
      <w:r w:rsidRPr="00B44BA3">
        <w:rPr>
          <w:rFonts w:ascii="Times New Roman" w:hAnsi="Times New Roman" w:cs="Times New Roman"/>
          <w:b/>
          <w:sz w:val="24"/>
          <w:szCs w:val="24"/>
          <w:shd w:val="clear" w:color="auto" w:fill="FFFFFF"/>
        </w:rPr>
        <w:t xml:space="preserve">Onong Unchjana Effendy </w:t>
      </w:r>
      <w:r w:rsidRPr="00B44BA3">
        <w:rPr>
          <w:rFonts w:ascii="Times New Roman" w:hAnsi="Times New Roman" w:cs="Times New Roman"/>
          <w:sz w:val="24"/>
          <w:szCs w:val="24"/>
          <w:shd w:val="clear" w:color="auto" w:fill="FFFFFF"/>
        </w:rPr>
        <w:t xml:space="preserve">di dalam </w:t>
      </w:r>
      <w:r w:rsidRPr="00B44BA3">
        <w:rPr>
          <w:rFonts w:ascii="Times New Roman" w:hAnsi="Times New Roman" w:cs="Times New Roman"/>
          <w:b/>
          <w:sz w:val="24"/>
          <w:szCs w:val="24"/>
          <w:shd w:val="clear" w:color="auto" w:fill="FFFFFF"/>
        </w:rPr>
        <w:t xml:space="preserve">Kamus Komunikasi, </w:t>
      </w:r>
      <w:r w:rsidRPr="00B44BA3">
        <w:rPr>
          <w:rFonts w:ascii="Times New Roman" w:hAnsi="Times New Roman" w:cs="Times New Roman"/>
          <w:sz w:val="24"/>
          <w:szCs w:val="24"/>
          <w:shd w:val="clear" w:color="auto" w:fill="FFFFFF"/>
        </w:rPr>
        <w:t xml:space="preserve">pengertian citra adalah </w:t>
      </w:r>
      <w:r w:rsidRPr="00B44BA3">
        <w:rPr>
          <w:rFonts w:ascii="Times New Roman" w:hAnsi="Times New Roman" w:cs="Times New Roman"/>
          <w:b/>
          <w:sz w:val="24"/>
          <w:szCs w:val="24"/>
          <w:shd w:val="clear" w:color="auto" w:fill="FFFFFF"/>
        </w:rPr>
        <w:t>Perwakilan / refresentasi secara mental dari sesuatu, baik manusia, benda atau lembaga yang mengan</w:t>
      </w:r>
      <w:r>
        <w:rPr>
          <w:rFonts w:ascii="Times New Roman" w:hAnsi="Times New Roman" w:cs="Times New Roman"/>
          <w:b/>
          <w:sz w:val="24"/>
          <w:szCs w:val="24"/>
          <w:shd w:val="clear" w:color="auto" w:fill="FFFFFF"/>
        </w:rPr>
        <w:t>dung kesan tertentu</w:t>
      </w:r>
      <w:r w:rsidRPr="00B44BA3">
        <w:rPr>
          <w:rFonts w:ascii="Times New Roman" w:hAnsi="Times New Roman" w:cs="Times New Roman"/>
          <w:b/>
          <w:sz w:val="24"/>
          <w:szCs w:val="24"/>
          <w:shd w:val="clear" w:color="auto" w:fill="FFFFFF"/>
        </w:rPr>
        <w:t>. (Effendy,1989:172)</w:t>
      </w:r>
    </w:p>
    <w:p w:rsidR="00C466A1" w:rsidRPr="00B44BA3" w:rsidRDefault="00C466A1" w:rsidP="00C466A1">
      <w:pPr>
        <w:spacing w:line="480" w:lineRule="auto"/>
        <w:ind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Dan definisi citra menurut </w:t>
      </w:r>
      <w:r w:rsidRPr="00B44BA3">
        <w:rPr>
          <w:rFonts w:ascii="Times New Roman" w:hAnsi="Times New Roman" w:cs="Times New Roman"/>
          <w:b/>
          <w:sz w:val="24"/>
          <w:szCs w:val="24"/>
          <w:shd w:val="clear" w:color="auto" w:fill="FFFFFF"/>
        </w:rPr>
        <w:t xml:space="preserve">Frank Jefkins </w:t>
      </w:r>
      <w:r w:rsidRPr="00B44BA3">
        <w:rPr>
          <w:rFonts w:ascii="Times New Roman" w:hAnsi="Times New Roman" w:cs="Times New Roman"/>
          <w:sz w:val="24"/>
          <w:szCs w:val="24"/>
          <w:shd w:val="clear" w:color="auto" w:fill="FFFFFF"/>
        </w:rPr>
        <w:t xml:space="preserve">di dalam </w:t>
      </w:r>
      <w:r w:rsidRPr="00B44BA3">
        <w:rPr>
          <w:rFonts w:ascii="Times New Roman" w:hAnsi="Times New Roman" w:cs="Times New Roman"/>
          <w:b/>
          <w:sz w:val="24"/>
          <w:szCs w:val="24"/>
          <w:shd w:val="clear" w:color="auto" w:fill="FFFFFF"/>
        </w:rPr>
        <w:t>Munandar</w:t>
      </w:r>
      <w:r w:rsidRPr="00B44BA3">
        <w:rPr>
          <w:rFonts w:ascii="Times New Roman" w:hAnsi="Times New Roman" w:cs="Times New Roman"/>
          <w:sz w:val="24"/>
          <w:szCs w:val="24"/>
          <w:shd w:val="clear" w:color="auto" w:fill="FFFFFF"/>
        </w:rPr>
        <w:t>, mengemukakan pengertian citra adalah :</w:t>
      </w:r>
    </w:p>
    <w:p w:rsidR="00C466A1" w:rsidRDefault="00C466A1" w:rsidP="00C466A1">
      <w:pPr>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Gambaran yang</w:t>
      </w:r>
      <w:r w:rsidRPr="00B44BA3">
        <w:rPr>
          <w:rFonts w:ascii="Times New Roman" w:hAnsi="Times New Roman" w:cs="Times New Roman"/>
          <w:b/>
          <w:sz w:val="24"/>
          <w:szCs w:val="24"/>
          <w:shd w:val="clear" w:color="auto" w:fill="FFFFFF"/>
        </w:rPr>
        <w:t xml:space="preserve"> ada di kepala kita, maksudnya adalah gambaran mental yang ada dikepala kita yang meliputi baik/buruk, positif/ negatif”. (Munandar,1991:26)</w:t>
      </w:r>
    </w:p>
    <w:p w:rsidR="00C466A1" w:rsidRPr="00B44BA3" w:rsidRDefault="00C466A1" w:rsidP="00C466A1">
      <w:pPr>
        <w:spacing w:line="480" w:lineRule="auto"/>
        <w:jc w:val="both"/>
        <w:rPr>
          <w:rFonts w:ascii="Times New Roman" w:hAnsi="Times New Roman" w:cs="Times New Roman"/>
          <w:sz w:val="24"/>
          <w:szCs w:val="24"/>
          <w:shd w:val="clear" w:color="auto" w:fill="FFFFFF"/>
        </w:rPr>
      </w:pPr>
      <w:r w:rsidRPr="00B44BA3">
        <w:rPr>
          <w:rFonts w:ascii="Times New Roman" w:hAnsi="Times New Roman" w:cs="Times New Roman"/>
          <w:sz w:val="24"/>
          <w:szCs w:val="24"/>
          <w:shd w:val="clear" w:color="auto" w:fill="FFFFFF"/>
        </w:rPr>
        <w:t xml:space="preserve">Sedangkan menurut </w:t>
      </w:r>
      <w:r w:rsidRPr="00B44BA3">
        <w:rPr>
          <w:rFonts w:ascii="Times New Roman" w:hAnsi="Times New Roman" w:cs="Times New Roman"/>
          <w:b/>
          <w:sz w:val="24"/>
          <w:szCs w:val="24"/>
          <w:shd w:val="clear" w:color="auto" w:fill="FFFFFF"/>
        </w:rPr>
        <w:t xml:space="preserve">Robert </w:t>
      </w:r>
      <w:r w:rsidRPr="00B44BA3">
        <w:rPr>
          <w:rFonts w:ascii="Times New Roman" w:hAnsi="Times New Roman" w:cs="Times New Roman"/>
          <w:sz w:val="24"/>
          <w:szCs w:val="24"/>
          <w:shd w:val="clear" w:color="auto" w:fill="FFFFFF"/>
        </w:rPr>
        <w:t xml:space="preserve">di dalam </w:t>
      </w:r>
      <w:r w:rsidRPr="00B44BA3">
        <w:rPr>
          <w:rFonts w:ascii="Times New Roman" w:hAnsi="Times New Roman" w:cs="Times New Roman"/>
          <w:b/>
          <w:sz w:val="24"/>
          <w:szCs w:val="24"/>
          <w:shd w:val="clear" w:color="auto" w:fill="FFFFFF"/>
        </w:rPr>
        <w:t xml:space="preserve">Rakhmat, </w:t>
      </w:r>
      <w:r>
        <w:rPr>
          <w:rFonts w:ascii="Times New Roman" w:hAnsi="Times New Roman" w:cs="Times New Roman"/>
          <w:sz w:val="24"/>
          <w:szCs w:val="24"/>
          <w:shd w:val="clear" w:color="auto" w:fill="FFFFFF"/>
        </w:rPr>
        <w:t>berpendapat bahwa citra adalah:</w:t>
      </w:r>
    </w:p>
    <w:p w:rsidR="00C466A1" w:rsidRDefault="00C466A1" w:rsidP="00C466A1">
      <w:pPr>
        <w:ind w:left="1260" w:right="711"/>
        <w:jc w:val="both"/>
        <w:rPr>
          <w:rFonts w:ascii="Times New Roman" w:hAnsi="Times New Roman" w:cs="Times New Roman"/>
          <w:b/>
          <w:sz w:val="24"/>
          <w:szCs w:val="24"/>
          <w:shd w:val="clear" w:color="auto" w:fill="FFFFFF"/>
        </w:rPr>
      </w:pPr>
      <w:r w:rsidRPr="00B44BA3">
        <w:rPr>
          <w:rFonts w:ascii="Times New Roman" w:hAnsi="Times New Roman" w:cs="Times New Roman"/>
          <w:b/>
          <w:i/>
          <w:sz w:val="24"/>
          <w:szCs w:val="24"/>
          <w:shd w:val="clear" w:color="auto" w:fill="FFFFFF"/>
        </w:rPr>
        <w:t>“Refresenting the totality of all information about the world any individual has processes, organized and tored”.</w:t>
      </w:r>
      <w:r w:rsidRPr="00B44BA3">
        <w:rPr>
          <w:rFonts w:ascii="Times New Roman" w:hAnsi="Times New Roman" w:cs="Times New Roman"/>
          <w:b/>
          <w:sz w:val="24"/>
          <w:szCs w:val="24"/>
          <w:shd w:val="clear" w:color="auto" w:fill="FFFFFF"/>
        </w:rPr>
        <w:t>(Menunj</w:t>
      </w:r>
      <w:r>
        <w:rPr>
          <w:rFonts w:ascii="Times New Roman" w:hAnsi="Times New Roman" w:cs="Times New Roman"/>
          <w:b/>
          <w:sz w:val="24"/>
          <w:szCs w:val="24"/>
          <w:shd w:val="clear" w:color="auto" w:fill="FFFFFF"/>
        </w:rPr>
        <w:t>u</w:t>
      </w:r>
      <w:r w:rsidRPr="00B44BA3">
        <w:rPr>
          <w:rFonts w:ascii="Times New Roman" w:hAnsi="Times New Roman" w:cs="Times New Roman"/>
          <w:b/>
          <w:sz w:val="24"/>
          <w:szCs w:val="24"/>
          <w:shd w:val="clear" w:color="auto" w:fill="FFFFFF"/>
        </w:rPr>
        <w:t>kkan keseluruhan informasi tentang dunia ini yang telah diolah, di organisasikan dan disimpan individu). (Rakhmat,1996:223)</w:t>
      </w:r>
    </w:p>
    <w:p w:rsidR="00C466A1" w:rsidRDefault="00C466A1" w:rsidP="00C466A1">
      <w:pPr>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Dari tiga definisi diatas dapat disimpulkan bahwa pada dasarnya citra adalah suatu yang sangat dibutuhkan oleh perusahaan baik perusahaan yang menghasilkan jasa atau menghasilkan barang.Dengan adanya citra dapat deketahui bahwa perusahaan tersebut baik atau tidak dimata masyarakat pada umumnya dan public khususnya.</w:t>
      </w:r>
    </w:p>
    <w:p w:rsidR="00C466A1" w:rsidRDefault="00C466A1" w:rsidP="00C466A1">
      <w:pPr>
        <w:tabs>
          <w:tab w:val="left" w:pos="7830"/>
        </w:tabs>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Bila pendapat tentang perusahaan tersebut positif, maka citra yang didapat adalah citra positif atau </w:t>
      </w:r>
      <w:r>
        <w:rPr>
          <w:rFonts w:ascii="Times New Roman" w:hAnsi="Times New Roman" w:cs="Times New Roman"/>
          <w:i/>
          <w:sz w:val="24"/>
          <w:szCs w:val="24"/>
          <w:shd w:val="clear" w:color="auto" w:fill="FFFFFF"/>
        </w:rPr>
        <w:t xml:space="preserve">favourable </w:t>
      </w:r>
      <w:r>
        <w:rPr>
          <w:rFonts w:ascii="Times New Roman" w:hAnsi="Times New Roman" w:cs="Times New Roman"/>
          <w:sz w:val="24"/>
          <w:szCs w:val="24"/>
          <w:shd w:val="clear" w:color="auto" w:fill="FFFFFF"/>
        </w:rPr>
        <w:t>dan juga sebaliknya jika pendapat dari public buruk maka dapat diketahui bahwa citra dari perusahaan tersebut buruk.</w:t>
      </w:r>
    </w:p>
    <w:p w:rsidR="00C466A1" w:rsidRPr="00A92E99" w:rsidRDefault="00C466A1" w:rsidP="00C466A1">
      <w:pPr>
        <w:pStyle w:val="ListParagraph"/>
        <w:numPr>
          <w:ilvl w:val="2"/>
          <w:numId w:val="6"/>
        </w:numPr>
        <w:spacing w:line="480" w:lineRule="auto"/>
        <w:ind w:left="720" w:right="621"/>
        <w:jc w:val="both"/>
        <w:rPr>
          <w:rFonts w:ascii="Times New Roman" w:hAnsi="Times New Roman" w:cs="Times New Roman"/>
          <w:b/>
          <w:sz w:val="24"/>
          <w:szCs w:val="24"/>
          <w:shd w:val="clear" w:color="auto" w:fill="FFFFFF"/>
        </w:rPr>
      </w:pPr>
      <w:r w:rsidRPr="00A92E99">
        <w:rPr>
          <w:rFonts w:ascii="Times New Roman" w:hAnsi="Times New Roman" w:cs="Times New Roman"/>
          <w:b/>
          <w:sz w:val="24"/>
          <w:szCs w:val="24"/>
          <w:shd w:val="clear" w:color="auto" w:fill="FFFFFF"/>
        </w:rPr>
        <w:t xml:space="preserve">Macam – Macam Citra </w:t>
      </w:r>
    </w:p>
    <w:p w:rsidR="00C466A1" w:rsidRDefault="00C466A1" w:rsidP="00C466A1">
      <w:pPr>
        <w:spacing w:line="480" w:lineRule="auto"/>
        <w:ind w:right="-9"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Setelah diketahui yang dimaksud dengan citra, maka perlu diketahui selanjutnya adalah bentuk-bentuk citra yang ada. Hal ini penting untuk dapat mengantisipasi bagaimana cara penanganan dan mencari bentuk pemecahan apabila suatu saat citra tersebut jatuh.</w:t>
      </w:r>
    </w:p>
    <w:p w:rsidR="00C466A1" w:rsidRDefault="00C466A1" w:rsidP="00C466A1">
      <w:pPr>
        <w:spacing w:line="480" w:lineRule="auto"/>
        <w:ind w:right="621" w:firstLine="90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 xml:space="preserve">Frank Jefkins </w:t>
      </w:r>
      <w:r>
        <w:rPr>
          <w:rFonts w:ascii="Times New Roman" w:hAnsi="Times New Roman" w:cs="Times New Roman"/>
          <w:sz w:val="24"/>
          <w:szCs w:val="24"/>
          <w:shd w:val="clear" w:color="auto" w:fill="FFFFFF"/>
        </w:rPr>
        <w:t xml:space="preserve">dalam bukunya </w:t>
      </w:r>
      <w:r>
        <w:rPr>
          <w:rFonts w:ascii="Times New Roman" w:hAnsi="Times New Roman" w:cs="Times New Roman"/>
          <w:b/>
          <w:i/>
          <w:sz w:val="24"/>
          <w:szCs w:val="24"/>
          <w:shd w:val="clear" w:color="auto" w:fill="FFFFFF"/>
        </w:rPr>
        <w:t xml:space="preserve">Public Relations </w:t>
      </w:r>
      <w:r>
        <w:rPr>
          <w:rFonts w:ascii="Times New Roman" w:hAnsi="Times New Roman" w:cs="Times New Roman"/>
          <w:sz w:val="24"/>
          <w:szCs w:val="24"/>
          <w:shd w:val="clear" w:color="auto" w:fill="FFFFFF"/>
        </w:rPr>
        <w:t>ada beberapa macam atau jenis citra (</w:t>
      </w:r>
      <w:r w:rsidRPr="002D0082">
        <w:rPr>
          <w:rFonts w:ascii="Times New Roman" w:hAnsi="Times New Roman" w:cs="Times New Roman"/>
          <w:i/>
          <w:sz w:val="24"/>
          <w:szCs w:val="24"/>
          <w:shd w:val="clear" w:color="auto" w:fill="FFFFFF"/>
        </w:rPr>
        <w:t>image</w:t>
      </w:r>
      <w:r>
        <w:rPr>
          <w:rFonts w:ascii="Times New Roman" w:hAnsi="Times New Roman" w:cs="Times New Roman"/>
          <w:sz w:val="24"/>
          <w:szCs w:val="24"/>
          <w:shd w:val="clear" w:color="auto" w:fill="FFFFFF"/>
        </w:rPr>
        <w:t>) yang dikenal di dunia aktivitas Humas, yaitu dapat dibedakan sebagai berikut :</w:t>
      </w:r>
    </w:p>
    <w:p w:rsidR="00C466A1" w:rsidRDefault="00C466A1" w:rsidP="00C466A1">
      <w:pPr>
        <w:pStyle w:val="ListParagraph"/>
        <w:numPr>
          <w:ilvl w:val="0"/>
          <w:numId w:val="3"/>
        </w:numPr>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Citra Bayangan (</w:t>
      </w:r>
      <w:r>
        <w:rPr>
          <w:rFonts w:ascii="Times New Roman" w:hAnsi="Times New Roman" w:cs="Times New Roman"/>
          <w:b/>
          <w:i/>
          <w:sz w:val="24"/>
          <w:szCs w:val="24"/>
          <w:shd w:val="clear" w:color="auto" w:fill="FFFFFF"/>
        </w:rPr>
        <w:t>Mirror Image</w:t>
      </w:r>
      <w:r>
        <w:rPr>
          <w:rFonts w:ascii="Times New Roman" w:hAnsi="Times New Roman" w:cs="Times New Roman"/>
          <w:b/>
          <w:sz w:val="24"/>
          <w:szCs w:val="24"/>
          <w:shd w:val="clear" w:color="auto" w:fill="FFFFFF"/>
        </w:rPr>
        <w:t>)</w:t>
      </w:r>
    </w:p>
    <w:p w:rsidR="00C466A1" w:rsidRDefault="00C466A1" w:rsidP="00C466A1">
      <w:pPr>
        <w:pStyle w:val="ListParagraph"/>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Citra bayangan adalah citra yang dianut orang dalam mengenai pandangan luar terhadap organisasinya.</w:t>
      </w:r>
    </w:p>
    <w:p w:rsidR="00C466A1" w:rsidRDefault="00C466A1" w:rsidP="00C466A1">
      <w:pPr>
        <w:pStyle w:val="ListParagraph"/>
        <w:numPr>
          <w:ilvl w:val="0"/>
          <w:numId w:val="3"/>
        </w:numPr>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Citra Yang Berlaku ( </w:t>
      </w:r>
      <w:r>
        <w:rPr>
          <w:rFonts w:ascii="Times New Roman" w:hAnsi="Times New Roman" w:cs="Times New Roman"/>
          <w:b/>
          <w:i/>
          <w:sz w:val="24"/>
          <w:szCs w:val="24"/>
          <w:shd w:val="clear" w:color="auto" w:fill="FFFFFF"/>
        </w:rPr>
        <w:t xml:space="preserve">Current Image </w:t>
      </w:r>
      <w:r>
        <w:rPr>
          <w:rFonts w:ascii="Times New Roman" w:hAnsi="Times New Roman" w:cs="Times New Roman"/>
          <w:b/>
          <w:sz w:val="24"/>
          <w:szCs w:val="24"/>
          <w:shd w:val="clear" w:color="auto" w:fill="FFFFFF"/>
        </w:rPr>
        <w:t>)</w:t>
      </w:r>
    </w:p>
    <w:p w:rsidR="00C466A1" w:rsidRDefault="00C466A1" w:rsidP="00C466A1">
      <w:pPr>
        <w:pStyle w:val="ListParagraph"/>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Citra yang berlaku ini adalah suatu citra / pandangan yang melekat.</w:t>
      </w:r>
    </w:p>
    <w:p w:rsidR="00C466A1" w:rsidRPr="003F61DC" w:rsidRDefault="00C466A1" w:rsidP="00C466A1">
      <w:pPr>
        <w:spacing w:line="240" w:lineRule="auto"/>
        <w:ind w:right="711"/>
        <w:jc w:val="both"/>
        <w:rPr>
          <w:rFonts w:ascii="Times New Roman" w:hAnsi="Times New Roman" w:cs="Times New Roman"/>
          <w:b/>
          <w:sz w:val="24"/>
          <w:szCs w:val="24"/>
          <w:shd w:val="clear" w:color="auto" w:fill="FFFFFF"/>
        </w:rPr>
      </w:pPr>
    </w:p>
    <w:p w:rsidR="00C466A1" w:rsidRPr="00A92E99" w:rsidRDefault="00C466A1" w:rsidP="00C466A1">
      <w:pPr>
        <w:pStyle w:val="ListParagraph"/>
        <w:numPr>
          <w:ilvl w:val="1"/>
          <w:numId w:val="6"/>
        </w:numPr>
        <w:tabs>
          <w:tab w:val="left" w:pos="1350"/>
        </w:tabs>
        <w:spacing w:after="0" w:line="480" w:lineRule="auto"/>
        <w:ind w:left="360"/>
        <w:jc w:val="both"/>
        <w:rPr>
          <w:rFonts w:ascii="Times New Roman" w:hAnsi="Times New Roman" w:cs="Times New Roman"/>
          <w:b/>
          <w:sz w:val="24"/>
          <w:szCs w:val="24"/>
        </w:rPr>
      </w:pPr>
      <w:r w:rsidRPr="00A92E99">
        <w:rPr>
          <w:rFonts w:ascii="Times New Roman" w:hAnsi="Times New Roman" w:cs="Times New Roman"/>
          <w:b/>
          <w:sz w:val="24"/>
          <w:szCs w:val="24"/>
        </w:rPr>
        <w:t>Kaitan Judul dengan Teori Citra</w:t>
      </w:r>
    </w:p>
    <w:p w:rsidR="00C466A1" w:rsidRDefault="00C466A1" w:rsidP="00C466A1">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Sebagai landasan untuk memecahkan masalah yang akan dikemukakan, peneliti memerlukan kerangka pemikiran yang berupa teori / pendapat dari ahli yang tidak diragkan lagi kebenarannya, yaitu teori mengenai hal yang berkaitan dengan peneliti yang sedang dilakukan peneliti. Model dan teori yang digunakan dalam penelitian ini adalah Teori Citra (</w:t>
      </w:r>
      <w:r>
        <w:rPr>
          <w:rFonts w:ascii="Times New Roman" w:hAnsi="Times New Roman" w:cs="Times New Roman"/>
          <w:i/>
          <w:sz w:val="24"/>
          <w:szCs w:val="24"/>
        </w:rPr>
        <w:t>Image theory).</w:t>
      </w:r>
      <w:r>
        <w:rPr>
          <w:rFonts w:ascii="Times New Roman" w:hAnsi="Times New Roman" w:cs="Times New Roman"/>
          <w:sz w:val="24"/>
          <w:szCs w:val="24"/>
        </w:rPr>
        <w:t xml:space="preserve">Teori Citra jika dalam proses </w:t>
      </w:r>
      <w:r>
        <w:rPr>
          <w:rFonts w:ascii="Times New Roman" w:hAnsi="Times New Roman" w:cs="Times New Roman"/>
          <w:i/>
          <w:sz w:val="24"/>
          <w:szCs w:val="24"/>
        </w:rPr>
        <w:t xml:space="preserve">Public Relations </w:t>
      </w:r>
      <w:r>
        <w:rPr>
          <w:rFonts w:ascii="Times New Roman" w:hAnsi="Times New Roman" w:cs="Times New Roman"/>
          <w:sz w:val="24"/>
          <w:szCs w:val="24"/>
        </w:rPr>
        <w:t>digambarkan sebagai input output, maka proses intern dalam model ini adalah proses pembentukan citra, sedangkan input adalah stimulus yang memberikan, dan output adalah tanggapan atau perilaku tertentu. Citra digambarkan melalui persepsi, kognisi, motivasi dan sikap yang dimiliki individu.</w:t>
      </w:r>
    </w:p>
    <w:p w:rsidR="00C466A1" w:rsidRDefault="00C466A1" w:rsidP="00C466A1">
      <w:pPr>
        <w:spacing w:after="0" w:line="240" w:lineRule="auto"/>
        <w:ind w:left="1260" w:right="711"/>
        <w:jc w:val="both"/>
        <w:rPr>
          <w:rFonts w:ascii="Times New Roman" w:hAnsi="Times New Roman" w:cs="Times New Roman"/>
          <w:b/>
          <w:sz w:val="24"/>
          <w:szCs w:val="24"/>
        </w:rPr>
      </w:pPr>
      <w:r>
        <w:rPr>
          <w:rFonts w:ascii="Times New Roman" w:hAnsi="Times New Roman" w:cs="Times New Roman"/>
          <w:b/>
          <w:sz w:val="24"/>
          <w:szCs w:val="24"/>
        </w:rPr>
        <w:t xml:space="preserve">Proses-proses psikodinamis yang berlangsung pada individu konsumen berkisar antar komponen-komponen persepsi, kognisi, motivasi dan sikap konsumen terhadap produk. Keempat komponen itu sendiri diartikan sebagai mental </w:t>
      </w:r>
      <w:r>
        <w:rPr>
          <w:rFonts w:ascii="Times New Roman" w:hAnsi="Times New Roman" w:cs="Times New Roman"/>
          <w:b/>
          <w:i/>
          <w:sz w:val="24"/>
          <w:szCs w:val="24"/>
        </w:rPr>
        <w:t>representation</w:t>
      </w:r>
      <w:r>
        <w:rPr>
          <w:rFonts w:ascii="Times New Roman" w:hAnsi="Times New Roman" w:cs="Times New Roman"/>
          <w:b/>
          <w:sz w:val="24"/>
          <w:szCs w:val="24"/>
        </w:rPr>
        <w:t xml:space="preserve"> (citra) dan stimulus.(Nimpoeno,986:9-10)</w:t>
      </w:r>
    </w:p>
    <w:p w:rsidR="00C466A1" w:rsidRDefault="00C466A1" w:rsidP="00C466A1">
      <w:pPr>
        <w:spacing w:after="0" w:line="240" w:lineRule="auto"/>
        <w:jc w:val="both"/>
        <w:rPr>
          <w:rFonts w:ascii="Times New Roman" w:hAnsi="Times New Roman" w:cs="Times New Roman"/>
          <w:b/>
          <w:sz w:val="24"/>
          <w:szCs w:val="24"/>
        </w:rPr>
      </w:pPr>
    </w:p>
    <w:p w:rsidR="00C466A1" w:rsidRDefault="00C466A1" w:rsidP="00C466A1">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Model pembentukan citra ini menunjukan bagaimana stimulus yang berasal dari luar diorganisasikan dan dipengaruhi respon.Rangsangan yang diberikan tersebut dapat diterima atau ditolak.Penngaruh citra di pengaruhi oleh empat komponen diantaranya:</w:t>
      </w:r>
    </w:p>
    <w:p w:rsidR="00C466A1" w:rsidRDefault="00C466A1" w:rsidP="00C466A1">
      <w:pPr>
        <w:pStyle w:val="ListParagraph"/>
        <w:numPr>
          <w:ilvl w:val="0"/>
          <w:numId w:val="1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Persepsi merupakan pengamatan terhadap unsure lingkungan dikaitkan degan sebuah proses pemaknaan, berarti pemberian makna seorang individu tergantung pada pengalaman mengenai stimulus. Hal ini penting sebagai perkembangan citra.</w:t>
      </w:r>
    </w:p>
    <w:p w:rsidR="00C466A1" w:rsidRDefault="00C466A1" w:rsidP="00C466A1">
      <w:pPr>
        <w:pStyle w:val="ListParagraph"/>
        <w:numPr>
          <w:ilvl w:val="0"/>
          <w:numId w:val="1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Kognisi adalah suatu keyakinan diri dari individu terhadap stimulus yang dapat timbul jika stimulus telah dimengerti yang mana hal ini akan tergantung pada terapan informasi.</w:t>
      </w:r>
    </w:p>
    <w:p w:rsidR="00C466A1" w:rsidRDefault="00C466A1" w:rsidP="00C466A1">
      <w:pPr>
        <w:pStyle w:val="ListParagraph"/>
        <w:numPr>
          <w:ilvl w:val="0"/>
          <w:numId w:val="1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Respon yang diinginkan pemberi stimulus digerakan oleh motivasi dan sikap yang terburuk. Motif adalah kesadaran dalam diri seseorang yang mendorong keinginan individu untuk melakukan kegiatan tertentu dalam mencapai tujuan.</w:t>
      </w:r>
    </w:p>
    <w:p w:rsidR="00C466A1" w:rsidRDefault="00C466A1" w:rsidP="00C466A1">
      <w:pPr>
        <w:pStyle w:val="ListParagraph"/>
        <w:numPr>
          <w:ilvl w:val="0"/>
          <w:numId w:val="1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Sikap cenderung bertindak bersepsi, berpikir,, dan merasa dalam menghadapi obyek, ide situasi atau nilai. Sikap tidak sama debgab prilaku tapi merupakan kecenderungan untuk berprilaku tertentu dengan cara tertentu terhadap obyek sikap. Sikap mendorong aspek evaluative yaitu rasa suka dab sikap dapat diperteguh dan diubah.</w:t>
      </w:r>
    </w:p>
    <w:p w:rsidR="00C466A1" w:rsidRPr="0002643E" w:rsidRDefault="00C466A1" w:rsidP="00C466A1">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Kaitan antara Teori Citra dengan Promosi Duta Wisata Kaka Teteh Dalam Meningkatkan Citra Kabupaten Pandeglang Oleh Dinas Pariwisata Pemuda dan Olahraga, bahwa dalam proses pembentukan citra masyarakat kabupaten Pandeglang</w:t>
      </w:r>
    </w:p>
    <w:p w:rsidR="00C466A1" w:rsidRPr="00E31DB5" w:rsidRDefault="00C466A1" w:rsidP="00C466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Membutuhkan rangsangan atau stimulus, dan permasalahan ini kegiatan penyammpaian pesan efektif merupakan sebuah stimulus untuk mendapatkan respon, stimulus tersebut antara lain terdari </w:t>
      </w:r>
      <w:r>
        <w:rPr>
          <w:rFonts w:ascii="Times New Roman" w:hAnsi="Times New Roman" w:cs="Times New Roman"/>
          <w:i/>
          <w:sz w:val="24"/>
          <w:szCs w:val="24"/>
        </w:rPr>
        <w:t>personal selling.</w:t>
      </w:r>
      <w:r>
        <w:rPr>
          <w:rFonts w:ascii="Times New Roman" w:hAnsi="Times New Roman" w:cs="Times New Roman"/>
          <w:sz w:val="24"/>
          <w:szCs w:val="24"/>
        </w:rPr>
        <w:t xml:space="preserve"> Ketika stimulus dapat berjalan dengan lancer dan efektif maka akan timbul respon positif yaitu berupa citra positif.</w:t>
      </w:r>
    </w:p>
    <w:p w:rsidR="00C466A1" w:rsidRDefault="00C466A1" w:rsidP="00C466A1">
      <w:pPr>
        <w:spacing w:after="0" w:line="480" w:lineRule="auto"/>
        <w:jc w:val="both"/>
        <w:rPr>
          <w:rFonts w:ascii="Times New Roman" w:hAnsi="Times New Roman" w:cs="Times New Roman"/>
          <w:b/>
          <w:sz w:val="24"/>
          <w:szCs w:val="24"/>
        </w:rPr>
      </w:pPr>
    </w:p>
    <w:p w:rsidR="00C466A1" w:rsidRDefault="00C466A1" w:rsidP="00C466A1">
      <w:pPr>
        <w:spacing w:after="0" w:line="480" w:lineRule="auto"/>
        <w:jc w:val="both"/>
        <w:rPr>
          <w:rFonts w:ascii="Times New Roman" w:hAnsi="Times New Roman" w:cs="Times New Roman"/>
          <w:b/>
          <w:sz w:val="24"/>
          <w:szCs w:val="24"/>
        </w:rPr>
      </w:pPr>
    </w:p>
    <w:p w:rsidR="00C466A1" w:rsidRDefault="00C466A1" w:rsidP="00C466A1">
      <w:pPr>
        <w:spacing w:after="0" w:line="480" w:lineRule="auto"/>
        <w:jc w:val="both"/>
        <w:rPr>
          <w:rFonts w:ascii="Times New Roman" w:hAnsi="Times New Roman" w:cs="Times New Roman"/>
          <w:b/>
          <w:sz w:val="24"/>
          <w:szCs w:val="24"/>
        </w:rPr>
      </w:pPr>
    </w:p>
    <w:p w:rsidR="00C466A1" w:rsidRDefault="00C466A1" w:rsidP="00C466A1">
      <w:pPr>
        <w:spacing w:after="0" w:line="480" w:lineRule="auto"/>
        <w:jc w:val="both"/>
        <w:rPr>
          <w:rFonts w:ascii="Times New Roman" w:hAnsi="Times New Roman" w:cs="Times New Roman"/>
          <w:b/>
          <w:sz w:val="24"/>
          <w:szCs w:val="24"/>
        </w:rPr>
      </w:pPr>
    </w:p>
    <w:p w:rsidR="00A13C92" w:rsidRDefault="00A13C92"/>
    <w:sectPr w:rsidR="00A13C92" w:rsidSect="00C466A1">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5959"/>
    <w:multiLevelType w:val="hybridMultilevel"/>
    <w:tmpl w:val="182480C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56E4EB7"/>
    <w:multiLevelType w:val="hybridMultilevel"/>
    <w:tmpl w:val="2AA8D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740B32"/>
    <w:multiLevelType w:val="hybridMultilevel"/>
    <w:tmpl w:val="50BEE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47584"/>
    <w:multiLevelType w:val="hybridMultilevel"/>
    <w:tmpl w:val="7C706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9037C"/>
    <w:multiLevelType w:val="hybridMultilevel"/>
    <w:tmpl w:val="932E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96A"/>
    <w:multiLevelType w:val="hybridMultilevel"/>
    <w:tmpl w:val="4084883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6C42F41"/>
    <w:multiLevelType w:val="multilevel"/>
    <w:tmpl w:val="F3D0F826"/>
    <w:lvl w:ilvl="0">
      <w:start w:val="1"/>
      <w:numFmt w:val="decimal"/>
      <w:lvlText w:val="%1."/>
      <w:lvlJc w:val="left"/>
      <w:pPr>
        <w:ind w:left="1260" w:hanging="360"/>
      </w:pPr>
      <w:rPr>
        <w:rFonts w:hint="default"/>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nsid w:val="3AE47074"/>
    <w:multiLevelType w:val="hybridMultilevel"/>
    <w:tmpl w:val="D610C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BD431D"/>
    <w:multiLevelType w:val="multilevel"/>
    <w:tmpl w:val="7FD80A36"/>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9">
    <w:nsid w:val="3E08089A"/>
    <w:multiLevelType w:val="multilevel"/>
    <w:tmpl w:val="4CF4B130"/>
    <w:lvl w:ilvl="0">
      <w:start w:val="1"/>
      <w:numFmt w:val="decimal"/>
      <w:lvlText w:val="%1."/>
      <w:lvlJc w:val="left"/>
      <w:pPr>
        <w:ind w:left="1800" w:hanging="360"/>
      </w:pPr>
      <w:rPr>
        <w:rFonts w:hint="default"/>
      </w:rPr>
    </w:lvl>
    <w:lvl w:ilvl="1">
      <w:start w:val="5"/>
      <w:numFmt w:val="decimal"/>
      <w:isLgl/>
      <w:lvlText w:val="%1.%2."/>
      <w:lvlJc w:val="left"/>
      <w:pPr>
        <w:ind w:left="1980" w:hanging="54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10">
    <w:nsid w:val="436C3AE7"/>
    <w:multiLevelType w:val="hybridMultilevel"/>
    <w:tmpl w:val="126C0F6C"/>
    <w:lvl w:ilvl="0" w:tplc="010457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A385C67"/>
    <w:multiLevelType w:val="hybridMultilevel"/>
    <w:tmpl w:val="67327BE4"/>
    <w:lvl w:ilvl="0" w:tplc="CA5261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E373C27"/>
    <w:multiLevelType w:val="hybridMultilevel"/>
    <w:tmpl w:val="37EA89E8"/>
    <w:lvl w:ilvl="0" w:tplc="BC1AB1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0376DBE"/>
    <w:multiLevelType w:val="multilevel"/>
    <w:tmpl w:val="2654AB36"/>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684A2B40"/>
    <w:multiLevelType w:val="multilevel"/>
    <w:tmpl w:val="EF7CFD08"/>
    <w:lvl w:ilvl="0">
      <w:start w:val="1"/>
      <w:numFmt w:val="decimal"/>
      <w:lvlText w:val="%1."/>
      <w:lvlJc w:val="left"/>
      <w:pPr>
        <w:ind w:left="1260" w:hanging="360"/>
      </w:pPr>
      <w:rPr>
        <w:rFonts w:hint="default"/>
      </w:rPr>
    </w:lvl>
    <w:lvl w:ilvl="1">
      <w:start w:val="2"/>
      <w:numFmt w:val="decimal"/>
      <w:isLgl/>
      <w:lvlText w:val="%1.%2"/>
      <w:lvlJc w:val="left"/>
      <w:pPr>
        <w:ind w:left="1260" w:hanging="360"/>
      </w:pPr>
      <w:rPr>
        <w:rFonts w:hint="default"/>
        <w:b/>
        <w:i w:val="0"/>
      </w:rPr>
    </w:lvl>
    <w:lvl w:ilvl="2">
      <w:start w:val="1"/>
      <w:numFmt w:val="decimal"/>
      <w:isLgl/>
      <w:lvlText w:val="%1.%2.%3"/>
      <w:lvlJc w:val="left"/>
      <w:pPr>
        <w:ind w:left="1620" w:hanging="720"/>
      </w:pPr>
      <w:rPr>
        <w:rFonts w:hint="default"/>
        <w:b/>
        <w:i w:val="0"/>
      </w:rPr>
    </w:lvl>
    <w:lvl w:ilvl="3">
      <w:start w:val="1"/>
      <w:numFmt w:val="decimal"/>
      <w:isLgl/>
      <w:lvlText w:val="%1.%2.%3.%4"/>
      <w:lvlJc w:val="left"/>
      <w:pPr>
        <w:ind w:left="1620" w:hanging="720"/>
      </w:pPr>
      <w:rPr>
        <w:rFonts w:hint="default"/>
        <w:b/>
        <w:i/>
      </w:rPr>
    </w:lvl>
    <w:lvl w:ilvl="4">
      <w:start w:val="1"/>
      <w:numFmt w:val="decimal"/>
      <w:isLgl/>
      <w:lvlText w:val="%1.%2.%3.%4.%5"/>
      <w:lvlJc w:val="left"/>
      <w:pPr>
        <w:ind w:left="1980" w:hanging="1080"/>
      </w:pPr>
      <w:rPr>
        <w:rFonts w:hint="default"/>
        <w:b/>
        <w:i/>
      </w:rPr>
    </w:lvl>
    <w:lvl w:ilvl="5">
      <w:start w:val="1"/>
      <w:numFmt w:val="decimal"/>
      <w:isLgl/>
      <w:lvlText w:val="%1.%2.%3.%4.%5.%6"/>
      <w:lvlJc w:val="left"/>
      <w:pPr>
        <w:ind w:left="1980" w:hanging="1080"/>
      </w:pPr>
      <w:rPr>
        <w:rFonts w:hint="default"/>
        <w:b/>
        <w:i/>
      </w:rPr>
    </w:lvl>
    <w:lvl w:ilvl="6">
      <w:start w:val="1"/>
      <w:numFmt w:val="decimal"/>
      <w:isLgl/>
      <w:lvlText w:val="%1.%2.%3.%4.%5.%6.%7"/>
      <w:lvlJc w:val="left"/>
      <w:pPr>
        <w:ind w:left="2340" w:hanging="1440"/>
      </w:pPr>
      <w:rPr>
        <w:rFonts w:hint="default"/>
        <w:b/>
        <w:i/>
      </w:rPr>
    </w:lvl>
    <w:lvl w:ilvl="7">
      <w:start w:val="1"/>
      <w:numFmt w:val="decimal"/>
      <w:isLgl/>
      <w:lvlText w:val="%1.%2.%3.%4.%5.%6.%7.%8"/>
      <w:lvlJc w:val="left"/>
      <w:pPr>
        <w:ind w:left="2340" w:hanging="1440"/>
      </w:pPr>
      <w:rPr>
        <w:rFonts w:hint="default"/>
        <w:b/>
        <w:i/>
      </w:rPr>
    </w:lvl>
    <w:lvl w:ilvl="8">
      <w:start w:val="1"/>
      <w:numFmt w:val="decimal"/>
      <w:isLgl/>
      <w:lvlText w:val="%1.%2.%3.%4.%5.%6.%7.%8.%9"/>
      <w:lvlJc w:val="left"/>
      <w:pPr>
        <w:ind w:left="2700" w:hanging="1800"/>
      </w:pPr>
      <w:rPr>
        <w:rFonts w:hint="default"/>
        <w:b/>
        <w:i/>
      </w:rPr>
    </w:lvl>
  </w:abstractNum>
  <w:abstractNum w:abstractNumId="15">
    <w:nsid w:val="6A2D1A23"/>
    <w:multiLevelType w:val="hybridMultilevel"/>
    <w:tmpl w:val="C8E6DE36"/>
    <w:lvl w:ilvl="0" w:tplc="E1FC025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2D8124E"/>
    <w:multiLevelType w:val="multilevel"/>
    <w:tmpl w:val="B074C11A"/>
    <w:lvl w:ilvl="0">
      <w:start w:val="1"/>
      <w:numFmt w:val="decimal"/>
      <w:lvlText w:val="%1."/>
      <w:lvlJc w:val="left"/>
      <w:pPr>
        <w:ind w:left="2160" w:hanging="360"/>
      </w:pPr>
    </w:lvl>
    <w:lvl w:ilvl="1">
      <w:start w:val="3"/>
      <w:numFmt w:val="decimal"/>
      <w:isLgl/>
      <w:lvlText w:val="%1.%2"/>
      <w:lvlJc w:val="left"/>
      <w:pPr>
        <w:ind w:left="2280" w:hanging="48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
    <w:nsid w:val="788F4BA0"/>
    <w:multiLevelType w:val="hybridMultilevel"/>
    <w:tmpl w:val="5EBEFA94"/>
    <w:lvl w:ilvl="0" w:tplc="76E6FB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2"/>
  </w:num>
  <w:num w:numId="2">
    <w:abstractNumId w:val="8"/>
  </w:num>
  <w:num w:numId="3">
    <w:abstractNumId w:val="6"/>
  </w:num>
  <w:num w:numId="4">
    <w:abstractNumId w:val="10"/>
  </w:num>
  <w:num w:numId="5">
    <w:abstractNumId w:val="13"/>
  </w:num>
  <w:num w:numId="6">
    <w:abstractNumId w:val="14"/>
  </w:num>
  <w:num w:numId="7">
    <w:abstractNumId w:val="0"/>
  </w:num>
  <w:num w:numId="8">
    <w:abstractNumId w:val="11"/>
  </w:num>
  <w:num w:numId="9">
    <w:abstractNumId w:val="15"/>
  </w:num>
  <w:num w:numId="10">
    <w:abstractNumId w:val="9"/>
  </w:num>
  <w:num w:numId="11">
    <w:abstractNumId w:val="7"/>
  </w:num>
  <w:num w:numId="12">
    <w:abstractNumId w:val="4"/>
  </w:num>
  <w:num w:numId="13">
    <w:abstractNumId w:val="16"/>
  </w:num>
  <w:num w:numId="14">
    <w:abstractNumId w:val="2"/>
  </w:num>
  <w:num w:numId="15">
    <w:abstractNumId w:val="3"/>
  </w:num>
  <w:num w:numId="16">
    <w:abstractNumId w:val="17"/>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466A1"/>
    <w:rsid w:val="00A13C92"/>
    <w:rsid w:val="00C46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6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5304</Words>
  <Characters>30235</Characters>
  <Application>Microsoft Office Word</Application>
  <DocSecurity>0</DocSecurity>
  <Lines>251</Lines>
  <Paragraphs>70</Paragraphs>
  <ScaleCrop>false</ScaleCrop>
  <Company/>
  <LinksUpToDate>false</LinksUpToDate>
  <CharactersWithSpaces>35469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boim</dc:creator>
  <cp:lastModifiedBy>boim</cp:lastModifiedBy>
  <cp:revision>1</cp:revision>
  <dcterms:created xsi:type="dcterms:W3CDTF">2016-09-05T14:57:00Z</dcterms:created>
  <dcterms:modified xsi:type="dcterms:W3CDTF">2016-09-05T15:01:00Z</dcterms:modified>
</cp:coreProperties>
</file>