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AA6" w:rsidRPr="009B3850" w:rsidRDefault="00FF4C38" w:rsidP="00737F49">
      <w:pPr>
        <w:spacing w:line="480" w:lineRule="auto"/>
        <w:jc w:val="center"/>
        <w:rPr>
          <w:rFonts w:ascii="Times New Roman" w:hAnsi="Times New Roman" w:cs="Times New Roman"/>
          <w:b/>
          <w:sz w:val="24"/>
          <w:szCs w:val="24"/>
        </w:rPr>
      </w:pPr>
      <w:bookmarkStart w:id="0" w:name="_GoBack"/>
      <w:bookmarkEnd w:id="0"/>
      <w:r w:rsidRPr="009B3850">
        <w:rPr>
          <w:rFonts w:ascii="Times New Roman" w:hAnsi="Times New Roman" w:cs="Times New Roman"/>
          <w:b/>
          <w:sz w:val="24"/>
          <w:szCs w:val="24"/>
        </w:rPr>
        <w:t>BAB I</w:t>
      </w:r>
    </w:p>
    <w:p w:rsidR="002C11F1" w:rsidRDefault="002C11F1" w:rsidP="00DE7D17">
      <w:pPr>
        <w:spacing w:line="480" w:lineRule="auto"/>
        <w:jc w:val="center"/>
        <w:rPr>
          <w:rFonts w:ascii="Times New Roman" w:hAnsi="Times New Roman" w:cs="Times New Roman"/>
          <w:b/>
          <w:sz w:val="24"/>
          <w:szCs w:val="24"/>
        </w:rPr>
      </w:pPr>
      <w:r w:rsidRPr="009B3850">
        <w:rPr>
          <w:rFonts w:ascii="Times New Roman" w:hAnsi="Times New Roman" w:cs="Times New Roman"/>
          <w:b/>
          <w:sz w:val="24"/>
          <w:szCs w:val="24"/>
        </w:rPr>
        <w:t>PENDAHULUAN</w:t>
      </w:r>
    </w:p>
    <w:p w:rsidR="00DE7D17" w:rsidRPr="00DE7D17" w:rsidRDefault="00DE7D17" w:rsidP="00742071">
      <w:pPr>
        <w:spacing w:line="240" w:lineRule="auto"/>
        <w:rPr>
          <w:rFonts w:ascii="Times New Roman" w:hAnsi="Times New Roman" w:cs="Times New Roman"/>
          <w:b/>
          <w:sz w:val="24"/>
          <w:szCs w:val="24"/>
        </w:rPr>
      </w:pPr>
    </w:p>
    <w:p w:rsidR="00737F49" w:rsidRPr="00A81F97" w:rsidRDefault="00FF4C38" w:rsidP="00A81F97">
      <w:pPr>
        <w:pStyle w:val="ListParagraph"/>
        <w:numPr>
          <w:ilvl w:val="0"/>
          <w:numId w:val="42"/>
        </w:numPr>
        <w:spacing w:line="480" w:lineRule="auto"/>
        <w:rPr>
          <w:rFonts w:ascii="Times New Roman" w:hAnsi="Times New Roman" w:cs="Times New Roman"/>
          <w:b/>
          <w:sz w:val="24"/>
          <w:szCs w:val="24"/>
        </w:rPr>
      </w:pPr>
      <w:r w:rsidRPr="00A81F97">
        <w:rPr>
          <w:rFonts w:ascii="Times New Roman" w:hAnsi="Times New Roman" w:cs="Times New Roman"/>
          <w:b/>
          <w:sz w:val="24"/>
          <w:szCs w:val="24"/>
        </w:rPr>
        <w:t xml:space="preserve">Latar Belakang </w:t>
      </w:r>
      <w:r w:rsidR="00FE674D" w:rsidRPr="00A81F97">
        <w:rPr>
          <w:rFonts w:ascii="Times New Roman" w:hAnsi="Times New Roman" w:cs="Times New Roman"/>
          <w:b/>
          <w:sz w:val="24"/>
          <w:szCs w:val="24"/>
        </w:rPr>
        <w:t>Penelitian</w:t>
      </w:r>
    </w:p>
    <w:p w:rsidR="00EF7A47" w:rsidRDefault="006F127D" w:rsidP="00417237">
      <w:pPr>
        <w:tabs>
          <w:tab w:val="left" w:pos="426"/>
        </w:tabs>
        <w:spacing w:line="480" w:lineRule="auto"/>
        <w:ind w:firstLine="360"/>
        <w:jc w:val="both"/>
        <w:rPr>
          <w:rFonts w:ascii="Times New Roman" w:hAnsi="Times New Roman" w:cs="Times New Roman"/>
          <w:color w:val="000000" w:themeColor="text1"/>
          <w:sz w:val="24"/>
          <w:szCs w:val="24"/>
        </w:rPr>
      </w:pPr>
      <w:r w:rsidRPr="00AA12A6">
        <w:rPr>
          <w:rFonts w:ascii="Times New Roman" w:hAnsi="Times New Roman" w:cs="Times New Roman"/>
          <w:color w:val="000000" w:themeColor="text1"/>
          <w:sz w:val="24"/>
          <w:szCs w:val="24"/>
        </w:rPr>
        <w:t xml:space="preserve">Pemerintahan di seluruh dunia pada saat ini menghadapi "tekanan" dari berbagai pihak untuk meningkatkan kualitas pelayanan publik dan meningkatkan partisipasi aktif dalam pemberian informasi bagi masyarakat serta dituntut untuk lebih efektif. Hal tersebut menyebabkan </w:t>
      </w:r>
      <w:r w:rsidR="007B26B4" w:rsidRPr="00AA12A6">
        <w:rPr>
          <w:rFonts w:ascii="Times New Roman" w:hAnsi="Times New Roman" w:cs="Times New Roman"/>
          <w:i/>
          <w:color w:val="000000" w:themeColor="text1"/>
          <w:sz w:val="24"/>
          <w:szCs w:val="24"/>
        </w:rPr>
        <w:t>e-g</w:t>
      </w:r>
      <w:r w:rsidRPr="00AA12A6">
        <w:rPr>
          <w:rFonts w:ascii="Times New Roman" w:hAnsi="Times New Roman" w:cs="Times New Roman"/>
          <w:i/>
          <w:color w:val="000000" w:themeColor="text1"/>
          <w:sz w:val="24"/>
          <w:szCs w:val="24"/>
        </w:rPr>
        <w:t>overnment</w:t>
      </w:r>
      <w:r w:rsidRPr="00AA12A6">
        <w:rPr>
          <w:rFonts w:ascii="Times New Roman" w:hAnsi="Times New Roman" w:cs="Times New Roman"/>
          <w:color w:val="000000" w:themeColor="text1"/>
          <w:sz w:val="24"/>
          <w:szCs w:val="24"/>
        </w:rPr>
        <w:t xml:space="preserve"> atau pemerintahan berbasis elektronik semakin berperan penting bagi semua pengambil keputusan. Pemerintah Tradisional (traditional government) yang identik dengan </w:t>
      </w:r>
      <w:r w:rsidRPr="00AA12A6">
        <w:rPr>
          <w:rFonts w:ascii="Times New Roman" w:hAnsi="Times New Roman" w:cs="Times New Roman"/>
          <w:i/>
          <w:color w:val="000000" w:themeColor="text1"/>
          <w:sz w:val="24"/>
          <w:szCs w:val="24"/>
        </w:rPr>
        <w:t>paper-based administration</w:t>
      </w:r>
      <w:r w:rsidRPr="00AA12A6">
        <w:rPr>
          <w:rFonts w:ascii="Times New Roman" w:hAnsi="Times New Roman" w:cs="Times New Roman"/>
          <w:color w:val="000000" w:themeColor="text1"/>
          <w:sz w:val="24"/>
          <w:szCs w:val="24"/>
        </w:rPr>
        <w:t xml:space="preserve"> mulai ditinggalkan. Transformasi </w:t>
      </w:r>
      <w:r w:rsidRPr="00AA12A6">
        <w:rPr>
          <w:rFonts w:ascii="Times New Roman" w:hAnsi="Times New Roman" w:cs="Times New Roman"/>
          <w:i/>
          <w:color w:val="000000" w:themeColor="text1"/>
          <w:sz w:val="24"/>
          <w:szCs w:val="24"/>
        </w:rPr>
        <w:t>traditional government</w:t>
      </w:r>
      <w:r w:rsidRPr="00AA12A6">
        <w:rPr>
          <w:rFonts w:ascii="Times New Roman" w:hAnsi="Times New Roman" w:cs="Times New Roman"/>
          <w:color w:val="000000" w:themeColor="text1"/>
          <w:sz w:val="24"/>
          <w:szCs w:val="24"/>
        </w:rPr>
        <w:t xml:space="preserve"> menjadi </w:t>
      </w:r>
      <w:r w:rsidRPr="00AA12A6">
        <w:rPr>
          <w:rFonts w:ascii="Times New Roman" w:hAnsi="Times New Roman" w:cs="Times New Roman"/>
          <w:i/>
          <w:color w:val="000000" w:themeColor="text1"/>
          <w:sz w:val="24"/>
          <w:szCs w:val="24"/>
        </w:rPr>
        <w:t>electronic government</w:t>
      </w:r>
      <w:r w:rsidR="007B26B4" w:rsidRPr="00AA12A6">
        <w:rPr>
          <w:rFonts w:ascii="Times New Roman" w:hAnsi="Times New Roman" w:cs="Times New Roman"/>
          <w:color w:val="000000" w:themeColor="text1"/>
          <w:sz w:val="24"/>
          <w:szCs w:val="24"/>
        </w:rPr>
        <w:t xml:space="preserve"> (e-g</w:t>
      </w:r>
      <w:r w:rsidRPr="00AA12A6">
        <w:rPr>
          <w:rFonts w:ascii="Times New Roman" w:hAnsi="Times New Roman" w:cs="Times New Roman"/>
          <w:color w:val="000000" w:themeColor="text1"/>
          <w:sz w:val="24"/>
          <w:szCs w:val="24"/>
        </w:rPr>
        <w:t xml:space="preserve">overnment) menjadi salah satu isu kebijakan publik yang hangat dibicarakan saat ini. Di Indonesia </w:t>
      </w:r>
      <w:r w:rsidR="007B26B4" w:rsidRPr="00AA12A6">
        <w:rPr>
          <w:rFonts w:ascii="Times New Roman" w:hAnsi="Times New Roman" w:cs="Times New Roman"/>
          <w:i/>
          <w:color w:val="000000" w:themeColor="text1"/>
          <w:sz w:val="24"/>
          <w:szCs w:val="24"/>
        </w:rPr>
        <w:t>e-g</w:t>
      </w:r>
      <w:r w:rsidRPr="00AA12A6">
        <w:rPr>
          <w:rFonts w:ascii="Times New Roman" w:hAnsi="Times New Roman" w:cs="Times New Roman"/>
          <w:i/>
          <w:color w:val="000000" w:themeColor="text1"/>
          <w:sz w:val="24"/>
          <w:szCs w:val="24"/>
        </w:rPr>
        <w:t>overnment</w:t>
      </w:r>
      <w:r w:rsidRPr="00AA12A6">
        <w:rPr>
          <w:rFonts w:ascii="Times New Roman" w:hAnsi="Times New Roman" w:cs="Times New Roman"/>
          <w:color w:val="000000" w:themeColor="text1"/>
          <w:sz w:val="24"/>
          <w:szCs w:val="24"/>
        </w:rPr>
        <w:t xml:space="preserve"> baru dimulai dengan inisiatif yang dicanangkan beberapa tahun lalu.       </w:t>
      </w:r>
    </w:p>
    <w:p w:rsidR="007D5452" w:rsidRDefault="007B26B4" w:rsidP="007D5452">
      <w:pPr>
        <w:spacing w:line="480" w:lineRule="auto"/>
        <w:ind w:firstLine="360"/>
        <w:jc w:val="both"/>
        <w:rPr>
          <w:rFonts w:ascii="Times New Roman" w:hAnsi="Times New Roman" w:cs="Times New Roman"/>
          <w:color w:val="000000" w:themeColor="text1"/>
          <w:sz w:val="24"/>
          <w:szCs w:val="24"/>
        </w:rPr>
      </w:pPr>
      <w:r w:rsidRPr="00AA12A6">
        <w:rPr>
          <w:rFonts w:ascii="Times New Roman" w:hAnsi="Times New Roman" w:cs="Times New Roman"/>
          <w:i/>
          <w:color w:val="000000" w:themeColor="text1"/>
          <w:sz w:val="24"/>
          <w:szCs w:val="24"/>
        </w:rPr>
        <w:t>E-g</w:t>
      </w:r>
      <w:r w:rsidR="006F127D" w:rsidRPr="00AA12A6">
        <w:rPr>
          <w:rFonts w:ascii="Times New Roman" w:hAnsi="Times New Roman" w:cs="Times New Roman"/>
          <w:i/>
          <w:color w:val="000000" w:themeColor="text1"/>
          <w:sz w:val="24"/>
          <w:szCs w:val="24"/>
        </w:rPr>
        <w:t>overnment</w:t>
      </w:r>
      <w:r w:rsidR="006F127D" w:rsidRPr="00AA12A6">
        <w:rPr>
          <w:rFonts w:ascii="Times New Roman" w:hAnsi="Times New Roman" w:cs="Times New Roman"/>
          <w:color w:val="000000" w:themeColor="text1"/>
          <w:sz w:val="24"/>
          <w:szCs w:val="24"/>
        </w:rPr>
        <w:t xml:space="preserve"> tersebut diperkuat dengan keluarnya In</w:t>
      </w:r>
      <w:r w:rsidR="00207B13">
        <w:rPr>
          <w:rFonts w:ascii="Times New Roman" w:hAnsi="Times New Roman" w:cs="Times New Roman"/>
          <w:color w:val="000000" w:themeColor="text1"/>
          <w:sz w:val="24"/>
          <w:szCs w:val="24"/>
        </w:rPr>
        <w:t>struksi P</w:t>
      </w:r>
      <w:r w:rsidR="006F127D" w:rsidRPr="00AA12A6">
        <w:rPr>
          <w:rFonts w:ascii="Times New Roman" w:hAnsi="Times New Roman" w:cs="Times New Roman"/>
          <w:color w:val="000000" w:themeColor="text1"/>
          <w:sz w:val="24"/>
          <w:szCs w:val="24"/>
        </w:rPr>
        <w:t>res</w:t>
      </w:r>
      <w:r w:rsidR="00207B13">
        <w:rPr>
          <w:rFonts w:ascii="Times New Roman" w:hAnsi="Times New Roman" w:cs="Times New Roman"/>
          <w:color w:val="000000" w:themeColor="text1"/>
          <w:sz w:val="24"/>
          <w:szCs w:val="24"/>
        </w:rPr>
        <w:t>iden Nomor</w:t>
      </w:r>
      <w:r w:rsidR="006F127D" w:rsidRPr="00AA12A6">
        <w:rPr>
          <w:rFonts w:ascii="Times New Roman" w:hAnsi="Times New Roman" w:cs="Times New Roman"/>
          <w:color w:val="000000" w:themeColor="text1"/>
          <w:sz w:val="24"/>
          <w:szCs w:val="24"/>
        </w:rPr>
        <w:t xml:space="preserve"> 3 Tahun 2003 yang berkaitan dengan kebijakan dan strategi pengembangan </w:t>
      </w:r>
      <w:r w:rsidR="00D86A0E" w:rsidRPr="00AA12A6">
        <w:rPr>
          <w:rFonts w:ascii="Times New Roman" w:hAnsi="Times New Roman" w:cs="Times New Roman"/>
          <w:i/>
          <w:color w:val="000000" w:themeColor="text1"/>
          <w:sz w:val="24"/>
          <w:szCs w:val="24"/>
        </w:rPr>
        <w:t>e-g</w:t>
      </w:r>
      <w:r w:rsidR="006F127D" w:rsidRPr="00AA12A6">
        <w:rPr>
          <w:rFonts w:ascii="Times New Roman" w:hAnsi="Times New Roman" w:cs="Times New Roman"/>
          <w:i/>
          <w:color w:val="000000" w:themeColor="text1"/>
          <w:sz w:val="24"/>
          <w:szCs w:val="24"/>
        </w:rPr>
        <w:t>overnment</w:t>
      </w:r>
      <w:r w:rsidR="006F127D" w:rsidRPr="00AA12A6">
        <w:rPr>
          <w:rFonts w:ascii="Times New Roman" w:hAnsi="Times New Roman" w:cs="Times New Roman"/>
          <w:color w:val="000000" w:themeColor="text1"/>
          <w:sz w:val="24"/>
          <w:szCs w:val="24"/>
        </w:rPr>
        <w:t xml:space="preserve"> diseluruh pemerintahan pus</w:t>
      </w:r>
      <w:r w:rsidR="00071BAD">
        <w:rPr>
          <w:rFonts w:ascii="Times New Roman" w:hAnsi="Times New Roman" w:cs="Times New Roman"/>
          <w:color w:val="000000" w:themeColor="text1"/>
          <w:sz w:val="24"/>
          <w:szCs w:val="24"/>
        </w:rPr>
        <w:t>at maupun daerah. Pemerintahan D</w:t>
      </w:r>
      <w:r w:rsidR="006F127D" w:rsidRPr="00AA12A6">
        <w:rPr>
          <w:rFonts w:ascii="Times New Roman" w:hAnsi="Times New Roman" w:cs="Times New Roman"/>
          <w:color w:val="000000" w:themeColor="text1"/>
          <w:sz w:val="24"/>
          <w:szCs w:val="24"/>
        </w:rPr>
        <w:t>aerah Kota Bandung bersa</w:t>
      </w:r>
      <w:r w:rsidR="00B0211F">
        <w:rPr>
          <w:rFonts w:ascii="Times New Roman" w:hAnsi="Times New Roman" w:cs="Times New Roman"/>
          <w:color w:val="000000" w:themeColor="text1"/>
          <w:sz w:val="24"/>
          <w:szCs w:val="24"/>
        </w:rPr>
        <w:t>maan dengan keluarnya Intruksi Presiden (Inpres) Nomor</w:t>
      </w:r>
      <w:r w:rsidR="006F127D" w:rsidRPr="00AA12A6">
        <w:rPr>
          <w:rFonts w:ascii="Times New Roman" w:hAnsi="Times New Roman" w:cs="Times New Roman"/>
          <w:color w:val="000000" w:themeColor="text1"/>
          <w:sz w:val="24"/>
          <w:szCs w:val="24"/>
        </w:rPr>
        <w:t xml:space="preserve"> 3 Tahun 2003 tersebut memulai mengembangkan </w:t>
      </w:r>
      <w:r w:rsidR="00D86A0E" w:rsidRPr="00AA12A6">
        <w:rPr>
          <w:rFonts w:ascii="Times New Roman" w:hAnsi="Times New Roman" w:cs="Times New Roman"/>
          <w:i/>
          <w:color w:val="000000" w:themeColor="text1"/>
          <w:sz w:val="24"/>
          <w:szCs w:val="24"/>
        </w:rPr>
        <w:t>e-g</w:t>
      </w:r>
      <w:r w:rsidR="006F127D" w:rsidRPr="00AA12A6">
        <w:rPr>
          <w:rFonts w:ascii="Times New Roman" w:hAnsi="Times New Roman" w:cs="Times New Roman"/>
          <w:i/>
          <w:color w:val="000000" w:themeColor="text1"/>
          <w:sz w:val="24"/>
          <w:szCs w:val="24"/>
        </w:rPr>
        <w:t>overnment</w:t>
      </w:r>
      <w:r w:rsidR="000616C4">
        <w:rPr>
          <w:rFonts w:ascii="Times New Roman" w:hAnsi="Times New Roman" w:cs="Times New Roman"/>
          <w:color w:val="000000" w:themeColor="text1"/>
          <w:sz w:val="24"/>
          <w:szCs w:val="24"/>
        </w:rPr>
        <w:t xml:space="preserve"> didaerahnya dengan pembuatan P</w:t>
      </w:r>
      <w:r w:rsidR="006F127D" w:rsidRPr="00AA12A6">
        <w:rPr>
          <w:rFonts w:ascii="Times New Roman" w:hAnsi="Times New Roman" w:cs="Times New Roman"/>
          <w:color w:val="000000" w:themeColor="text1"/>
          <w:sz w:val="24"/>
          <w:szCs w:val="24"/>
        </w:rPr>
        <w:t>r</w:t>
      </w:r>
      <w:r w:rsidR="000616C4">
        <w:rPr>
          <w:rFonts w:ascii="Times New Roman" w:hAnsi="Times New Roman" w:cs="Times New Roman"/>
          <w:color w:val="000000" w:themeColor="text1"/>
          <w:sz w:val="24"/>
          <w:szCs w:val="24"/>
        </w:rPr>
        <w:t>ogram J</w:t>
      </w:r>
      <w:r w:rsidR="007D5452">
        <w:rPr>
          <w:rFonts w:ascii="Times New Roman" w:hAnsi="Times New Roman" w:cs="Times New Roman"/>
          <w:color w:val="000000" w:themeColor="text1"/>
          <w:sz w:val="24"/>
          <w:szCs w:val="24"/>
        </w:rPr>
        <w:t>aringan Bandung Online.</w:t>
      </w:r>
      <w:r w:rsidR="000616C4">
        <w:rPr>
          <w:rFonts w:ascii="Times New Roman" w:hAnsi="Times New Roman" w:cs="Times New Roman"/>
          <w:color w:val="000000" w:themeColor="text1"/>
          <w:sz w:val="24"/>
          <w:szCs w:val="24"/>
        </w:rPr>
        <w:t xml:space="preserve"> Program J</w:t>
      </w:r>
      <w:r w:rsidR="006F127D" w:rsidRPr="00AA12A6">
        <w:rPr>
          <w:rFonts w:ascii="Times New Roman" w:hAnsi="Times New Roman" w:cs="Times New Roman"/>
          <w:color w:val="000000" w:themeColor="text1"/>
          <w:sz w:val="24"/>
          <w:szCs w:val="24"/>
        </w:rPr>
        <w:t xml:space="preserve">aringan Bandung Online tersebut mempunyai maksud dan tujuan mengembangkan sistem informasi dan komunikasi dengan memanfaatkan teknologi berupa komputer. Penggunaan </w:t>
      </w:r>
      <w:r w:rsidR="006F127D" w:rsidRPr="00AA12A6">
        <w:rPr>
          <w:rFonts w:ascii="Times New Roman" w:hAnsi="Times New Roman" w:cs="Times New Roman"/>
          <w:color w:val="000000" w:themeColor="text1"/>
          <w:sz w:val="24"/>
          <w:szCs w:val="24"/>
        </w:rPr>
        <w:lastRenderedPageBreak/>
        <w:t>teknologi tersebut berdampak pada kemudahan memberikan informasi maupun berkoordinasi antar lembaga pemerintahan maupun dengan masyarakat.</w:t>
      </w:r>
    </w:p>
    <w:p w:rsidR="007D5452" w:rsidRDefault="004A6585" w:rsidP="007D5452">
      <w:pPr>
        <w:spacing w:line="480" w:lineRule="auto"/>
        <w:ind w:firstLine="360"/>
        <w:jc w:val="both"/>
        <w:rPr>
          <w:rFonts w:ascii="Times New Roman" w:hAnsi="Times New Roman" w:cs="Times New Roman"/>
          <w:color w:val="000000" w:themeColor="text1"/>
          <w:sz w:val="24"/>
          <w:szCs w:val="24"/>
        </w:rPr>
      </w:pPr>
      <w:r w:rsidRPr="00AA12A6">
        <w:rPr>
          <w:rFonts w:ascii="Times New Roman" w:hAnsi="Times New Roman" w:cs="Times New Roman"/>
          <w:sz w:val="24"/>
          <w:szCs w:val="24"/>
        </w:rPr>
        <w:t xml:space="preserve">Sebelum menggunakan pelayanan </w:t>
      </w:r>
      <w:r w:rsidR="008F4BED" w:rsidRPr="00AA12A6">
        <w:rPr>
          <w:rFonts w:ascii="Times New Roman" w:hAnsi="Times New Roman" w:cs="Times New Roman"/>
          <w:sz w:val="24"/>
          <w:szCs w:val="24"/>
        </w:rPr>
        <w:t>secara elektronik</w:t>
      </w:r>
      <w:r w:rsidR="0039057C">
        <w:rPr>
          <w:rFonts w:ascii="Times New Roman" w:hAnsi="Times New Roman" w:cs="Times New Roman"/>
          <w:sz w:val="24"/>
          <w:szCs w:val="24"/>
        </w:rPr>
        <w:t xml:space="preserve"> (</w:t>
      </w:r>
      <w:r w:rsidR="0039057C" w:rsidRPr="002C0AA6">
        <w:rPr>
          <w:rFonts w:ascii="Times New Roman" w:hAnsi="Times New Roman" w:cs="Times New Roman"/>
          <w:i/>
          <w:sz w:val="24"/>
          <w:szCs w:val="24"/>
        </w:rPr>
        <w:t>online</w:t>
      </w:r>
      <w:r w:rsidR="0039057C">
        <w:rPr>
          <w:rFonts w:ascii="Times New Roman" w:hAnsi="Times New Roman" w:cs="Times New Roman"/>
          <w:sz w:val="24"/>
          <w:szCs w:val="24"/>
        </w:rPr>
        <w:t>)</w:t>
      </w:r>
      <w:r w:rsidRPr="00AA12A6">
        <w:rPr>
          <w:rFonts w:ascii="Times New Roman" w:hAnsi="Times New Roman" w:cs="Times New Roman"/>
          <w:sz w:val="24"/>
          <w:szCs w:val="24"/>
        </w:rPr>
        <w:t>, pelayanan perizinan ini</w:t>
      </w:r>
      <w:r w:rsidR="00746DBB">
        <w:rPr>
          <w:rFonts w:ascii="Times New Roman" w:hAnsi="Times New Roman" w:cs="Times New Roman"/>
          <w:sz w:val="24"/>
          <w:szCs w:val="24"/>
        </w:rPr>
        <w:t xml:space="preserve"> dilakukan secara konvensional. </w:t>
      </w:r>
      <w:r w:rsidRPr="00AA12A6">
        <w:rPr>
          <w:rFonts w:ascii="Times New Roman" w:hAnsi="Times New Roman" w:cs="Times New Roman"/>
          <w:sz w:val="24"/>
          <w:szCs w:val="24"/>
        </w:rPr>
        <w:t>Cara seperti itu ditengarai memberikan celah terjadinya persoalan dalam perizinan, seperti kolusi ataupun hal lain yang tidak sesuai aturan. Pelayanan dalam bentuk ini juga dirasakan oleh masyarakat cukup memakan waktu</w:t>
      </w:r>
      <w:r w:rsidR="006D3BE6">
        <w:rPr>
          <w:rFonts w:ascii="Times New Roman" w:hAnsi="Times New Roman" w:cs="Times New Roman"/>
          <w:sz w:val="24"/>
          <w:szCs w:val="24"/>
        </w:rPr>
        <w:t xml:space="preserve"> dan dirasakan berbelit -belit</w:t>
      </w:r>
      <w:r w:rsidRPr="00AA12A6">
        <w:rPr>
          <w:rFonts w:ascii="Times New Roman" w:hAnsi="Times New Roman" w:cs="Times New Roman"/>
          <w:sz w:val="24"/>
          <w:szCs w:val="24"/>
        </w:rPr>
        <w:t>.</w:t>
      </w:r>
    </w:p>
    <w:p w:rsidR="005955DD" w:rsidRDefault="006F127D" w:rsidP="005955DD">
      <w:pPr>
        <w:spacing w:line="480" w:lineRule="auto"/>
        <w:ind w:firstLine="360"/>
        <w:jc w:val="both"/>
        <w:rPr>
          <w:rFonts w:ascii="Times New Roman" w:hAnsi="Times New Roman" w:cs="Times New Roman"/>
          <w:color w:val="000000" w:themeColor="text1"/>
          <w:sz w:val="24"/>
          <w:szCs w:val="24"/>
        </w:rPr>
      </w:pPr>
      <w:r w:rsidRPr="00AA12A6">
        <w:rPr>
          <w:rFonts w:ascii="Times New Roman" w:hAnsi="Times New Roman" w:cs="Times New Roman"/>
          <w:color w:val="000000" w:themeColor="text1"/>
          <w:sz w:val="24"/>
          <w:szCs w:val="24"/>
        </w:rPr>
        <w:t xml:space="preserve">Badan Pelayanan Perizinan Terpadu Kota Bandung, sebagai instansi pemerintahan yang berkaitan dengan perizinan di Kota Bandung juga mengembangkan konsep </w:t>
      </w:r>
      <w:r w:rsidR="00EE035D" w:rsidRPr="00AA12A6">
        <w:rPr>
          <w:rFonts w:ascii="Times New Roman" w:hAnsi="Times New Roman" w:cs="Times New Roman"/>
          <w:i/>
          <w:color w:val="000000" w:themeColor="text1"/>
          <w:sz w:val="24"/>
          <w:szCs w:val="24"/>
        </w:rPr>
        <w:t>e-g</w:t>
      </w:r>
      <w:r w:rsidRPr="00AA12A6">
        <w:rPr>
          <w:rFonts w:ascii="Times New Roman" w:hAnsi="Times New Roman" w:cs="Times New Roman"/>
          <w:i/>
          <w:color w:val="000000" w:themeColor="text1"/>
          <w:sz w:val="24"/>
          <w:szCs w:val="24"/>
        </w:rPr>
        <w:t>overnment</w:t>
      </w:r>
      <w:r w:rsidRPr="00AA12A6">
        <w:rPr>
          <w:rFonts w:ascii="Times New Roman" w:hAnsi="Times New Roman" w:cs="Times New Roman"/>
          <w:color w:val="000000" w:themeColor="text1"/>
          <w:sz w:val="24"/>
          <w:szCs w:val="24"/>
        </w:rPr>
        <w:t xml:space="preserve"> melalui fungsi teknologi informasi dan komunikasi yang berupa </w:t>
      </w:r>
      <w:r w:rsidRPr="007D5452">
        <w:rPr>
          <w:rFonts w:ascii="Times New Roman" w:hAnsi="Times New Roman" w:cs="Times New Roman"/>
          <w:i/>
          <w:color w:val="000000" w:themeColor="text1"/>
          <w:sz w:val="24"/>
          <w:szCs w:val="24"/>
        </w:rPr>
        <w:t xml:space="preserve">website </w:t>
      </w:r>
      <w:r w:rsidRPr="00AA12A6">
        <w:rPr>
          <w:rFonts w:ascii="Times New Roman" w:hAnsi="Times New Roman" w:cs="Times New Roman"/>
          <w:color w:val="000000" w:themeColor="text1"/>
          <w:sz w:val="24"/>
          <w:szCs w:val="24"/>
        </w:rPr>
        <w:t xml:space="preserve">perizinan. Fungsi dari adanya </w:t>
      </w:r>
      <w:r w:rsidRPr="007D5452">
        <w:rPr>
          <w:rFonts w:ascii="Times New Roman" w:hAnsi="Times New Roman" w:cs="Times New Roman"/>
          <w:i/>
          <w:color w:val="000000" w:themeColor="text1"/>
          <w:sz w:val="24"/>
          <w:szCs w:val="24"/>
        </w:rPr>
        <w:t xml:space="preserve">website </w:t>
      </w:r>
      <w:r w:rsidRPr="00AA12A6">
        <w:rPr>
          <w:rFonts w:ascii="Times New Roman" w:hAnsi="Times New Roman" w:cs="Times New Roman"/>
          <w:color w:val="000000" w:themeColor="text1"/>
          <w:sz w:val="24"/>
          <w:szCs w:val="24"/>
        </w:rPr>
        <w:t xml:space="preserve">perizinan tersebut untuk memberikan layanan yang lebih lengkap dengan segala fasilitas teknologi informasi melalui layanan </w:t>
      </w:r>
      <w:r w:rsidRPr="00340866">
        <w:rPr>
          <w:rFonts w:ascii="Times New Roman" w:hAnsi="Times New Roman" w:cs="Times New Roman"/>
          <w:i/>
          <w:color w:val="000000" w:themeColor="text1"/>
          <w:sz w:val="24"/>
          <w:szCs w:val="24"/>
        </w:rPr>
        <w:t xml:space="preserve">online </w:t>
      </w:r>
      <w:r w:rsidRPr="00AA12A6">
        <w:rPr>
          <w:rFonts w:ascii="Times New Roman" w:hAnsi="Times New Roman" w:cs="Times New Roman"/>
          <w:color w:val="000000" w:themeColor="text1"/>
          <w:sz w:val="24"/>
          <w:szCs w:val="24"/>
        </w:rPr>
        <w:t xml:space="preserve">yang dihadirkan sebagai bentuk pelayanan prima kepada masyarakat yang melakukan permohonan izin di Kota Bandung. Dikembangkannya konsep </w:t>
      </w:r>
      <w:r w:rsidR="00EE035D" w:rsidRPr="00AA12A6">
        <w:rPr>
          <w:rFonts w:ascii="Times New Roman" w:hAnsi="Times New Roman" w:cs="Times New Roman"/>
          <w:i/>
          <w:color w:val="000000" w:themeColor="text1"/>
          <w:sz w:val="24"/>
          <w:szCs w:val="24"/>
        </w:rPr>
        <w:t>e-g</w:t>
      </w:r>
      <w:r w:rsidRPr="00AA12A6">
        <w:rPr>
          <w:rFonts w:ascii="Times New Roman" w:hAnsi="Times New Roman" w:cs="Times New Roman"/>
          <w:i/>
          <w:color w:val="000000" w:themeColor="text1"/>
          <w:sz w:val="24"/>
          <w:szCs w:val="24"/>
        </w:rPr>
        <w:t>overnment</w:t>
      </w:r>
      <w:r w:rsidRPr="00AA12A6">
        <w:rPr>
          <w:rFonts w:ascii="Times New Roman" w:hAnsi="Times New Roman" w:cs="Times New Roman"/>
          <w:color w:val="000000" w:themeColor="text1"/>
          <w:sz w:val="24"/>
          <w:szCs w:val="24"/>
        </w:rPr>
        <w:t xml:space="preserve"> pada Badan Pelayanan Perizinan Terpadu</w:t>
      </w:r>
      <w:r w:rsidR="008119C6">
        <w:rPr>
          <w:rFonts w:ascii="Times New Roman" w:hAnsi="Times New Roman" w:cs="Times New Roman"/>
          <w:color w:val="000000" w:themeColor="text1"/>
          <w:sz w:val="24"/>
          <w:szCs w:val="24"/>
        </w:rPr>
        <w:t xml:space="preserve"> (BPPT)</w:t>
      </w:r>
      <w:r w:rsidRPr="00AA12A6">
        <w:rPr>
          <w:rFonts w:ascii="Times New Roman" w:hAnsi="Times New Roman" w:cs="Times New Roman"/>
          <w:color w:val="000000" w:themeColor="text1"/>
          <w:sz w:val="24"/>
          <w:szCs w:val="24"/>
        </w:rPr>
        <w:t xml:space="preserve"> Kota Bandung tersebut memberikan kemudahan bagi masarakat maupun pelaku usaha dalam penggurusan izin tertentu, selain itu dalam </w:t>
      </w:r>
      <w:r w:rsidRPr="00340866">
        <w:rPr>
          <w:rFonts w:ascii="Times New Roman" w:hAnsi="Times New Roman" w:cs="Times New Roman"/>
          <w:i/>
          <w:color w:val="000000" w:themeColor="text1"/>
          <w:sz w:val="24"/>
          <w:szCs w:val="24"/>
        </w:rPr>
        <w:t>website</w:t>
      </w:r>
      <w:r w:rsidRPr="00AA12A6">
        <w:rPr>
          <w:rFonts w:ascii="Times New Roman" w:hAnsi="Times New Roman" w:cs="Times New Roman"/>
          <w:color w:val="000000" w:themeColor="text1"/>
          <w:sz w:val="24"/>
          <w:szCs w:val="24"/>
        </w:rPr>
        <w:t xml:space="preserve"> perizinan tersebut masyarakat dapat melakukan registrasi </w:t>
      </w:r>
      <w:r w:rsidRPr="00AD4E5E">
        <w:rPr>
          <w:rFonts w:ascii="Times New Roman" w:hAnsi="Times New Roman" w:cs="Times New Roman"/>
          <w:i/>
          <w:color w:val="000000" w:themeColor="text1"/>
          <w:sz w:val="24"/>
          <w:szCs w:val="24"/>
        </w:rPr>
        <w:t xml:space="preserve">online </w:t>
      </w:r>
      <w:r w:rsidRPr="00AA12A6">
        <w:rPr>
          <w:rFonts w:ascii="Times New Roman" w:hAnsi="Times New Roman" w:cs="Times New Roman"/>
          <w:color w:val="000000" w:themeColor="text1"/>
          <w:sz w:val="24"/>
          <w:szCs w:val="24"/>
        </w:rPr>
        <w:t>dengan cara mengisi formulir perizinan dan sejumlah persyaratan lai</w:t>
      </w:r>
      <w:r w:rsidR="00EF6202">
        <w:rPr>
          <w:rFonts w:ascii="Times New Roman" w:hAnsi="Times New Roman" w:cs="Times New Roman"/>
          <w:color w:val="000000" w:themeColor="text1"/>
          <w:sz w:val="24"/>
          <w:szCs w:val="24"/>
        </w:rPr>
        <w:t>nnya sebagai kelengkapan berkas</w:t>
      </w:r>
      <w:r w:rsidR="009D21B8">
        <w:rPr>
          <w:rFonts w:ascii="Times New Roman" w:hAnsi="Times New Roman" w:cs="Times New Roman"/>
          <w:color w:val="000000" w:themeColor="text1"/>
          <w:sz w:val="24"/>
          <w:szCs w:val="24"/>
        </w:rPr>
        <w:t>.</w:t>
      </w:r>
      <w:r w:rsidR="00F851A6" w:rsidRPr="00F851A6">
        <w:rPr>
          <w:rFonts w:ascii="Times New Roman" w:hAnsi="Times New Roman" w:cs="Times New Roman"/>
          <w:i/>
          <w:color w:val="000000" w:themeColor="text1"/>
          <w:sz w:val="24"/>
          <w:szCs w:val="24"/>
        </w:rPr>
        <w:t>W</w:t>
      </w:r>
      <w:r w:rsidR="008119C6" w:rsidRPr="00F851A6">
        <w:rPr>
          <w:rFonts w:ascii="Times New Roman" w:hAnsi="Times New Roman" w:cs="Times New Roman"/>
          <w:i/>
          <w:color w:val="000000" w:themeColor="text1"/>
          <w:sz w:val="24"/>
          <w:szCs w:val="24"/>
        </w:rPr>
        <w:t>ebsit</w:t>
      </w:r>
      <w:r w:rsidR="008119C6" w:rsidRPr="00EF6202">
        <w:rPr>
          <w:rFonts w:ascii="Times New Roman" w:hAnsi="Times New Roman" w:cs="Times New Roman"/>
          <w:i/>
          <w:color w:val="000000" w:themeColor="text1"/>
          <w:sz w:val="24"/>
          <w:szCs w:val="24"/>
        </w:rPr>
        <w:t>e</w:t>
      </w:r>
      <w:r w:rsidR="008119C6">
        <w:rPr>
          <w:rFonts w:ascii="Times New Roman" w:hAnsi="Times New Roman" w:cs="Times New Roman"/>
          <w:color w:val="000000" w:themeColor="text1"/>
          <w:sz w:val="24"/>
          <w:szCs w:val="24"/>
        </w:rPr>
        <w:t xml:space="preserve"> perizinan BPP</w:t>
      </w:r>
      <w:r w:rsidRPr="00AA12A6">
        <w:rPr>
          <w:rFonts w:ascii="Times New Roman" w:hAnsi="Times New Roman" w:cs="Times New Roman"/>
          <w:color w:val="000000" w:themeColor="text1"/>
          <w:sz w:val="24"/>
          <w:szCs w:val="24"/>
        </w:rPr>
        <w:t>T Kota Ba</w:t>
      </w:r>
      <w:r w:rsidR="008119C6">
        <w:rPr>
          <w:rFonts w:ascii="Times New Roman" w:hAnsi="Times New Roman" w:cs="Times New Roman"/>
          <w:color w:val="000000" w:themeColor="text1"/>
          <w:sz w:val="24"/>
          <w:szCs w:val="24"/>
        </w:rPr>
        <w:t xml:space="preserve">ndung </w:t>
      </w:r>
      <w:r w:rsidR="00EF6202">
        <w:rPr>
          <w:rFonts w:ascii="Times New Roman" w:hAnsi="Times New Roman" w:cs="Times New Roman"/>
          <w:color w:val="000000" w:themeColor="text1"/>
          <w:sz w:val="24"/>
          <w:szCs w:val="24"/>
        </w:rPr>
        <w:t xml:space="preserve">tersebut </w:t>
      </w:r>
      <w:r w:rsidR="00F851A6">
        <w:rPr>
          <w:rFonts w:ascii="Times New Roman" w:hAnsi="Times New Roman" w:cs="Times New Roman"/>
          <w:color w:val="000000" w:themeColor="text1"/>
          <w:sz w:val="24"/>
          <w:szCs w:val="24"/>
        </w:rPr>
        <w:t>terdapat di</w:t>
      </w:r>
      <w:r w:rsidR="00EF6202">
        <w:rPr>
          <w:rFonts w:ascii="Times New Roman" w:hAnsi="Times New Roman" w:cs="Times New Roman"/>
          <w:color w:val="000000" w:themeColor="text1"/>
          <w:sz w:val="24"/>
          <w:szCs w:val="24"/>
        </w:rPr>
        <w:t>(</w:t>
      </w:r>
      <w:hyperlink r:id="rId9" w:history="1">
        <w:r w:rsidR="006035D3" w:rsidRPr="00AA12A6">
          <w:rPr>
            <w:rStyle w:val="Hyperlink"/>
            <w:rFonts w:ascii="Times New Roman" w:hAnsi="Times New Roman" w:cs="Times New Roman"/>
            <w:sz w:val="24"/>
            <w:szCs w:val="24"/>
          </w:rPr>
          <w:t>www.bppt.bandung.go.id</w:t>
        </w:r>
      </w:hyperlink>
      <w:r w:rsidR="00EF6202">
        <w:rPr>
          <w:rStyle w:val="Hyperlink"/>
          <w:rFonts w:ascii="Times New Roman" w:hAnsi="Times New Roman" w:cs="Times New Roman"/>
          <w:sz w:val="24"/>
          <w:szCs w:val="24"/>
        </w:rPr>
        <w:t>)</w:t>
      </w:r>
      <w:r w:rsidR="00EF6202">
        <w:rPr>
          <w:rFonts w:ascii="Times New Roman" w:hAnsi="Times New Roman" w:cs="Times New Roman"/>
          <w:color w:val="000000" w:themeColor="text1"/>
          <w:sz w:val="24"/>
          <w:szCs w:val="24"/>
        </w:rPr>
        <w:t xml:space="preserve"> .</w:t>
      </w:r>
    </w:p>
    <w:p w:rsidR="005955DD" w:rsidRDefault="00C74F8B" w:rsidP="005955DD">
      <w:pPr>
        <w:spacing w:line="480" w:lineRule="auto"/>
        <w:ind w:firstLine="360"/>
        <w:jc w:val="both"/>
        <w:rPr>
          <w:rFonts w:ascii="Times New Roman" w:hAnsi="Times New Roman" w:cs="Times New Roman"/>
          <w:color w:val="000000" w:themeColor="text1"/>
          <w:sz w:val="24"/>
          <w:szCs w:val="24"/>
        </w:rPr>
      </w:pPr>
      <w:r w:rsidRPr="00AA12A6">
        <w:rPr>
          <w:rFonts w:ascii="Times New Roman" w:hAnsi="Times New Roman" w:cs="Times New Roman"/>
          <w:color w:val="000000" w:themeColor="text1"/>
          <w:sz w:val="24"/>
          <w:szCs w:val="24"/>
        </w:rPr>
        <w:lastRenderedPageBreak/>
        <w:t xml:space="preserve">Penerapan </w:t>
      </w:r>
      <w:r w:rsidRPr="00AA12A6">
        <w:rPr>
          <w:rFonts w:ascii="Times New Roman" w:hAnsi="Times New Roman" w:cs="Times New Roman"/>
          <w:i/>
          <w:color w:val="000000" w:themeColor="text1"/>
          <w:sz w:val="24"/>
          <w:szCs w:val="24"/>
        </w:rPr>
        <w:t>e-government</w:t>
      </w:r>
      <w:r w:rsidRPr="00AA12A6">
        <w:rPr>
          <w:rFonts w:ascii="Times New Roman" w:hAnsi="Times New Roman" w:cs="Times New Roman"/>
          <w:color w:val="000000" w:themeColor="text1"/>
          <w:sz w:val="24"/>
          <w:szCs w:val="24"/>
        </w:rPr>
        <w:t xml:space="preserve"> yang telah dilakukan ole</w:t>
      </w:r>
      <w:r w:rsidR="0018636F" w:rsidRPr="00AA12A6">
        <w:rPr>
          <w:rFonts w:ascii="Times New Roman" w:hAnsi="Times New Roman" w:cs="Times New Roman"/>
          <w:color w:val="000000" w:themeColor="text1"/>
          <w:sz w:val="24"/>
          <w:szCs w:val="24"/>
        </w:rPr>
        <w:t xml:space="preserve">h BPPT Kota Bandung </w:t>
      </w:r>
      <w:r w:rsidR="006B5529" w:rsidRPr="00AA12A6">
        <w:rPr>
          <w:rFonts w:ascii="Times New Roman" w:hAnsi="Times New Roman" w:cs="Times New Roman"/>
          <w:color w:val="000000" w:themeColor="text1"/>
          <w:sz w:val="24"/>
          <w:szCs w:val="24"/>
        </w:rPr>
        <w:t>diharapkan dapat</w:t>
      </w:r>
      <w:r w:rsidR="0018636F" w:rsidRPr="00AA12A6">
        <w:rPr>
          <w:rFonts w:ascii="Times New Roman" w:hAnsi="Times New Roman" w:cs="Times New Roman"/>
          <w:color w:val="000000" w:themeColor="text1"/>
          <w:sz w:val="24"/>
          <w:szCs w:val="24"/>
        </w:rPr>
        <w:t xml:space="preserve"> memberikan kemudahan dalam </w:t>
      </w:r>
      <w:r w:rsidR="00AF7CA5" w:rsidRPr="00AA12A6">
        <w:rPr>
          <w:rFonts w:ascii="Times New Roman" w:hAnsi="Times New Roman" w:cs="Times New Roman"/>
          <w:color w:val="000000" w:themeColor="text1"/>
          <w:sz w:val="24"/>
          <w:szCs w:val="24"/>
        </w:rPr>
        <w:t>mengurus berbagai macam perizinan yang dibutuhkan masyarakat</w:t>
      </w:r>
      <w:r w:rsidR="006B5529" w:rsidRPr="00AA12A6">
        <w:rPr>
          <w:rFonts w:ascii="Times New Roman" w:hAnsi="Times New Roman" w:cs="Times New Roman"/>
          <w:color w:val="000000" w:themeColor="text1"/>
          <w:sz w:val="24"/>
          <w:szCs w:val="24"/>
        </w:rPr>
        <w:t>, sekaligus sebagai upaya Pemerintah Kota Bandung melalui BPPT meningkatkan Pendapatan Asli Daerah (PAD)</w:t>
      </w:r>
      <w:r w:rsidR="00782BAD" w:rsidRPr="00AA12A6">
        <w:rPr>
          <w:rFonts w:ascii="Times New Roman" w:hAnsi="Times New Roman" w:cs="Times New Roman"/>
          <w:color w:val="000000" w:themeColor="text1"/>
          <w:sz w:val="24"/>
          <w:szCs w:val="24"/>
        </w:rPr>
        <w:t xml:space="preserve">, dalam hal ini </w:t>
      </w:r>
      <w:r w:rsidR="005C3B27" w:rsidRPr="00AA12A6">
        <w:rPr>
          <w:rFonts w:ascii="Times New Roman" w:hAnsi="Times New Roman" w:cs="Times New Roman"/>
          <w:color w:val="000000" w:themeColor="text1"/>
          <w:sz w:val="24"/>
          <w:szCs w:val="24"/>
        </w:rPr>
        <w:t xml:space="preserve">yang dimaksud oleh penulis </w:t>
      </w:r>
      <w:r w:rsidR="00782BAD" w:rsidRPr="00AA12A6">
        <w:rPr>
          <w:rFonts w:ascii="Times New Roman" w:hAnsi="Times New Roman" w:cs="Times New Roman"/>
          <w:color w:val="000000" w:themeColor="text1"/>
          <w:sz w:val="24"/>
          <w:szCs w:val="24"/>
        </w:rPr>
        <w:t xml:space="preserve">adalah retribusi daerah </w:t>
      </w:r>
      <w:r w:rsidR="00697E76">
        <w:rPr>
          <w:rFonts w:ascii="Times New Roman" w:hAnsi="Times New Roman" w:cs="Times New Roman"/>
          <w:color w:val="000000" w:themeColor="text1"/>
          <w:sz w:val="24"/>
          <w:szCs w:val="24"/>
        </w:rPr>
        <w:t>dari pelayan Izin Mendirikan B</w:t>
      </w:r>
      <w:r w:rsidR="005C3B27" w:rsidRPr="00AA12A6">
        <w:rPr>
          <w:rFonts w:ascii="Times New Roman" w:hAnsi="Times New Roman" w:cs="Times New Roman"/>
          <w:color w:val="000000" w:themeColor="text1"/>
          <w:sz w:val="24"/>
          <w:szCs w:val="24"/>
        </w:rPr>
        <w:t xml:space="preserve">angunan(IMB) </w:t>
      </w:r>
      <w:r w:rsidR="00782BAD" w:rsidRPr="00AA12A6">
        <w:rPr>
          <w:rFonts w:ascii="Times New Roman" w:hAnsi="Times New Roman" w:cs="Times New Roman"/>
          <w:color w:val="000000" w:themeColor="text1"/>
          <w:sz w:val="24"/>
          <w:szCs w:val="24"/>
        </w:rPr>
        <w:t>di kota bandung.</w:t>
      </w:r>
    </w:p>
    <w:p w:rsidR="00B56535" w:rsidRPr="005955DD" w:rsidRDefault="00EF56A8" w:rsidP="008D3287">
      <w:pPr>
        <w:tabs>
          <w:tab w:val="left" w:pos="426"/>
        </w:tabs>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CB6396" w:rsidRPr="00AA12A6">
        <w:rPr>
          <w:rFonts w:ascii="Times New Roman" w:hAnsi="Times New Roman" w:cs="Times New Roman"/>
          <w:sz w:val="24"/>
          <w:szCs w:val="24"/>
        </w:rPr>
        <w:t>Pengatu</w:t>
      </w:r>
      <w:r w:rsidR="00217A9A" w:rsidRPr="00AA12A6">
        <w:rPr>
          <w:rFonts w:ascii="Times New Roman" w:hAnsi="Times New Roman" w:cs="Times New Roman"/>
          <w:sz w:val="24"/>
          <w:szCs w:val="24"/>
        </w:rPr>
        <w:t xml:space="preserve">ran mengenai pelayanan </w:t>
      </w:r>
      <w:r w:rsidR="00977CCC">
        <w:rPr>
          <w:rFonts w:ascii="Times New Roman" w:hAnsi="Times New Roman" w:cs="Times New Roman"/>
          <w:sz w:val="24"/>
          <w:szCs w:val="24"/>
        </w:rPr>
        <w:t>perizinan secara elektronik</w:t>
      </w:r>
      <w:r w:rsidR="00C7085C" w:rsidRPr="00AA12A6">
        <w:rPr>
          <w:rFonts w:ascii="Times New Roman" w:hAnsi="Times New Roman" w:cs="Times New Roman"/>
          <w:sz w:val="24"/>
          <w:szCs w:val="24"/>
        </w:rPr>
        <w:t xml:space="preserve"> beserta </w:t>
      </w:r>
      <w:r w:rsidR="00CB6396" w:rsidRPr="00AA12A6">
        <w:rPr>
          <w:rFonts w:ascii="Times New Roman" w:hAnsi="Times New Roman" w:cs="Times New Roman"/>
          <w:sz w:val="24"/>
          <w:szCs w:val="24"/>
        </w:rPr>
        <w:t xml:space="preserve">retribusi perizinan </w:t>
      </w:r>
      <w:r w:rsidR="00BA70A6">
        <w:rPr>
          <w:rFonts w:ascii="Times New Roman" w:hAnsi="Times New Roman" w:cs="Times New Roman"/>
          <w:sz w:val="24"/>
          <w:szCs w:val="24"/>
        </w:rPr>
        <w:t xml:space="preserve">di kota Bandung </w:t>
      </w:r>
      <w:r w:rsidR="00CB6396" w:rsidRPr="00AA12A6">
        <w:rPr>
          <w:rFonts w:ascii="Times New Roman" w:hAnsi="Times New Roman" w:cs="Times New Roman"/>
          <w:sz w:val="24"/>
          <w:szCs w:val="24"/>
        </w:rPr>
        <w:t>diatur</w:t>
      </w:r>
      <w:r w:rsidR="00BA70A6">
        <w:rPr>
          <w:rFonts w:ascii="Times New Roman" w:hAnsi="Times New Roman" w:cs="Times New Roman"/>
          <w:sz w:val="24"/>
          <w:szCs w:val="24"/>
        </w:rPr>
        <w:t xml:space="preserve"> dalam Peraturan Walikota Nomor </w:t>
      </w:r>
      <w:r w:rsidR="00C7085C" w:rsidRPr="00AA12A6">
        <w:rPr>
          <w:rFonts w:ascii="Times New Roman" w:hAnsi="Times New Roman" w:cs="Times New Roman"/>
          <w:sz w:val="24"/>
          <w:szCs w:val="24"/>
        </w:rPr>
        <w:t xml:space="preserve">855 Tahun 2015 Tentang </w:t>
      </w:r>
      <w:r w:rsidR="00907FC4">
        <w:rPr>
          <w:rFonts w:ascii="Times New Roman" w:hAnsi="Times New Roman" w:cs="Times New Roman"/>
          <w:sz w:val="24"/>
          <w:szCs w:val="24"/>
        </w:rPr>
        <w:t xml:space="preserve">Perubahan Atas </w:t>
      </w:r>
      <w:r w:rsidR="00BA70A6">
        <w:rPr>
          <w:rFonts w:ascii="Times New Roman" w:hAnsi="Times New Roman" w:cs="Times New Roman"/>
          <w:sz w:val="24"/>
          <w:szCs w:val="24"/>
        </w:rPr>
        <w:t>Peraturan Walikota Nomor</w:t>
      </w:r>
      <w:r w:rsidR="00FD272D">
        <w:rPr>
          <w:rFonts w:ascii="Times New Roman" w:hAnsi="Times New Roman" w:cs="Times New Roman"/>
          <w:sz w:val="24"/>
          <w:szCs w:val="24"/>
        </w:rPr>
        <w:t xml:space="preserve"> 49</w:t>
      </w:r>
      <w:r w:rsidR="00FD272D" w:rsidRPr="00AA12A6">
        <w:rPr>
          <w:rFonts w:ascii="Times New Roman" w:hAnsi="Times New Roman" w:cs="Times New Roman"/>
          <w:sz w:val="24"/>
          <w:szCs w:val="24"/>
        </w:rPr>
        <w:t xml:space="preserve">5 Tahun 2015 </w:t>
      </w:r>
      <w:r w:rsidR="00C31174">
        <w:rPr>
          <w:rFonts w:ascii="Times New Roman" w:hAnsi="Times New Roman" w:cs="Times New Roman"/>
          <w:sz w:val="24"/>
          <w:szCs w:val="24"/>
        </w:rPr>
        <w:t xml:space="preserve">Tentang </w:t>
      </w:r>
      <w:r w:rsidR="00CB6396" w:rsidRPr="00AA12A6">
        <w:rPr>
          <w:rFonts w:ascii="Times New Roman" w:hAnsi="Times New Roman" w:cs="Times New Roman"/>
          <w:sz w:val="24"/>
          <w:szCs w:val="24"/>
        </w:rPr>
        <w:t>Standar Operasional Prosedur  Pelayanan Perizinan Terpadu</w:t>
      </w:r>
      <w:r w:rsidR="007E30D1">
        <w:rPr>
          <w:rFonts w:ascii="Times New Roman" w:hAnsi="Times New Roman" w:cs="Times New Roman"/>
          <w:sz w:val="24"/>
          <w:szCs w:val="24"/>
        </w:rPr>
        <w:t xml:space="preserve">, dimana dalam </w:t>
      </w:r>
      <w:r w:rsidR="001A53DB" w:rsidRPr="00AA12A6">
        <w:rPr>
          <w:rFonts w:ascii="Times New Roman" w:hAnsi="Times New Roman" w:cs="Times New Roman"/>
          <w:sz w:val="24"/>
          <w:szCs w:val="24"/>
        </w:rPr>
        <w:t>Pasal 1</w:t>
      </w:r>
      <w:r w:rsidR="00B56535" w:rsidRPr="00AA12A6">
        <w:rPr>
          <w:rFonts w:ascii="Times New Roman" w:hAnsi="Times New Roman" w:cs="Times New Roman"/>
          <w:sz w:val="24"/>
          <w:szCs w:val="24"/>
        </w:rPr>
        <w:t>3</w:t>
      </w:r>
      <w:r w:rsidR="007E30D1">
        <w:rPr>
          <w:rFonts w:ascii="Times New Roman" w:hAnsi="Times New Roman" w:cs="Times New Roman"/>
          <w:sz w:val="24"/>
          <w:szCs w:val="24"/>
        </w:rPr>
        <w:t xml:space="preserve">dinyatakan bahwa </w:t>
      </w:r>
      <w:r w:rsidR="00217A9A" w:rsidRPr="00AA12A6">
        <w:rPr>
          <w:rFonts w:ascii="Times New Roman" w:hAnsi="Times New Roman" w:cs="Times New Roman"/>
          <w:sz w:val="24"/>
          <w:szCs w:val="24"/>
        </w:rPr>
        <w:t>:</w:t>
      </w:r>
    </w:p>
    <w:p w:rsidR="00B56535" w:rsidRPr="00AA12A6" w:rsidRDefault="001A53DB" w:rsidP="004B27F2">
      <w:pPr>
        <w:pStyle w:val="ListParagraph"/>
        <w:numPr>
          <w:ilvl w:val="0"/>
          <w:numId w:val="1"/>
        </w:numPr>
        <w:spacing w:line="240" w:lineRule="auto"/>
        <w:jc w:val="both"/>
        <w:rPr>
          <w:rFonts w:ascii="Times New Roman" w:hAnsi="Times New Roman" w:cs="Times New Roman"/>
          <w:sz w:val="24"/>
          <w:szCs w:val="24"/>
        </w:rPr>
      </w:pPr>
      <w:r w:rsidRPr="00AA12A6">
        <w:rPr>
          <w:rFonts w:ascii="Times New Roman" w:hAnsi="Times New Roman" w:cs="Times New Roman"/>
          <w:sz w:val="24"/>
          <w:szCs w:val="24"/>
        </w:rPr>
        <w:t>Penyelenggaraan pelayanan perizinan terpadu untuksemua jenis izin sebagai mana dimaksud dalam Pasal 7dilakuka</w:t>
      </w:r>
      <w:r w:rsidR="00AB40A7" w:rsidRPr="00AA12A6">
        <w:rPr>
          <w:rFonts w:ascii="Times New Roman" w:hAnsi="Times New Roman" w:cs="Times New Roman"/>
          <w:sz w:val="24"/>
          <w:szCs w:val="24"/>
        </w:rPr>
        <w:t>n secara elektronik  ;</w:t>
      </w:r>
    </w:p>
    <w:p w:rsidR="005955DD" w:rsidRDefault="001A53DB" w:rsidP="004B27F2">
      <w:pPr>
        <w:pStyle w:val="ListParagraph"/>
        <w:numPr>
          <w:ilvl w:val="0"/>
          <w:numId w:val="1"/>
        </w:numPr>
        <w:spacing w:line="240" w:lineRule="auto"/>
        <w:jc w:val="both"/>
        <w:rPr>
          <w:rFonts w:ascii="Times New Roman" w:hAnsi="Times New Roman" w:cs="Times New Roman"/>
          <w:sz w:val="24"/>
          <w:szCs w:val="24"/>
        </w:rPr>
      </w:pPr>
      <w:r w:rsidRPr="00AA12A6">
        <w:rPr>
          <w:rFonts w:ascii="Times New Roman" w:hAnsi="Times New Roman" w:cs="Times New Roman"/>
          <w:sz w:val="24"/>
          <w:szCs w:val="24"/>
        </w:rPr>
        <w:t>Pelayanan perizinan</w:t>
      </w:r>
      <w:r w:rsidR="00B56535" w:rsidRPr="00AA12A6">
        <w:rPr>
          <w:rFonts w:ascii="Times New Roman" w:hAnsi="Times New Roman" w:cs="Times New Roman"/>
          <w:sz w:val="24"/>
          <w:szCs w:val="24"/>
        </w:rPr>
        <w:t xml:space="preserve"> terpadu secara elektroni</w:t>
      </w:r>
      <w:r w:rsidRPr="00AA12A6">
        <w:rPr>
          <w:rFonts w:ascii="Times New Roman" w:hAnsi="Times New Roman" w:cs="Times New Roman"/>
          <w:sz w:val="24"/>
          <w:szCs w:val="24"/>
        </w:rPr>
        <w:t xml:space="preserve">k </w:t>
      </w:r>
      <w:r w:rsidR="00B56535" w:rsidRPr="00AA12A6">
        <w:rPr>
          <w:rFonts w:ascii="Times New Roman" w:hAnsi="Times New Roman" w:cs="Times New Roman"/>
          <w:sz w:val="24"/>
          <w:szCs w:val="24"/>
        </w:rPr>
        <w:t>sebagaimana dimaksud pada ayat (1) harus mengikut</w:t>
      </w:r>
      <w:r w:rsidRPr="00AA12A6">
        <w:rPr>
          <w:rFonts w:ascii="Times New Roman" w:hAnsi="Times New Roman" w:cs="Times New Roman"/>
          <w:sz w:val="24"/>
          <w:szCs w:val="24"/>
        </w:rPr>
        <w:t>i</w:t>
      </w:r>
      <w:r w:rsidR="00B56535" w:rsidRPr="00AA12A6">
        <w:rPr>
          <w:rFonts w:ascii="Times New Roman" w:hAnsi="Times New Roman" w:cs="Times New Roman"/>
          <w:sz w:val="24"/>
          <w:szCs w:val="24"/>
        </w:rPr>
        <w:t xml:space="preserve"> ketentuan dalam Peraturan Wali kota in</w:t>
      </w:r>
      <w:r w:rsidR="00AB40A7" w:rsidRPr="00AA12A6">
        <w:rPr>
          <w:rFonts w:ascii="Times New Roman" w:hAnsi="Times New Roman" w:cs="Times New Roman"/>
          <w:sz w:val="24"/>
          <w:szCs w:val="24"/>
        </w:rPr>
        <w:t>i.</w:t>
      </w:r>
    </w:p>
    <w:p w:rsidR="00B56535" w:rsidRPr="005955DD" w:rsidRDefault="00B82065" w:rsidP="00657ADF">
      <w:pPr>
        <w:spacing w:line="240" w:lineRule="auto"/>
        <w:ind w:firstLine="426"/>
        <w:jc w:val="both"/>
        <w:rPr>
          <w:rFonts w:ascii="Times New Roman" w:hAnsi="Times New Roman" w:cs="Times New Roman"/>
          <w:sz w:val="24"/>
          <w:szCs w:val="24"/>
        </w:rPr>
      </w:pPr>
      <w:r w:rsidRPr="005955DD">
        <w:rPr>
          <w:rFonts w:ascii="Times New Roman" w:hAnsi="Times New Roman" w:cs="Times New Roman"/>
          <w:sz w:val="24"/>
          <w:szCs w:val="24"/>
        </w:rPr>
        <w:t xml:space="preserve">Kemudian dalam </w:t>
      </w:r>
      <w:r w:rsidR="00B56535" w:rsidRPr="005955DD">
        <w:rPr>
          <w:rFonts w:ascii="Times New Roman" w:hAnsi="Times New Roman" w:cs="Times New Roman"/>
          <w:sz w:val="24"/>
          <w:szCs w:val="24"/>
        </w:rPr>
        <w:t>Pasal 14</w:t>
      </w:r>
      <w:r w:rsidR="00407F3B" w:rsidRPr="005955DD">
        <w:rPr>
          <w:rFonts w:ascii="Times New Roman" w:hAnsi="Times New Roman" w:cs="Times New Roman"/>
          <w:sz w:val="24"/>
          <w:szCs w:val="24"/>
        </w:rPr>
        <w:t>dinyatakan</w:t>
      </w:r>
      <w:r w:rsidR="007E30D1" w:rsidRPr="005955DD">
        <w:rPr>
          <w:rFonts w:ascii="Times New Roman" w:hAnsi="Times New Roman" w:cs="Times New Roman"/>
          <w:sz w:val="24"/>
          <w:szCs w:val="24"/>
        </w:rPr>
        <w:t>,</w:t>
      </w:r>
      <w:r w:rsidR="00407F3B" w:rsidRPr="005955DD">
        <w:rPr>
          <w:rFonts w:ascii="Times New Roman" w:hAnsi="Times New Roman" w:cs="Times New Roman"/>
          <w:sz w:val="24"/>
          <w:szCs w:val="24"/>
        </w:rPr>
        <w:t xml:space="preserve"> bahwa </w:t>
      </w:r>
      <w:r w:rsidR="00B56535" w:rsidRPr="005955DD">
        <w:rPr>
          <w:rFonts w:ascii="Times New Roman" w:hAnsi="Times New Roman" w:cs="Times New Roman"/>
          <w:sz w:val="24"/>
          <w:szCs w:val="24"/>
        </w:rPr>
        <w:t>:</w:t>
      </w:r>
    </w:p>
    <w:p w:rsidR="00B56535" w:rsidRPr="00AA12A6" w:rsidRDefault="00B56535" w:rsidP="004B27F2">
      <w:pPr>
        <w:pStyle w:val="ListParagraph"/>
        <w:numPr>
          <w:ilvl w:val="0"/>
          <w:numId w:val="2"/>
        </w:numPr>
        <w:spacing w:line="240" w:lineRule="auto"/>
        <w:jc w:val="both"/>
        <w:rPr>
          <w:rFonts w:ascii="Times New Roman" w:hAnsi="Times New Roman" w:cs="Times New Roman"/>
          <w:sz w:val="24"/>
          <w:szCs w:val="24"/>
        </w:rPr>
      </w:pPr>
      <w:r w:rsidRPr="00AA12A6">
        <w:rPr>
          <w:rFonts w:ascii="Times New Roman" w:hAnsi="Times New Roman" w:cs="Times New Roman"/>
          <w:sz w:val="24"/>
          <w:szCs w:val="24"/>
        </w:rPr>
        <w:t xml:space="preserve">Pembayaran retribusi untuk jenis perizinan sebagaimana dimaksud dalam pasal 8 ayat (1) dilakukan melalui </w:t>
      </w:r>
      <w:r w:rsidR="00AB40A7" w:rsidRPr="00AA12A6">
        <w:rPr>
          <w:rFonts w:ascii="Times New Roman" w:hAnsi="Times New Roman" w:cs="Times New Roman"/>
          <w:sz w:val="24"/>
          <w:szCs w:val="24"/>
        </w:rPr>
        <w:t>Rekening Penerimaan pada Badan ;</w:t>
      </w:r>
    </w:p>
    <w:p w:rsidR="002D3AE5" w:rsidRPr="00AA12A6" w:rsidRDefault="00B56535" w:rsidP="004B27F2">
      <w:pPr>
        <w:pStyle w:val="ListParagraph"/>
        <w:numPr>
          <w:ilvl w:val="0"/>
          <w:numId w:val="2"/>
        </w:numPr>
        <w:spacing w:line="240" w:lineRule="auto"/>
        <w:jc w:val="both"/>
        <w:rPr>
          <w:rFonts w:ascii="Times New Roman" w:hAnsi="Times New Roman" w:cs="Times New Roman"/>
          <w:sz w:val="24"/>
          <w:szCs w:val="24"/>
        </w:rPr>
      </w:pPr>
      <w:r w:rsidRPr="00AA12A6">
        <w:rPr>
          <w:rFonts w:ascii="Times New Roman" w:hAnsi="Times New Roman" w:cs="Times New Roman"/>
          <w:sz w:val="24"/>
          <w:szCs w:val="24"/>
        </w:rPr>
        <w:t>Bendahara Penerima Retribusi pada Badan wajib menyetorkan kepada kas daerah paling lam</w:t>
      </w:r>
      <w:r w:rsidR="00AB40A7" w:rsidRPr="00AA12A6">
        <w:rPr>
          <w:rFonts w:ascii="Times New Roman" w:hAnsi="Times New Roman" w:cs="Times New Roman"/>
          <w:sz w:val="24"/>
          <w:szCs w:val="24"/>
        </w:rPr>
        <w:t>bat dalam jangka waktu 1x24 jam ;</w:t>
      </w:r>
    </w:p>
    <w:p w:rsidR="00657ADF" w:rsidRPr="00657ADF" w:rsidRDefault="00B56535" w:rsidP="004B27F2">
      <w:pPr>
        <w:pStyle w:val="ListParagraph"/>
        <w:numPr>
          <w:ilvl w:val="0"/>
          <w:numId w:val="2"/>
        </w:numPr>
        <w:spacing w:line="240" w:lineRule="auto"/>
        <w:jc w:val="both"/>
        <w:rPr>
          <w:rFonts w:ascii="Times New Roman" w:hAnsi="Times New Roman" w:cs="Times New Roman"/>
          <w:sz w:val="24"/>
          <w:szCs w:val="24"/>
        </w:rPr>
      </w:pPr>
      <w:r w:rsidRPr="00AA12A6">
        <w:rPr>
          <w:rFonts w:ascii="Times New Roman" w:hAnsi="Times New Roman" w:cs="Times New Roman"/>
          <w:sz w:val="24"/>
          <w:szCs w:val="24"/>
        </w:rPr>
        <w:t xml:space="preserve">Pembayaran retribusi sebagaimana dimaksud pada ayat (1) </w:t>
      </w:r>
      <w:r w:rsidR="00CB6396" w:rsidRPr="00AA12A6">
        <w:rPr>
          <w:rFonts w:ascii="Times New Roman" w:hAnsi="Times New Roman" w:cs="Times New Roman"/>
          <w:sz w:val="24"/>
          <w:szCs w:val="24"/>
        </w:rPr>
        <w:t>dapat dilakukan secara tunai atau melalui transaksi elektronik.</w:t>
      </w:r>
    </w:p>
    <w:p w:rsidR="008D3287" w:rsidRDefault="00224C6A" w:rsidP="00417237">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776B22" w:rsidRPr="00657ADF">
        <w:rPr>
          <w:rFonts w:ascii="Times New Roman" w:hAnsi="Times New Roman" w:cs="Times New Roman"/>
          <w:sz w:val="24"/>
          <w:szCs w:val="24"/>
        </w:rPr>
        <w:t xml:space="preserve">Salah satu bentuk pelayanan yang diberikan oleh BPPT terhadap masyarakat adalah pelayanan </w:t>
      </w:r>
      <w:r w:rsidR="00C66F19" w:rsidRPr="00657ADF">
        <w:rPr>
          <w:rFonts w:ascii="Times New Roman" w:hAnsi="Times New Roman" w:cs="Times New Roman"/>
          <w:sz w:val="24"/>
          <w:szCs w:val="24"/>
        </w:rPr>
        <w:t>Izin Mendirikan Bangunan (IMB). IMB merupakan perizinan yang diberikan oleh kepala daerah kepada pemilik bangunan untuk membangun baru, mengubah, serta memperluas, mengurangi dan</w:t>
      </w:r>
      <w:r w:rsidR="00D62A74" w:rsidRPr="00657ADF">
        <w:rPr>
          <w:rFonts w:ascii="Times New Roman" w:hAnsi="Times New Roman" w:cs="Times New Roman"/>
          <w:sz w:val="24"/>
          <w:szCs w:val="24"/>
        </w:rPr>
        <w:t xml:space="preserve"> merawat bangunan sesuai </w:t>
      </w:r>
      <w:r w:rsidR="00D62A74" w:rsidRPr="00657ADF">
        <w:rPr>
          <w:rFonts w:ascii="Times New Roman" w:hAnsi="Times New Roman" w:cs="Times New Roman"/>
          <w:sz w:val="24"/>
          <w:szCs w:val="24"/>
        </w:rPr>
        <w:lastRenderedPageBreak/>
        <w:t>dengan persyaratan administratif dan persyaratan teknis yang berlaku. IMB merupakan suatu bentuk yang mengupayakan terwujudnya program pembangunan atau pengembangan kota serta manfaat ruang kota secara optimal, seimbang, dan serasi agar tercipta kondisi daerah yang tertib dan teratur.</w:t>
      </w:r>
    </w:p>
    <w:p w:rsidR="00BF6B27" w:rsidRPr="00D828A4" w:rsidRDefault="00224C6A" w:rsidP="00224C6A">
      <w:pPr>
        <w:tabs>
          <w:tab w:val="left" w:pos="284"/>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B6396" w:rsidRPr="00AA12A6">
        <w:rPr>
          <w:rFonts w:ascii="Times New Roman" w:hAnsi="Times New Roman" w:cs="Times New Roman"/>
          <w:sz w:val="24"/>
          <w:szCs w:val="24"/>
        </w:rPr>
        <w:t>P</w:t>
      </w:r>
      <w:r w:rsidR="00C27057" w:rsidRPr="00AA12A6">
        <w:rPr>
          <w:rFonts w:ascii="Times New Roman" w:hAnsi="Times New Roman" w:cs="Times New Roman"/>
          <w:sz w:val="24"/>
          <w:szCs w:val="24"/>
        </w:rPr>
        <w:t xml:space="preserve">erkembangan teknologi informasi secara global pada akhirnya mampu mengembangkan </w:t>
      </w:r>
      <w:r w:rsidR="002D3AE5" w:rsidRPr="00AA12A6">
        <w:rPr>
          <w:rFonts w:ascii="Times New Roman" w:hAnsi="Times New Roman" w:cs="Times New Roman"/>
          <w:sz w:val="24"/>
          <w:szCs w:val="24"/>
        </w:rPr>
        <w:t>tingkat pelayanan perizinan di B</w:t>
      </w:r>
      <w:r w:rsidR="00C27057" w:rsidRPr="00AA12A6">
        <w:rPr>
          <w:rFonts w:ascii="Times New Roman" w:hAnsi="Times New Roman" w:cs="Times New Roman"/>
          <w:sz w:val="24"/>
          <w:szCs w:val="24"/>
        </w:rPr>
        <w:t>PPT dengan menggunak</w:t>
      </w:r>
      <w:r w:rsidR="00657ADF">
        <w:rPr>
          <w:rFonts w:ascii="Times New Roman" w:hAnsi="Times New Roman" w:cs="Times New Roman"/>
          <w:sz w:val="24"/>
          <w:szCs w:val="24"/>
        </w:rPr>
        <w:t xml:space="preserve">an teknologi internet secara </w:t>
      </w:r>
      <w:r w:rsidR="00657ADF" w:rsidRPr="00657ADF">
        <w:rPr>
          <w:rFonts w:ascii="Times New Roman" w:hAnsi="Times New Roman" w:cs="Times New Roman"/>
          <w:i/>
          <w:sz w:val="24"/>
          <w:szCs w:val="24"/>
        </w:rPr>
        <w:t>on</w:t>
      </w:r>
      <w:r w:rsidR="00C27057" w:rsidRPr="00657ADF">
        <w:rPr>
          <w:rFonts w:ascii="Times New Roman" w:hAnsi="Times New Roman" w:cs="Times New Roman"/>
          <w:i/>
          <w:sz w:val="24"/>
          <w:szCs w:val="24"/>
        </w:rPr>
        <w:t xml:space="preserve">line </w:t>
      </w:r>
      <w:r w:rsidR="00C27057" w:rsidRPr="00AA12A6">
        <w:rPr>
          <w:rFonts w:ascii="Times New Roman" w:hAnsi="Times New Roman" w:cs="Times New Roman"/>
          <w:sz w:val="24"/>
          <w:szCs w:val="24"/>
        </w:rPr>
        <w:t>untuk melayani para pemohon I</w:t>
      </w:r>
      <w:r w:rsidR="002D3AE5" w:rsidRPr="00AA12A6">
        <w:rPr>
          <w:rFonts w:ascii="Times New Roman" w:hAnsi="Times New Roman" w:cs="Times New Roman"/>
          <w:sz w:val="24"/>
          <w:szCs w:val="24"/>
        </w:rPr>
        <w:t>MB yang berhalangan mendatangi B</w:t>
      </w:r>
      <w:r w:rsidR="00C27057" w:rsidRPr="00AA12A6">
        <w:rPr>
          <w:rFonts w:ascii="Times New Roman" w:hAnsi="Times New Roman" w:cs="Times New Roman"/>
          <w:sz w:val="24"/>
          <w:szCs w:val="24"/>
        </w:rPr>
        <w:t xml:space="preserve">PPT secara langsung. </w:t>
      </w:r>
      <w:r w:rsidR="00323ED8">
        <w:rPr>
          <w:rFonts w:ascii="Times New Roman" w:hAnsi="Times New Roman" w:cs="Times New Roman"/>
          <w:sz w:val="24"/>
          <w:szCs w:val="24"/>
        </w:rPr>
        <w:t xml:space="preserve">Pemanfaatan </w:t>
      </w:r>
      <w:r w:rsidR="00C27057" w:rsidRPr="00AA12A6">
        <w:rPr>
          <w:rFonts w:ascii="Times New Roman" w:hAnsi="Times New Roman" w:cs="Times New Roman"/>
          <w:sz w:val="24"/>
          <w:szCs w:val="24"/>
        </w:rPr>
        <w:t xml:space="preserve">teknologi ini </w:t>
      </w:r>
      <w:r w:rsidR="00323ED8">
        <w:rPr>
          <w:rFonts w:ascii="Times New Roman" w:hAnsi="Times New Roman" w:cs="Times New Roman"/>
          <w:sz w:val="24"/>
          <w:szCs w:val="24"/>
        </w:rPr>
        <w:t xml:space="preserve">membuat </w:t>
      </w:r>
      <w:r w:rsidR="00C27057" w:rsidRPr="00AA12A6">
        <w:rPr>
          <w:rFonts w:ascii="Times New Roman" w:hAnsi="Times New Roman" w:cs="Times New Roman"/>
          <w:sz w:val="24"/>
          <w:szCs w:val="24"/>
        </w:rPr>
        <w:t>masyarakat dapat mengontrol kine</w:t>
      </w:r>
      <w:r w:rsidR="002D3AE5" w:rsidRPr="00AA12A6">
        <w:rPr>
          <w:rFonts w:ascii="Times New Roman" w:hAnsi="Times New Roman" w:cs="Times New Roman"/>
          <w:sz w:val="24"/>
          <w:szCs w:val="24"/>
        </w:rPr>
        <w:t>rja aparatur pelayan publik di B</w:t>
      </w:r>
      <w:r w:rsidR="00C27057" w:rsidRPr="00AA12A6">
        <w:rPr>
          <w:rFonts w:ascii="Times New Roman" w:hAnsi="Times New Roman" w:cs="Times New Roman"/>
          <w:sz w:val="24"/>
          <w:szCs w:val="24"/>
        </w:rPr>
        <w:t>PPT dalam memproses IMB atau perizinan lain yang telah diajukan. Baik itu mengenai kelengkapan data, administrasi, hingga rincian retribusi semuanya sangat terbuka dan transparan u</w:t>
      </w:r>
      <w:r w:rsidR="005940FB">
        <w:rPr>
          <w:rFonts w:ascii="Times New Roman" w:hAnsi="Times New Roman" w:cs="Times New Roman"/>
          <w:sz w:val="24"/>
          <w:szCs w:val="24"/>
        </w:rPr>
        <w:t>ntuk diakses, s</w:t>
      </w:r>
      <w:r w:rsidR="00C27057" w:rsidRPr="00AA12A6">
        <w:rPr>
          <w:rFonts w:ascii="Times New Roman" w:hAnsi="Times New Roman" w:cs="Times New Roman"/>
          <w:sz w:val="24"/>
          <w:szCs w:val="24"/>
        </w:rPr>
        <w:t>ehingga mampu meningkatkan kepercayaan dari masyarakat</w:t>
      </w:r>
      <w:r w:rsidR="002D3AE5" w:rsidRPr="00AA12A6">
        <w:rPr>
          <w:rFonts w:ascii="Times New Roman" w:hAnsi="Times New Roman" w:cs="Times New Roman"/>
          <w:sz w:val="24"/>
          <w:szCs w:val="24"/>
        </w:rPr>
        <w:t>.</w:t>
      </w:r>
    </w:p>
    <w:p w:rsidR="00776B22" w:rsidRPr="00AA12A6" w:rsidRDefault="00C9688E" w:rsidP="00216CB8">
      <w:pPr>
        <w:spacing w:after="0" w:line="480" w:lineRule="auto"/>
        <w:ind w:firstLine="720"/>
        <w:jc w:val="center"/>
        <w:rPr>
          <w:rFonts w:ascii="Times New Roman" w:hAnsi="Times New Roman" w:cs="Times New Roman"/>
          <w:b/>
          <w:sz w:val="24"/>
          <w:szCs w:val="24"/>
        </w:rPr>
      </w:pPr>
      <w:r w:rsidRPr="00AA12A6">
        <w:rPr>
          <w:rFonts w:ascii="Times New Roman" w:hAnsi="Times New Roman" w:cs="Times New Roman"/>
          <w:b/>
          <w:sz w:val="24"/>
          <w:szCs w:val="24"/>
        </w:rPr>
        <w:t>Tabel 1.1</w:t>
      </w:r>
    </w:p>
    <w:p w:rsidR="00C9688E" w:rsidRPr="00AA12A6" w:rsidRDefault="00C9688E" w:rsidP="00216CB8">
      <w:pPr>
        <w:spacing w:after="0" w:line="480" w:lineRule="auto"/>
        <w:ind w:firstLine="720"/>
        <w:jc w:val="center"/>
        <w:rPr>
          <w:rFonts w:ascii="Times New Roman" w:hAnsi="Times New Roman" w:cs="Times New Roman"/>
          <w:b/>
          <w:sz w:val="24"/>
          <w:szCs w:val="24"/>
        </w:rPr>
      </w:pPr>
      <w:r w:rsidRPr="00AA12A6">
        <w:rPr>
          <w:rFonts w:ascii="Times New Roman" w:hAnsi="Times New Roman" w:cs="Times New Roman"/>
          <w:b/>
          <w:sz w:val="24"/>
          <w:szCs w:val="24"/>
        </w:rPr>
        <w:t>Realisasi Retribusi Izin Mendirikan Bangunan Kota Bandung</w:t>
      </w:r>
    </w:p>
    <w:tbl>
      <w:tblPr>
        <w:tblStyle w:val="TableGrid"/>
        <w:tblpPr w:leftFromText="180" w:rightFromText="180" w:vertAnchor="text" w:horzAnchor="margin" w:tblpY="158"/>
        <w:tblW w:w="0" w:type="auto"/>
        <w:tblLook w:val="04A0" w:firstRow="1" w:lastRow="0" w:firstColumn="1" w:lastColumn="0" w:noHBand="0" w:noVBand="1"/>
      </w:tblPr>
      <w:tblGrid>
        <w:gridCol w:w="2021"/>
        <w:gridCol w:w="2053"/>
        <w:gridCol w:w="2053"/>
        <w:gridCol w:w="2027"/>
      </w:tblGrid>
      <w:tr w:rsidR="00BA7C08" w:rsidRPr="00AA12A6" w:rsidTr="00B24A2B">
        <w:tc>
          <w:tcPr>
            <w:tcW w:w="2065" w:type="dxa"/>
            <w:vAlign w:val="center"/>
          </w:tcPr>
          <w:p w:rsidR="00BA7C08" w:rsidRPr="00B24A2B" w:rsidRDefault="00BA7C08" w:rsidP="00B24A2B">
            <w:pPr>
              <w:spacing w:line="480" w:lineRule="auto"/>
              <w:jc w:val="center"/>
              <w:rPr>
                <w:rFonts w:ascii="Times New Roman" w:hAnsi="Times New Roman" w:cs="Times New Roman"/>
                <w:sz w:val="24"/>
                <w:szCs w:val="24"/>
              </w:rPr>
            </w:pPr>
            <w:r w:rsidRPr="00B24A2B">
              <w:rPr>
                <w:rFonts w:ascii="Times New Roman" w:hAnsi="Times New Roman" w:cs="Times New Roman"/>
                <w:sz w:val="24"/>
                <w:szCs w:val="24"/>
              </w:rPr>
              <w:t>Tahun</w:t>
            </w:r>
          </w:p>
        </w:tc>
        <w:tc>
          <w:tcPr>
            <w:tcW w:w="2065" w:type="dxa"/>
            <w:vAlign w:val="bottom"/>
          </w:tcPr>
          <w:p w:rsidR="00BA7C08" w:rsidRPr="00B24A2B" w:rsidRDefault="00BA7C08" w:rsidP="00B24A2B">
            <w:pPr>
              <w:spacing w:line="480" w:lineRule="auto"/>
              <w:jc w:val="center"/>
              <w:rPr>
                <w:rFonts w:ascii="Times New Roman" w:hAnsi="Times New Roman" w:cs="Times New Roman"/>
                <w:sz w:val="24"/>
                <w:szCs w:val="24"/>
              </w:rPr>
            </w:pPr>
            <w:r w:rsidRPr="00B24A2B">
              <w:rPr>
                <w:rFonts w:ascii="Times New Roman" w:hAnsi="Times New Roman" w:cs="Times New Roman"/>
                <w:sz w:val="24"/>
                <w:szCs w:val="24"/>
              </w:rPr>
              <w:t>Target</w:t>
            </w:r>
          </w:p>
        </w:tc>
        <w:tc>
          <w:tcPr>
            <w:tcW w:w="2065" w:type="dxa"/>
            <w:vAlign w:val="bottom"/>
          </w:tcPr>
          <w:p w:rsidR="00BA7C08" w:rsidRPr="00B24A2B" w:rsidRDefault="00BA7C08" w:rsidP="00B24A2B">
            <w:pPr>
              <w:spacing w:line="480" w:lineRule="auto"/>
              <w:jc w:val="center"/>
              <w:rPr>
                <w:rFonts w:ascii="Times New Roman" w:hAnsi="Times New Roman" w:cs="Times New Roman"/>
                <w:sz w:val="24"/>
                <w:szCs w:val="24"/>
              </w:rPr>
            </w:pPr>
            <w:r w:rsidRPr="00B24A2B">
              <w:rPr>
                <w:rFonts w:ascii="Times New Roman" w:hAnsi="Times New Roman" w:cs="Times New Roman"/>
                <w:sz w:val="24"/>
                <w:szCs w:val="24"/>
              </w:rPr>
              <w:t>Realisasi</w:t>
            </w:r>
          </w:p>
        </w:tc>
        <w:tc>
          <w:tcPr>
            <w:tcW w:w="2066" w:type="dxa"/>
            <w:vAlign w:val="bottom"/>
          </w:tcPr>
          <w:p w:rsidR="00BA7C08" w:rsidRPr="00B24A2B" w:rsidRDefault="00BA7C08" w:rsidP="00B24A2B">
            <w:pPr>
              <w:spacing w:line="480" w:lineRule="auto"/>
              <w:jc w:val="center"/>
              <w:rPr>
                <w:rFonts w:ascii="Times New Roman" w:hAnsi="Times New Roman" w:cs="Times New Roman"/>
                <w:sz w:val="24"/>
                <w:szCs w:val="24"/>
              </w:rPr>
            </w:pPr>
            <w:r w:rsidRPr="00B24A2B">
              <w:rPr>
                <w:rFonts w:ascii="Times New Roman" w:hAnsi="Times New Roman" w:cs="Times New Roman"/>
                <w:sz w:val="24"/>
                <w:szCs w:val="24"/>
              </w:rPr>
              <w:t>%</w:t>
            </w:r>
          </w:p>
        </w:tc>
      </w:tr>
      <w:tr w:rsidR="00BA7C08" w:rsidRPr="00AA12A6" w:rsidTr="00B24A2B">
        <w:tc>
          <w:tcPr>
            <w:tcW w:w="2065" w:type="dxa"/>
            <w:vAlign w:val="center"/>
          </w:tcPr>
          <w:p w:rsidR="00BA7C08" w:rsidRPr="00B24A2B" w:rsidRDefault="00BA7C08" w:rsidP="00B24A2B">
            <w:pPr>
              <w:spacing w:line="480" w:lineRule="auto"/>
              <w:jc w:val="center"/>
              <w:rPr>
                <w:rFonts w:ascii="Times New Roman" w:hAnsi="Times New Roman" w:cs="Times New Roman"/>
                <w:sz w:val="24"/>
                <w:szCs w:val="24"/>
              </w:rPr>
            </w:pPr>
            <w:r w:rsidRPr="00B24A2B">
              <w:rPr>
                <w:rFonts w:ascii="Times New Roman" w:hAnsi="Times New Roman" w:cs="Times New Roman"/>
                <w:sz w:val="24"/>
                <w:szCs w:val="24"/>
              </w:rPr>
              <w:t>2014</w:t>
            </w:r>
          </w:p>
        </w:tc>
        <w:tc>
          <w:tcPr>
            <w:tcW w:w="2065" w:type="dxa"/>
            <w:vAlign w:val="center"/>
          </w:tcPr>
          <w:p w:rsidR="00BA7C08" w:rsidRPr="00B24A2B" w:rsidRDefault="00BA7C08" w:rsidP="00B24A2B">
            <w:pPr>
              <w:spacing w:line="480" w:lineRule="auto"/>
              <w:jc w:val="center"/>
              <w:rPr>
                <w:rFonts w:ascii="Times New Roman" w:hAnsi="Times New Roman" w:cs="Times New Roman"/>
                <w:sz w:val="24"/>
                <w:szCs w:val="24"/>
              </w:rPr>
            </w:pPr>
            <w:r w:rsidRPr="00B24A2B">
              <w:rPr>
                <w:rFonts w:ascii="Times New Roman" w:hAnsi="Times New Roman" w:cs="Times New Roman"/>
                <w:sz w:val="24"/>
                <w:szCs w:val="24"/>
              </w:rPr>
              <w:t>61.290.026.267</w:t>
            </w:r>
          </w:p>
        </w:tc>
        <w:tc>
          <w:tcPr>
            <w:tcW w:w="2065" w:type="dxa"/>
            <w:vAlign w:val="center"/>
          </w:tcPr>
          <w:p w:rsidR="00BA7C08" w:rsidRPr="00B24A2B" w:rsidRDefault="00BA7C08" w:rsidP="00B24A2B">
            <w:pPr>
              <w:spacing w:line="480" w:lineRule="auto"/>
              <w:jc w:val="center"/>
              <w:rPr>
                <w:rFonts w:ascii="Times New Roman" w:hAnsi="Times New Roman" w:cs="Times New Roman"/>
                <w:sz w:val="24"/>
                <w:szCs w:val="24"/>
              </w:rPr>
            </w:pPr>
            <w:r w:rsidRPr="00B24A2B">
              <w:rPr>
                <w:rFonts w:ascii="Times New Roman" w:hAnsi="Times New Roman" w:cs="Times New Roman"/>
                <w:sz w:val="24"/>
                <w:szCs w:val="24"/>
              </w:rPr>
              <w:t>49.218.086.494</w:t>
            </w:r>
          </w:p>
        </w:tc>
        <w:tc>
          <w:tcPr>
            <w:tcW w:w="2066" w:type="dxa"/>
            <w:vAlign w:val="center"/>
          </w:tcPr>
          <w:p w:rsidR="00BA7C08" w:rsidRPr="00B24A2B" w:rsidRDefault="00BA7C08" w:rsidP="00B24A2B">
            <w:pPr>
              <w:spacing w:line="480" w:lineRule="auto"/>
              <w:jc w:val="center"/>
              <w:rPr>
                <w:rFonts w:ascii="Times New Roman" w:hAnsi="Times New Roman" w:cs="Times New Roman"/>
                <w:sz w:val="24"/>
                <w:szCs w:val="24"/>
              </w:rPr>
            </w:pPr>
            <w:r w:rsidRPr="00B24A2B">
              <w:rPr>
                <w:rFonts w:ascii="Times New Roman" w:hAnsi="Times New Roman" w:cs="Times New Roman"/>
                <w:sz w:val="24"/>
                <w:szCs w:val="24"/>
              </w:rPr>
              <w:t>80,30%</w:t>
            </w:r>
          </w:p>
        </w:tc>
      </w:tr>
      <w:tr w:rsidR="00BA7C08" w:rsidRPr="00BF07B3" w:rsidTr="00B24A2B">
        <w:tc>
          <w:tcPr>
            <w:tcW w:w="2065" w:type="dxa"/>
            <w:vAlign w:val="center"/>
          </w:tcPr>
          <w:p w:rsidR="00BA7C08" w:rsidRPr="00B24A2B" w:rsidRDefault="00BA7C08" w:rsidP="00B24A2B">
            <w:pPr>
              <w:spacing w:line="480" w:lineRule="auto"/>
              <w:jc w:val="center"/>
              <w:rPr>
                <w:rFonts w:ascii="Times New Roman" w:hAnsi="Times New Roman" w:cs="Times New Roman"/>
                <w:sz w:val="24"/>
                <w:szCs w:val="24"/>
              </w:rPr>
            </w:pPr>
            <w:r w:rsidRPr="00B24A2B">
              <w:rPr>
                <w:rFonts w:ascii="Times New Roman" w:hAnsi="Times New Roman" w:cs="Times New Roman"/>
                <w:sz w:val="24"/>
                <w:szCs w:val="24"/>
              </w:rPr>
              <w:t>2015</w:t>
            </w:r>
          </w:p>
        </w:tc>
        <w:tc>
          <w:tcPr>
            <w:tcW w:w="2065" w:type="dxa"/>
            <w:vAlign w:val="center"/>
          </w:tcPr>
          <w:p w:rsidR="00BA7C08" w:rsidRPr="00B24A2B" w:rsidRDefault="00BA7C08" w:rsidP="00B24A2B">
            <w:pPr>
              <w:spacing w:line="480" w:lineRule="auto"/>
              <w:jc w:val="center"/>
              <w:rPr>
                <w:rFonts w:ascii="Times New Roman" w:hAnsi="Times New Roman" w:cs="Times New Roman"/>
                <w:sz w:val="24"/>
                <w:szCs w:val="24"/>
              </w:rPr>
            </w:pPr>
            <w:r w:rsidRPr="00B24A2B">
              <w:rPr>
                <w:rFonts w:ascii="Times New Roman" w:hAnsi="Times New Roman" w:cs="Times New Roman"/>
                <w:sz w:val="24"/>
                <w:szCs w:val="24"/>
              </w:rPr>
              <w:t>77.250.000.000</w:t>
            </w:r>
          </w:p>
        </w:tc>
        <w:tc>
          <w:tcPr>
            <w:tcW w:w="2065" w:type="dxa"/>
            <w:vAlign w:val="center"/>
          </w:tcPr>
          <w:p w:rsidR="00BA7C08" w:rsidRPr="00B24A2B" w:rsidRDefault="00BA7C08" w:rsidP="00B24A2B">
            <w:pPr>
              <w:spacing w:line="480" w:lineRule="auto"/>
              <w:jc w:val="center"/>
              <w:rPr>
                <w:rFonts w:ascii="Times New Roman" w:hAnsi="Times New Roman" w:cs="Times New Roman"/>
                <w:sz w:val="24"/>
                <w:szCs w:val="24"/>
              </w:rPr>
            </w:pPr>
            <w:r w:rsidRPr="00B24A2B">
              <w:rPr>
                <w:rFonts w:ascii="Times New Roman" w:hAnsi="Times New Roman" w:cs="Times New Roman"/>
                <w:sz w:val="24"/>
                <w:szCs w:val="24"/>
              </w:rPr>
              <w:t>30.769.796.221</w:t>
            </w:r>
          </w:p>
        </w:tc>
        <w:tc>
          <w:tcPr>
            <w:tcW w:w="2066" w:type="dxa"/>
            <w:vAlign w:val="center"/>
          </w:tcPr>
          <w:p w:rsidR="00BA7C08" w:rsidRPr="00B24A2B" w:rsidRDefault="00BA7C08" w:rsidP="00B24A2B">
            <w:pPr>
              <w:spacing w:line="480" w:lineRule="auto"/>
              <w:jc w:val="center"/>
              <w:rPr>
                <w:rFonts w:ascii="Times New Roman" w:hAnsi="Times New Roman" w:cs="Times New Roman"/>
                <w:sz w:val="24"/>
                <w:szCs w:val="24"/>
              </w:rPr>
            </w:pPr>
            <w:r w:rsidRPr="00B24A2B">
              <w:rPr>
                <w:rFonts w:ascii="Times New Roman" w:hAnsi="Times New Roman" w:cs="Times New Roman"/>
                <w:sz w:val="24"/>
                <w:szCs w:val="24"/>
              </w:rPr>
              <w:t>39,83%</w:t>
            </w:r>
          </w:p>
        </w:tc>
      </w:tr>
    </w:tbl>
    <w:p w:rsidR="00C9688E" w:rsidRPr="00947F34" w:rsidRDefault="00C35C68" w:rsidP="00BA7C08">
      <w:pPr>
        <w:spacing w:line="480" w:lineRule="auto"/>
        <w:jc w:val="center"/>
        <w:rPr>
          <w:rFonts w:ascii="Times New Roman" w:hAnsi="Times New Roman" w:cs="Times New Roman"/>
          <w:b/>
          <w:sz w:val="20"/>
          <w:szCs w:val="20"/>
        </w:rPr>
      </w:pPr>
      <w:r w:rsidRPr="00947F34">
        <w:rPr>
          <w:rFonts w:ascii="Times New Roman" w:hAnsi="Times New Roman" w:cs="Times New Roman"/>
          <w:b/>
          <w:sz w:val="20"/>
          <w:szCs w:val="20"/>
        </w:rPr>
        <w:t>Sumber : BPPT Kota Bandung 2015</w:t>
      </w:r>
    </w:p>
    <w:p w:rsidR="008D3287" w:rsidRDefault="008D3287" w:rsidP="00224C6A">
      <w:pPr>
        <w:tabs>
          <w:tab w:val="left" w:pos="284"/>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24C6A">
        <w:rPr>
          <w:rFonts w:ascii="Times New Roman" w:hAnsi="Times New Roman" w:cs="Times New Roman"/>
          <w:sz w:val="24"/>
          <w:szCs w:val="24"/>
        </w:rPr>
        <w:tab/>
      </w:r>
      <w:r w:rsidR="00EE4541">
        <w:rPr>
          <w:rFonts w:ascii="Times New Roman" w:hAnsi="Times New Roman" w:cs="Times New Roman"/>
          <w:sz w:val="24"/>
          <w:szCs w:val="24"/>
        </w:rPr>
        <w:t>Berdasarkan tabel</w:t>
      </w:r>
      <w:r w:rsidR="00C35C68" w:rsidRPr="00AA12A6">
        <w:rPr>
          <w:rFonts w:ascii="Times New Roman" w:hAnsi="Times New Roman" w:cs="Times New Roman"/>
          <w:sz w:val="24"/>
          <w:szCs w:val="24"/>
        </w:rPr>
        <w:t xml:space="preserve"> 1.1 diatas dapat dilihat</w:t>
      </w:r>
      <w:r w:rsidR="00230817">
        <w:rPr>
          <w:rFonts w:ascii="Times New Roman" w:hAnsi="Times New Roman" w:cs="Times New Roman"/>
          <w:sz w:val="24"/>
          <w:szCs w:val="24"/>
        </w:rPr>
        <w:t>,</w:t>
      </w:r>
      <w:r w:rsidR="00C35C68" w:rsidRPr="00AA12A6">
        <w:rPr>
          <w:rFonts w:ascii="Times New Roman" w:hAnsi="Times New Roman" w:cs="Times New Roman"/>
          <w:sz w:val="24"/>
          <w:szCs w:val="24"/>
        </w:rPr>
        <w:t xml:space="preserve"> bahwa retribusi IMB di Kota Bandung</w:t>
      </w:r>
      <w:r w:rsidR="00C66F19" w:rsidRPr="00AA12A6">
        <w:rPr>
          <w:rFonts w:ascii="Times New Roman" w:hAnsi="Times New Roman" w:cs="Times New Roman"/>
          <w:sz w:val="24"/>
          <w:szCs w:val="24"/>
        </w:rPr>
        <w:t xml:space="preserve"> belum optimal</w:t>
      </w:r>
      <w:r w:rsidR="00C01C3D" w:rsidRPr="00AA12A6">
        <w:rPr>
          <w:rFonts w:ascii="Times New Roman" w:hAnsi="Times New Roman" w:cs="Times New Roman"/>
          <w:sz w:val="24"/>
          <w:szCs w:val="24"/>
        </w:rPr>
        <w:t xml:space="preserve">. Ada beberapa indikasi penyebab permasalahan diatas. </w:t>
      </w:r>
      <w:r w:rsidR="00C01C3D" w:rsidRPr="00AA12A6">
        <w:rPr>
          <w:rFonts w:ascii="Times New Roman" w:hAnsi="Times New Roman" w:cs="Times New Roman"/>
          <w:sz w:val="24"/>
          <w:szCs w:val="24"/>
        </w:rPr>
        <w:lastRenderedPageBreak/>
        <w:t>Peneliti mencoba mengemukakan salah satu faktor yang dapat mempengaruhi realisasi target</w:t>
      </w:r>
      <w:r w:rsidR="00400F60">
        <w:rPr>
          <w:rFonts w:ascii="Times New Roman" w:hAnsi="Times New Roman" w:cs="Times New Roman"/>
          <w:sz w:val="24"/>
          <w:szCs w:val="24"/>
        </w:rPr>
        <w:t>,</w:t>
      </w:r>
      <w:r w:rsidR="00C01C3D" w:rsidRPr="00AA12A6">
        <w:rPr>
          <w:rFonts w:ascii="Times New Roman" w:hAnsi="Times New Roman" w:cs="Times New Roman"/>
          <w:sz w:val="24"/>
          <w:szCs w:val="24"/>
        </w:rPr>
        <w:t xml:space="preserve"> yaitu pada pelayanan </w:t>
      </w:r>
      <w:r w:rsidR="00DD4D94">
        <w:rPr>
          <w:rFonts w:ascii="Times New Roman" w:hAnsi="Times New Roman" w:cs="Times New Roman"/>
          <w:sz w:val="24"/>
          <w:szCs w:val="24"/>
        </w:rPr>
        <w:t>secara elektronik</w:t>
      </w:r>
      <w:r w:rsidR="00400F60">
        <w:rPr>
          <w:rFonts w:ascii="Times New Roman" w:hAnsi="Times New Roman" w:cs="Times New Roman"/>
          <w:sz w:val="24"/>
          <w:szCs w:val="24"/>
        </w:rPr>
        <w:t xml:space="preserve"> (</w:t>
      </w:r>
      <w:r w:rsidR="00400F60" w:rsidRPr="008D3287">
        <w:rPr>
          <w:rFonts w:ascii="Times New Roman" w:hAnsi="Times New Roman" w:cs="Times New Roman"/>
          <w:i/>
          <w:sz w:val="24"/>
          <w:szCs w:val="24"/>
        </w:rPr>
        <w:t>online</w:t>
      </w:r>
      <w:r w:rsidR="00400F60">
        <w:rPr>
          <w:rFonts w:ascii="Times New Roman" w:hAnsi="Times New Roman" w:cs="Times New Roman"/>
          <w:sz w:val="24"/>
          <w:szCs w:val="24"/>
        </w:rPr>
        <w:t>)</w:t>
      </w:r>
      <w:r w:rsidR="00DD4D94">
        <w:rPr>
          <w:rFonts w:ascii="Times New Roman" w:hAnsi="Times New Roman" w:cs="Times New Roman"/>
          <w:sz w:val="24"/>
          <w:szCs w:val="24"/>
        </w:rPr>
        <w:t>.</w:t>
      </w:r>
    </w:p>
    <w:p w:rsidR="008D3287" w:rsidRDefault="008D3287" w:rsidP="00981B54">
      <w:pPr>
        <w:tabs>
          <w:tab w:val="left" w:pos="284"/>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81B54">
        <w:rPr>
          <w:rFonts w:ascii="Times New Roman" w:hAnsi="Times New Roman" w:cs="Times New Roman"/>
          <w:sz w:val="24"/>
          <w:szCs w:val="24"/>
        </w:rPr>
        <w:tab/>
      </w:r>
      <w:r w:rsidR="00C01C3D" w:rsidRPr="00AA12A6">
        <w:rPr>
          <w:rFonts w:ascii="Times New Roman" w:hAnsi="Times New Roman" w:cs="Times New Roman"/>
          <w:sz w:val="24"/>
          <w:szCs w:val="24"/>
        </w:rPr>
        <w:t xml:space="preserve">Oleh karena itu, sudah menjadi suatu kewajiban bagi pihak BPPT dalam hal ini untuk mencoba menganalisa serta merumuskan permasalahan mengenai pelayanan </w:t>
      </w:r>
      <w:r w:rsidR="00C01C3D" w:rsidRPr="00AA12A6">
        <w:rPr>
          <w:rFonts w:ascii="Times New Roman" w:hAnsi="Times New Roman" w:cs="Times New Roman"/>
          <w:i/>
          <w:sz w:val="24"/>
          <w:szCs w:val="24"/>
        </w:rPr>
        <w:t>e</w:t>
      </w:r>
      <w:r w:rsidR="00BE3BCB" w:rsidRPr="00AA12A6">
        <w:rPr>
          <w:rFonts w:ascii="Times New Roman" w:hAnsi="Times New Roman" w:cs="Times New Roman"/>
          <w:i/>
          <w:sz w:val="24"/>
          <w:szCs w:val="24"/>
        </w:rPr>
        <w:t>-government</w:t>
      </w:r>
      <w:r w:rsidR="00C01C3D" w:rsidRPr="00AA12A6">
        <w:rPr>
          <w:rFonts w:ascii="Times New Roman" w:hAnsi="Times New Roman" w:cs="Times New Roman"/>
          <w:sz w:val="24"/>
          <w:szCs w:val="24"/>
        </w:rPr>
        <w:t xml:space="preserve"> guna meningkatkan Retribusi Izin Mendir</w:t>
      </w:r>
      <w:r>
        <w:rPr>
          <w:rFonts w:ascii="Times New Roman" w:hAnsi="Times New Roman" w:cs="Times New Roman"/>
          <w:sz w:val="24"/>
          <w:szCs w:val="24"/>
        </w:rPr>
        <w:t xml:space="preserve">ikan Bangunan. </w:t>
      </w:r>
    </w:p>
    <w:p w:rsidR="00162D7B" w:rsidRDefault="00DC231A" w:rsidP="00DC231A">
      <w:pPr>
        <w:tabs>
          <w:tab w:val="left" w:pos="284"/>
          <w:tab w:val="left" w:pos="426"/>
        </w:tabs>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008D3287">
        <w:rPr>
          <w:rFonts w:ascii="Times New Roman" w:hAnsi="Times New Roman" w:cs="Times New Roman"/>
          <w:sz w:val="24"/>
          <w:szCs w:val="24"/>
        </w:rPr>
        <w:t xml:space="preserve">Berdasarkan latar belakang masalah tersebut, maka peneliti tertarik untuk menganalisa lebih lanjut karya ilmiah dalam bentuk skripsi yang berjudul : </w:t>
      </w:r>
      <w:r w:rsidR="00C66F19" w:rsidRPr="008D3287">
        <w:rPr>
          <w:rFonts w:ascii="Times New Roman" w:hAnsi="Times New Roman" w:cs="Times New Roman"/>
          <w:b/>
          <w:sz w:val="24"/>
          <w:szCs w:val="24"/>
        </w:rPr>
        <w:t xml:space="preserve">“Pengaruh </w:t>
      </w:r>
      <w:r w:rsidR="008D3287" w:rsidRPr="008D3287">
        <w:rPr>
          <w:rFonts w:ascii="Times New Roman" w:hAnsi="Times New Roman" w:cs="Times New Roman"/>
          <w:b/>
          <w:sz w:val="24"/>
          <w:szCs w:val="24"/>
        </w:rPr>
        <w:t xml:space="preserve">Implementasi Kebijakan </w:t>
      </w:r>
      <w:r w:rsidR="008D3287" w:rsidRPr="008D3287">
        <w:rPr>
          <w:rFonts w:ascii="Times New Roman" w:hAnsi="Times New Roman" w:cs="Times New Roman"/>
          <w:b/>
          <w:i/>
          <w:sz w:val="24"/>
          <w:szCs w:val="24"/>
        </w:rPr>
        <w:t>E-</w:t>
      </w:r>
      <w:r w:rsidR="004C4A93" w:rsidRPr="008D3287">
        <w:rPr>
          <w:rFonts w:ascii="Times New Roman" w:hAnsi="Times New Roman" w:cs="Times New Roman"/>
          <w:b/>
          <w:i/>
          <w:sz w:val="24"/>
          <w:szCs w:val="24"/>
        </w:rPr>
        <w:t>Government</w:t>
      </w:r>
      <w:r w:rsidR="00C66F19" w:rsidRPr="008D3287">
        <w:rPr>
          <w:rFonts w:ascii="Times New Roman" w:hAnsi="Times New Roman" w:cs="Times New Roman"/>
          <w:b/>
          <w:sz w:val="24"/>
          <w:szCs w:val="24"/>
        </w:rPr>
        <w:t xml:space="preserve"> Terhadap Efektivitas Retribusi Izin Mendirika</w:t>
      </w:r>
      <w:r w:rsidR="008A7469">
        <w:rPr>
          <w:rFonts w:ascii="Times New Roman" w:hAnsi="Times New Roman" w:cs="Times New Roman"/>
          <w:b/>
          <w:sz w:val="24"/>
          <w:szCs w:val="24"/>
        </w:rPr>
        <w:t xml:space="preserve">n Bangunan Di BPPT Kota Bandung </w:t>
      </w:r>
      <w:r w:rsidR="00C66F19" w:rsidRPr="008D3287">
        <w:rPr>
          <w:rFonts w:ascii="Times New Roman" w:hAnsi="Times New Roman" w:cs="Times New Roman"/>
          <w:b/>
          <w:sz w:val="24"/>
          <w:szCs w:val="24"/>
        </w:rPr>
        <w:t>”</w:t>
      </w:r>
      <w:r w:rsidR="008A7469">
        <w:rPr>
          <w:rFonts w:ascii="Times New Roman" w:hAnsi="Times New Roman" w:cs="Times New Roman"/>
          <w:b/>
          <w:sz w:val="24"/>
          <w:szCs w:val="24"/>
        </w:rPr>
        <w:t>.</w:t>
      </w:r>
    </w:p>
    <w:p w:rsidR="001F374F" w:rsidRPr="00AA12A6" w:rsidRDefault="001F374F" w:rsidP="00742071">
      <w:pPr>
        <w:tabs>
          <w:tab w:val="left" w:pos="284"/>
        </w:tabs>
        <w:spacing w:line="240" w:lineRule="auto"/>
        <w:jc w:val="both"/>
        <w:rPr>
          <w:rFonts w:ascii="Times New Roman" w:hAnsi="Times New Roman" w:cs="Times New Roman"/>
          <w:b/>
          <w:sz w:val="24"/>
          <w:szCs w:val="24"/>
        </w:rPr>
      </w:pPr>
    </w:p>
    <w:p w:rsidR="00A44261" w:rsidRPr="00A81F97" w:rsidRDefault="00A44261" w:rsidP="00A81F97">
      <w:pPr>
        <w:pStyle w:val="ListParagraph"/>
        <w:numPr>
          <w:ilvl w:val="0"/>
          <w:numId w:val="42"/>
        </w:numPr>
        <w:spacing w:line="480" w:lineRule="auto"/>
        <w:jc w:val="both"/>
        <w:rPr>
          <w:rFonts w:ascii="Times New Roman" w:hAnsi="Times New Roman" w:cs="Times New Roman"/>
          <w:b/>
          <w:sz w:val="24"/>
          <w:szCs w:val="24"/>
        </w:rPr>
      </w:pPr>
      <w:r w:rsidRPr="00A81F97">
        <w:rPr>
          <w:rFonts w:ascii="Times New Roman" w:hAnsi="Times New Roman" w:cs="Times New Roman"/>
          <w:b/>
          <w:sz w:val="24"/>
          <w:szCs w:val="24"/>
        </w:rPr>
        <w:t>Rumusan Masalah</w:t>
      </w:r>
    </w:p>
    <w:p w:rsidR="00A44261" w:rsidRPr="00DE0961" w:rsidRDefault="008E374C" w:rsidP="00EF56A8">
      <w:pPr>
        <w:tabs>
          <w:tab w:val="left" w:pos="426"/>
        </w:tabs>
        <w:spacing w:line="480" w:lineRule="auto"/>
        <w:ind w:firstLine="360"/>
        <w:jc w:val="both"/>
        <w:rPr>
          <w:rFonts w:ascii="Times New Roman" w:hAnsi="Times New Roman" w:cs="Times New Roman"/>
          <w:sz w:val="24"/>
          <w:szCs w:val="24"/>
        </w:rPr>
      </w:pPr>
      <w:r w:rsidRPr="00DE0961">
        <w:rPr>
          <w:rFonts w:ascii="Times New Roman" w:hAnsi="Times New Roman" w:cs="Times New Roman"/>
          <w:sz w:val="24"/>
          <w:szCs w:val="24"/>
        </w:rPr>
        <w:t xml:space="preserve">Berdasarkan latar belakang </w:t>
      </w:r>
      <w:r w:rsidR="00A44261" w:rsidRPr="00DE0961">
        <w:rPr>
          <w:rFonts w:ascii="Times New Roman" w:hAnsi="Times New Roman" w:cs="Times New Roman"/>
          <w:sz w:val="24"/>
          <w:szCs w:val="24"/>
        </w:rPr>
        <w:t xml:space="preserve">maka peneliti </w:t>
      </w:r>
      <w:r w:rsidR="00DE0961">
        <w:rPr>
          <w:rFonts w:ascii="Times New Roman" w:hAnsi="Times New Roman" w:cs="Times New Roman"/>
          <w:sz w:val="24"/>
          <w:szCs w:val="24"/>
        </w:rPr>
        <w:t xml:space="preserve">untuk melakukan dan mengarahkan pembahasan, </w:t>
      </w:r>
      <w:r w:rsidR="00A44261" w:rsidRPr="00DE0961">
        <w:rPr>
          <w:rFonts w:ascii="Times New Roman" w:hAnsi="Times New Roman" w:cs="Times New Roman"/>
          <w:sz w:val="24"/>
          <w:szCs w:val="24"/>
        </w:rPr>
        <w:t>merumuskan masalahsebagai berikut:</w:t>
      </w:r>
    </w:p>
    <w:p w:rsidR="00A44261" w:rsidRPr="00AA12A6" w:rsidRDefault="00A44261" w:rsidP="004B27F2">
      <w:pPr>
        <w:pStyle w:val="ListParagraph"/>
        <w:numPr>
          <w:ilvl w:val="0"/>
          <w:numId w:val="4"/>
        </w:numPr>
        <w:spacing w:line="480" w:lineRule="auto"/>
        <w:jc w:val="both"/>
        <w:rPr>
          <w:rFonts w:ascii="Times New Roman" w:hAnsi="Times New Roman" w:cs="Times New Roman"/>
          <w:sz w:val="24"/>
          <w:szCs w:val="24"/>
        </w:rPr>
      </w:pPr>
      <w:r w:rsidRPr="00AA12A6">
        <w:rPr>
          <w:rFonts w:ascii="Times New Roman" w:hAnsi="Times New Roman" w:cs="Times New Roman"/>
          <w:sz w:val="24"/>
          <w:szCs w:val="24"/>
        </w:rPr>
        <w:t xml:space="preserve">Berapa besar pengaruh </w:t>
      </w:r>
      <w:r w:rsidR="00BE3BCB" w:rsidRPr="00AA12A6">
        <w:rPr>
          <w:rFonts w:ascii="Times New Roman" w:hAnsi="Times New Roman" w:cs="Times New Roman"/>
          <w:sz w:val="24"/>
          <w:szCs w:val="24"/>
        </w:rPr>
        <w:t xml:space="preserve">implementasi kebijakan </w:t>
      </w:r>
      <w:r w:rsidR="00BE3BCB" w:rsidRPr="001F374F">
        <w:rPr>
          <w:rFonts w:ascii="Times New Roman" w:hAnsi="Times New Roman" w:cs="Times New Roman"/>
          <w:i/>
          <w:sz w:val="24"/>
          <w:szCs w:val="24"/>
        </w:rPr>
        <w:t>e-government</w:t>
      </w:r>
      <w:r w:rsidR="001F374F">
        <w:rPr>
          <w:rFonts w:ascii="Times New Roman" w:hAnsi="Times New Roman" w:cs="Times New Roman"/>
          <w:sz w:val="24"/>
          <w:szCs w:val="24"/>
        </w:rPr>
        <w:t>terhadap efektivitas retribusi I</w:t>
      </w:r>
      <w:r w:rsidR="007E29A6">
        <w:rPr>
          <w:rFonts w:ascii="Times New Roman" w:hAnsi="Times New Roman" w:cs="Times New Roman"/>
          <w:sz w:val="24"/>
          <w:szCs w:val="24"/>
        </w:rPr>
        <w:t>zin Mendirikan B</w:t>
      </w:r>
      <w:r w:rsidRPr="00AA12A6">
        <w:rPr>
          <w:rFonts w:ascii="Times New Roman" w:hAnsi="Times New Roman" w:cs="Times New Roman"/>
          <w:sz w:val="24"/>
          <w:szCs w:val="24"/>
        </w:rPr>
        <w:t>angunan di BPPT Kota Bandung?</w:t>
      </w:r>
    </w:p>
    <w:p w:rsidR="00A44261" w:rsidRPr="00AA12A6" w:rsidRDefault="00B604CA" w:rsidP="004B27F2">
      <w:pPr>
        <w:pStyle w:val="ListParagraph"/>
        <w:numPr>
          <w:ilvl w:val="0"/>
          <w:numId w:val="4"/>
        </w:numPr>
        <w:spacing w:line="480" w:lineRule="auto"/>
        <w:jc w:val="both"/>
        <w:rPr>
          <w:rFonts w:ascii="Times New Roman" w:hAnsi="Times New Roman" w:cs="Times New Roman"/>
          <w:sz w:val="24"/>
          <w:szCs w:val="24"/>
        </w:rPr>
      </w:pPr>
      <w:r w:rsidRPr="00AA12A6">
        <w:rPr>
          <w:rFonts w:ascii="Times New Roman" w:hAnsi="Times New Roman" w:cs="Times New Roman"/>
          <w:sz w:val="24"/>
          <w:szCs w:val="24"/>
        </w:rPr>
        <w:t xml:space="preserve">Faktor-faktor apa saja yang menghambat </w:t>
      </w:r>
      <w:r w:rsidR="00BE3BCB" w:rsidRPr="00AA12A6">
        <w:rPr>
          <w:rFonts w:ascii="Times New Roman" w:hAnsi="Times New Roman" w:cs="Times New Roman"/>
          <w:sz w:val="24"/>
          <w:szCs w:val="24"/>
        </w:rPr>
        <w:t xml:space="preserve">implementasi kebijakan </w:t>
      </w:r>
      <w:r w:rsidR="00BE3BCB" w:rsidRPr="007E29A6">
        <w:rPr>
          <w:rFonts w:ascii="Times New Roman" w:hAnsi="Times New Roman" w:cs="Times New Roman"/>
          <w:i/>
          <w:sz w:val="24"/>
          <w:szCs w:val="24"/>
        </w:rPr>
        <w:t>e-government</w:t>
      </w:r>
      <w:r w:rsidR="007E29A6">
        <w:rPr>
          <w:rFonts w:ascii="Times New Roman" w:hAnsi="Times New Roman" w:cs="Times New Roman"/>
          <w:sz w:val="24"/>
          <w:szCs w:val="24"/>
        </w:rPr>
        <w:t xml:space="preserve"> dalam meningkatkan retribusi Izin Mendirikan B</w:t>
      </w:r>
      <w:r w:rsidRPr="00AA12A6">
        <w:rPr>
          <w:rFonts w:ascii="Times New Roman" w:hAnsi="Times New Roman" w:cs="Times New Roman"/>
          <w:sz w:val="24"/>
          <w:szCs w:val="24"/>
        </w:rPr>
        <w:t>angunan di BPPT Kota Bandung?</w:t>
      </w:r>
    </w:p>
    <w:p w:rsidR="005A10DA" w:rsidRDefault="00B604CA" w:rsidP="004B27F2">
      <w:pPr>
        <w:pStyle w:val="ListParagraph"/>
        <w:numPr>
          <w:ilvl w:val="0"/>
          <w:numId w:val="4"/>
        </w:numPr>
        <w:spacing w:line="480" w:lineRule="auto"/>
        <w:jc w:val="both"/>
        <w:rPr>
          <w:rFonts w:ascii="Times New Roman" w:hAnsi="Times New Roman" w:cs="Times New Roman"/>
          <w:sz w:val="24"/>
          <w:szCs w:val="24"/>
        </w:rPr>
      </w:pPr>
      <w:r w:rsidRPr="00AA12A6">
        <w:rPr>
          <w:rFonts w:ascii="Times New Roman" w:hAnsi="Times New Roman" w:cs="Times New Roman"/>
          <w:sz w:val="24"/>
          <w:szCs w:val="24"/>
        </w:rPr>
        <w:t xml:space="preserve">Bagaimana peranan serta upaya yang dilakukan oleh BPPT Kota Bandung dalam mengatasi hambatan-hambatan mengimplementasikan kebijakan </w:t>
      </w:r>
      <w:r w:rsidRPr="00507406">
        <w:rPr>
          <w:rFonts w:ascii="Times New Roman" w:hAnsi="Times New Roman" w:cs="Times New Roman"/>
          <w:i/>
          <w:sz w:val="24"/>
          <w:szCs w:val="24"/>
        </w:rPr>
        <w:t>e-</w:t>
      </w:r>
      <w:r w:rsidR="00BE3BCB" w:rsidRPr="00507406">
        <w:rPr>
          <w:rFonts w:ascii="Times New Roman" w:hAnsi="Times New Roman" w:cs="Times New Roman"/>
          <w:i/>
          <w:sz w:val="24"/>
          <w:szCs w:val="24"/>
        </w:rPr>
        <w:t>government</w:t>
      </w:r>
      <w:r w:rsidR="00507406">
        <w:rPr>
          <w:rFonts w:ascii="Times New Roman" w:hAnsi="Times New Roman" w:cs="Times New Roman"/>
          <w:sz w:val="24"/>
          <w:szCs w:val="24"/>
        </w:rPr>
        <w:t>terhadap retribusi Izin Mendirikan B</w:t>
      </w:r>
      <w:r w:rsidRPr="00AA12A6">
        <w:rPr>
          <w:rFonts w:ascii="Times New Roman" w:hAnsi="Times New Roman" w:cs="Times New Roman"/>
          <w:sz w:val="24"/>
          <w:szCs w:val="24"/>
        </w:rPr>
        <w:t>angunan?</w:t>
      </w:r>
    </w:p>
    <w:p w:rsidR="005A10DA" w:rsidRPr="005A10DA" w:rsidRDefault="005A10DA" w:rsidP="00742071">
      <w:pPr>
        <w:pStyle w:val="ListParagraph"/>
        <w:spacing w:line="240" w:lineRule="auto"/>
        <w:jc w:val="both"/>
        <w:rPr>
          <w:rFonts w:ascii="Times New Roman" w:hAnsi="Times New Roman" w:cs="Times New Roman"/>
          <w:sz w:val="24"/>
          <w:szCs w:val="24"/>
        </w:rPr>
      </w:pPr>
    </w:p>
    <w:p w:rsidR="00B604CA" w:rsidRPr="00AA12A6" w:rsidRDefault="00B604CA" w:rsidP="00EF56A8">
      <w:pPr>
        <w:pStyle w:val="ListParagraph"/>
        <w:widowControl w:val="0"/>
        <w:numPr>
          <w:ilvl w:val="0"/>
          <w:numId w:val="42"/>
        </w:numPr>
        <w:overflowPunct w:val="0"/>
        <w:autoSpaceDE w:val="0"/>
        <w:autoSpaceDN w:val="0"/>
        <w:adjustRightInd w:val="0"/>
        <w:spacing w:after="0" w:line="480" w:lineRule="auto"/>
        <w:jc w:val="both"/>
        <w:rPr>
          <w:rFonts w:ascii="Times New Roman" w:hAnsi="Times New Roman"/>
          <w:b/>
          <w:bCs/>
          <w:sz w:val="24"/>
          <w:szCs w:val="24"/>
        </w:rPr>
      </w:pPr>
      <w:r w:rsidRPr="00AA12A6">
        <w:rPr>
          <w:rFonts w:ascii="Times New Roman" w:hAnsi="Times New Roman"/>
          <w:b/>
          <w:bCs/>
          <w:sz w:val="24"/>
          <w:szCs w:val="24"/>
        </w:rPr>
        <w:t xml:space="preserve">Tujuan dan Kegunaan Penelitian </w:t>
      </w:r>
    </w:p>
    <w:p w:rsidR="00B604CA" w:rsidRPr="00AA12A6" w:rsidRDefault="00B604CA" w:rsidP="00EF56A8">
      <w:pPr>
        <w:pStyle w:val="ListParagraph"/>
        <w:widowControl w:val="0"/>
        <w:numPr>
          <w:ilvl w:val="0"/>
          <w:numId w:val="43"/>
        </w:numPr>
        <w:tabs>
          <w:tab w:val="left" w:pos="1134"/>
        </w:tabs>
        <w:overflowPunct w:val="0"/>
        <w:autoSpaceDE w:val="0"/>
        <w:autoSpaceDN w:val="0"/>
        <w:adjustRightInd w:val="0"/>
        <w:spacing w:after="0" w:line="480" w:lineRule="auto"/>
        <w:ind w:left="1276"/>
        <w:jc w:val="both"/>
        <w:rPr>
          <w:rFonts w:ascii="Times New Roman" w:hAnsi="Times New Roman"/>
          <w:b/>
          <w:bCs/>
          <w:sz w:val="24"/>
          <w:szCs w:val="24"/>
        </w:rPr>
      </w:pPr>
      <w:r w:rsidRPr="00AA12A6">
        <w:rPr>
          <w:rFonts w:ascii="Times New Roman" w:hAnsi="Times New Roman"/>
          <w:b/>
          <w:bCs/>
          <w:sz w:val="24"/>
          <w:szCs w:val="24"/>
        </w:rPr>
        <w:t>Tujuan Penelitian</w:t>
      </w:r>
      <w:r w:rsidR="00EF56A8">
        <w:rPr>
          <w:rFonts w:ascii="Times New Roman" w:hAnsi="Times New Roman"/>
          <w:b/>
          <w:bCs/>
          <w:sz w:val="24"/>
          <w:szCs w:val="24"/>
        </w:rPr>
        <w:t xml:space="preserve"> </w:t>
      </w:r>
    </w:p>
    <w:p w:rsidR="00443264" w:rsidRPr="00443264" w:rsidRDefault="00B604CA" w:rsidP="004B27F2">
      <w:pPr>
        <w:pStyle w:val="ListParagraph"/>
        <w:widowControl w:val="0"/>
        <w:numPr>
          <w:ilvl w:val="0"/>
          <w:numId w:val="30"/>
        </w:numPr>
        <w:tabs>
          <w:tab w:val="left" w:pos="1134"/>
        </w:tabs>
        <w:overflowPunct w:val="0"/>
        <w:autoSpaceDE w:val="0"/>
        <w:autoSpaceDN w:val="0"/>
        <w:adjustRightInd w:val="0"/>
        <w:spacing w:after="0" w:line="480" w:lineRule="auto"/>
        <w:ind w:left="1418"/>
        <w:jc w:val="both"/>
        <w:rPr>
          <w:rFonts w:ascii="Times New Roman" w:hAnsi="Times New Roman"/>
          <w:b/>
          <w:bCs/>
          <w:sz w:val="24"/>
          <w:szCs w:val="24"/>
        </w:rPr>
      </w:pPr>
      <w:r w:rsidRPr="00AA12A6">
        <w:rPr>
          <w:rFonts w:ascii="Times New Roman" w:hAnsi="Times New Roman"/>
          <w:sz w:val="24"/>
          <w:szCs w:val="24"/>
        </w:rPr>
        <w:t xml:space="preserve">Menemukan data dan informasi mengenai </w:t>
      </w:r>
      <w:r w:rsidRPr="00AA12A6">
        <w:rPr>
          <w:rFonts w:ascii="Times New Roman" w:hAnsi="Times New Roman" w:cs="Times New Roman"/>
          <w:sz w:val="24"/>
          <w:szCs w:val="24"/>
        </w:rPr>
        <w:t xml:space="preserve">pengaruh </w:t>
      </w:r>
      <w:r w:rsidR="00F80720" w:rsidRPr="00AA12A6">
        <w:rPr>
          <w:rFonts w:ascii="Times New Roman" w:hAnsi="Times New Roman" w:cs="Times New Roman"/>
          <w:sz w:val="24"/>
          <w:szCs w:val="24"/>
        </w:rPr>
        <w:t xml:space="preserve">implementasi kebijakan </w:t>
      </w:r>
      <w:r w:rsidR="00F80720" w:rsidRPr="00F73D2E">
        <w:rPr>
          <w:rFonts w:ascii="Times New Roman" w:hAnsi="Times New Roman" w:cs="Times New Roman"/>
          <w:i/>
          <w:sz w:val="24"/>
          <w:szCs w:val="24"/>
        </w:rPr>
        <w:t>e-government</w:t>
      </w:r>
      <w:r w:rsidR="00443264">
        <w:rPr>
          <w:rFonts w:ascii="Times New Roman" w:hAnsi="Times New Roman" w:cs="Times New Roman"/>
          <w:sz w:val="24"/>
          <w:szCs w:val="24"/>
        </w:rPr>
        <w:t>terhadap efektivitas retribusi Izin Mendirikan B</w:t>
      </w:r>
      <w:r w:rsidR="00162D7B">
        <w:rPr>
          <w:rFonts w:ascii="Times New Roman" w:hAnsi="Times New Roman" w:cs="Times New Roman"/>
          <w:sz w:val="24"/>
          <w:szCs w:val="24"/>
        </w:rPr>
        <w:t>angunan di BPPT Kota</w:t>
      </w:r>
      <w:r w:rsidR="00443264">
        <w:rPr>
          <w:rFonts w:ascii="Times New Roman" w:hAnsi="Times New Roman" w:cs="Times New Roman"/>
          <w:sz w:val="24"/>
          <w:szCs w:val="24"/>
        </w:rPr>
        <w:t xml:space="preserve"> Bandung</w:t>
      </w:r>
      <w:r w:rsidR="00162D7B">
        <w:rPr>
          <w:rFonts w:ascii="Times New Roman" w:hAnsi="Times New Roman" w:cs="Times New Roman"/>
          <w:sz w:val="24"/>
          <w:szCs w:val="24"/>
        </w:rPr>
        <w:t>.</w:t>
      </w:r>
    </w:p>
    <w:p w:rsidR="00B604CA" w:rsidRPr="00742071" w:rsidRDefault="00B604CA" w:rsidP="00742071">
      <w:pPr>
        <w:pStyle w:val="ListParagraph"/>
        <w:widowControl w:val="0"/>
        <w:numPr>
          <w:ilvl w:val="0"/>
          <w:numId w:val="30"/>
        </w:numPr>
        <w:tabs>
          <w:tab w:val="left" w:pos="1134"/>
        </w:tabs>
        <w:overflowPunct w:val="0"/>
        <w:autoSpaceDE w:val="0"/>
        <w:autoSpaceDN w:val="0"/>
        <w:adjustRightInd w:val="0"/>
        <w:spacing w:after="0" w:line="480" w:lineRule="auto"/>
        <w:ind w:left="1418"/>
        <w:jc w:val="both"/>
        <w:rPr>
          <w:rFonts w:ascii="Times New Roman" w:hAnsi="Times New Roman"/>
          <w:b/>
          <w:bCs/>
          <w:sz w:val="24"/>
          <w:szCs w:val="24"/>
        </w:rPr>
      </w:pPr>
      <w:r w:rsidRPr="00443264">
        <w:rPr>
          <w:rFonts w:ascii="Times New Roman" w:hAnsi="Times New Roman"/>
          <w:sz w:val="24"/>
          <w:szCs w:val="24"/>
        </w:rPr>
        <w:t xml:space="preserve">Menerapkan data dan informasi mengenai usaha-usaha yang dilakukan untuk menanggulangi hambatan-hambatan dalam </w:t>
      </w:r>
      <w:r w:rsidR="00F80720" w:rsidRPr="00443264">
        <w:rPr>
          <w:rFonts w:ascii="Times New Roman" w:hAnsi="Times New Roman"/>
          <w:sz w:val="24"/>
          <w:szCs w:val="24"/>
        </w:rPr>
        <w:t xml:space="preserve">implementasi kebijakan </w:t>
      </w:r>
      <w:r w:rsidR="00F80720" w:rsidRPr="002F69FA">
        <w:rPr>
          <w:rFonts w:ascii="Times New Roman" w:hAnsi="Times New Roman"/>
          <w:i/>
          <w:sz w:val="24"/>
          <w:szCs w:val="24"/>
        </w:rPr>
        <w:t>e-government</w:t>
      </w:r>
      <w:r w:rsidR="002F69FA">
        <w:rPr>
          <w:rFonts w:ascii="Times New Roman" w:hAnsi="Times New Roman"/>
          <w:sz w:val="24"/>
          <w:szCs w:val="24"/>
        </w:rPr>
        <w:t xml:space="preserve"> terhadap retribusi Izin Mendirikan B</w:t>
      </w:r>
      <w:r w:rsidRPr="00443264">
        <w:rPr>
          <w:rFonts w:ascii="Times New Roman" w:hAnsi="Times New Roman"/>
          <w:sz w:val="24"/>
          <w:szCs w:val="24"/>
        </w:rPr>
        <w:t>angunan di BPPT Kota Bandung</w:t>
      </w:r>
      <w:r w:rsidR="00162D7B" w:rsidRPr="00443264">
        <w:rPr>
          <w:rFonts w:ascii="Times New Roman" w:hAnsi="Times New Roman"/>
          <w:sz w:val="24"/>
          <w:szCs w:val="24"/>
        </w:rPr>
        <w:t>.</w:t>
      </w:r>
    </w:p>
    <w:p w:rsidR="00F60D0A" w:rsidRPr="00E02E54" w:rsidRDefault="00B604CA" w:rsidP="00EF56A8">
      <w:pPr>
        <w:pStyle w:val="ListParagraph"/>
        <w:widowControl w:val="0"/>
        <w:numPr>
          <w:ilvl w:val="0"/>
          <w:numId w:val="43"/>
        </w:numPr>
        <w:tabs>
          <w:tab w:val="left" w:pos="1134"/>
        </w:tabs>
        <w:overflowPunct w:val="0"/>
        <w:autoSpaceDE w:val="0"/>
        <w:autoSpaceDN w:val="0"/>
        <w:adjustRightInd w:val="0"/>
        <w:spacing w:after="0" w:line="480" w:lineRule="auto"/>
        <w:ind w:left="1134" w:hanging="283"/>
        <w:jc w:val="both"/>
        <w:rPr>
          <w:rFonts w:ascii="Times New Roman" w:hAnsi="Times New Roman"/>
          <w:b/>
          <w:bCs/>
          <w:sz w:val="24"/>
          <w:szCs w:val="24"/>
        </w:rPr>
      </w:pPr>
      <w:r w:rsidRPr="00AA12A6">
        <w:rPr>
          <w:rFonts w:ascii="Times New Roman" w:hAnsi="Times New Roman"/>
          <w:b/>
          <w:bCs/>
          <w:sz w:val="24"/>
          <w:szCs w:val="24"/>
        </w:rPr>
        <w:t>Kegunaan Penelitian</w:t>
      </w:r>
      <w:r w:rsidR="00EF56A8">
        <w:rPr>
          <w:rFonts w:ascii="Times New Roman" w:hAnsi="Times New Roman"/>
          <w:b/>
          <w:bCs/>
          <w:sz w:val="24"/>
          <w:szCs w:val="24"/>
        </w:rPr>
        <w:t xml:space="preserve"> </w:t>
      </w:r>
    </w:p>
    <w:p w:rsidR="00F60D0A" w:rsidRDefault="00F60D0A" w:rsidP="00E02E54">
      <w:pPr>
        <w:pStyle w:val="ListParagraph"/>
        <w:widowControl w:val="0"/>
        <w:numPr>
          <w:ilvl w:val="0"/>
          <w:numId w:val="33"/>
        </w:numPr>
        <w:tabs>
          <w:tab w:val="left" w:pos="1134"/>
        </w:tabs>
        <w:overflowPunct w:val="0"/>
        <w:autoSpaceDE w:val="0"/>
        <w:autoSpaceDN w:val="0"/>
        <w:adjustRightInd w:val="0"/>
        <w:spacing w:after="0" w:line="480" w:lineRule="auto"/>
        <w:ind w:left="1418"/>
        <w:jc w:val="both"/>
        <w:rPr>
          <w:rFonts w:ascii="Times New Roman" w:hAnsi="Times New Roman"/>
          <w:bCs/>
          <w:sz w:val="24"/>
          <w:szCs w:val="24"/>
        </w:rPr>
      </w:pPr>
      <w:r w:rsidRPr="00F60D0A">
        <w:rPr>
          <w:rFonts w:ascii="Times New Roman" w:hAnsi="Times New Roman"/>
          <w:bCs/>
          <w:sz w:val="24"/>
          <w:szCs w:val="24"/>
        </w:rPr>
        <w:t xml:space="preserve">Secara teoritis, hasil penelitian ini diharapkan dapat mengembangkan khazanah disiplin Ilmu Administrasi Negara, khususnya menyangkut </w:t>
      </w:r>
      <w:r>
        <w:rPr>
          <w:rFonts w:ascii="Times New Roman" w:hAnsi="Times New Roman"/>
          <w:bCs/>
          <w:sz w:val="24"/>
          <w:szCs w:val="24"/>
        </w:rPr>
        <w:t xml:space="preserve">implementasi kebijakan </w:t>
      </w:r>
      <w:r w:rsidRPr="00F60D0A">
        <w:rPr>
          <w:rFonts w:ascii="Times New Roman" w:hAnsi="Times New Roman"/>
          <w:bCs/>
          <w:i/>
          <w:sz w:val="24"/>
          <w:szCs w:val="24"/>
        </w:rPr>
        <w:t>e-government</w:t>
      </w:r>
      <w:r w:rsidRPr="00F60D0A">
        <w:rPr>
          <w:rFonts w:ascii="Times New Roman" w:hAnsi="Times New Roman"/>
          <w:bCs/>
          <w:sz w:val="24"/>
          <w:szCs w:val="24"/>
        </w:rPr>
        <w:t>dan diharapkan pula dapat menambah pengetahuan dan pengalaman bagi peneliti yang sedang menimba ilmu di jurusan ilmuAdmin</w:t>
      </w:r>
      <w:r w:rsidR="00E02E54">
        <w:rPr>
          <w:rFonts w:ascii="Times New Roman" w:hAnsi="Times New Roman"/>
          <w:bCs/>
          <w:sz w:val="24"/>
          <w:szCs w:val="24"/>
        </w:rPr>
        <w:t>istrasi Negara.</w:t>
      </w:r>
    </w:p>
    <w:p w:rsidR="00F60D0A" w:rsidRPr="00F60D0A" w:rsidRDefault="00F60D0A" w:rsidP="00E02E54">
      <w:pPr>
        <w:pStyle w:val="ListParagraph"/>
        <w:widowControl w:val="0"/>
        <w:tabs>
          <w:tab w:val="left" w:pos="1134"/>
        </w:tabs>
        <w:overflowPunct w:val="0"/>
        <w:autoSpaceDE w:val="0"/>
        <w:autoSpaceDN w:val="0"/>
        <w:adjustRightInd w:val="0"/>
        <w:spacing w:after="0" w:line="480" w:lineRule="auto"/>
        <w:ind w:left="1418"/>
        <w:jc w:val="both"/>
        <w:rPr>
          <w:rFonts w:ascii="Times New Roman" w:hAnsi="Times New Roman"/>
          <w:bCs/>
          <w:sz w:val="24"/>
          <w:szCs w:val="24"/>
        </w:rPr>
      </w:pPr>
      <w:r w:rsidRPr="00F60D0A">
        <w:rPr>
          <w:rFonts w:ascii="Times New Roman" w:hAnsi="Times New Roman"/>
          <w:bCs/>
          <w:sz w:val="24"/>
          <w:szCs w:val="24"/>
        </w:rPr>
        <w:t xml:space="preserve">Merupakan sumbangan pemikiran agar menjadi bahan masukan dan koreksi terhadap permasalahan yang berkaitan dengan pengaruh </w:t>
      </w:r>
      <w:r>
        <w:rPr>
          <w:rFonts w:ascii="Times New Roman" w:hAnsi="Times New Roman"/>
          <w:bCs/>
          <w:sz w:val="24"/>
          <w:szCs w:val="24"/>
        </w:rPr>
        <w:t xml:space="preserve">implementasi kebijakan </w:t>
      </w:r>
      <w:r w:rsidRPr="00E02E54">
        <w:rPr>
          <w:rFonts w:ascii="Times New Roman" w:hAnsi="Times New Roman"/>
          <w:bCs/>
          <w:i/>
          <w:sz w:val="24"/>
          <w:szCs w:val="24"/>
        </w:rPr>
        <w:t>e-government</w:t>
      </w:r>
      <w:r>
        <w:rPr>
          <w:rFonts w:ascii="Times New Roman" w:hAnsi="Times New Roman"/>
          <w:bCs/>
          <w:sz w:val="24"/>
          <w:szCs w:val="24"/>
        </w:rPr>
        <w:t xml:space="preserve"> terhadap efektivitas retribusi izin mendirikan bangunan</w:t>
      </w:r>
      <w:r w:rsidR="00E02E54">
        <w:rPr>
          <w:rFonts w:ascii="Times New Roman" w:hAnsi="Times New Roman"/>
          <w:bCs/>
          <w:sz w:val="24"/>
          <w:szCs w:val="24"/>
        </w:rPr>
        <w:t xml:space="preserve">. </w:t>
      </w:r>
    </w:p>
    <w:p w:rsidR="00F60D0A" w:rsidRPr="00E02E54" w:rsidRDefault="00F60D0A" w:rsidP="00E02E54">
      <w:pPr>
        <w:pStyle w:val="ListParagraph"/>
        <w:widowControl w:val="0"/>
        <w:numPr>
          <w:ilvl w:val="0"/>
          <w:numId w:val="33"/>
        </w:numPr>
        <w:tabs>
          <w:tab w:val="left" w:pos="1134"/>
        </w:tabs>
        <w:overflowPunct w:val="0"/>
        <w:autoSpaceDE w:val="0"/>
        <w:autoSpaceDN w:val="0"/>
        <w:adjustRightInd w:val="0"/>
        <w:spacing w:after="0" w:line="480" w:lineRule="auto"/>
        <w:ind w:left="1418"/>
        <w:jc w:val="both"/>
        <w:rPr>
          <w:rFonts w:ascii="Times New Roman" w:hAnsi="Times New Roman"/>
          <w:bCs/>
          <w:sz w:val="24"/>
          <w:szCs w:val="24"/>
        </w:rPr>
      </w:pPr>
      <w:r w:rsidRPr="00F60D0A">
        <w:rPr>
          <w:rFonts w:ascii="Times New Roman" w:hAnsi="Times New Roman"/>
          <w:bCs/>
          <w:sz w:val="24"/>
          <w:szCs w:val="24"/>
        </w:rPr>
        <w:t>Secara praktis, hasil penelitian ini diharapkan dapat menjadi bahan alternatif pemikir</w:t>
      </w:r>
      <w:r w:rsidR="00E02E54">
        <w:rPr>
          <w:rFonts w:ascii="Times New Roman" w:hAnsi="Times New Roman"/>
          <w:bCs/>
          <w:sz w:val="24"/>
          <w:szCs w:val="24"/>
        </w:rPr>
        <w:t>an atau pertimbangan bagi para Aparatur BPPT Kota Bandung</w:t>
      </w:r>
      <w:r w:rsidRPr="00F60D0A">
        <w:rPr>
          <w:rFonts w:ascii="Times New Roman" w:hAnsi="Times New Roman"/>
          <w:bCs/>
          <w:sz w:val="24"/>
          <w:szCs w:val="24"/>
        </w:rPr>
        <w:t xml:space="preserve">terutama dalam </w:t>
      </w:r>
      <w:r w:rsidRPr="00E02E54">
        <w:rPr>
          <w:rFonts w:ascii="Times New Roman" w:hAnsi="Times New Roman"/>
          <w:bCs/>
          <w:sz w:val="24"/>
          <w:szCs w:val="24"/>
        </w:rPr>
        <w:t xml:space="preserve">memecahkan masalah serupa dan </w:t>
      </w:r>
      <w:r w:rsidRPr="00E02E54">
        <w:rPr>
          <w:rFonts w:ascii="Times New Roman" w:hAnsi="Times New Roman"/>
          <w:bCs/>
          <w:sz w:val="24"/>
          <w:szCs w:val="24"/>
        </w:rPr>
        <w:lastRenderedPageBreak/>
        <w:t xml:space="preserve">dapat menjadi bahan referensi bagi penelitian akademis sejenis di masa mendatang. </w:t>
      </w:r>
    </w:p>
    <w:p w:rsidR="00B604CA" w:rsidRPr="00AA12A6" w:rsidRDefault="00B604CA" w:rsidP="00C30363">
      <w:pPr>
        <w:widowControl w:val="0"/>
        <w:overflowPunct w:val="0"/>
        <w:autoSpaceDE w:val="0"/>
        <w:autoSpaceDN w:val="0"/>
        <w:adjustRightInd w:val="0"/>
        <w:spacing w:after="0" w:line="240" w:lineRule="auto"/>
        <w:jc w:val="both"/>
        <w:rPr>
          <w:rFonts w:ascii="Times New Roman" w:hAnsi="Times New Roman"/>
          <w:sz w:val="24"/>
          <w:szCs w:val="24"/>
        </w:rPr>
      </w:pPr>
    </w:p>
    <w:p w:rsidR="00B604CA" w:rsidRPr="00EF56A8" w:rsidRDefault="00B604CA" w:rsidP="00AF21C2">
      <w:pPr>
        <w:pStyle w:val="ListParagraph"/>
        <w:widowControl w:val="0"/>
        <w:numPr>
          <w:ilvl w:val="0"/>
          <w:numId w:val="42"/>
        </w:numPr>
        <w:overflowPunct w:val="0"/>
        <w:autoSpaceDE w:val="0"/>
        <w:autoSpaceDN w:val="0"/>
        <w:adjustRightInd w:val="0"/>
        <w:spacing w:after="0" w:line="480" w:lineRule="auto"/>
        <w:jc w:val="both"/>
        <w:rPr>
          <w:rFonts w:ascii="Times New Roman" w:hAnsi="Times New Roman"/>
          <w:b/>
          <w:sz w:val="24"/>
          <w:szCs w:val="24"/>
        </w:rPr>
      </w:pPr>
      <w:r w:rsidRPr="00EF56A8">
        <w:rPr>
          <w:rFonts w:ascii="Times New Roman" w:hAnsi="Times New Roman"/>
          <w:b/>
          <w:sz w:val="24"/>
          <w:szCs w:val="24"/>
        </w:rPr>
        <w:t>Kerangka Pemikiran</w:t>
      </w:r>
      <w:r w:rsidR="00EF56A8">
        <w:rPr>
          <w:rFonts w:ascii="Times New Roman" w:hAnsi="Times New Roman"/>
          <w:b/>
          <w:sz w:val="24"/>
          <w:szCs w:val="24"/>
        </w:rPr>
        <w:t xml:space="preserve">  </w:t>
      </w:r>
      <w:r w:rsidR="00AF21C2">
        <w:rPr>
          <w:rFonts w:ascii="Times New Roman" w:hAnsi="Times New Roman"/>
          <w:b/>
          <w:sz w:val="24"/>
          <w:szCs w:val="24"/>
        </w:rPr>
        <w:t xml:space="preserve"> </w:t>
      </w:r>
    </w:p>
    <w:p w:rsidR="002C1E0A" w:rsidRPr="00AA12A6" w:rsidRDefault="00EF56A8" w:rsidP="00AF21C2">
      <w:pPr>
        <w:pStyle w:val="BodyTextIndent3"/>
        <w:tabs>
          <w:tab w:val="left" w:pos="284"/>
          <w:tab w:val="left" w:pos="426"/>
        </w:tabs>
        <w:spacing w:after="0" w:line="480" w:lineRule="auto"/>
        <w:ind w:left="0"/>
        <w:jc w:val="both"/>
        <w:rPr>
          <w:rFonts w:ascii="Times New Roman" w:hAnsi="Times New Roman"/>
          <w:sz w:val="24"/>
          <w:szCs w:val="24"/>
        </w:rPr>
      </w:pPr>
      <w:r>
        <w:rPr>
          <w:rFonts w:ascii="Times New Roman" w:hAnsi="Times New Roman"/>
          <w:sz w:val="24"/>
          <w:szCs w:val="24"/>
          <w:lang w:val="en-US"/>
        </w:rPr>
        <w:tab/>
      </w:r>
      <w:r w:rsidR="00AF21C2">
        <w:rPr>
          <w:rFonts w:ascii="Times New Roman" w:hAnsi="Times New Roman"/>
          <w:sz w:val="24"/>
          <w:szCs w:val="24"/>
          <w:lang w:val="en-US"/>
        </w:rPr>
        <w:tab/>
      </w:r>
      <w:r w:rsidR="002C1E0A" w:rsidRPr="00AA12A6">
        <w:rPr>
          <w:rFonts w:ascii="Times New Roman" w:hAnsi="Times New Roman"/>
          <w:sz w:val="24"/>
          <w:szCs w:val="24"/>
        </w:rPr>
        <w:t>Bertitik tolak dari latar belakang serta perumusan masalah, peneliti menggunakan kerangka fikir yang dapat dijadikan landasan teori, dalil dan pendapat dari para pakar. Berhubungan dengan variabel yang menjadi kajian dalam melaksanakan penelitian, yakni: Implementasi Kebijakan (variabel bebas) dan Efektivitas (variabel terikat).</w:t>
      </w:r>
    </w:p>
    <w:p w:rsidR="00D828A4" w:rsidRDefault="00657888" w:rsidP="00C30363">
      <w:pPr>
        <w:pStyle w:val="BodyTextIndent3"/>
        <w:tabs>
          <w:tab w:val="left" w:pos="426"/>
          <w:tab w:val="left" w:pos="993"/>
        </w:tabs>
        <w:spacing w:after="0" w:line="240" w:lineRule="auto"/>
        <w:ind w:left="426"/>
        <w:jc w:val="both"/>
        <w:rPr>
          <w:rFonts w:ascii="Times New Roman" w:hAnsi="Times New Roman"/>
          <w:sz w:val="24"/>
          <w:szCs w:val="24"/>
          <w:lang w:val="en-US"/>
        </w:rPr>
      </w:pPr>
      <w:r w:rsidRPr="00AA12A6">
        <w:rPr>
          <w:rFonts w:ascii="Times New Roman" w:hAnsi="Times New Roman"/>
          <w:sz w:val="24"/>
          <w:szCs w:val="24"/>
          <w:lang w:val="en-US"/>
        </w:rPr>
        <w:t>Implementasi menurut Meter dan Van Horn (1975:447), menjelaskan bahwa</w:t>
      </w:r>
      <w:r w:rsidR="00D828A4">
        <w:rPr>
          <w:rFonts w:ascii="Times New Roman" w:hAnsi="Times New Roman"/>
          <w:sz w:val="24"/>
          <w:szCs w:val="24"/>
          <w:lang w:val="en-US"/>
        </w:rPr>
        <w:t xml:space="preserve">: </w:t>
      </w:r>
    </w:p>
    <w:p w:rsidR="00D828A4" w:rsidRPr="002F6244" w:rsidRDefault="00D828A4" w:rsidP="002529FA">
      <w:pPr>
        <w:pStyle w:val="BodyTextIndent3"/>
        <w:spacing w:after="0" w:line="240" w:lineRule="auto"/>
        <w:ind w:left="1418" w:right="49"/>
        <w:jc w:val="both"/>
        <w:rPr>
          <w:rFonts w:ascii="Times New Roman" w:hAnsi="Times New Roman"/>
          <w:sz w:val="24"/>
          <w:szCs w:val="24"/>
          <w:lang w:val="en-US"/>
        </w:rPr>
      </w:pPr>
      <w:r w:rsidRPr="002F6244">
        <w:rPr>
          <w:rFonts w:ascii="Times New Roman" w:hAnsi="Times New Roman"/>
          <w:sz w:val="24"/>
          <w:szCs w:val="24"/>
          <w:lang w:val="en-US"/>
        </w:rPr>
        <w:t>“</w:t>
      </w:r>
      <w:r w:rsidRPr="002F6244">
        <w:rPr>
          <w:rFonts w:ascii="Times New Roman" w:hAnsi="Times New Roman"/>
          <w:i/>
          <w:sz w:val="24"/>
          <w:szCs w:val="24"/>
          <w:lang w:val="en-US"/>
        </w:rPr>
        <w:t>Implementasi adalah tindakan-tindakan yang dilakukan baik oleh individu - individu pejabat - pejabat atau kelompok - kelompok pemerintah atau swasta yang diarahkan pada tercapainya tujuan - tujuan yang telah digariskan dalam keputusan kebijakan”.</w:t>
      </w:r>
    </w:p>
    <w:p w:rsidR="00063C2B" w:rsidRDefault="00063C2B" w:rsidP="00063C2B">
      <w:pPr>
        <w:pStyle w:val="BodyTextIndent3"/>
        <w:tabs>
          <w:tab w:val="left" w:pos="993"/>
        </w:tabs>
        <w:spacing w:after="0" w:line="240" w:lineRule="auto"/>
        <w:ind w:left="0"/>
        <w:jc w:val="both"/>
        <w:rPr>
          <w:rFonts w:ascii="Times New Roman" w:hAnsi="Times New Roman"/>
          <w:sz w:val="24"/>
          <w:szCs w:val="24"/>
          <w:lang w:val="en-US"/>
        </w:rPr>
      </w:pPr>
    </w:p>
    <w:p w:rsidR="009E6C7F" w:rsidRPr="00AA12A6" w:rsidRDefault="00A601EA" w:rsidP="00A601EA">
      <w:pPr>
        <w:pStyle w:val="BodyTextIndent3"/>
        <w:tabs>
          <w:tab w:val="left" w:pos="426"/>
          <w:tab w:val="left" w:pos="993"/>
        </w:tabs>
        <w:spacing w:after="0" w:line="480" w:lineRule="auto"/>
        <w:ind w:left="0"/>
        <w:jc w:val="both"/>
        <w:rPr>
          <w:rFonts w:ascii="Times New Roman" w:hAnsi="Times New Roman"/>
          <w:sz w:val="24"/>
          <w:szCs w:val="24"/>
          <w:lang w:val="en-US"/>
        </w:rPr>
      </w:pPr>
      <w:r>
        <w:rPr>
          <w:rFonts w:ascii="Times New Roman" w:hAnsi="Times New Roman"/>
          <w:sz w:val="24"/>
          <w:szCs w:val="24"/>
          <w:lang w:val="en-US"/>
        </w:rPr>
        <w:tab/>
      </w:r>
      <w:r w:rsidR="009E6C7F" w:rsidRPr="00AA12A6">
        <w:rPr>
          <w:rFonts w:ascii="Times New Roman" w:hAnsi="Times New Roman"/>
          <w:sz w:val="24"/>
          <w:szCs w:val="24"/>
          <w:lang w:val="en-US"/>
        </w:rPr>
        <w:t xml:space="preserve">Maarse dan Hoogerwenf </w:t>
      </w:r>
      <w:r w:rsidR="00EC220F" w:rsidRPr="00AA12A6">
        <w:rPr>
          <w:rFonts w:ascii="Times New Roman" w:hAnsi="Times New Roman"/>
          <w:sz w:val="24"/>
          <w:szCs w:val="24"/>
          <w:lang w:val="en-US"/>
        </w:rPr>
        <w:t>mengemukakan tentang syarat-syarat pelaksanaan kebijakan adalah sebagai berikut:</w:t>
      </w:r>
    </w:p>
    <w:p w:rsidR="00B10DCA" w:rsidRPr="00B10DCA" w:rsidRDefault="00EC220F" w:rsidP="00C30363">
      <w:pPr>
        <w:pStyle w:val="BodyTextIndent3"/>
        <w:numPr>
          <w:ilvl w:val="0"/>
          <w:numId w:val="7"/>
        </w:numPr>
        <w:tabs>
          <w:tab w:val="left" w:pos="993"/>
        </w:tabs>
        <w:spacing w:after="0" w:line="240" w:lineRule="auto"/>
        <w:ind w:left="1418"/>
        <w:jc w:val="both"/>
        <w:rPr>
          <w:rFonts w:ascii="Times New Roman" w:hAnsi="Times New Roman"/>
          <w:sz w:val="24"/>
          <w:szCs w:val="24"/>
          <w:lang w:val="en-US"/>
        </w:rPr>
      </w:pPr>
      <w:r w:rsidRPr="00AA12A6">
        <w:rPr>
          <w:rFonts w:ascii="Times New Roman" w:hAnsi="Times New Roman"/>
          <w:sz w:val="24"/>
          <w:szCs w:val="24"/>
          <w:lang w:val="en-US"/>
        </w:rPr>
        <w:t>Isi Kebijakan</w:t>
      </w:r>
    </w:p>
    <w:p w:rsidR="00C30363" w:rsidRPr="00AA12A6" w:rsidRDefault="00EC220F" w:rsidP="00C30363">
      <w:pPr>
        <w:pStyle w:val="BodyTextIndent3"/>
        <w:tabs>
          <w:tab w:val="left" w:pos="993"/>
        </w:tabs>
        <w:spacing w:after="0" w:line="240" w:lineRule="auto"/>
        <w:ind w:left="1418"/>
        <w:jc w:val="both"/>
        <w:rPr>
          <w:rFonts w:ascii="Times New Roman" w:hAnsi="Times New Roman"/>
          <w:sz w:val="24"/>
          <w:szCs w:val="24"/>
          <w:lang w:val="en-US"/>
        </w:rPr>
      </w:pPr>
      <w:r w:rsidRPr="00AA12A6">
        <w:rPr>
          <w:rFonts w:ascii="Times New Roman" w:hAnsi="Times New Roman"/>
          <w:sz w:val="24"/>
          <w:szCs w:val="24"/>
          <w:lang w:val="en-US"/>
        </w:rPr>
        <w:t>Isi kebijakan yang akan dilakukan yang akan dilaksanakan dapat mempersulit pelaksanaannya karena berbagai hal dan cara. Yang pokok ialah bahwa pelaksanaan dapatgagal karena sifatnya kabur, samar, tidak terinci, dengan basi, saran dan prioritas program terlalu umum, longgarnya pedoman dan pegangan bagi aktor pelaksana dan membuka kemungkinan timbulnya berbagai interprestasi mengenai isi kebijakan. Ketidakpahaman pelaksanaan terhadap tujuan dilaksanakannya suatu kebijakan dapat menghambat kebijakan yang diharapkan.</w:t>
      </w:r>
    </w:p>
    <w:p w:rsidR="00EC220F" w:rsidRPr="00AA12A6" w:rsidRDefault="00EC220F" w:rsidP="00C30363">
      <w:pPr>
        <w:pStyle w:val="BodyTextIndent3"/>
        <w:numPr>
          <w:ilvl w:val="0"/>
          <w:numId w:val="7"/>
        </w:numPr>
        <w:tabs>
          <w:tab w:val="left" w:pos="993"/>
        </w:tabs>
        <w:spacing w:after="0" w:line="240" w:lineRule="auto"/>
        <w:ind w:left="1418"/>
        <w:jc w:val="both"/>
        <w:rPr>
          <w:rFonts w:ascii="Times New Roman" w:hAnsi="Times New Roman"/>
          <w:sz w:val="24"/>
          <w:szCs w:val="24"/>
          <w:lang w:val="en-US"/>
        </w:rPr>
      </w:pPr>
      <w:r w:rsidRPr="00AA12A6">
        <w:rPr>
          <w:rFonts w:ascii="Times New Roman" w:hAnsi="Times New Roman"/>
          <w:sz w:val="24"/>
          <w:szCs w:val="24"/>
          <w:lang w:val="en-US"/>
        </w:rPr>
        <w:t>Informasi</w:t>
      </w:r>
    </w:p>
    <w:p w:rsidR="009F6878" w:rsidRPr="00AA12A6" w:rsidRDefault="00EC220F" w:rsidP="00C30363">
      <w:pPr>
        <w:pStyle w:val="BodyTextIndent3"/>
        <w:tabs>
          <w:tab w:val="left" w:pos="993"/>
        </w:tabs>
        <w:spacing w:after="0" w:line="240" w:lineRule="auto"/>
        <w:ind w:left="1418"/>
        <w:jc w:val="both"/>
        <w:rPr>
          <w:rFonts w:ascii="Times New Roman" w:hAnsi="Times New Roman"/>
          <w:sz w:val="24"/>
          <w:szCs w:val="24"/>
          <w:lang w:val="en-US"/>
        </w:rPr>
      </w:pPr>
      <w:r w:rsidRPr="00AA12A6">
        <w:rPr>
          <w:rFonts w:ascii="Times New Roman" w:hAnsi="Times New Roman"/>
          <w:sz w:val="24"/>
          <w:szCs w:val="24"/>
          <w:lang w:val="en-US"/>
        </w:rPr>
        <w:t>Informasi yang diperlukan oleh aktor pelaksana sering kali tidak jelas kurang memadai dan kurang cukup, bahkan mungkin tidak ada sama sekali umpamanya karena gangguan dalam struktur organisasi atau adanya sambutan</w:t>
      </w:r>
      <w:r w:rsidR="009F6878" w:rsidRPr="00AA12A6">
        <w:rPr>
          <w:rFonts w:ascii="Times New Roman" w:hAnsi="Times New Roman"/>
          <w:sz w:val="24"/>
          <w:szCs w:val="24"/>
          <w:lang w:val="en-US"/>
        </w:rPr>
        <w:t xml:space="preserve"> saluran organisasi pelaksana. Sarana informasi yang tidak memadai ditambah dengan tidak adanya penyuluhan kepada objek kebijakan menyebabkan adanya gambaran yang kurang lengkap atau kurang tepat mengenai kebijakan yang sedang dilaksanakan.</w:t>
      </w:r>
    </w:p>
    <w:p w:rsidR="009F6878" w:rsidRPr="00AA12A6" w:rsidRDefault="009F6878" w:rsidP="00C30363">
      <w:pPr>
        <w:pStyle w:val="BodyTextIndent3"/>
        <w:numPr>
          <w:ilvl w:val="0"/>
          <w:numId w:val="7"/>
        </w:numPr>
        <w:tabs>
          <w:tab w:val="left" w:pos="993"/>
        </w:tabs>
        <w:spacing w:after="0" w:line="240" w:lineRule="auto"/>
        <w:ind w:left="1418"/>
        <w:jc w:val="both"/>
        <w:rPr>
          <w:rFonts w:ascii="Times New Roman" w:hAnsi="Times New Roman"/>
          <w:sz w:val="24"/>
          <w:szCs w:val="24"/>
          <w:lang w:val="en-US"/>
        </w:rPr>
      </w:pPr>
      <w:r w:rsidRPr="00AA12A6">
        <w:rPr>
          <w:rFonts w:ascii="Times New Roman" w:hAnsi="Times New Roman"/>
          <w:sz w:val="24"/>
          <w:szCs w:val="24"/>
          <w:lang w:val="en-US"/>
        </w:rPr>
        <w:lastRenderedPageBreak/>
        <w:t>Dukungan</w:t>
      </w:r>
    </w:p>
    <w:p w:rsidR="009F6878" w:rsidRPr="00AA12A6" w:rsidRDefault="009F6878" w:rsidP="00C30363">
      <w:pPr>
        <w:pStyle w:val="BodyTextIndent3"/>
        <w:tabs>
          <w:tab w:val="left" w:pos="993"/>
        </w:tabs>
        <w:spacing w:after="0" w:line="240" w:lineRule="auto"/>
        <w:ind w:left="1418"/>
        <w:jc w:val="both"/>
        <w:rPr>
          <w:rFonts w:ascii="Times New Roman" w:hAnsi="Times New Roman"/>
          <w:sz w:val="24"/>
          <w:szCs w:val="24"/>
          <w:lang w:val="en-US"/>
        </w:rPr>
      </w:pPr>
      <w:r w:rsidRPr="00AA12A6">
        <w:rPr>
          <w:rFonts w:ascii="Times New Roman" w:hAnsi="Times New Roman"/>
          <w:sz w:val="24"/>
          <w:szCs w:val="24"/>
          <w:lang w:val="en-US"/>
        </w:rPr>
        <w:t>Pelaksanaan kebijakan akan sulit tidak ada dukungan dari pelaksana sendiri, dukungan ini tergantung dari berbagai hal, seperti kurangnya informasi, kurang imbalan jasa, cara pelaksanaan melaksanakan tugas yaitu terlalu bebas tidak berpegang pada aturan baku. Adanya hambatan dalam tingkat dukungan yaitu masih ada pegawai yang tidak mengerti tugas yang harus dilaksanakan dan sanksi yang belum dapat diterapkan secara tegas kepada objek kebijakan.</w:t>
      </w:r>
    </w:p>
    <w:p w:rsidR="009F6878" w:rsidRPr="00AA12A6" w:rsidRDefault="009F6878" w:rsidP="00C30363">
      <w:pPr>
        <w:pStyle w:val="BodyTextIndent3"/>
        <w:numPr>
          <w:ilvl w:val="0"/>
          <w:numId w:val="7"/>
        </w:numPr>
        <w:tabs>
          <w:tab w:val="left" w:pos="993"/>
        </w:tabs>
        <w:spacing w:after="0" w:line="240" w:lineRule="auto"/>
        <w:ind w:left="1418"/>
        <w:jc w:val="both"/>
        <w:rPr>
          <w:rFonts w:ascii="Times New Roman" w:hAnsi="Times New Roman"/>
          <w:sz w:val="24"/>
          <w:szCs w:val="24"/>
          <w:lang w:val="en-US"/>
        </w:rPr>
      </w:pPr>
      <w:r w:rsidRPr="00AA12A6">
        <w:rPr>
          <w:rFonts w:ascii="Times New Roman" w:hAnsi="Times New Roman"/>
          <w:sz w:val="24"/>
          <w:szCs w:val="24"/>
          <w:lang w:val="en-US"/>
        </w:rPr>
        <w:t>Pembagian potensi</w:t>
      </w:r>
    </w:p>
    <w:p w:rsidR="00B62C96" w:rsidRDefault="009F6878" w:rsidP="00C30363">
      <w:pPr>
        <w:pStyle w:val="BodyTextIndent3"/>
        <w:tabs>
          <w:tab w:val="left" w:pos="993"/>
        </w:tabs>
        <w:spacing w:after="0" w:line="240" w:lineRule="auto"/>
        <w:ind w:left="1418"/>
        <w:jc w:val="both"/>
        <w:rPr>
          <w:rFonts w:ascii="Times New Roman" w:hAnsi="Times New Roman"/>
          <w:sz w:val="24"/>
          <w:szCs w:val="24"/>
          <w:lang w:val="en-US"/>
        </w:rPr>
      </w:pPr>
      <w:r w:rsidRPr="00AA12A6">
        <w:rPr>
          <w:rFonts w:ascii="Times New Roman" w:hAnsi="Times New Roman"/>
          <w:sz w:val="24"/>
          <w:szCs w:val="24"/>
          <w:lang w:val="en-US"/>
        </w:rPr>
        <w:t>Pembagian potensi yang tidak seimbang antara aktor dapat pula menyebabkan kegagalan pelaksanaan kebijakan, meliputi diferensiasi tugas, delegasi, wewenang, dan tanggung jawab, koordinasi dan sebagainya. Pada aspek pembagian potensi ditujukan oleh belum a</w:t>
      </w:r>
      <w:r w:rsidR="00B62C96">
        <w:rPr>
          <w:rFonts w:ascii="Times New Roman" w:hAnsi="Times New Roman"/>
          <w:sz w:val="24"/>
          <w:szCs w:val="24"/>
          <w:lang w:val="en-US"/>
        </w:rPr>
        <w:t>danya kerja sama antar petugas.</w:t>
      </w:r>
    </w:p>
    <w:p w:rsidR="00D80D6F" w:rsidRDefault="00D80D6F" w:rsidP="00063C2B">
      <w:pPr>
        <w:pStyle w:val="BodyTextIndent3"/>
        <w:tabs>
          <w:tab w:val="left" w:pos="709"/>
        </w:tabs>
        <w:spacing w:after="0" w:line="240" w:lineRule="auto"/>
        <w:ind w:left="0"/>
        <w:jc w:val="both"/>
        <w:rPr>
          <w:rFonts w:ascii="Times New Roman" w:hAnsi="Times New Roman"/>
          <w:sz w:val="24"/>
          <w:szCs w:val="24"/>
          <w:lang w:val="en-US"/>
        </w:rPr>
      </w:pPr>
    </w:p>
    <w:p w:rsidR="005D7AC8" w:rsidRDefault="00AF21C2" w:rsidP="00AF21C2">
      <w:pPr>
        <w:pStyle w:val="BodyTextIndent3"/>
        <w:tabs>
          <w:tab w:val="left" w:pos="426"/>
          <w:tab w:val="left" w:pos="709"/>
        </w:tabs>
        <w:spacing w:after="0" w:line="480" w:lineRule="auto"/>
        <w:ind w:left="0"/>
        <w:jc w:val="both"/>
        <w:rPr>
          <w:rFonts w:ascii="Times New Roman" w:hAnsi="Times New Roman"/>
          <w:i/>
          <w:sz w:val="24"/>
          <w:szCs w:val="24"/>
          <w:lang w:val="en-US"/>
        </w:rPr>
      </w:pPr>
      <w:r>
        <w:rPr>
          <w:rFonts w:ascii="Times New Roman" w:hAnsi="Times New Roman"/>
          <w:sz w:val="24"/>
          <w:szCs w:val="24"/>
          <w:lang w:val="en-US"/>
        </w:rPr>
        <w:tab/>
      </w:r>
      <w:r w:rsidR="009F6878" w:rsidRPr="00AA12A6">
        <w:rPr>
          <w:rFonts w:ascii="Times New Roman" w:hAnsi="Times New Roman"/>
          <w:sz w:val="24"/>
          <w:szCs w:val="24"/>
          <w:lang w:val="en-US"/>
        </w:rPr>
        <w:t xml:space="preserve">Berkaitan dengan keberhasilan implementasi kebijakan, Edward III dalam </w:t>
      </w:r>
      <w:r w:rsidR="006F3230" w:rsidRPr="00AA12A6">
        <w:rPr>
          <w:rFonts w:ascii="Times New Roman" w:hAnsi="Times New Roman"/>
          <w:sz w:val="24"/>
          <w:szCs w:val="24"/>
          <w:lang w:val="en-US"/>
        </w:rPr>
        <w:t>J</w:t>
      </w:r>
      <w:r w:rsidR="00A01E13" w:rsidRPr="00AA12A6">
        <w:rPr>
          <w:rFonts w:ascii="Times New Roman" w:hAnsi="Times New Roman"/>
          <w:sz w:val="24"/>
          <w:szCs w:val="24"/>
          <w:lang w:val="en-US"/>
        </w:rPr>
        <w:t xml:space="preserve">uliartha </w:t>
      </w:r>
      <w:r w:rsidR="002F6244">
        <w:rPr>
          <w:rFonts w:ascii="Times New Roman" w:hAnsi="Times New Roman"/>
          <w:sz w:val="24"/>
          <w:szCs w:val="24"/>
          <w:lang w:val="en-US"/>
        </w:rPr>
        <w:t>(2009:58) mengemukakan empat fak</w:t>
      </w:r>
      <w:r w:rsidR="00A01E13" w:rsidRPr="00AA12A6">
        <w:rPr>
          <w:rFonts w:ascii="Times New Roman" w:hAnsi="Times New Roman"/>
          <w:sz w:val="24"/>
          <w:szCs w:val="24"/>
          <w:lang w:val="en-US"/>
        </w:rPr>
        <w:t>tor yang mempengaruhi implementasi kebijakan publik,</w:t>
      </w:r>
      <w:r>
        <w:rPr>
          <w:rFonts w:ascii="Times New Roman" w:hAnsi="Times New Roman"/>
          <w:sz w:val="24"/>
          <w:szCs w:val="24"/>
          <w:lang w:val="en-US"/>
        </w:rPr>
        <w:t xml:space="preserve"> </w:t>
      </w:r>
      <w:r w:rsidR="00A01E13" w:rsidRPr="00AA12A6">
        <w:rPr>
          <w:rFonts w:ascii="Times New Roman" w:hAnsi="Times New Roman"/>
          <w:sz w:val="24"/>
          <w:szCs w:val="24"/>
          <w:lang w:val="en-US"/>
        </w:rPr>
        <w:t xml:space="preserve">yakni : </w:t>
      </w:r>
    </w:p>
    <w:p w:rsidR="00A01E13" w:rsidRPr="00AA12A6" w:rsidRDefault="00A01E13" w:rsidP="005D7AC8">
      <w:pPr>
        <w:pStyle w:val="BodyTextIndent3"/>
        <w:numPr>
          <w:ilvl w:val="0"/>
          <w:numId w:val="8"/>
        </w:numPr>
        <w:tabs>
          <w:tab w:val="left" w:pos="1418"/>
        </w:tabs>
        <w:spacing w:after="0" w:line="240" w:lineRule="auto"/>
        <w:ind w:left="1418" w:hanging="284"/>
        <w:jc w:val="both"/>
        <w:rPr>
          <w:rFonts w:ascii="Times New Roman" w:hAnsi="Times New Roman"/>
          <w:sz w:val="24"/>
          <w:szCs w:val="24"/>
          <w:lang w:val="en-US"/>
        </w:rPr>
      </w:pPr>
      <w:r w:rsidRPr="00AA12A6">
        <w:rPr>
          <w:rFonts w:ascii="Times New Roman" w:hAnsi="Times New Roman"/>
          <w:sz w:val="24"/>
          <w:szCs w:val="24"/>
          <w:lang w:val="en-US"/>
        </w:rPr>
        <w:t>Komunikasi (</w:t>
      </w:r>
      <w:r w:rsidRPr="00AA12A6">
        <w:rPr>
          <w:rFonts w:ascii="Times New Roman" w:hAnsi="Times New Roman"/>
          <w:i/>
          <w:sz w:val="24"/>
          <w:szCs w:val="24"/>
          <w:lang w:val="en-US"/>
        </w:rPr>
        <w:t>communication</w:t>
      </w:r>
      <w:r w:rsidRPr="00AA12A6">
        <w:rPr>
          <w:rFonts w:ascii="Times New Roman" w:hAnsi="Times New Roman"/>
          <w:sz w:val="24"/>
          <w:szCs w:val="24"/>
          <w:lang w:val="en-US"/>
        </w:rPr>
        <w:t xml:space="preserve">), keberhasilan kebijakan masyarakat agar implementor mengetahui apa yang harus dilakukan. Apa yang menjadi tujuan dan sasaran kebijakan (target group) </w:t>
      </w:r>
      <w:r w:rsidR="00D10097" w:rsidRPr="00AA12A6">
        <w:rPr>
          <w:rFonts w:ascii="Times New Roman" w:hAnsi="Times New Roman"/>
          <w:sz w:val="24"/>
          <w:szCs w:val="24"/>
          <w:lang w:val="en-US"/>
        </w:rPr>
        <w:t>sehingga akan mengurangi distorsi implementasi. Apabila tujuan dan sasaran suatu kebijakan tidak jelas atau bahkan tidak diketahui sama sekali oleh kelompok sasaran, maka kemungkinan akan terjadi resistensi dari kelompok sasaran.</w:t>
      </w:r>
    </w:p>
    <w:p w:rsidR="00D10097" w:rsidRPr="00AA12A6" w:rsidRDefault="00D10097" w:rsidP="004B27F2">
      <w:pPr>
        <w:pStyle w:val="BodyTextIndent3"/>
        <w:numPr>
          <w:ilvl w:val="0"/>
          <w:numId w:val="8"/>
        </w:numPr>
        <w:tabs>
          <w:tab w:val="left" w:pos="993"/>
        </w:tabs>
        <w:spacing w:after="0" w:line="240" w:lineRule="auto"/>
        <w:ind w:left="1418"/>
        <w:jc w:val="both"/>
        <w:rPr>
          <w:rFonts w:ascii="Times New Roman" w:hAnsi="Times New Roman"/>
          <w:sz w:val="24"/>
          <w:szCs w:val="24"/>
          <w:lang w:val="en-US"/>
        </w:rPr>
      </w:pPr>
      <w:r w:rsidRPr="00AA12A6">
        <w:rPr>
          <w:rFonts w:ascii="Times New Roman" w:hAnsi="Times New Roman"/>
          <w:sz w:val="24"/>
          <w:szCs w:val="24"/>
          <w:lang w:val="en-US"/>
        </w:rPr>
        <w:t>Sumber daya (</w:t>
      </w:r>
      <w:r w:rsidRPr="00AA12A6">
        <w:rPr>
          <w:rFonts w:ascii="Times New Roman" w:hAnsi="Times New Roman"/>
          <w:i/>
          <w:sz w:val="24"/>
          <w:szCs w:val="24"/>
          <w:lang w:val="en-US"/>
        </w:rPr>
        <w:t>resources</w:t>
      </w:r>
      <w:r w:rsidRPr="00AA12A6">
        <w:rPr>
          <w:rFonts w:ascii="Times New Roman" w:hAnsi="Times New Roman"/>
          <w:sz w:val="24"/>
          <w:szCs w:val="24"/>
          <w:lang w:val="en-US"/>
        </w:rPr>
        <w:t>), walaupun isi kebijakan sudah dikomunikasikan secarajelas dan konsisten, tetapi apabila implementasi kekurangan sumber daya untuk melaksanakan, implementasi tidak akan berjalan efektif. Sumber daya tersebut dapat terwujud sumber daya manusia, yakni kompetisi implementor, dan sumber daya f</w:t>
      </w:r>
      <w:r w:rsidR="00FA0238" w:rsidRPr="00AA12A6">
        <w:rPr>
          <w:rFonts w:ascii="Times New Roman" w:hAnsi="Times New Roman"/>
          <w:sz w:val="24"/>
          <w:szCs w:val="24"/>
          <w:lang w:val="en-US"/>
        </w:rPr>
        <w:t>inansial. Sumber daya adalah fak</w:t>
      </w:r>
      <w:r w:rsidRPr="00AA12A6">
        <w:rPr>
          <w:rFonts w:ascii="Times New Roman" w:hAnsi="Times New Roman"/>
          <w:sz w:val="24"/>
          <w:szCs w:val="24"/>
          <w:lang w:val="en-US"/>
        </w:rPr>
        <w:t>tor penting untuk implementasi kebijakan agar efektif. Tanpa sumber daya, kebijakan hanya tinggal di kertas menjadi dokumen saja.</w:t>
      </w:r>
    </w:p>
    <w:p w:rsidR="00D10097" w:rsidRPr="00AA12A6" w:rsidRDefault="00D10097" w:rsidP="004B27F2">
      <w:pPr>
        <w:pStyle w:val="BodyTextIndent3"/>
        <w:numPr>
          <w:ilvl w:val="0"/>
          <w:numId w:val="8"/>
        </w:numPr>
        <w:tabs>
          <w:tab w:val="left" w:pos="993"/>
        </w:tabs>
        <w:spacing w:after="0" w:line="240" w:lineRule="auto"/>
        <w:ind w:left="1418"/>
        <w:jc w:val="both"/>
        <w:rPr>
          <w:rFonts w:ascii="Times New Roman" w:hAnsi="Times New Roman"/>
          <w:sz w:val="24"/>
          <w:szCs w:val="24"/>
          <w:lang w:val="en-US"/>
        </w:rPr>
      </w:pPr>
      <w:r w:rsidRPr="00AA12A6">
        <w:rPr>
          <w:rFonts w:ascii="Times New Roman" w:hAnsi="Times New Roman"/>
          <w:sz w:val="24"/>
          <w:szCs w:val="24"/>
          <w:lang w:val="en-US"/>
        </w:rPr>
        <w:t>Disposisi (</w:t>
      </w:r>
      <w:r w:rsidRPr="00AA12A6">
        <w:rPr>
          <w:rFonts w:ascii="Times New Roman" w:hAnsi="Times New Roman"/>
          <w:i/>
          <w:sz w:val="24"/>
          <w:szCs w:val="24"/>
          <w:lang w:val="en-US"/>
        </w:rPr>
        <w:t>Dispotition orratitude</w:t>
      </w:r>
      <w:r w:rsidRPr="00AA12A6">
        <w:rPr>
          <w:rFonts w:ascii="Times New Roman" w:hAnsi="Times New Roman"/>
          <w:sz w:val="24"/>
          <w:szCs w:val="24"/>
          <w:lang w:val="en-US"/>
        </w:rPr>
        <w:t>), adalah watak dan karakteristik atau sikap yang dimiliki oleh implementor seperti komitmen, kejujuran, sifat demokratis. Apabila implementor memiliki disposisi yang baik, maka dia akan dapat menjalankan kebijakan dengan baik seperti apa yang diinginkan oleh pembuat kebijakan. Ketika implementor memiliki sifat atau perspektif yang berbeda dengan pembuat kebijakan, maka proses implementasi kebijakan menjadi tidak efektif.</w:t>
      </w:r>
    </w:p>
    <w:p w:rsidR="006574FA" w:rsidRDefault="00324DAE" w:rsidP="00472C04">
      <w:pPr>
        <w:pStyle w:val="BodyTextIndent3"/>
        <w:numPr>
          <w:ilvl w:val="0"/>
          <w:numId w:val="8"/>
        </w:numPr>
        <w:tabs>
          <w:tab w:val="left" w:pos="1418"/>
        </w:tabs>
        <w:spacing w:after="0" w:line="240" w:lineRule="auto"/>
        <w:ind w:left="1418"/>
        <w:jc w:val="both"/>
        <w:rPr>
          <w:rFonts w:ascii="Times New Roman" w:hAnsi="Times New Roman"/>
          <w:sz w:val="24"/>
          <w:szCs w:val="24"/>
          <w:lang w:val="en-US"/>
        </w:rPr>
      </w:pPr>
      <w:r w:rsidRPr="00AA12A6">
        <w:rPr>
          <w:rFonts w:ascii="Times New Roman" w:hAnsi="Times New Roman"/>
          <w:sz w:val="24"/>
          <w:szCs w:val="24"/>
          <w:lang w:val="en-US"/>
        </w:rPr>
        <w:lastRenderedPageBreak/>
        <w:t xml:space="preserve">Struktur birokrasi </w:t>
      </w:r>
      <w:r w:rsidR="00D10097" w:rsidRPr="00AA12A6">
        <w:rPr>
          <w:rFonts w:ascii="Times New Roman" w:hAnsi="Times New Roman"/>
          <w:sz w:val="24"/>
          <w:szCs w:val="24"/>
          <w:lang w:val="en-US"/>
        </w:rPr>
        <w:t>(</w:t>
      </w:r>
      <w:r w:rsidR="00D10097" w:rsidRPr="00AA12A6">
        <w:rPr>
          <w:rFonts w:ascii="Times New Roman" w:hAnsi="Times New Roman"/>
          <w:i/>
          <w:sz w:val="24"/>
          <w:szCs w:val="24"/>
          <w:lang w:val="en-US"/>
        </w:rPr>
        <w:t>bureaucratic structure</w:t>
      </w:r>
      <w:r w:rsidR="00D10097" w:rsidRPr="00AA12A6">
        <w:rPr>
          <w:rFonts w:ascii="Times New Roman" w:hAnsi="Times New Roman"/>
          <w:sz w:val="24"/>
          <w:szCs w:val="24"/>
          <w:lang w:val="en-US"/>
        </w:rPr>
        <w:t>)</w:t>
      </w:r>
      <w:r w:rsidRPr="00AA12A6">
        <w:rPr>
          <w:rFonts w:ascii="Times New Roman" w:hAnsi="Times New Roman"/>
          <w:sz w:val="24"/>
          <w:szCs w:val="24"/>
          <w:lang w:val="en-US"/>
        </w:rPr>
        <w:t xml:space="preserve">, yang </w:t>
      </w:r>
      <w:r w:rsidR="00D10097" w:rsidRPr="00AA12A6">
        <w:rPr>
          <w:rFonts w:ascii="Times New Roman" w:hAnsi="Times New Roman"/>
          <w:sz w:val="24"/>
          <w:szCs w:val="24"/>
          <w:lang w:val="en-US"/>
        </w:rPr>
        <w:t xml:space="preserve">bertugas mengimplementasikan kebijakan memiliki pengaruh </w:t>
      </w:r>
      <w:r w:rsidRPr="00AA12A6">
        <w:rPr>
          <w:rFonts w:ascii="Times New Roman" w:hAnsi="Times New Roman"/>
          <w:sz w:val="24"/>
          <w:szCs w:val="24"/>
          <w:lang w:val="en-US"/>
        </w:rPr>
        <w:t xml:space="preserve">yang signifikan terhadap implementasi kebijakan. Salah satu dari aspek struktur yang penting dari setiap organisasi adalah adanya prosedur operasi yang standar. SOP menjadi pedoman bagi setiap implementor dalam bertindak. Struktur organisasi yang terlalu panjang akan cenderung melemahkan pengawasan dan menimbulkan </w:t>
      </w:r>
      <w:r w:rsidRPr="00AA12A6">
        <w:rPr>
          <w:rFonts w:ascii="Times New Roman" w:hAnsi="Times New Roman"/>
          <w:i/>
          <w:sz w:val="24"/>
          <w:szCs w:val="24"/>
          <w:lang w:val="en-US"/>
        </w:rPr>
        <w:t>red tape</w:t>
      </w:r>
      <w:r w:rsidRPr="00AA12A6">
        <w:rPr>
          <w:rFonts w:ascii="Times New Roman" w:hAnsi="Times New Roman"/>
          <w:sz w:val="24"/>
          <w:szCs w:val="24"/>
          <w:lang w:val="en-US"/>
        </w:rPr>
        <w:t>, yakni prosedur birokrasi yang rumit dan kompleks. Ini p</w:t>
      </w:r>
      <w:r w:rsidR="003E72F9">
        <w:rPr>
          <w:rFonts w:ascii="Times New Roman" w:hAnsi="Times New Roman"/>
          <w:sz w:val="24"/>
          <w:szCs w:val="24"/>
          <w:lang w:val="en-US"/>
        </w:rPr>
        <w:t>ada gilirannya menyebabkan aktiv</w:t>
      </w:r>
      <w:r w:rsidR="006574FA">
        <w:rPr>
          <w:rFonts w:ascii="Times New Roman" w:hAnsi="Times New Roman"/>
          <w:sz w:val="24"/>
          <w:szCs w:val="24"/>
          <w:lang w:val="en-US"/>
        </w:rPr>
        <w:t>itas organisasi tidak fleksib</w:t>
      </w:r>
      <w:r w:rsidRPr="00AA12A6">
        <w:rPr>
          <w:rFonts w:ascii="Times New Roman" w:hAnsi="Times New Roman"/>
          <w:sz w:val="24"/>
          <w:szCs w:val="24"/>
          <w:lang w:val="en-US"/>
        </w:rPr>
        <w:t>e</w:t>
      </w:r>
      <w:r w:rsidR="006574FA">
        <w:rPr>
          <w:rFonts w:ascii="Times New Roman" w:hAnsi="Times New Roman"/>
          <w:sz w:val="24"/>
          <w:szCs w:val="24"/>
          <w:lang w:val="en-US"/>
        </w:rPr>
        <w:t>l</w:t>
      </w:r>
      <w:r w:rsidRPr="00AA12A6">
        <w:rPr>
          <w:rFonts w:ascii="Times New Roman" w:hAnsi="Times New Roman"/>
          <w:sz w:val="24"/>
          <w:szCs w:val="24"/>
          <w:lang w:val="en-US"/>
        </w:rPr>
        <w:t>.</w:t>
      </w:r>
    </w:p>
    <w:p w:rsidR="009D2563" w:rsidRPr="009D2563" w:rsidRDefault="009D2563" w:rsidP="009D2563">
      <w:pPr>
        <w:pStyle w:val="BodyTextIndent3"/>
        <w:tabs>
          <w:tab w:val="left" w:pos="993"/>
        </w:tabs>
        <w:spacing w:after="0" w:line="240" w:lineRule="auto"/>
        <w:ind w:left="1418"/>
        <w:jc w:val="both"/>
        <w:rPr>
          <w:rFonts w:ascii="Times New Roman" w:hAnsi="Times New Roman"/>
          <w:sz w:val="24"/>
          <w:szCs w:val="24"/>
          <w:lang w:val="en-US"/>
        </w:rPr>
      </w:pPr>
    </w:p>
    <w:p w:rsidR="0012769B" w:rsidRDefault="0012769B" w:rsidP="0012769B">
      <w:pPr>
        <w:pStyle w:val="BodyTextIndent3"/>
        <w:tabs>
          <w:tab w:val="left" w:pos="426"/>
          <w:tab w:val="left" w:pos="993"/>
        </w:tabs>
        <w:spacing w:after="0" w:line="480" w:lineRule="auto"/>
        <w:ind w:left="0"/>
        <w:jc w:val="both"/>
        <w:rPr>
          <w:rFonts w:ascii="Times New Roman" w:hAnsi="Times New Roman"/>
          <w:sz w:val="24"/>
          <w:szCs w:val="24"/>
          <w:lang w:val="en-US"/>
        </w:rPr>
      </w:pPr>
      <w:r>
        <w:rPr>
          <w:rFonts w:ascii="Times New Roman" w:hAnsi="Times New Roman"/>
          <w:sz w:val="24"/>
          <w:szCs w:val="24"/>
          <w:lang w:val="en-US"/>
        </w:rPr>
        <w:tab/>
      </w:r>
      <w:r w:rsidR="00F66593" w:rsidRPr="00AA12A6">
        <w:rPr>
          <w:rFonts w:ascii="Times New Roman" w:hAnsi="Times New Roman"/>
          <w:sz w:val="24"/>
          <w:szCs w:val="24"/>
          <w:lang w:val="en-US"/>
        </w:rPr>
        <w:t xml:space="preserve">Berdasarkan beberapa pengertian variabel kritis diatas, diharapkan dalam melaksanakan kebijakan </w:t>
      </w:r>
      <w:r w:rsidR="00AB7908" w:rsidRPr="00AA12A6">
        <w:rPr>
          <w:rFonts w:ascii="Times New Roman" w:hAnsi="Times New Roman"/>
          <w:sz w:val="24"/>
          <w:szCs w:val="24"/>
          <w:lang w:val="en-US"/>
        </w:rPr>
        <w:t>publik</w:t>
      </w:r>
      <w:r w:rsidR="00F66593" w:rsidRPr="00AA12A6">
        <w:rPr>
          <w:rFonts w:ascii="Times New Roman" w:hAnsi="Times New Roman"/>
          <w:sz w:val="24"/>
          <w:szCs w:val="24"/>
          <w:lang w:val="en-US"/>
        </w:rPr>
        <w:t xml:space="preserve"> dapat berjalan sesuai dengan apa yang direncanakan, baik melalui hasil maupun rencana dapat berjalan secara optimal. Dengan demikan secara simultan baik komunikasi, sumber – sumber, disposisi dan struktur birokrasi dapat memberikan pengaruh secara optimal terutama dalam meningkatkan kontribusi pendapatan asli daerah kota bandung.</w:t>
      </w:r>
    </w:p>
    <w:p w:rsidR="0012769B" w:rsidRDefault="0012769B" w:rsidP="0012769B">
      <w:pPr>
        <w:pStyle w:val="BodyTextIndent3"/>
        <w:tabs>
          <w:tab w:val="left" w:pos="426"/>
          <w:tab w:val="left" w:pos="993"/>
        </w:tabs>
        <w:spacing w:after="0" w:line="480" w:lineRule="auto"/>
        <w:ind w:left="0"/>
        <w:jc w:val="both"/>
        <w:rPr>
          <w:rFonts w:ascii="Times New Roman" w:hAnsi="Times New Roman"/>
          <w:sz w:val="24"/>
          <w:szCs w:val="24"/>
          <w:lang w:val="en-US"/>
        </w:rPr>
      </w:pPr>
      <w:r>
        <w:rPr>
          <w:rFonts w:ascii="Times New Roman" w:hAnsi="Times New Roman"/>
          <w:sz w:val="24"/>
          <w:szCs w:val="24"/>
          <w:lang w:val="en-US"/>
        </w:rPr>
        <w:tab/>
      </w:r>
      <w:r w:rsidR="0057560D">
        <w:rPr>
          <w:rFonts w:ascii="Times New Roman" w:hAnsi="Times New Roman"/>
          <w:sz w:val="24"/>
          <w:szCs w:val="24"/>
          <w:lang w:val="en-US"/>
        </w:rPr>
        <w:t>Efektiv</w:t>
      </w:r>
      <w:r w:rsidR="00F66593" w:rsidRPr="00AA12A6">
        <w:rPr>
          <w:rFonts w:ascii="Times New Roman" w:hAnsi="Times New Roman"/>
          <w:sz w:val="24"/>
          <w:szCs w:val="24"/>
          <w:lang w:val="en-US"/>
        </w:rPr>
        <w:t>itas adalah hasil yang dicapai pekerja dibandingkan jumlah hasil produksi lain dengan jangka waktu tertentu (Handoko, 2000 : 105). Sedangkan rancangan yang digunakanuntuk mempelajari efek</w:t>
      </w:r>
      <w:r w:rsidR="003E7ACC">
        <w:rPr>
          <w:rFonts w:ascii="Times New Roman" w:hAnsi="Times New Roman"/>
          <w:sz w:val="24"/>
          <w:szCs w:val="24"/>
          <w:lang w:val="en-US"/>
        </w:rPr>
        <w:t>tiv</w:t>
      </w:r>
      <w:r w:rsidR="00F66593" w:rsidRPr="00AA12A6">
        <w:rPr>
          <w:rFonts w:ascii="Times New Roman" w:hAnsi="Times New Roman"/>
          <w:sz w:val="24"/>
          <w:szCs w:val="24"/>
          <w:lang w:val="en-US"/>
        </w:rPr>
        <w:t xml:space="preserve">itas ialah memadukan </w:t>
      </w:r>
      <w:r w:rsidR="00AB7908" w:rsidRPr="00AA12A6">
        <w:rPr>
          <w:rFonts w:ascii="Times New Roman" w:hAnsi="Times New Roman"/>
          <w:sz w:val="24"/>
          <w:szCs w:val="24"/>
          <w:lang w:val="en-US"/>
        </w:rPr>
        <w:t>fak</w:t>
      </w:r>
      <w:r w:rsidR="00F66593" w:rsidRPr="00AA12A6">
        <w:rPr>
          <w:rFonts w:ascii="Times New Roman" w:hAnsi="Times New Roman"/>
          <w:sz w:val="24"/>
          <w:szCs w:val="24"/>
          <w:lang w:val="en-US"/>
        </w:rPr>
        <w:t xml:space="preserve">tor- </w:t>
      </w:r>
      <w:r w:rsidR="00AB7908" w:rsidRPr="00AA12A6">
        <w:rPr>
          <w:rFonts w:ascii="Times New Roman" w:hAnsi="Times New Roman"/>
          <w:sz w:val="24"/>
          <w:szCs w:val="24"/>
          <w:lang w:val="en-US"/>
        </w:rPr>
        <w:t>fak</w:t>
      </w:r>
      <w:r w:rsidR="00F66593" w:rsidRPr="00AA12A6">
        <w:rPr>
          <w:rFonts w:ascii="Times New Roman" w:hAnsi="Times New Roman"/>
          <w:sz w:val="24"/>
          <w:szCs w:val="24"/>
          <w:lang w:val="en-US"/>
        </w:rPr>
        <w:t xml:space="preserve">tor organisasi seperti struktur dan teknolgi, dengan </w:t>
      </w:r>
      <w:r w:rsidR="00AB7908" w:rsidRPr="00AA12A6">
        <w:rPr>
          <w:rFonts w:ascii="Times New Roman" w:hAnsi="Times New Roman"/>
          <w:sz w:val="24"/>
          <w:szCs w:val="24"/>
          <w:lang w:val="en-US"/>
        </w:rPr>
        <w:t>fak</w:t>
      </w:r>
      <w:r w:rsidR="00F66593" w:rsidRPr="00AA12A6">
        <w:rPr>
          <w:rFonts w:ascii="Times New Roman" w:hAnsi="Times New Roman"/>
          <w:sz w:val="24"/>
          <w:szCs w:val="24"/>
          <w:lang w:val="en-US"/>
        </w:rPr>
        <w:t xml:space="preserve">tor – </w:t>
      </w:r>
      <w:r w:rsidR="00AB7908" w:rsidRPr="00AA12A6">
        <w:rPr>
          <w:rFonts w:ascii="Times New Roman" w:hAnsi="Times New Roman"/>
          <w:sz w:val="24"/>
          <w:szCs w:val="24"/>
          <w:lang w:val="en-US"/>
        </w:rPr>
        <w:t>fak</w:t>
      </w:r>
      <w:r w:rsidR="00F66593" w:rsidRPr="00AA12A6">
        <w:rPr>
          <w:rFonts w:ascii="Times New Roman" w:hAnsi="Times New Roman"/>
          <w:sz w:val="24"/>
          <w:szCs w:val="24"/>
          <w:lang w:val="en-US"/>
        </w:rPr>
        <w:t xml:space="preserve">tor individual, seperti </w:t>
      </w:r>
      <w:r w:rsidR="00DD3C44" w:rsidRPr="00AA12A6">
        <w:rPr>
          <w:rFonts w:ascii="Times New Roman" w:hAnsi="Times New Roman"/>
          <w:sz w:val="24"/>
          <w:szCs w:val="24"/>
          <w:lang w:val="en-US"/>
        </w:rPr>
        <w:t>motivasi, rasa keterkaitan dan prestasi kerja.</w:t>
      </w:r>
    </w:p>
    <w:p w:rsidR="00DD3C44" w:rsidRPr="00AA12A6" w:rsidRDefault="0012769B" w:rsidP="0012769B">
      <w:pPr>
        <w:pStyle w:val="BodyTextIndent3"/>
        <w:tabs>
          <w:tab w:val="left" w:pos="426"/>
          <w:tab w:val="left" w:pos="993"/>
        </w:tabs>
        <w:spacing w:after="0" w:line="480" w:lineRule="auto"/>
        <w:ind w:left="0"/>
        <w:jc w:val="both"/>
        <w:rPr>
          <w:rFonts w:ascii="Times New Roman" w:hAnsi="Times New Roman"/>
          <w:sz w:val="24"/>
          <w:szCs w:val="24"/>
          <w:lang w:val="en-US"/>
        </w:rPr>
      </w:pPr>
      <w:r>
        <w:rPr>
          <w:rFonts w:ascii="Times New Roman" w:hAnsi="Times New Roman"/>
          <w:sz w:val="24"/>
          <w:szCs w:val="24"/>
          <w:lang w:val="en-US"/>
        </w:rPr>
        <w:tab/>
      </w:r>
      <w:r w:rsidR="0057560D">
        <w:rPr>
          <w:rFonts w:ascii="Times New Roman" w:hAnsi="Times New Roman"/>
          <w:sz w:val="24"/>
          <w:szCs w:val="24"/>
          <w:lang w:val="en-US"/>
        </w:rPr>
        <w:t>Efektiv</w:t>
      </w:r>
      <w:r w:rsidR="00DD3C44" w:rsidRPr="00AA12A6">
        <w:rPr>
          <w:rFonts w:ascii="Times New Roman" w:hAnsi="Times New Roman"/>
          <w:sz w:val="24"/>
          <w:szCs w:val="24"/>
          <w:lang w:val="en-US"/>
        </w:rPr>
        <w:t>itas seringkali berarti kuantitas atau kualitaskeluaran barang atau jasa. Bag</w:t>
      </w:r>
      <w:r w:rsidR="00852948">
        <w:rPr>
          <w:rFonts w:ascii="Times New Roman" w:hAnsi="Times New Roman"/>
          <w:sz w:val="24"/>
          <w:szCs w:val="24"/>
          <w:lang w:val="en-US"/>
        </w:rPr>
        <w:t>i sejumlah sarjana sos</w:t>
      </w:r>
      <w:r w:rsidR="001A2C30">
        <w:rPr>
          <w:rFonts w:ascii="Times New Roman" w:hAnsi="Times New Roman"/>
          <w:sz w:val="24"/>
          <w:szCs w:val="24"/>
          <w:lang w:val="en-US"/>
        </w:rPr>
        <w:t>ial, efektiv</w:t>
      </w:r>
      <w:r w:rsidR="00DD3C44" w:rsidRPr="00AA12A6">
        <w:rPr>
          <w:rFonts w:ascii="Times New Roman" w:hAnsi="Times New Roman"/>
          <w:sz w:val="24"/>
          <w:szCs w:val="24"/>
          <w:lang w:val="en-US"/>
        </w:rPr>
        <w:t xml:space="preserve">itas sering kali ditinjau dari sudut kualitas kehidupan pekerja (Steer, 1985 : 1). </w:t>
      </w:r>
      <w:r w:rsidR="000B25D2">
        <w:rPr>
          <w:rFonts w:ascii="Times New Roman" w:hAnsi="Times New Roman"/>
          <w:sz w:val="24"/>
          <w:szCs w:val="24"/>
          <w:lang w:val="en-US"/>
        </w:rPr>
        <w:t>Dalam setiap organisasi, efektiv</w:t>
      </w:r>
      <w:r w:rsidR="00DD3C44" w:rsidRPr="00AA12A6">
        <w:rPr>
          <w:rFonts w:ascii="Times New Roman" w:hAnsi="Times New Roman"/>
          <w:sz w:val="24"/>
          <w:szCs w:val="24"/>
          <w:lang w:val="en-US"/>
        </w:rPr>
        <w:t>itas merupakan unsur pokok untuk mencapai tujuan atau sasaran yang telah ditentukan. Menurut Bernad dalam S</w:t>
      </w:r>
      <w:r w:rsidR="007920E0">
        <w:rPr>
          <w:rFonts w:ascii="Times New Roman" w:hAnsi="Times New Roman"/>
          <w:sz w:val="24"/>
          <w:szCs w:val="24"/>
          <w:lang w:val="en-US"/>
        </w:rPr>
        <w:t>teers (1945 : 27) bahwa efektiv</w:t>
      </w:r>
      <w:r w:rsidR="00DD3C44" w:rsidRPr="00AA12A6">
        <w:rPr>
          <w:rFonts w:ascii="Times New Roman" w:hAnsi="Times New Roman"/>
          <w:sz w:val="24"/>
          <w:szCs w:val="24"/>
          <w:lang w:val="en-US"/>
        </w:rPr>
        <w:t xml:space="preserve">itas adalah tercapainya sasaran yang telah disepakati bersama. Pada dasarnya dikemukakan </w:t>
      </w:r>
      <w:r w:rsidR="00DD3C44" w:rsidRPr="00AA12A6">
        <w:rPr>
          <w:rFonts w:ascii="Times New Roman" w:hAnsi="Times New Roman"/>
          <w:sz w:val="24"/>
          <w:szCs w:val="24"/>
          <w:lang w:val="en-US"/>
        </w:rPr>
        <w:lastRenderedPageBreak/>
        <w:t>bahwa cara yan</w:t>
      </w:r>
      <w:r w:rsidR="009D2563">
        <w:rPr>
          <w:rFonts w:ascii="Times New Roman" w:hAnsi="Times New Roman"/>
          <w:sz w:val="24"/>
          <w:szCs w:val="24"/>
          <w:lang w:val="en-US"/>
        </w:rPr>
        <w:t>g terbaik untuk meneliti efektiv</w:t>
      </w:r>
      <w:r w:rsidR="00DD3C44" w:rsidRPr="00AA12A6">
        <w:rPr>
          <w:rFonts w:ascii="Times New Roman" w:hAnsi="Times New Roman"/>
          <w:sz w:val="24"/>
          <w:szCs w:val="24"/>
          <w:lang w:val="en-US"/>
        </w:rPr>
        <w:t>itas ialah memperhatikan secara serempak tiga buah konsep yang saling berhubungan</w:t>
      </w:r>
      <w:r w:rsidR="00A856DF">
        <w:rPr>
          <w:rFonts w:ascii="Times New Roman" w:hAnsi="Times New Roman"/>
          <w:sz w:val="24"/>
          <w:szCs w:val="24"/>
          <w:lang w:val="en-US"/>
        </w:rPr>
        <w:t>,</w:t>
      </w:r>
      <w:r w:rsidR="00DD3C44" w:rsidRPr="00AA12A6">
        <w:rPr>
          <w:rFonts w:ascii="Times New Roman" w:hAnsi="Times New Roman"/>
          <w:sz w:val="24"/>
          <w:szCs w:val="24"/>
          <w:lang w:val="en-US"/>
        </w:rPr>
        <w:t xml:space="preserve"> yaitu :</w:t>
      </w:r>
    </w:p>
    <w:p w:rsidR="00DD3C44" w:rsidRPr="00AA12A6" w:rsidRDefault="00DD3C44" w:rsidP="00472C04">
      <w:pPr>
        <w:pStyle w:val="BodyTextIndent3"/>
        <w:numPr>
          <w:ilvl w:val="0"/>
          <w:numId w:val="9"/>
        </w:numPr>
        <w:tabs>
          <w:tab w:val="left" w:pos="993"/>
          <w:tab w:val="left" w:pos="1418"/>
        </w:tabs>
        <w:spacing w:after="0" w:line="240" w:lineRule="auto"/>
        <w:ind w:left="1418"/>
        <w:jc w:val="both"/>
        <w:rPr>
          <w:rFonts w:ascii="Times New Roman" w:hAnsi="Times New Roman"/>
          <w:sz w:val="24"/>
          <w:szCs w:val="24"/>
          <w:lang w:val="en-US"/>
        </w:rPr>
      </w:pPr>
      <w:r w:rsidRPr="00AA12A6">
        <w:rPr>
          <w:rFonts w:ascii="Times New Roman" w:hAnsi="Times New Roman"/>
          <w:sz w:val="24"/>
          <w:szCs w:val="24"/>
          <w:lang w:val="en-US"/>
        </w:rPr>
        <w:t>Paham mengenai optimalisasi tujuan ;</w:t>
      </w:r>
    </w:p>
    <w:p w:rsidR="00DD3C44" w:rsidRPr="00AA12A6" w:rsidRDefault="00DD3C44" w:rsidP="00472C04">
      <w:pPr>
        <w:pStyle w:val="BodyTextIndent3"/>
        <w:numPr>
          <w:ilvl w:val="0"/>
          <w:numId w:val="9"/>
        </w:numPr>
        <w:tabs>
          <w:tab w:val="left" w:pos="993"/>
          <w:tab w:val="left" w:pos="1418"/>
        </w:tabs>
        <w:spacing w:after="0" w:line="240" w:lineRule="auto"/>
        <w:ind w:left="1418"/>
        <w:jc w:val="both"/>
        <w:rPr>
          <w:rFonts w:ascii="Times New Roman" w:hAnsi="Times New Roman"/>
          <w:sz w:val="24"/>
          <w:szCs w:val="24"/>
          <w:lang w:val="en-US"/>
        </w:rPr>
      </w:pPr>
      <w:r w:rsidRPr="00AA12A6">
        <w:rPr>
          <w:rFonts w:ascii="Times New Roman" w:hAnsi="Times New Roman"/>
          <w:sz w:val="24"/>
          <w:szCs w:val="24"/>
          <w:lang w:val="en-US"/>
        </w:rPr>
        <w:t>Perspektif sistematika ;</w:t>
      </w:r>
    </w:p>
    <w:p w:rsidR="00DD3C44" w:rsidRDefault="00DD3C44" w:rsidP="00472C04">
      <w:pPr>
        <w:pStyle w:val="BodyTextIndent3"/>
        <w:numPr>
          <w:ilvl w:val="0"/>
          <w:numId w:val="9"/>
        </w:numPr>
        <w:tabs>
          <w:tab w:val="left" w:pos="993"/>
          <w:tab w:val="left" w:pos="1418"/>
        </w:tabs>
        <w:spacing w:after="0" w:line="240" w:lineRule="auto"/>
        <w:ind w:left="1418"/>
        <w:jc w:val="both"/>
        <w:rPr>
          <w:rFonts w:ascii="Times New Roman" w:hAnsi="Times New Roman"/>
          <w:sz w:val="24"/>
          <w:szCs w:val="24"/>
          <w:lang w:val="en-US"/>
        </w:rPr>
      </w:pPr>
      <w:r w:rsidRPr="00AA12A6">
        <w:rPr>
          <w:rFonts w:ascii="Times New Roman" w:hAnsi="Times New Roman"/>
          <w:sz w:val="24"/>
          <w:szCs w:val="24"/>
          <w:lang w:val="en-US"/>
        </w:rPr>
        <w:t>Tekanan pada segi perilaku man</w:t>
      </w:r>
      <w:r w:rsidR="009D2563">
        <w:rPr>
          <w:rFonts w:ascii="Times New Roman" w:hAnsi="Times New Roman"/>
          <w:sz w:val="24"/>
          <w:szCs w:val="24"/>
          <w:lang w:val="en-US"/>
        </w:rPr>
        <w:t>usia dalam susunan  organisasi (</w:t>
      </w:r>
      <w:r w:rsidRPr="00AA12A6">
        <w:rPr>
          <w:rFonts w:ascii="Times New Roman" w:hAnsi="Times New Roman"/>
          <w:sz w:val="24"/>
          <w:szCs w:val="24"/>
          <w:lang w:val="en-US"/>
        </w:rPr>
        <w:t>Steers, 1985 : 4 – 5).</w:t>
      </w:r>
    </w:p>
    <w:p w:rsidR="006D6F38" w:rsidRPr="00AA12A6" w:rsidRDefault="006D6F38" w:rsidP="006D6F38">
      <w:pPr>
        <w:pStyle w:val="BodyTextIndent3"/>
        <w:tabs>
          <w:tab w:val="left" w:pos="993"/>
        </w:tabs>
        <w:spacing w:after="0" w:line="240" w:lineRule="auto"/>
        <w:jc w:val="both"/>
        <w:rPr>
          <w:rFonts w:ascii="Times New Roman" w:hAnsi="Times New Roman"/>
          <w:sz w:val="24"/>
          <w:szCs w:val="24"/>
          <w:lang w:val="en-US"/>
        </w:rPr>
      </w:pPr>
    </w:p>
    <w:p w:rsidR="002C5E35" w:rsidRDefault="00894D9B" w:rsidP="00417237">
      <w:pPr>
        <w:pStyle w:val="BodyTextIndent3"/>
        <w:tabs>
          <w:tab w:val="left" w:pos="426"/>
          <w:tab w:val="left" w:pos="993"/>
        </w:tabs>
        <w:spacing w:after="0" w:line="480" w:lineRule="auto"/>
        <w:ind w:left="0"/>
        <w:jc w:val="both"/>
        <w:rPr>
          <w:rFonts w:ascii="Times New Roman" w:hAnsi="Times New Roman"/>
          <w:sz w:val="24"/>
          <w:szCs w:val="24"/>
          <w:lang w:val="en-US"/>
        </w:rPr>
      </w:pPr>
      <w:r>
        <w:rPr>
          <w:rFonts w:ascii="Times New Roman" w:hAnsi="Times New Roman"/>
          <w:sz w:val="24"/>
          <w:szCs w:val="24"/>
          <w:lang w:val="en-US"/>
        </w:rPr>
        <w:tab/>
        <w:t>Menurut d</w:t>
      </w:r>
      <w:r w:rsidR="00DE67D4">
        <w:rPr>
          <w:rFonts w:ascii="Times New Roman" w:hAnsi="Times New Roman"/>
          <w:sz w:val="24"/>
          <w:szCs w:val="24"/>
          <w:lang w:val="en-US"/>
        </w:rPr>
        <w:t>efenisi diatas</w:t>
      </w:r>
      <w:r w:rsidR="00B01357" w:rsidRPr="00AA12A6">
        <w:rPr>
          <w:rFonts w:ascii="Times New Roman" w:hAnsi="Times New Roman"/>
          <w:sz w:val="24"/>
          <w:szCs w:val="24"/>
          <w:lang w:val="en-US"/>
        </w:rPr>
        <w:t xml:space="preserve">, bahwa berarti suatu tujuan yang tercapai menurut rencana yang telah disusun sebelumnya, tujuan tersebut dilakukan oleh organisasi pemerintah yang menjalankan suatu program tertentu </w:t>
      </w:r>
      <w:r w:rsidR="00F16F5D">
        <w:rPr>
          <w:rFonts w:ascii="Times New Roman" w:hAnsi="Times New Roman"/>
          <w:sz w:val="24"/>
          <w:szCs w:val="24"/>
          <w:lang w:val="en-US"/>
        </w:rPr>
        <w:t>yang berorientasi kepada efektiv</w:t>
      </w:r>
      <w:r w:rsidR="00B01357" w:rsidRPr="00AA12A6">
        <w:rPr>
          <w:rFonts w:ascii="Times New Roman" w:hAnsi="Times New Roman"/>
          <w:sz w:val="24"/>
          <w:szCs w:val="24"/>
          <w:lang w:val="en-US"/>
        </w:rPr>
        <w:t>nya retribusi izin mendirikan bangunan di BPPT Kota Bandung.</w:t>
      </w:r>
      <w:r w:rsidR="00331552">
        <w:rPr>
          <w:rFonts w:ascii="Times New Roman" w:hAnsi="Times New Roman"/>
          <w:sz w:val="24"/>
          <w:szCs w:val="24"/>
          <w:lang w:val="en-US"/>
        </w:rPr>
        <w:t xml:space="preserve"> untuk </w:t>
      </w:r>
      <w:r w:rsidR="005E04CA" w:rsidRPr="00AA12A6">
        <w:rPr>
          <w:rFonts w:ascii="Times New Roman" w:hAnsi="Times New Roman"/>
          <w:sz w:val="24"/>
          <w:szCs w:val="24"/>
          <w:lang w:val="en-US"/>
        </w:rPr>
        <w:t>memperjelas penelitian ini, penelit</w:t>
      </w:r>
      <w:r w:rsidR="000544DE">
        <w:rPr>
          <w:rFonts w:ascii="Times New Roman" w:hAnsi="Times New Roman"/>
          <w:sz w:val="24"/>
          <w:szCs w:val="24"/>
          <w:lang w:val="en-US"/>
        </w:rPr>
        <w:t>i mengemukakan paradigm</w:t>
      </w:r>
      <w:r w:rsidR="007C612D">
        <w:rPr>
          <w:rFonts w:ascii="Times New Roman" w:hAnsi="Times New Roman"/>
          <w:sz w:val="24"/>
          <w:szCs w:val="24"/>
          <w:lang w:val="en-US"/>
        </w:rPr>
        <w:t>a</w:t>
      </w:r>
      <w:r w:rsidR="005E04CA" w:rsidRPr="00AA12A6">
        <w:rPr>
          <w:rFonts w:ascii="Times New Roman" w:hAnsi="Times New Roman"/>
          <w:sz w:val="24"/>
          <w:szCs w:val="24"/>
          <w:lang w:val="en-US"/>
        </w:rPr>
        <w:t>penelitian dalam bentuk model hubungan</w:t>
      </w:r>
      <w:r w:rsidR="007D13EC">
        <w:rPr>
          <w:rFonts w:ascii="Times New Roman" w:hAnsi="Times New Roman"/>
          <w:sz w:val="24"/>
          <w:szCs w:val="24"/>
          <w:lang w:val="en-US"/>
        </w:rPr>
        <w:t>,</w:t>
      </w:r>
      <w:r w:rsidR="005E04CA" w:rsidRPr="00AA12A6">
        <w:rPr>
          <w:rFonts w:ascii="Times New Roman" w:hAnsi="Times New Roman"/>
          <w:sz w:val="24"/>
          <w:szCs w:val="24"/>
          <w:lang w:val="en-US"/>
        </w:rPr>
        <w:t xml:space="preserve"> sebagai berikut:</w:t>
      </w:r>
      <w:r w:rsidR="00BD3EB9">
        <w:rPr>
          <w:rFonts w:ascii="Times New Roman" w:hAnsi="Times New Roman"/>
          <w:sz w:val="24"/>
          <w:szCs w:val="24"/>
          <w:lang w:val="en-US"/>
        </w:rPr>
        <w:tab/>
      </w:r>
      <w:r w:rsidR="00BD3EB9">
        <w:rPr>
          <w:rFonts w:ascii="Times New Roman" w:hAnsi="Times New Roman"/>
          <w:sz w:val="24"/>
          <w:szCs w:val="24"/>
          <w:lang w:val="en-US"/>
        </w:rPr>
        <w:tab/>
      </w:r>
    </w:p>
    <w:p w:rsidR="00080E5A" w:rsidRPr="00B91FDE" w:rsidRDefault="007F5F4F" w:rsidP="002C5E35">
      <w:pPr>
        <w:pStyle w:val="BodyTextIndent3"/>
        <w:tabs>
          <w:tab w:val="left" w:pos="426"/>
          <w:tab w:val="left" w:pos="6053"/>
        </w:tabs>
        <w:spacing w:after="0" w:line="480" w:lineRule="auto"/>
        <w:ind w:left="0"/>
        <w:jc w:val="both"/>
        <w:rPr>
          <w:rFonts w:ascii="Times New Roman" w:hAnsi="Times New Roman"/>
          <w:sz w:val="24"/>
          <w:szCs w:val="24"/>
          <w:lang w:val="en-US"/>
        </w:rPr>
      </w:pPr>
      <w:r>
        <w:rPr>
          <w:noProof/>
          <w:lang w:val="en-US"/>
        </w:rPr>
        <mc:AlternateContent>
          <mc:Choice Requires="wps">
            <w:drawing>
              <wp:anchor distT="0" distB="0" distL="114300" distR="114300" simplePos="0" relativeHeight="251676672" behindDoc="0" locked="0" layoutInCell="1" allowOverlap="1">
                <wp:simplePos x="0" y="0"/>
                <wp:positionH relativeFrom="column">
                  <wp:posOffset>3712845</wp:posOffset>
                </wp:positionH>
                <wp:positionV relativeFrom="paragraph">
                  <wp:posOffset>340360</wp:posOffset>
                </wp:positionV>
                <wp:extent cx="336550" cy="0"/>
                <wp:effectExtent l="73025" t="6350" r="79375" b="47625"/>
                <wp:wrapNone/>
                <wp:docPr id="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6550" cy="0"/>
                        </a:xfrm>
                        <a:prstGeom prst="straightConnector1">
                          <a:avLst/>
                        </a:prstGeom>
                        <a:noFill/>
                        <a:ln w="9525">
                          <a:solidFill>
                            <a:srgbClr val="000000"/>
                          </a:solidFill>
                          <a:round/>
                          <a:headEnd/>
                          <a:tailEnd type="arrow" w="med" len="med"/>
                        </a:ln>
                        <a:effectLst>
                          <a:outerShdw dist="27940" dir="5400000" algn="ctr" rotWithShape="0">
                            <a:srgbClr val="000000">
                              <a:alpha val="31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92.35pt;margin-top:26.8pt;width:26.5pt;height:0;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TehAIAAB0FAAAOAAAAZHJzL2Uyb0RvYy54bWysVE2P2jAQvVfqf7B8Z5NAoAQtrFYEetm2&#10;K7FVzyZ2iFXHjmxDQFX/e2eckC2tKlVVc4j8Nc9v3pvx/cO5VuQkrJNGL2lyF1MidGG41Icl/fyy&#10;Hc0pcZ5pzpTRYkkvwtGH1ds3922zEGNTGcWFJQCi3aJtlrTyvllEkSsqUTN3ZxqhYbM0tmYepvYQ&#10;cctaQK9VNI7jWdQayxtrCuEcrObdJl0F/LIUhf9Ulk54opYUuPnwt+G/x3+0umeLg2VNJYueBvsH&#10;FjWTGi4doHLmGTla+RtULQtrnCn9XWHqyJSlLETIAbJJ4l+y2VWsESEXEMc1g0zu/8EWH0/Plki+&#10;pBklmtVg0c5bJg+VJ4/WmpasjdYgo7Fkjmq1jVtA0Fo/W8y3OOtd82SKr45os66YPojA+uXSAFSC&#10;EdFNCE5cA3fu2w+Gwxl29CZIdy5tTawBi6ZpjF9YBYnIOfh1GfwSZ08KWJxMZtMpuFpctyK2QBQk&#10;1ljn3wtTExwsqeuTGrJJAjo7PTmPHF8DMFibrVQq1IbSpAVxpuNpCHBGSY6beMzZw36tLDkxrK6O&#10;cwd2c8yao+YBrBKMb/qxZ1LBmPigFEOtKV5VC06JEtBNOOrglMbrRKhnIIwTc/TC7ireEi4xwfG7&#10;LAUpuITivupHmDoATuEtRWG/SF8Fc1DIP/HHdaaainVZTZIsy3oWfbpBreH6MLthBu70HNGn0ATf&#10;sjjbzDfzdJSOZ5tRGuf56HG7TkezbfJumk/y9TpPviOnJF1UknOhUeNrQybp3xV8/zR0rTS05GBm&#10;dIveMT+DmuD+lXQoVqzPrtL3hl+eLZqAdQs9GA737wU2+c/zcOr1VVv9AAAA//8DAFBLAwQUAAYA&#10;CAAAACEA8B4SmtwAAAAJAQAADwAAAGRycy9kb3ducmV2LnhtbEyPwU7DMAyG70i8Q2QkbixNhMZU&#10;mk4IhLihbUyCY9p4TbXEqZp0K29PEAd2tP3p9/dX69k7dsIx9oEUiEUBDKkNpqdOwf7j9W4FLCZN&#10;RrtAqOAbI6zr66tKlyacaYunXepYDqFYagU2paHkPLYWvY6LMCDl2yGMXqc8jh03oz7ncO+4LIol&#10;97qn/MHqAZ8ttsfd5BVMtkkvm7f91rh3122+7uX4KaVStzfz0yOwhHP6h+FXP6tDnZ2aMJGJzClY&#10;CiEzqkA+CGAZ+Fs0ClaFAF5X/LJB/QMAAP//AwBQSwECLQAUAAYACAAAACEAtoM4kv4AAADhAQAA&#10;EwAAAAAAAAAAAAAAAAAAAAAAW0NvbnRlbnRfVHlwZXNdLnhtbFBLAQItABQABgAIAAAAIQA4/SH/&#10;1gAAAJQBAAALAAAAAAAAAAAAAAAAAC8BAABfcmVscy8ucmVsc1BLAQItABQABgAIAAAAIQBhYRTe&#10;hAIAAB0FAAAOAAAAAAAAAAAAAAAAAC4CAABkcnMvZTJvRG9jLnhtbFBLAQItABQABgAIAAAAIQDw&#10;HhKa3AAAAAkBAAAPAAAAAAAAAAAAAAAAAN4EAABkcnMvZG93bnJldi54bWxQSwUGAAAAAAQABADz&#10;AAAA5wUAAAAA&#10;">
                <v:stroke endarrow="open"/>
                <v:shadow on="t" color="black" opacity="20970f" offset="0,2.2pt"/>
              </v:shape>
            </w:pict>
          </mc:Fallback>
        </mc:AlternateContent>
      </w:r>
      <w:r w:rsidR="00BD3EB9">
        <w:rPr>
          <w:rFonts w:ascii="Times New Roman" w:hAnsi="Times New Roman"/>
          <w:sz w:val="24"/>
          <w:szCs w:val="24"/>
          <w:lang w:val="en-US"/>
        </w:rPr>
        <w:tab/>
        <w:t xml:space="preserve">   </w:t>
      </w:r>
      <w:r w:rsidR="002C5E35">
        <w:rPr>
          <w:rFonts w:ascii="Times New Roman" w:hAnsi="Times New Roman"/>
          <w:sz w:val="24"/>
          <w:szCs w:val="24"/>
          <w:lang w:val="en-US"/>
        </w:rPr>
        <w:tab/>
      </w:r>
      <w:r w:rsidR="002C5E35" w:rsidRPr="000871E3">
        <w:rPr>
          <w:rFonts w:ascii="Times New Roman" w:hAnsi="Times New Roman"/>
          <w:b/>
          <w:sz w:val="24"/>
          <w:szCs w:val="24"/>
          <w:lang w:val="en-US"/>
        </w:rPr>
        <w:t>ƹ</w:t>
      </w:r>
    </w:p>
    <w:p w:rsidR="00E92127" w:rsidRPr="00E92127" w:rsidRDefault="007F5F4F" w:rsidP="000871E3">
      <w:pPr>
        <w:tabs>
          <w:tab w:val="left" w:pos="6225"/>
          <w:tab w:val="left" w:pos="6300"/>
        </w:tabs>
        <w:spacing w:after="200" w:line="276" w:lineRule="auto"/>
        <w:rPr>
          <w:rFonts w:ascii="Calibri" w:eastAsia="Calibri" w:hAnsi="Calibri" w:cs="Times New Roman"/>
          <w:b/>
        </w:rPr>
      </w:pPr>
      <w:r>
        <w:rPr>
          <w:rFonts w:ascii="Calibri" w:eastAsia="Calibri" w:hAnsi="Calibri" w:cs="Times New Roman"/>
          <w:b/>
          <w:noProof/>
        </w:rPr>
        <mc:AlternateContent>
          <mc:Choice Requires="wps">
            <w:drawing>
              <wp:anchor distT="0" distB="0" distL="114300" distR="114300" simplePos="0" relativeHeight="251681792" behindDoc="0" locked="0" layoutInCell="1" allowOverlap="1">
                <wp:simplePos x="0" y="0"/>
                <wp:positionH relativeFrom="column">
                  <wp:posOffset>160655</wp:posOffset>
                </wp:positionH>
                <wp:positionV relativeFrom="paragraph">
                  <wp:posOffset>1510665</wp:posOffset>
                </wp:positionV>
                <wp:extent cx="4972050" cy="7810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2050" cy="781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4622" w:rsidRPr="00A26A22" w:rsidRDefault="00534622" w:rsidP="00E51B1D">
                            <w:pPr>
                              <w:spacing w:after="0" w:line="240" w:lineRule="auto"/>
                              <w:rPr>
                                <w:rFonts w:ascii="Times New Roman" w:hAnsi="Times New Roman" w:cs="Times New Roman"/>
                                <w:b/>
                                <w:color w:val="000000" w:themeColor="text1"/>
                                <w:sz w:val="20"/>
                                <w:szCs w:val="20"/>
                              </w:rPr>
                            </w:pPr>
                            <w:r w:rsidRPr="00A26A22">
                              <w:rPr>
                                <w:rFonts w:ascii="Times New Roman" w:hAnsi="Times New Roman" w:cs="Times New Roman"/>
                                <w:b/>
                                <w:color w:val="000000" w:themeColor="text1"/>
                                <w:sz w:val="20"/>
                                <w:szCs w:val="20"/>
                              </w:rPr>
                              <w:t>Keterangan : ƹ (Epsilon)  =  Faktor lain yang tidak diteliti</w:t>
                            </w:r>
                          </w:p>
                          <w:p w:rsidR="00534622" w:rsidRPr="00A26A22" w:rsidRDefault="00534622" w:rsidP="00B9451B">
                            <w:pPr>
                              <w:spacing w:after="0" w:line="240" w:lineRule="auto"/>
                              <w:jc w:val="center"/>
                              <w:rPr>
                                <w:rFonts w:ascii="Times New Roman" w:hAnsi="Times New Roman" w:cs="Times New Roman"/>
                                <w:color w:val="000000" w:themeColor="text1"/>
                                <w:sz w:val="24"/>
                                <w:szCs w:val="24"/>
                              </w:rPr>
                            </w:pPr>
                          </w:p>
                          <w:p w:rsidR="00534622" w:rsidRPr="00A26A22" w:rsidRDefault="00534622" w:rsidP="00B91FDE">
                            <w:pPr>
                              <w:spacing w:after="0" w:line="240" w:lineRule="auto"/>
                              <w:jc w:val="center"/>
                              <w:rPr>
                                <w:rFonts w:ascii="Times New Roman" w:hAnsi="Times New Roman" w:cs="Times New Roman"/>
                                <w:b/>
                                <w:color w:val="000000" w:themeColor="text1"/>
                                <w:sz w:val="24"/>
                                <w:szCs w:val="24"/>
                              </w:rPr>
                            </w:pPr>
                            <w:r w:rsidRPr="00A26A22">
                              <w:rPr>
                                <w:rFonts w:ascii="Times New Roman" w:hAnsi="Times New Roman" w:cs="Times New Roman"/>
                                <w:b/>
                                <w:color w:val="000000" w:themeColor="text1"/>
                                <w:sz w:val="24"/>
                                <w:szCs w:val="24"/>
                              </w:rPr>
                              <w:t>Gambar 1.1</w:t>
                            </w:r>
                          </w:p>
                          <w:p w:rsidR="00534622" w:rsidRPr="00A26A22" w:rsidRDefault="00534622" w:rsidP="00B91FDE">
                            <w:pPr>
                              <w:spacing w:after="0" w:line="240" w:lineRule="auto"/>
                              <w:jc w:val="center"/>
                              <w:rPr>
                                <w:rFonts w:ascii="Times New Roman" w:hAnsi="Times New Roman" w:cs="Times New Roman"/>
                                <w:b/>
                                <w:color w:val="000000" w:themeColor="text1"/>
                                <w:sz w:val="24"/>
                                <w:szCs w:val="24"/>
                              </w:rPr>
                            </w:pPr>
                            <w:r w:rsidRPr="00A26A22">
                              <w:rPr>
                                <w:rFonts w:ascii="Times New Roman" w:hAnsi="Times New Roman" w:cs="Times New Roman"/>
                                <w:b/>
                                <w:color w:val="000000" w:themeColor="text1"/>
                                <w:sz w:val="24"/>
                                <w:szCs w:val="24"/>
                              </w:rPr>
                              <w:t>Model Hubungan Antara Variabel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12.65pt;margin-top:118.95pt;width:391.5pt;height: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v+kQIAAIIFAAAOAAAAZHJzL2Uyb0RvYy54bWysVEtv2zAMvg/YfxB0X50E6doadYqgRYcB&#10;QVu0HXpmZCk2JouapMTOfv0o2XGf2GGYD4LEx0fyM8nzi67RbCedr9EUfHo04UwagWVtNgX/8Xj9&#10;5ZQzH8CUoNHIgu+l5xeLz5/OW5vLGVaoS+kYgRift7bgVQg2zzIvKtmAP0IrDSkVugYCPd0mKx20&#10;hN7obDaZfM1adKV1KKT3JL3qlXyR8JWSItwq5WVguuCUW0inS+c6ntniHPKNA1vVYkgD/iGLBmpD&#10;QUeoKwjAtq5+B9XUwqFHFY4ENhkqVQuZaqBqppM31TxUYGWqhcjxdqTJ/z9YcbO7c6wuCz4jegw0&#10;9I/uiTUwGy0ZyYig1vqc7B7snYslertC8dOTInuliQ8/2HTKNdGWCmRdYns/si27wAQJ52cns8kx&#10;RRWkOzmdxnsEhfzgbZ0P3yQ2LF4K7iivRDLsVj70pgeTGMzgda01ySHX5pWAMKMk5dunmJINey17&#10;63upiARKapYCpPaTl9qxHVDjgBDShGmvqqCUvfh4Qt+Q8uiRCtCGACOyooRG7AEgtvZ77L6cwT66&#10;ytS9o/Pkb4n1zqNHiowmjM5NbdB9BKCpqiFyb38gqacmshS6dUcm8brGck/d4rAfI2/FdU1/ZgU+&#10;3IGjuaGfSbsg3NKhNLYFx+HGWYXu90fyaE/tTFrOWprDgvtfW3CSM/3dUKOfTefzOLjpMT+mluHM&#10;vdSsX2rMtrlE+mNT2jpWpGu0D/pwVQ6bJ1oZyxiVVGAExS64CO7wuAz9fqClI+RymcxoWC2ElXmw&#10;IoJHgmPnPXZP4OzQnoEa+wYPMwv5my7tbaOnweU2oKpTCz/zOlBPg556aFhKcZO8fCer59W5+AMA&#10;AP//AwBQSwMEFAAGAAgAAAAhALbbNGjiAAAACgEAAA8AAABkcnMvZG93bnJldi54bWxMj01PwzAM&#10;hu9I/IfISFzQltDC2pWmE5pA2rjARg8c0yY0Ffmomqwr/x5zgpNl+9Hrx+VmtoZMagy9dxxulwyI&#10;cq2Xves41O/PixxIiMJJYbxTHL5VgE11eVGKQvqzO6jpGDuCIS4UgoOOcSgoDa1WVoSlH5TD3acf&#10;rYjYjh2VozhjuDU0YWxFregdXtBiUFut2q/jyXK4eX260/vdC3vbTXU9mI8m2yYZ59dX8+MDkKjm&#10;+AfDrz6qQ4VOjT85GYjhkNynSGJNszUQBHKW46ThkK7YGmhV0v8vVD8AAAD//wMAUEsBAi0AFAAG&#10;AAgAAAAhALaDOJL+AAAA4QEAABMAAAAAAAAAAAAAAAAAAAAAAFtDb250ZW50X1R5cGVzXS54bWxQ&#10;SwECLQAUAAYACAAAACEAOP0h/9YAAACUAQAACwAAAAAAAAAAAAAAAAAvAQAAX3JlbHMvLnJlbHNQ&#10;SwECLQAUAAYACAAAACEAJTCL/pECAACCBQAADgAAAAAAAAAAAAAAAAAuAgAAZHJzL2Uyb0RvYy54&#10;bWxQSwECLQAUAAYACAAAACEAtts0aOIAAAAKAQAADwAAAAAAAAAAAAAAAADrBAAAZHJzL2Rvd25y&#10;ZXYueG1sUEsFBgAAAAAEAAQA8wAAAPoFAAAAAA==&#10;" filled="f" stroked="f" strokeweight="1pt">
                <v:path arrowok="t"/>
                <v:textbox>
                  <w:txbxContent>
                    <w:p w:rsidR="00534622" w:rsidRPr="00A26A22" w:rsidRDefault="00534622" w:rsidP="00E51B1D">
                      <w:pPr>
                        <w:spacing w:after="0" w:line="240" w:lineRule="auto"/>
                        <w:rPr>
                          <w:rFonts w:ascii="Times New Roman" w:hAnsi="Times New Roman" w:cs="Times New Roman"/>
                          <w:b/>
                          <w:color w:val="000000" w:themeColor="text1"/>
                          <w:sz w:val="20"/>
                          <w:szCs w:val="20"/>
                        </w:rPr>
                      </w:pPr>
                      <w:r w:rsidRPr="00A26A22">
                        <w:rPr>
                          <w:rFonts w:ascii="Times New Roman" w:hAnsi="Times New Roman" w:cs="Times New Roman"/>
                          <w:b/>
                          <w:color w:val="000000" w:themeColor="text1"/>
                          <w:sz w:val="20"/>
                          <w:szCs w:val="20"/>
                        </w:rPr>
                        <w:t>Keterangan : ƹ (Epsilon)  =  Faktor lain yang tidak diteliti</w:t>
                      </w:r>
                    </w:p>
                    <w:p w:rsidR="00534622" w:rsidRPr="00A26A22" w:rsidRDefault="00534622" w:rsidP="00B9451B">
                      <w:pPr>
                        <w:spacing w:after="0" w:line="240" w:lineRule="auto"/>
                        <w:jc w:val="center"/>
                        <w:rPr>
                          <w:rFonts w:ascii="Times New Roman" w:hAnsi="Times New Roman" w:cs="Times New Roman"/>
                          <w:color w:val="000000" w:themeColor="text1"/>
                          <w:sz w:val="24"/>
                          <w:szCs w:val="24"/>
                        </w:rPr>
                      </w:pPr>
                    </w:p>
                    <w:p w:rsidR="00534622" w:rsidRPr="00A26A22" w:rsidRDefault="00534622" w:rsidP="00B91FDE">
                      <w:pPr>
                        <w:spacing w:after="0" w:line="240" w:lineRule="auto"/>
                        <w:jc w:val="center"/>
                        <w:rPr>
                          <w:rFonts w:ascii="Times New Roman" w:hAnsi="Times New Roman" w:cs="Times New Roman"/>
                          <w:b/>
                          <w:color w:val="000000" w:themeColor="text1"/>
                          <w:sz w:val="24"/>
                          <w:szCs w:val="24"/>
                        </w:rPr>
                      </w:pPr>
                      <w:r w:rsidRPr="00A26A22">
                        <w:rPr>
                          <w:rFonts w:ascii="Times New Roman" w:hAnsi="Times New Roman" w:cs="Times New Roman"/>
                          <w:b/>
                          <w:color w:val="000000" w:themeColor="text1"/>
                          <w:sz w:val="24"/>
                          <w:szCs w:val="24"/>
                        </w:rPr>
                        <w:t>Gambar 1.1</w:t>
                      </w:r>
                    </w:p>
                    <w:p w:rsidR="00534622" w:rsidRPr="00A26A22" w:rsidRDefault="00534622" w:rsidP="00B91FDE">
                      <w:pPr>
                        <w:spacing w:after="0" w:line="240" w:lineRule="auto"/>
                        <w:jc w:val="center"/>
                        <w:rPr>
                          <w:rFonts w:ascii="Times New Roman" w:hAnsi="Times New Roman" w:cs="Times New Roman"/>
                          <w:b/>
                          <w:color w:val="000000" w:themeColor="text1"/>
                          <w:sz w:val="24"/>
                          <w:szCs w:val="24"/>
                        </w:rPr>
                      </w:pPr>
                      <w:r w:rsidRPr="00A26A22">
                        <w:rPr>
                          <w:rFonts w:ascii="Times New Roman" w:hAnsi="Times New Roman" w:cs="Times New Roman"/>
                          <w:b/>
                          <w:color w:val="000000" w:themeColor="text1"/>
                          <w:sz w:val="24"/>
                          <w:szCs w:val="24"/>
                        </w:rPr>
                        <w:t>Model Hubungan Antara Variabel Penelitian</w:t>
                      </w:r>
                    </w:p>
                  </w:txbxContent>
                </v:textbox>
              </v:rect>
            </w:pict>
          </mc:Fallback>
        </mc:AlternateContent>
      </w:r>
      <w:r w:rsidR="007B188D">
        <w:rPr>
          <w:rFonts w:ascii="Calibri" w:eastAsia="Calibri" w:hAnsi="Calibri" w:cs="Times New Roman"/>
        </w:rPr>
        <w:tab/>
      </w:r>
    </w:p>
    <w:tbl>
      <w:tblPr>
        <w:tblStyle w:val="TableGrid"/>
        <w:tblpPr w:leftFromText="180" w:rightFromText="180" w:vertAnchor="page" w:horzAnchor="margin" w:tblpXSpec="center" w:tblpY="9019"/>
        <w:tblW w:w="0" w:type="auto"/>
        <w:tblLook w:val="04A0" w:firstRow="1" w:lastRow="0" w:firstColumn="1" w:lastColumn="0" w:noHBand="0" w:noVBand="1"/>
      </w:tblPr>
      <w:tblGrid>
        <w:gridCol w:w="3021"/>
        <w:gridCol w:w="1164"/>
        <w:gridCol w:w="2945"/>
      </w:tblGrid>
      <w:tr w:rsidR="002C5E35" w:rsidRPr="00E92127" w:rsidTr="002C5E35">
        <w:trPr>
          <w:trHeight w:val="410"/>
        </w:trPr>
        <w:tc>
          <w:tcPr>
            <w:tcW w:w="3021" w:type="dxa"/>
            <w:vAlign w:val="center"/>
          </w:tcPr>
          <w:p w:rsidR="002C5E35" w:rsidRPr="00E92127" w:rsidRDefault="002C5E35" w:rsidP="002C5E35">
            <w:pPr>
              <w:jc w:val="center"/>
              <w:rPr>
                <w:rFonts w:ascii="Times New Roman" w:eastAsia="Calibri" w:hAnsi="Times New Roman" w:cs="Times New Roman"/>
                <w:b/>
                <w:sz w:val="24"/>
                <w:szCs w:val="24"/>
              </w:rPr>
            </w:pPr>
            <w:r w:rsidRPr="00E92127">
              <w:rPr>
                <w:rFonts w:ascii="Times New Roman" w:eastAsia="Calibri" w:hAnsi="Times New Roman" w:cs="Times New Roman"/>
                <w:b/>
                <w:sz w:val="24"/>
                <w:szCs w:val="24"/>
              </w:rPr>
              <w:t>Variabel (X)</w:t>
            </w:r>
          </w:p>
          <w:p w:rsidR="002C5E35" w:rsidRPr="00E92127" w:rsidRDefault="002C5E35" w:rsidP="002C5E35">
            <w:pPr>
              <w:jc w:val="center"/>
              <w:rPr>
                <w:rFonts w:ascii="Times New Roman" w:eastAsia="Calibri" w:hAnsi="Times New Roman" w:cs="Times New Roman"/>
                <w:b/>
                <w:sz w:val="24"/>
                <w:szCs w:val="24"/>
              </w:rPr>
            </w:pPr>
            <w:r w:rsidRPr="00E92127">
              <w:rPr>
                <w:rFonts w:ascii="Times New Roman" w:eastAsia="Calibri" w:hAnsi="Times New Roman" w:cs="Times New Roman"/>
                <w:b/>
                <w:sz w:val="24"/>
                <w:szCs w:val="24"/>
              </w:rPr>
              <w:t>Implementasi Kebijakan</w:t>
            </w:r>
          </w:p>
        </w:tc>
        <w:tc>
          <w:tcPr>
            <w:tcW w:w="1164" w:type="dxa"/>
            <w:tcBorders>
              <w:top w:val="nil"/>
              <w:bottom w:val="nil"/>
            </w:tcBorders>
            <w:shd w:val="clear" w:color="auto" w:fill="auto"/>
          </w:tcPr>
          <w:p w:rsidR="002C5E35" w:rsidRPr="00E92127" w:rsidRDefault="002C5E35" w:rsidP="002C5E35">
            <w:pPr>
              <w:rPr>
                <w:rFonts w:ascii="Times New Roman" w:eastAsia="Calibri" w:hAnsi="Times New Roman" w:cs="Times New Roman"/>
              </w:rPr>
            </w:pPr>
          </w:p>
        </w:tc>
        <w:tc>
          <w:tcPr>
            <w:tcW w:w="2945" w:type="dxa"/>
            <w:shd w:val="clear" w:color="auto" w:fill="auto"/>
            <w:vAlign w:val="center"/>
          </w:tcPr>
          <w:p w:rsidR="002C5E35" w:rsidRPr="00E92127" w:rsidRDefault="002C5E35" w:rsidP="002C5E35">
            <w:pPr>
              <w:jc w:val="center"/>
              <w:rPr>
                <w:rFonts w:ascii="Times New Roman" w:eastAsia="Calibri" w:hAnsi="Times New Roman" w:cs="Times New Roman"/>
                <w:b/>
                <w:sz w:val="24"/>
                <w:szCs w:val="24"/>
              </w:rPr>
            </w:pPr>
            <w:r w:rsidRPr="00E92127">
              <w:rPr>
                <w:rFonts w:ascii="Times New Roman" w:eastAsia="Calibri" w:hAnsi="Times New Roman" w:cs="Times New Roman"/>
                <w:b/>
                <w:sz w:val="24"/>
                <w:szCs w:val="24"/>
              </w:rPr>
              <w:t>Variabel (Y)</w:t>
            </w:r>
          </w:p>
          <w:p w:rsidR="002C5E35" w:rsidRPr="00E92127" w:rsidRDefault="002C5E35" w:rsidP="002C5E35">
            <w:pPr>
              <w:jc w:val="center"/>
              <w:rPr>
                <w:rFonts w:ascii="Times New Roman" w:eastAsia="Calibri" w:hAnsi="Times New Roman" w:cs="Times New Roman"/>
                <w:b/>
                <w:sz w:val="24"/>
                <w:szCs w:val="24"/>
              </w:rPr>
            </w:pPr>
            <w:r w:rsidRPr="00E92127">
              <w:rPr>
                <w:rFonts w:ascii="Times New Roman" w:eastAsia="Calibri" w:hAnsi="Times New Roman" w:cs="Times New Roman"/>
                <w:b/>
                <w:sz w:val="24"/>
                <w:szCs w:val="24"/>
              </w:rPr>
              <w:t>Efektifitas</w:t>
            </w:r>
          </w:p>
        </w:tc>
      </w:tr>
      <w:tr w:rsidR="002C5E35" w:rsidRPr="00E92127" w:rsidTr="002C5E35">
        <w:trPr>
          <w:trHeight w:val="1037"/>
        </w:trPr>
        <w:tc>
          <w:tcPr>
            <w:tcW w:w="3021" w:type="dxa"/>
          </w:tcPr>
          <w:p w:rsidR="002C5E35" w:rsidRPr="00A26A22" w:rsidRDefault="002C5E35" w:rsidP="002C5E35">
            <w:pPr>
              <w:pStyle w:val="ListParagraph"/>
              <w:numPr>
                <w:ilvl w:val="0"/>
                <w:numId w:val="39"/>
              </w:numPr>
              <w:ind w:left="709" w:hanging="284"/>
              <w:rPr>
                <w:rFonts w:ascii="Times New Roman" w:eastAsia="Calibri" w:hAnsi="Times New Roman" w:cs="Times New Roman"/>
                <w:sz w:val="24"/>
                <w:szCs w:val="24"/>
              </w:rPr>
            </w:pPr>
            <w:r w:rsidRPr="00A26A22">
              <w:rPr>
                <w:rFonts w:ascii="Times New Roman" w:eastAsia="Calibri" w:hAnsi="Times New Roman" w:cs="Times New Roman"/>
                <w:sz w:val="24"/>
                <w:szCs w:val="24"/>
              </w:rPr>
              <w:t>Komunikasi</w:t>
            </w:r>
          </w:p>
          <w:p w:rsidR="002C5E35" w:rsidRPr="00E92127" w:rsidRDefault="002C5E35" w:rsidP="002C5E35">
            <w:pPr>
              <w:numPr>
                <w:ilvl w:val="0"/>
                <w:numId w:val="39"/>
              </w:numPr>
              <w:ind w:left="709" w:hanging="284"/>
              <w:rPr>
                <w:rFonts w:ascii="Times New Roman" w:eastAsia="Calibri" w:hAnsi="Times New Roman" w:cs="Times New Roman"/>
                <w:sz w:val="24"/>
                <w:szCs w:val="24"/>
              </w:rPr>
            </w:pPr>
            <w:r w:rsidRPr="00E92127">
              <w:rPr>
                <w:rFonts w:ascii="Times New Roman" w:eastAsia="Calibri" w:hAnsi="Times New Roman" w:cs="Times New Roman"/>
                <w:sz w:val="24"/>
                <w:szCs w:val="24"/>
              </w:rPr>
              <w:t>Sumber Daya</w:t>
            </w:r>
          </w:p>
          <w:p w:rsidR="002C5E35" w:rsidRPr="00E92127" w:rsidRDefault="002C5E35" w:rsidP="002C5E35">
            <w:pPr>
              <w:numPr>
                <w:ilvl w:val="0"/>
                <w:numId w:val="39"/>
              </w:numPr>
              <w:ind w:left="709" w:hanging="284"/>
              <w:rPr>
                <w:rFonts w:ascii="Times New Roman" w:eastAsia="Calibri" w:hAnsi="Times New Roman" w:cs="Times New Roman"/>
                <w:sz w:val="24"/>
                <w:szCs w:val="24"/>
              </w:rPr>
            </w:pPr>
            <w:r w:rsidRPr="00E92127">
              <w:rPr>
                <w:rFonts w:ascii="Times New Roman" w:eastAsia="Calibri" w:hAnsi="Times New Roman" w:cs="Times New Roman"/>
                <w:sz w:val="24"/>
                <w:szCs w:val="24"/>
              </w:rPr>
              <w:t>Disposisi</w:t>
            </w:r>
          </w:p>
          <w:p w:rsidR="002C5E35" w:rsidRPr="00136086" w:rsidRDefault="002C5E35" w:rsidP="002C5E35">
            <w:pPr>
              <w:numPr>
                <w:ilvl w:val="0"/>
                <w:numId w:val="39"/>
              </w:numPr>
              <w:ind w:left="709" w:hanging="284"/>
              <w:rPr>
                <w:rFonts w:ascii="Times New Roman" w:eastAsia="Calibri" w:hAnsi="Times New Roman" w:cs="Times New Roman"/>
                <w:sz w:val="24"/>
                <w:szCs w:val="24"/>
              </w:rPr>
            </w:pPr>
            <w:r w:rsidRPr="00E92127">
              <w:rPr>
                <w:rFonts w:ascii="Times New Roman" w:eastAsia="Calibri" w:hAnsi="Times New Roman" w:cs="Times New Roman"/>
                <w:sz w:val="24"/>
                <w:szCs w:val="24"/>
              </w:rPr>
              <w:t>Struktur Birokrasi</w:t>
            </w:r>
          </w:p>
          <w:p w:rsidR="002C5E35" w:rsidRPr="00E92127" w:rsidRDefault="002C5E35" w:rsidP="002C5E35">
            <w:pPr>
              <w:ind w:left="45"/>
              <w:jc w:val="center"/>
              <w:rPr>
                <w:rFonts w:ascii="Times New Roman" w:eastAsia="Calibri" w:hAnsi="Times New Roman" w:cs="Times New Roman"/>
                <w:b/>
                <w:sz w:val="24"/>
                <w:szCs w:val="24"/>
              </w:rPr>
            </w:pPr>
            <w:r w:rsidRPr="00E92127">
              <w:rPr>
                <w:rFonts w:ascii="Times New Roman" w:eastAsia="Calibri" w:hAnsi="Times New Roman" w:cs="Times New Roman"/>
                <w:b/>
                <w:sz w:val="24"/>
                <w:szCs w:val="24"/>
              </w:rPr>
              <w:t>Edward III,  (2009:58)</w:t>
            </w:r>
          </w:p>
        </w:tc>
        <w:tc>
          <w:tcPr>
            <w:tcW w:w="1164" w:type="dxa"/>
            <w:tcBorders>
              <w:top w:val="nil"/>
              <w:bottom w:val="nil"/>
            </w:tcBorders>
            <w:shd w:val="clear" w:color="auto" w:fill="auto"/>
          </w:tcPr>
          <w:p w:rsidR="002C5E35" w:rsidRPr="00E92127" w:rsidRDefault="007F5F4F" w:rsidP="002C5E35">
            <w:pPr>
              <w:rPr>
                <w:rFonts w:ascii="Times New Roman" w:eastAsia="Calibri" w:hAnsi="Times New Roman" w:cs="Times New Roman"/>
              </w:rPr>
            </w:pPr>
            <w:r>
              <w:rPr>
                <w:rFonts w:ascii="Times New Roman" w:eastAsia="Calibri" w:hAnsi="Times New Roman" w:cs="Times New Roman"/>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415289</wp:posOffset>
                      </wp:positionV>
                      <wp:extent cx="638175" cy="0"/>
                      <wp:effectExtent l="0" t="76200" r="28575" b="171450"/>
                      <wp:wrapNone/>
                      <wp:docPr id="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0"/>
                              </a:xfrm>
                              <a:prstGeom prst="straightConnector1">
                                <a:avLst/>
                              </a:prstGeom>
                              <a:noFill/>
                              <a:ln w="9525" cap="flat" cmpd="sng" algn="ctr">
                                <a:solidFill>
                                  <a:sysClr val="windowText" lastClr="000000"/>
                                </a:solidFill>
                                <a:prstDash val="solid"/>
                                <a:tailEnd type="arrow"/>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1.3pt;margin-top:32.7pt;width:50.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GSjwIAAD0FAAAOAAAAZHJzL2Uyb0RvYy54bWysVMtu2zAQvBfoPxC8N7IdOw8hclAkTS9B&#10;G8TpB6wpSiJKkcSSsey/7y5lO48eAhT1QRa13OHMcMir621vxUZjNN5VcnoykUI75Wvj2kr+err7&#10;ciFFTOBqsN7pSu50lNfLz5+uhlDqme+8rTUKAnGxHEIlu5RCWRRRdbqHeOKDdlRsPPaQaIhtUSMM&#10;hN7bYjaZnBWDxzqgVzpG+no7FuUy4zeNVuln00SdhK0kcUv5ifm55mexvIKyRQidUXsa8A8sejCO&#10;Fj1C3UIC8YzmL6jeKPTRN+lE+b7wTWOUzhpIzXTyTs2qg6CzFjInhqNN8f/Bqh+bBxSmriRtlIOe&#10;tmiVEEzbJfEV0Q/ixjtHNnoUU3ZrCLGkphv3gKxXbd0q3Hv1O1KteFPkQQzjtG2DPU8nwWKb3d8d&#10;3dfbJBR9PDu9mJ4vpFCHUgHloS9gTN+17wW/VDLuKR65TbP5sLmPiXlAeWjgRZ2/M9bmnbZODJW8&#10;XMx4HaC8NRYSvfaBHIiulQJsS0FWCTNi9NbU3M04cRdvLIoNUJYogrUfnoi7FBZiogIJyj92iRi8&#10;aWU6txC7sTmXxuglMPabq0XaBbIe2PF9v3W8ps4ZJlnZveekcdXVg1jbZ3wE4jyfzxeU69qwLbPz&#10;y3keEJfFfCTzXhC266OIPV+GBhs6GNmd0rnKB4NFjNOzIH9YPY/eEItKO31aM5CiDCHs98lj6vz+&#10;dN2hdymbip6OIxBf4kq3Qv5HveH/0boRg9EsB/HRtAIN3SdrsOCUrlkvSfwA7eL89XYckMa9eeEb&#10;w8h7rTfaPnE6ppeTBRkgukpSIl+syBNzxMdUc77Xvt49ILPmEZ3RDL9XzJfA63Ge9XLrLf8AAAD/&#10;/wMAUEsDBBQABgAIAAAAIQAWiAf83AAAAAcBAAAPAAAAZHJzL2Rvd25yZXYueG1sTI7BTsJAFEX3&#10;JP7D5Jm4gylEqtROiVExEFcgH/DoPNrqzJvamUL9e8a40OXNvTn35MvBGnGizjeOFUwnCQji0umG&#10;KwX799X4HoQPyBqNY1LwTR6WxdUox0y7M2/ptAuViBD2GSqoQ2gzKX1Zk0U/cS1x7I6usxhi7Cqp&#10;OzxHuDVyliSptNhwfKixpaeays9dbxXMnzft9HX70a6Ob/svIzfrlx7XSt1cD48PIAIN4W8MP/pR&#10;HYrodHA9ay+MgvEsjUsF6fwWROwXdwsQh98si1z+9y8uAAAA//8DAFBLAQItABQABgAIAAAAIQC2&#10;gziS/gAAAOEBAAATAAAAAAAAAAAAAAAAAAAAAABbQ29udGVudF9UeXBlc10ueG1sUEsBAi0AFAAG&#10;AAgAAAAhADj9If/WAAAAlAEAAAsAAAAAAAAAAAAAAAAALwEAAF9yZWxzLy5yZWxzUEsBAi0AFAAG&#10;AAgAAAAhAKfAQZKPAgAAPQUAAA4AAAAAAAAAAAAAAAAALgIAAGRycy9lMm9Eb2MueG1sUEsBAi0A&#10;FAAGAAgAAAAhABaIB/zcAAAABwEAAA8AAAAAAAAAAAAAAAAA6QQAAGRycy9kb3ducmV2LnhtbFBL&#10;BQYAAAAABAAEAPMAAADyBQAAAAA=&#10;" strokecolor="windowText">
                      <v:stroke endarrow="open"/>
                      <v:shadow on="t" color="black" opacity="20971f" offset="0,2.2pt"/>
                      <o:lock v:ext="edit" shapetype="f"/>
                    </v:shape>
                  </w:pict>
                </mc:Fallback>
              </mc:AlternateContent>
            </w:r>
          </w:p>
        </w:tc>
        <w:tc>
          <w:tcPr>
            <w:tcW w:w="2945" w:type="dxa"/>
            <w:tcBorders>
              <w:bottom w:val="single" w:sz="4" w:space="0" w:color="auto"/>
            </w:tcBorders>
            <w:shd w:val="clear" w:color="auto" w:fill="auto"/>
          </w:tcPr>
          <w:p w:rsidR="002C5E35" w:rsidRPr="00E92127" w:rsidRDefault="002C5E35" w:rsidP="002C5E35">
            <w:pPr>
              <w:numPr>
                <w:ilvl w:val="0"/>
                <w:numId w:val="40"/>
              </w:numPr>
              <w:ind w:left="600" w:hanging="283"/>
              <w:rPr>
                <w:rFonts w:ascii="Times New Roman" w:eastAsia="Calibri" w:hAnsi="Times New Roman" w:cs="Times New Roman"/>
                <w:sz w:val="24"/>
                <w:szCs w:val="24"/>
              </w:rPr>
            </w:pPr>
            <w:r w:rsidRPr="00E92127">
              <w:rPr>
                <w:rFonts w:ascii="Times New Roman" w:eastAsia="Calibri" w:hAnsi="Times New Roman" w:cs="Times New Roman"/>
                <w:sz w:val="24"/>
                <w:szCs w:val="24"/>
              </w:rPr>
              <w:t>Optimalisasi Tujuan</w:t>
            </w:r>
          </w:p>
          <w:p w:rsidR="002C5E35" w:rsidRPr="00E92127" w:rsidRDefault="002C5E35" w:rsidP="002C5E35">
            <w:pPr>
              <w:numPr>
                <w:ilvl w:val="0"/>
                <w:numId w:val="40"/>
              </w:numPr>
              <w:ind w:left="600" w:hanging="283"/>
              <w:rPr>
                <w:rFonts w:ascii="Times New Roman" w:eastAsia="Calibri" w:hAnsi="Times New Roman" w:cs="Times New Roman"/>
                <w:sz w:val="24"/>
                <w:szCs w:val="24"/>
              </w:rPr>
            </w:pPr>
            <w:r w:rsidRPr="00E92127">
              <w:rPr>
                <w:rFonts w:ascii="Times New Roman" w:eastAsia="Calibri" w:hAnsi="Times New Roman" w:cs="Times New Roman"/>
                <w:sz w:val="24"/>
                <w:szCs w:val="24"/>
              </w:rPr>
              <w:t>Perspektif Sistem</w:t>
            </w:r>
          </w:p>
          <w:p w:rsidR="002C5E35" w:rsidRPr="00E92127" w:rsidRDefault="002C5E35" w:rsidP="002C5E35">
            <w:pPr>
              <w:numPr>
                <w:ilvl w:val="0"/>
                <w:numId w:val="40"/>
              </w:numPr>
              <w:ind w:left="600" w:hanging="283"/>
              <w:rPr>
                <w:rFonts w:ascii="Times New Roman" w:eastAsia="Calibri" w:hAnsi="Times New Roman" w:cs="Times New Roman"/>
                <w:sz w:val="24"/>
                <w:szCs w:val="24"/>
              </w:rPr>
            </w:pPr>
            <w:r w:rsidRPr="00E92127">
              <w:rPr>
                <w:rFonts w:ascii="Times New Roman" w:eastAsia="Calibri" w:hAnsi="Times New Roman" w:cs="Times New Roman"/>
                <w:sz w:val="24"/>
                <w:szCs w:val="24"/>
              </w:rPr>
              <w:t>Perilaku</w:t>
            </w:r>
          </w:p>
          <w:p w:rsidR="002C5E35" w:rsidRDefault="002C5E35" w:rsidP="002C5E35">
            <w:pPr>
              <w:rPr>
                <w:rFonts w:ascii="Times New Roman" w:eastAsia="Calibri" w:hAnsi="Times New Roman" w:cs="Times New Roman"/>
                <w:b/>
                <w:sz w:val="24"/>
                <w:szCs w:val="24"/>
              </w:rPr>
            </w:pPr>
          </w:p>
          <w:p w:rsidR="002C5E35" w:rsidRPr="00E92127" w:rsidRDefault="002C5E35" w:rsidP="002C5E35">
            <w:pPr>
              <w:jc w:val="center"/>
              <w:rPr>
                <w:rFonts w:ascii="Times New Roman" w:eastAsia="Calibri" w:hAnsi="Times New Roman" w:cs="Times New Roman"/>
                <w:b/>
                <w:sz w:val="24"/>
                <w:szCs w:val="24"/>
              </w:rPr>
            </w:pPr>
            <w:r w:rsidRPr="00E92127">
              <w:rPr>
                <w:rFonts w:ascii="Times New Roman" w:eastAsia="Calibri" w:hAnsi="Times New Roman" w:cs="Times New Roman"/>
                <w:b/>
                <w:sz w:val="24"/>
                <w:szCs w:val="24"/>
              </w:rPr>
              <w:t>Steers, (1985:4-5)</w:t>
            </w:r>
          </w:p>
        </w:tc>
      </w:tr>
    </w:tbl>
    <w:p w:rsidR="002C5E35" w:rsidRDefault="002C5E35" w:rsidP="00A56885">
      <w:pPr>
        <w:tabs>
          <w:tab w:val="left" w:pos="1134"/>
        </w:tabs>
        <w:spacing w:after="200" w:line="276" w:lineRule="auto"/>
        <w:rPr>
          <w:rFonts w:ascii="Calibri" w:eastAsia="Calibri" w:hAnsi="Calibri" w:cs="Times New Roman"/>
        </w:rPr>
      </w:pPr>
    </w:p>
    <w:p w:rsidR="002C5E35" w:rsidRPr="00A56885" w:rsidRDefault="002C5E35" w:rsidP="002C5E35">
      <w:pPr>
        <w:tabs>
          <w:tab w:val="left" w:pos="1134"/>
        </w:tabs>
        <w:spacing w:after="200" w:line="360" w:lineRule="auto"/>
        <w:rPr>
          <w:rFonts w:ascii="Calibri" w:eastAsia="Calibri" w:hAnsi="Calibri" w:cs="Times New Roman"/>
          <w:b/>
        </w:rPr>
      </w:pPr>
    </w:p>
    <w:p w:rsidR="00B604CA" w:rsidRPr="0012037A" w:rsidRDefault="002C1E0A" w:rsidP="0012037A">
      <w:pPr>
        <w:pStyle w:val="ListParagraph"/>
        <w:widowControl w:val="0"/>
        <w:numPr>
          <w:ilvl w:val="0"/>
          <w:numId w:val="42"/>
        </w:numPr>
        <w:overflowPunct w:val="0"/>
        <w:autoSpaceDE w:val="0"/>
        <w:autoSpaceDN w:val="0"/>
        <w:adjustRightInd w:val="0"/>
        <w:spacing w:after="0" w:line="480" w:lineRule="auto"/>
        <w:jc w:val="both"/>
        <w:rPr>
          <w:rFonts w:ascii="Times New Roman" w:hAnsi="Times New Roman"/>
          <w:b/>
          <w:sz w:val="24"/>
          <w:szCs w:val="24"/>
        </w:rPr>
      </w:pPr>
      <w:r w:rsidRPr="0012037A">
        <w:rPr>
          <w:rFonts w:ascii="Times New Roman" w:hAnsi="Times New Roman"/>
          <w:b/>
          <w:sz w:val="24"/>
          <w:szCs w:val="24"/>
        </w:rPr>
        <w:t>Hipotesis Penelitian</w:t>
      </w:r>
    </w:p>
    <w:p w:rsidR="004B27F6" w:rsidRPr="00AA12A6" w:rsidRDefault="004B27F6" w:rsidP="0012037A">
      <w:pPr>
        <w:pStyle w:val="ListParagraph"/>
        <w:numPr>
          <w:ilvl w:val="0"/>
          <w:numId w:val="44"/>
        </w:numPr>
        <w:tabs>
          <w:tab w:val="left" w:pos="1560"/>
        </w:tabs>
        <w:spacing w:after="0" w:line="480" w:lineRule="auto"/>
        <w:jc w:val="both"/>
        <w:rPr>
          <w:rFonts w:ascii="Times New Roman" w:hAnsi="Times New Roman"/>
          <w:sz w:val="24"/>
          <w:szCs w:val="24"/>
        </w:rPr>
      </w:pPr>
      <w:r w:rsidRPr="00AA12A6">
        <w:rPr>
          <w:rFonts w:ascii="Times New Roman" w:hAnsi="Times New Roman"/>
          <w:sz w:val="24"/>
          <w:szCs w:val="24"/>
        </w:rPr>
        <w:t>Hipotesis penelitian yang peneliti ajukan sebagai berikut :</w:t>
      </w:r>
    </w:p>
    <w:p w:rsidR="004B27F6" w:rsidRDefault="004B27F6" w:rsidP="00234537">
      <w:pPr>
        <w:pStyle w:val="ListParagraph"/>
        <w:numPr>
          <w:ilvl w:val="0"/>
          <w:numId w:val="32"/>
        </w:numPr>
        <w:tabs>
          <w:tab w:val="left" w:pos="1560"/>
        </w:tabs>
        <w:spacing w:line="480" w:lineRule="auto"/>
        <w:ind w:left="1418" w:hanging="295"/>
        <w:jc w:val="both"/>
        <w:rPr>
          <w:rFonts w:ascii="Times New Roman" w:hAnsi="Times New Roman"/>
          <w:sz w:val="24"/>
          <w:szCs w:val="24"/>
        </w:rPr>
      </w:pPr>
      <w:r w:rsidRPr="00972521">
        <w:rPr>
          <w:rFonts w:ascii="Times New Roman" w:hAnsi="Times New Roman"/>
          <w:sz w:val="24"/>
          <w:szCs w:val="24"/>
        </w:rPr>
        <w:t>Adanya pengaruh im</w:t>
      </w:r>
      <w:r w:rsidR="004C5E28" w:rsidRPr="00972521">
        <w:rPr>
          <w:rFonts w:ascii="Times New Roman" w:hAnsi="Times New Roman"/>
          <w:sz w:val="24"/>
          <w:szCs w:val="24"/>
        </w:rPr>
        <w:t xml:space="preserve">plementasi kebijakan </w:t>
      </w:r>
      <w:r w:rsidR="004C5E28" w:rsidRPr="00972521">
        <w:rPr>
          <w:rFonts w:ascii="Times New Roman" w:hAnsi="Times New Roman"/>
          <w:i/>
          <w:sz w:val="24"/>
          <w:szCs w:val="24"/>
        </w:rPr>
        <w:t>e-government</w:t>
      </w:r>
      <w:r w:rsidR="00331552" w:rsidRPr="00972521">
        <w:rPr>
          <w:rFonts w:ascii="Times New Roman" w:hAnsi="Times New Roman"/>
          <w:sz w:val="24"/>
          <w:szCs w:val="24"/>
        </w:rPr>
        <w:t xml:space="preserve"> terhadap efektiv</w:t>
      </w:r>
      <w:r w:rsidR="00972521">
        <w:rPr>
          <w:rFonts w:ascii="Times New Roman" w:hAnsi="Times New Roman"/>
          <w:sz w:val="24"/>
          <w:szCs w:val="24"/>
        </w:rPr>
        <w:t>itas retribusi Izin M</w:t>
      </w:r>
      <w:r w:rsidRPr="00972521">
        <w:rPr>
          <w:rFonts w:ascii="Times New Roman" w:hAnsi="Times New Roman"/>
          <w:sz w:val="24"/>
          <w:szCs w:val="24"/>
        </w:rPr>
        <w:t>endirika</w:t>
      </w:r>
      <w:r w:rsidR="00972521">
        <w:rPr>
          <w:rFonts w:ascii="Times New Roman" w:hAnsi="Times New Roman"/>
          <w:sz w:val="24"/>
          <w:szCs w:val="24"/>
        </w:rPr>
        <w:t>n Bangunan di BPPT Kota Bandung.</w:t>
      </w:r>
    </w:p>
    <w:p w:rsidR="00972521" w:rsidRDefault="00972521" w:rsidP="00234537">
      <w:pPr>
        <w:pStyle w:val="ListParagraph"/>
        <w:numPr>
          <w:ilvl w:val="0"/>
          <w:numId w:val="32"/>
        </w:numPr>
        <w:tabs>
          <w:tab w:val="left" w:pos="1560"/>
        </w:tabs>
        <w:spacing w:line="480" w:lineRule="auto"/>
        <w:ind w:left="1418" w:hanging="295"/>
        <w:jc w:val="both"/>
        <w:rPr>
          <w:rFonts w:ascii="Times New Roman" w:hAnsi="Times New Roman"/>
          <w:sz w:val="24"/>
          <w:szCs w:val="24"/>
        </w:rPr>
      </w:pPr>
      <w:r>
        <w:rPr>
          <w:rFonts w:ascii="Times New Roman" w:hAnsi="Times New Roman"/>
          <w:sz w:val="24"/>
          <w:szCs w:val="24"/>
        </w:rPr>
        <w:lastRenderedPageBreak/>
        <w:t xml:space="preserve">Adanya faktor yang menghambat implementasi kebijakan </w:t>
      </w:r>
      <w:r w:rsidRPr="003172E1">
        <w:rPr>
          <w:rFonts w:ascii="Times New Roman" w:hAnsi="Times New Roman"/>
          <w:i/>
          <w:sz w:val="24"/>
          <w:szCs w:val="24"/>
        </w:rPr>
        <w:t>e-government</w:t>
      </w:r>
      <w:r>
        <w:rPr>
          <w:rFonts w:ascii="Times New Roman" w:hAnsi="Times New Roman"/>
          <w:sz w:val="24"/>
          <w:szCs w:val="24"/>
        </w:rPr>
        <w:t xml:space="preserve"> terhadap efektivitas retribusi Izin Mendirikan Bangunan di BPPT Kota Bandung.</w:t>
      </w:r>
    </w:p>
    <w:p w:rsidR="00972521" w:rsidRPr="00972521" w:rsidRDefault="00972521" w:rsidP="00234537">
      <w:pPr>
        <w:pStyle w:val="ListParagraph"/>
        <w:numPr>
          <w:ilvl w:val="0"/>
          <w:numId w:val="32"/>
        </w:numPr>
        <w:tabs>
          <w:tab w:val="left" w:pos="1560"/>
        </w:tabs>
        <w:spacing w:line="480" w:lineRule="auto"/>
        <w:ind w:left="1418" w:hanging="295"/>
        <w:jc w:val="both"/>
        <w:rPr>
          <w:rFonts w:ascii="Times New Roman" w:hAnsi="Times New Roman"/>
          <w:sz w:val="24"/>
          <w:szCs w:val="24"/>
        </w:rPr>
      </w:pPr>
      <w:r>
        <w:rPr>
          <w:rFonts w:ascii="Times New Roman" w:hAnsi="Times New Roman"/>
          <w:sz w:val="24"/>
          <w:szCs w:val="24"/>
        </w:rPr>
        <w:t xml:space="preserve">Peran serta upaya yang dilakukan oleh BPPT Kota Bandung dalam mengimplementasikan kebijakan </w:t>
      </w:r>
      <w:r w:rsidRPr="003172E1">
        <w:rPr>
          <w:rFonts w:ascii="Times New Roman" w:hAnsi="Times New Roman"/>
          <w:i/>
          <w:sz w:val="24"/>
          <w:szCs w:val="24"/>
        </w:rPr>
        <w:t>e-government</w:t>
      </w:r>
      <w:r>
        <w:rPr>
          <w:rFonts w:ascii="Times New Roman" w:hAnsi="Times New Roman"/>
          <w:sz w:val="24"/>
          <w:szCs w:val="24"/>
        </w:rPr>
        <w:t xml:space="preserve"> terhadap retribusi Izin Mendirikan Bangunan belum maksimal.</w:t>
      </w:r>
      <w:r w:rsidR="00234537">
        <w:rPr>
          <w:rFonts w:ascii="Times New Roman" w:hAnsi="Times New Roman"/>
          <w:sz w:val="24"/>
          <w:szCs w:val="24"/>
        </w:rPr>
        <w:t xml:space="preserve"> </w:t>
      </w:r>
    </w:p>
    <w:p w:rsidR="004B27F6" w:rsidRPr="00AA12A6" w:rsidRDefault="004B27F6" w:rsidP="00534622">
      <w:pPr>
        <w:pStyle w:val="ListParagraph"/>
        <w:numPr>
          <w:ilvl w:val="0"/>
          <w:numId w:val="44"/>
        </w:numPr>
        <w:tabs>
          <w:tab w:val="left" w:pos="1560"/>
        </w:tabs>
        <w:spacing w:line="480" w:lineRule="auto"/>
        <w:jc w:val="both"/>
        <w:rPr>
          <w:rFonts w:ascii="Times New Roman" w:hAnsi="Times New Roman"/>
          <w:sz w:val="24"/>
          <w:szCs w:val="24"/>
        </w:rPr>
      </w:pPr>
      <w:r w:rsidRPr="00AA12A6">
        <w:rPr>
          <w:rFonts w:ascii="Times New Roman" w:hAnsi="Times New Roman"/>
          <w:sz w:val="24"/>
          <w:szCs w:val="24"/>
        </w:rPr>
        <w:t>Hipotesis diatas adalah hipotesis penelitian yang sifatnya verbal dan substantif artinya belum bisa diuji oleh karena itu harus diterjemahkan ke dalam hipotesis statitik yang sudah operasional sebagai beikut :</w:t>
      </w:r>
    </w:p>
    <w:p w:rsidR="004B27F6" w:rsidRPr="00AA12A6" w:rsidRDefault="004B27F6" w:rsidP="0030716E">
      <w:pPr>
        <w:pStyle w:val="ListParagraph"/>
        <w:tabs>
          <w:tab w:val="left" w:pos="1560"/>
        </w:tabs>
        <w:spacing w:line="480" w:lineRule="auto"/>
        <w:ind w:left="1440"/>
        <w:jc w:val="both"/>
        <w:rPr>
          <w:rFonts w:ascii="Times New Roman" w:hAnsi="Times New Roman"/>
          <w:b/>
          <w:sz w:val="24"/>
          <w:szCs w:val="24"/>
        </w:rPr>
      </w:pPr>
      <w:r w:rsidRPr="00AA12A6">
        <w:rPr>
          <w:rFonts w:ascii="Times New Roman" w:hAnsi="Times New Roman"/>
          <w:b/>
          <w:sz w:val="24"/>
          <w:szCs w:val="24"/>
        </w:rPr>
        <w:t xml:space="preserve">Ho : </w:t>
      </w:r>
      <m:oMath>
        <m:r>
          <m:rPr>
            <m:sty m:val="bi"/>
          </m:rPr>
          <w:rPr>
            <w:rFonts w:ascii="Cambria Math" w:hAnsi="Cambria Math"/>
            <w:sz w:val="24"/>
            <w:szCs w:val="24"/>
          </w:rPr>
          <m:t xml:space="preserve">ρs=0 </m:t>
        </m:r>
      </m:oMath>
      <w:r w:rsidRPr="00AA12A6">
        <w:rPr>
          <w:rFonts w:ascii="Times New Roman" w:hAnsi="Times New Roman"/>
          <w:position w:val="-12"/>
          <w:sz w:val="24"/>
          <w:szCs w:val="24"/>
        </w:rPr>
        <w:t>Artinya tidakada perbedaan pengaruh antara Implement</w:t>
      </w:r>
      <w:r w:rsidR="00FA525C">
        <w:rPr>
          <w:rFonts w:ascii="Times New Roman" w:hAnsi="Times New Roman"/>
          <w:position w:val="-12"/>
          <w:sz w:val="24"/>
          <w:szCs w:val="24"/>
        </w:rPr>
        <w:t>asi Kebijakan (X) dengan Efektiv</w:t>
      </w:r>
      <w:r w:rsidRPr="00AA12A6">
        <w:rPr>
          <w:rFonts w:ascii="Times New Roman" w:hAnsi="Times New Roman"/>
          <w:position w:val="-12"/>
          <w:sz w:val="24"/>
          <w:szCs w:val="24"/>
        </w:rPr>
        <w:t>itas (Y)</w:t>
      </w:r>
    </w:p>
    <w:p w:rsidR="00840C6B" w:rsidRPr="006A2E0B" w:rsidRDefault="004B27F6" w:rsidP="006A2E0B">
      <w:pPr>
        <w:pStyle w:val="ListParagraph"/>
        <w:tabs>
          <w:tab w:val="left" w:pos="1560"/>
        </w:tabs>
        <w:spacing w:line="480" w:lineRule="auto"/>
        <w:ind w:left="1440"/>
        <w:jc w:val="both"/>
        <w:rPr>
          <w:rFonts w:ascii="Times New Roman" w:hAnsi="Times New Roman"/>
          <w:position w:val="-12"/>
          <w:sz w:val="24"/>
          <w:szCs w:val="24"/>
        </w:rPr>
      </w:pPr>
      <w:r w:rsidRPr="00AA12A6">
        <w:rPr>
          <w:rFonts w:ascii="Times New Roman" w:hAnsi="Times New Roman"/>
          <w:b/>
          <w:sz w:val="24"/>
          <w:szCs w:val="24"/>
        </w:rPr>
        <w:t>H</w:t>
      </w:r>
      <w:r w:rsidRPr="00AA12A6">
        <w:rPr>
          <w:rFonts w:ascii="Times New Roman" w:hAnsi="Times New Roman"/>
          <w:b/>
          <w:sz w:val="24"/>
          <w:szCs w:val="24"/>
          <w:vertAlign w:val="subscript"/>
        </w:rPr>
        <w:t>1</w:t>
      </w:r>
      <w:r w:rsidRPr="00AA12A6">
        <w:rPr>
          <w:rFonts w:ascii="Times New Roman" w:hAnsi="Times New Roman"/>
          <w:b/>
          <w:sz w:val="24"/>
          <w:szCs w:val="24"/>
        </w:rPr>
        <w:t xml:space="preserve"> :</w:t>
      </w:r>
      <m:oMath>
        <m:r>
          <m:rPr>
            <m:sty m:val="bi"/>
          </m:rPr>
          <w:rPr>
            <w:rFonts w:ascii="Cambria Math" w:hAnsi="Cambria Math"/>
            <w:sz w:val="24"/>
            <w:szCs w:val="24"/>
          </w:rPr>
          <m:t>ρs≠0</m:t>
        </m:r>
      </m:oMath>
      <w:r w:rsidRPr="00AA12A6">
        <w:rPr>
          <w:rFonts w:ascii="Times New Roman" w:hAnsi="Times New Roman"/>
          <w:position w:val="-12"/>
          <w:sz w:val="24"/>
          <w:szCs w:val="24"/>
        </w:rPr>
        <w:tab/>
        <w:t>Artinya ada perbedaan pengaruh antara Implent</w:t>
      </w:r>
      <w:r w:rsidR="0025058C">
        <w:rPr>
          <w:rFonts w:ascii="Times New Roman" w:hAnsi="Times New Roman"/>
          <w:position w:val="-12"/>
          <w:sz w:val="24"/>
          <w:szCs w:val="24"/>
        </w:rPr>
        <w:t>asi Kebijakan (X) dengan Efektiv</w:t>
      </w:r>
      <w:r w:rsidRPr="00AA12A6">
        <w:rPr>
          <w:rFonts w:ascii="Times New Roman" w:hAnsi="Times New Roman"/>
          <w:position w:val="-12"/>
          <w:sz w:val="24"/>
          <w:szCs w:val="24"/>
        </w:rPr>
        <w:t>itas (Y)</w:t>
      </w:r>
    </w:p>
    <w:p w:rsidR="00E85711" w:rsidRPr="00E85711" w:rsidRDefault="004B27F6" w:rsidP="00534622">
      <w:pPr>
        <w:pStyle w:val="ListParagraph"/>
        <w:numPr>
          <w:ilvl w:val="0"/>
          <w:numId w:val="44"/>
        </w:numPr>
        <w:spacing w:after="0" w:line="480" w:lineRule="auto"/>
        <w:jc w:val="both"/>
        <w:rPr>
          <w:rFonts w:ascii="Times New Roman" w:hAnsi="Times New Roman"/>
          <w:sz w:val="24"/>
          <w:szCs w:val="24"/>
        </w:rPr>
      </w:pPr>
      <w:r w:rsidRPr="00AA12A6">
        <w:rPr>
          <w:rFonts w:ascii="Times New Roman" w:hAnsi="Times New Roman"/>
          <w:sz w:val="24"/>
          <w:szCs w:val="24"/>
          <w:lang w:val="fi-FI"/>
        </w:rPr>
        <w:t>Berikut ini peneliti uraikan paradigma penelitian :</w:t>
      </w:r>
    </w:p>
    <w:p w:rsidR="00CC2BC1" w:rsidRDefault="007F5F4F" w:rsidP="00841AB2">
      <w:pPr>
        <w:tabs>
          <w:tab w:val="left" w:pos="6045"/>
        </w:tabs>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0768" behindDoc="0" locked="0" layoutInCell="1" allowOverlap="1">
                <wp:simplePos x="0" y="0"/>
                <wp:positionH relativeFrom="column">
                  <wp:posOffset>1379855</wp:posOffset>
                </wp:positionH>
                <wp:positionV relativeFrom="paragraph">
                  <wp:posOffset>66675</wp:posOffset>
                </wp:positionV>
                <wp:extent cx="2371725" cy="1602105"/>
                <wp:effectExtent l="10160" t="5715" r="8890" b="1143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1602105"/>
                          <a:chOff x="4473" y="8274"/>
                          <a:chExt cx="4560" cy="3582"/>
                        </a:xfrm>
                      </wpg:grpSpPr>
                      <wps:wsp>
                        <wps:cNvPr id="3" name="Straight Arrow Connector 21"/>
                        <wps:cNvCnPr>
                          <a:cxnSpLocks noChangeShapeType="1"/>
                        </wps:cNvCnPr>
                        <wps:spPr bwMode="auto">
                          <a:xfrm>
                            <a:off x="8601" y="8798"/>
                            <a:ext cx="1" cy="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Straight Arrow Connector 19"/>
                        <wps:cNvCnPr>
                          <a:cxnSpLocks noChangeShapeType="1"/>
                        </wps:cNvCnPr>
                        <wps:spPr bwMode="auto">
                          <a:xfrm>
                            <a:off x="5445" y="11456"/>
                            <a:ext cx="2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Oval 29"/>
                        <wps:cNvSpPr>
                          <a:spLocks noChangeArrowheads="1"/>
                        </wps:cNvSpPr>
                        <wps:spPr bwMode="auto">
                          <a:xfrm>
                            <a:off x="8143" y="8274"/>
                            <a:ext cx="871" cy="841"/>
                          </a:xfrm>
                          <a:prstGeom prst="ellipse">
                            <a:avLst/>
                          </a:prstGeom>
                          <a:solidFill>
                            <a:srgbClr val="FFFFFF"/>
                          </a:solidFill>
                          <a:ln w="9525">
                            <a:solidFill>
                              <a:srgbClr val="000000"/>
                            </a:solidFill>
                            <a:round/>
                            <a:headEnd/>
                            <a:tailEnd/>
                          </a:ln>
                        </wps:spPr>
                        <wps:txbx>
                          <w:txbxContent>
                            <w:p w:rsidR="00534622" w:rsidRPr="00A250B2" w:rsidRDefault="00534622" w:rsidP="0012769B">
                              <w:pPr>
                                <w:jc w:val="center"/>
                              </w:pPr>
                              <w:r w:rsidRPr="00F20105">
                                <w:rPr>
                                  <w:rFonts w:ascii="Times New Roman" w:hAnsi="Times New Roman" w:cs="Times New Roman"/>
                                  <w:sz w:val="24"/>
                                  <w:szCs w:val="24"/>
                                  <w:lang w:eastAsia="id-ID"/>
                                </w:rPr>
                                <w:t>Ɛ</w:t>
                              </w:r>
                            </w:p>
                          </w:txbxContent>
                        </wps:txbx>
                        <wps:bodyPr rot="0" vert="horz" wrap="square" lIns="91440" tIns="45720" rIns="91440" bIns="45720" anchor="t" anchorCtr="0" upright="1">
                          <a:noAutofit/>
                        </wps:bodyPr>
                      </wps:wsp>
                      <wps:wsp>
                        <wps:cNvPr id="6" name="Oval 30"/>
                        <wps:cNvSpPr>
                          <a:spLocks noChangeArrowheads="1"/>
                        </wps:cNvSpPr>
                        <wps:spPr bwMode="auto">
                          <a:xfrm>
                            <a:off x="8162" y="10964"/>
                            <a:ext cx="871" cy="841"/>
                          </a:xfrm>
                          <a:prstGeom prst="ellipse">
                            <a:avLst/>
                          </a:prstGeom>
                          <a:solidFill>
                            <a:srgbClr val="FFFFFF"/>
                          </a:solidFill>
                          <a:ln w="9525">
                            <a:solidFill>
                              <a:srgbClr val="000000"/>
                            </a:solidFill>
                            <a:round/>
                            <a:headEnd/>
                            <a:tailEnd/>
                          </a:ln>
                        </wps:spPr>
                        <wps:txbx>
                          <w:txbxContent>
                            <w:p w:rsidR="00534622" w:rsidRPr="00A250B2" w:rsidRDefault="00534622" w:rsidP="0012769B">
                              <w:pPr>
                                <w:jc w:val="center"/>
                              </w:pPr>
                              <w:r>
                                <w:t>Y</w:t>
                              </w:r>
                            </w:p>
                          </w:txbxContent>
                        </wps:txbx>
                        <wps:bodyPr rot="0" vert="horz" wrap="square" lIns="91440" tIns="45720" rIns="91440" bIns="45720" anchor="t" anchorCtr="0" upright="1">
                          <a:noAutofit/>
                        </wps:bodyPr>
                      </wps:wsp>
                      <wps:wsp>
                        <wps:cNvPr id="7" name="Oval 31"/>
                        <wps:cNvSpPr>
                          <a:spLocks noChangeArrowheads="1"/>
                        </wps:cNvSpPr>
                        <wps:spPr bwMode="auto">
                          <a:xfrm>
                            <a:off x="4473" y="11015"/>
                            <a:ext cx="871" cy="841"/>
                          </a:xfrm>
                          <a:prstGeom prst="ellipse">
                            <a:avLst/>
                          </a:prstGeom>
                          <a:solidFill>
                            <a:srgbClr val="FFFFFF"/>
                          </a:solidFill>
                          <a:ln w="9525">
                            <a:solidFill>
                              <a:srgbClr val="000000"/>
                            </a:solidFill>
                            <a:round/>
                            <a:headEnd/>
                            <a:tailEnd/>
                          </a:ln>
                        </wps:spPr>
                        <wps:txbx>
                          <w:txbxContent>
                            <w:p w:rsidR="00534622" w:rsidRPr="00A250B2" w:rsidRDefault="00534622" w:rsidP="0012769B">
                              <w:pPr>
                                <w:jc w:val="center"/>
                                <w:rPr>
                                  <w:sz w:val="28"/>
                                </w:rPr>
                              </w:pPr>
                              <w:r w:rsidRPr="00A250B2">
                                <w:rPr>
                                  <w:sz w:val="28"/>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7" style="position:absolute;left:0;text-align:left;margin-left:108.65pt;margin-top:5.25pt;width:186.75pt;height:126.15pt;z-index:251680768" coordorigin="4473,8274" coordsize="4560,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A4QMAAL4QAAAOAAAAZHJzL2Uyb0RvYy54bWzsWNtu4zYQfS/QfyD47uhiSZaFOIvAl6DA&#10;thsg2w+gJeqCSqRK0pHTov/e4UWK7d3FLrbIAgXsB4UUxeHMmaMzo9y+O3YteqZCNpytcHDjY0RZ&#10;zouGVSv8+8fdLMVIKsIK0nJGV/iFSvzu7uefboc+oyGveVtQgcAIk9nQr3CtVJ95nsxr2hF5w3vK&#10;YLHkoiMKpqLyCkEGsN61Xuj7iTdwUfSC51RKuLuxi/jO2C9LmqsPZSmpQu0Kg2/KXIW57vXVu7sl&#10;WSVIXze5c4N8hxcdaRgcOpnaEEXQQTSfmOqaXHDJS3WT887jZdnk1MQA0QT+RTQPgh96E0uVDVU/&#10;wQTQXuD03Wbz354fBWoKyB1GjHSQInMqChONzdBXGTzyIPqn/lHYAGH4nud/SFj2Ltf1vLIPo/3w&#10;Ky/AHjkobrA5lqLTJiBqdDQpeJlSQI8K5XAznC+CRRhjlMNakPhh4Mc2SXkNmdT7omgxxwiW03AR&#10;jWtbtz+KE0iz3jyP01CveiSzBxtnnXM6MiCcfMVU/jdMn2rSU5MqqQFzmIKfFtMnJUhT1QrdC8EH&#10;tOaMATW5QGFgYTa71sxinB+Zwxgxvq4Jq6ix//GlBzzNDgjmZIueSEjQVzFPEx/yrLFbLFOL3Yg8&#10;3DeYL2PzVkywkawXUj1Q3iE9WGHpYpmCCEx2yfN7qSze4wadbMZ3TdvCfZK1DA0rvIwhvXoqedsU&#10;etFMRLVftwI9E/2imp9L3tlj8EKwwhirKSm2bqxI08IYKYOPEg0g1lKsT+togVFLQZv0yLrXMn0i&#10;xA0Ou5F9V/9e+sttuk2jWRQm21nkbzaz+906miW7YBFv5pv1ehP8o50PoqxuioIy7f+oG0H0bRxy&#10;Cmbf+Ek5JqC8c+uGweDs+Nc4bdKvM26JvOfFy6PQ0Tla/yB+R1/ld7DUoJ+RlWRvx+84ikA7tHQE&#10;oAT6aJNoKy1x4nTlSvArwS9r7ecFHAhjBfwDCBMKT8k8FkRpq+Gk1EbhtTpBRTmTarvh26U6iC7L&#10;3CjV6cKJdRrZE8YS94lW07ZteqkLE8m+INBn+ipPZXhnfk40zx57ayV/1ekLoVPH/dF1K05WrPQh&#10;wW1rB60oDGou/gL5h7YOytWfByKgGLS/MMjIMogi3QeaSRQvQpiI05X96QphOZhaYYWRHa6V7R0P&#10;vdDlXGdYQ8v4PTQ5ZWPqn86w9eqH63FyRte50TmnvW9P1yS0yusvE9eWXfk68dW0oq/MuPLVvMWL&#10;c76e9sJvzdfpKyII/MB9Ylz5OvF1PrZt/xd9hUJhPpJNm+w+6PVX+Onc6PHrvx3u/gUAAP//AwBQ&#10;SwMEFAAGAAgAAAAhAHR4R2zgAAAACgEAAA8AAABkcnMvZG93bnJldi54bWxMj0FLw0AQhe+C/2EZ&#10;wZvdTUpqG7MppainItgK0ts2mSah2dmQ3Sbpv3c86XF4H2++l60n24oBe9840hDNFAikwpUNVRq+&#10;Dm9PSxA+GCpN6wg13NDDOr+/y0xaupE+cdiHSnAJ+dRoqEPoUil9UaM1fuY6JM7Orrcm8NlXsuzN&#10;yOW2lbFSC2lNQ/yhNh1uaywu+6vV8D6acTOPXofd5by9HQ/Jx/cuQq0fH6bNC4iAU/iD4Vef1SFn&#10;p5O7UulFqyGOnueMcqASEAwkK8VbTpws4iXIPJP/J+Q/AAAA//8DAFBLAQItABQABgAIAAAAIQC2&#10;gziS/gAAAOEBAAATAAAAAAAAAAAAAAAAAAAAAABbQ29udGVudF9UeXBlc10ueG1sUEsBAi0AFAAG&#10;AAgAAAAhADj9If/WAAAAlAEAAAsAAAAAAAAAAAAAAAAALwEAAF9yZWxzLy5yZWxzUEsBAi0AFAAG&#10;AAgAAAAhACxUL4DhAwAAvhAAAA4AAAAAAAAAAAAAAAAALgIAAGRycy9lMm9Eb2MueG1sUEsBAi0A&#10;FAAGAAgAAAAhAHR4R2zgAAAACgEAAA8AAAAAAAAAAAAAAAAAOwYAAGRycy9kb3ducmV2LnhtbFBL&#10;BQYAAAAABAAEAPMAAABIBwAAAAA=&#10;">
                <v:shape id="Straight Arrow Connector 21" o:spid="_x0000_s1028" type="#_x0000_t32" style="position:absolute;left:8601;top:8798;width:1;height:19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Straight Arrow Connector 19" o:spid="_x0000_s1029" type="#_x0000_t32" style="position:absolute;left:5445;top:11456;width:25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oval id="Oval 29" o:spid="_x0000_s1030" style="position:absolute;left:8143;top:8274;width:871;height: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534622" w:rsidRPr="00A250B2" w:rsidRDefault="00534622" w:rsidP="0012769B">
                        <w:pPr>
                          <w:jc w:val="center"/>
                        </w:pPr>
                        <w:r w:rsidRPr="00F20105">
                          <w:rPr>
                            <w:rFonts w:ascii="Times New Roman" w:hAnsi="Times New Roman" w:cs="Times New Roman"/>
                            <w:sz w:val="24"/>
                            <w:szCs w:val="24"/>
                            <w:lang w:eastAsia="id-ID"/>
                          </w:rPr>
                          <w:t>Ɛ</w:t>
                        </w:r>
                      </w:p>
                    </w:txbxContent>
                  </v:textbox>
                </v:oval>
                <v:oval id="Oval 30" o:spid="_x0000_s1031" style="position:absolute;left:8162;top:10964;width:871;height: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534622" w:rsidRPr="00A250B2" w:rsidRDefault="00534622" w:rsidP="0012769B">
                        <w:pPr>
                          <w:jc w:val="center"/>
                        </w:pPr>
                        <w:r>
                          <w:t>Y</w:t>
                        </w:r>
                      </w:p>
                    </w:txbxContent>
                  </v:textbox>
                </v:oval>
                <v:oval id="Oval 31" o:spid="_x0000_s1032" style="position:absolute;left:4473;top:11015;width:871;height: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534622" w:rsidRPr="00A250B2" w:rsidRDefault="00534622" w:rsidP="0012769B">
                        <w:pPr>
                          <w:jc w:val="center"/>
                          <w:rPr>
                            <w:sz w:val="28"/>
                          </w:rPr>
                        </w:pPr>
                        <w:r w:rsidRPr="00A250B2">
                          <w:rPr>
                            <w:sz w:val="28"/>
                          </w:rPr>
                          <w:t>x</w:t>
                        </w:r>
                      </w:p>
                    </w:txbxContent>
                  </v:textbox>
                </v:oval>
              </v:group>
            </w:pict>
          </mc:Fallback>
        </mc:AlternateContent>
      </w:r>
    </w:p>
    <w:p w:rsidR="00635DCF" w:rsidRDefault="00635DCF" w:rsidP="00E85711">
      <w:pPr>
        <w:tabs>
          <w:tab w:val="left" w:pos="2775"/>
          <w:tab w:val="left" w:pos="2880"/>
          <w:tab w:val="left" w:pos="5954"/>
        </w:tabs>
        <w:spacing w:after="120" w:line="240" w:lineRule="auto"/>
        <w:jc w:val="center"/>
        <w:rPr>
          <w:rFonts w:ascii="Times New Roman" w:hAnsi="Times New Roman" w:cs="Times New Roman"/>
          <w:sz w:val="24"/>
          <w:szCs w:val="24"/>
        </w:rPr>
      </w:pPr>
    </w:p>
    <w:p w:rsidR="00E85711" w:rsidRDefault="00E85711" w:rsidP="00CC2BC1">
      <w:pPr>
        <w:spacing w:line="480" w:lineRule="auto"/>
        <w:jc w:val="both"/>
        <w:rPr>
          <w:rFonts w:ascii="Times New Roman" w:hAnsi="Times New Roman" w:cs="Times New Roman"/>
          <w:sz w:val="24"/>
          <w:szCs w:val="24"/>
        </w:rPr>
      </w:pPr>
    </w:p>
    <w:p w:rsidR="00E85711" w:rsidRDefault="00E85711" w:rsidP="00CC2BC1">
      <w:pPr>
        <w:spacing w:line="480" w:lineRule="auto"/>
        <w:jc w:val="both"/>
        <w:rPr>
          <w:rFonts w:ascii="Times New Roman" w:hAnsi="Times New Roman" w:cs="Times New Roman"/>
          <w:sz w:val="24"/>
          <w:szCs w:val="24"/>
        </w:rPr>
      </w:pPr>
    </w:p>
    <w:p w:rsidR="006A2E0B" w:rsidRDefault="007F5F4F" w:rsidP="006A2E0B">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margin">
                  <wp:posOffset>1687195</wp:posOffset>
                </wp:positionH>
                <wp:positionV relativeFrom="paragraph">
                  <wp:posOffset>90170</wp:posOffset>
                </wp:positionV>
                <wp:extent cx="1736090" cy="4762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609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4622" w:rsidRPr="005D7AC8" w:rsidRDefault="00C569DE" w:rsidP="0030495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Gambar 1.2</w:t>
                            </w:r>
                          </w:p>
                          <w:p w:rsidR="00534622" w:rsidRPr="005D7AC8" w:rsidRDefault="00534622" w:rsidP="00304951">
                            <w:pPr>
                              <w:spacing w:after="0" w:line="240" w:lineRule="auto"/>
                              <w:jc w:val="center"/>
                              <w:rPr>
                                <w:rFonts w:ascii="Times New Roman" w:hAnsi="Times New Roman" w:cs="Times New Roman"/>
                                <w:b/>
                                <w:color w:val="000000" w:themeColor="text1"/>
                                <w:sz w:val="24"/>
                                <w:szCs w:val="24"/>
                              </w:rPr>
                            </w:pPr>
                            <w:r w:rsidRPr="005D7AC8">
                              <w:rPr>
                                <w:rFonts w:ascii="Times New Roman" w:hAnsi="Times New Roman" w:cs="Times New Roman"/>
                                <w:b/>
                                <w:color w:val="000000" w:themeColor="text1"/>
                                <w:sz w:val="24"/>
                                <w:szCs w:val="24"/>
                              </w:rPr>
                              <w:t>Paradigma Pengaruh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3" style="position:absolute;left:0;text-align:left;margin-left:132.85pt;margin-top:7.1pt;width:136.7pt;height: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DsvmQIAAIkFAAAOAAAAZHJzL2Uyb0RvYy54bWysVE1v2zAMvQ/YfxB0X+1kabsadYqgRYcB&#10;QVu0HXpWZCk2JomapMTOfv0o+WP9wg7DfBAskXykHp94ftFpRfbC+QZMSWdHOSXCcKgasy3p98fr&#10;T18o8YGZiikwoqQH4enF8uOH89YWYg41qEo4giDGF60taR2CLbLM81po5o/ACoNGCU6zgFu3zSrH&#10;WkTXKpvn+UnWgqusAy68x9Or3kiXCV9KwcOtlF4EokqKtYW0urRu4potz1mxdczWDR/KYP9QhWaN&#10;waQT1BULjOxc8wZKN9yBBxmOOOgMpGy4SHfA28zyV7d5qJkV6S5IjrcTTf7/wfKb/Z0jTYW9m1Fi&#10;mMYe3SNrzGyVIHiGBLXWF+j3YO9cvKK3a+A/PBqyF5a48YNPJ52OvnhB0iW2DxPboguE4+Hs9PNJ&#10;foZN4WhbnJ7Mj1M7MlaM0db58FWAJvGnpA7rSiSz/dqHmJ8Vo0tMZuC6USp1VJkXB+gYT1K9fYmp&#10;2HBQIvopcy8kkoBFzVOCJD9xqRzZMxQO41yYMOtNNatEf3yc4xcJQvgpIu0SYESWWNCEPQBEab/F&#10;7mEG/xgqknqn4PxvhfXBU0TKDCZMwbox4N4DUHirIXPvP5LUUxNZCt2mSwJZjFrYQHVA0TjoX5O3&#10;/LrBBq2ZD3fM4fPBnuJICLe4SAVtSWH4o6QG9+u98+iPqkYrJS0+x5L6nzvmBCXqm0G9n80Wi/h+&#10;02ZxfDrHjXtu2Ty3mJ2+BGwcShqrS7/RP6jxVzrQTzg5VjErmpjhmLukPLhxcxn6MYGzh4vVKrnh&#10;m7UsrM2D5RE88hwF+Ng9MWcHlQbU9w2MT5cVr8Ta+8ZIA6tdANkkJUeme16HDuB7T1IaZlMcKM/3&#10;yevPBF3+BgAA//8DAFBLAwQUAAYACAAAACEAQ49EFeEAAAAJAQAADwAAAGRycy9kb3ducmV2Lnht&#10;bEyPwU7DMBBE70j8g7VIXBB1atqmDXEqVIHUcgFKDhydeIkj4nUUu2n4e8wJjqt5mnmbbyfbsREH&#10;3zqSMJ8lwJBqp1tqJJTvT7drYD4o0qpzhBK+0cO2uLzIVabdmd5wPIaGxRLymZJgQugzzn1t0Co/&#10;cz1SzD7dYFWI59BwPahzLLcdF0my4la1FBeM6nFnsP46nqyEm5fHhTnsn5PX/ViWffdRpTuRSnl9&#10;NT3cAws4hT8YfvWjOhTRqXIn0p51EsRqmUY0BgsBLALLu80cWCVhvRHAi5z//6D4AQAA//8DAFBL&#10;AQItABQABgAIAAAAIQC2gziS/gAAAOEBAAATAAAAAAAAAAAAAAAAAAAAAABbQ29udGVudF9UeXBl&#10;c10ueG1sUEsBAi0AFAAGAAgAAAAhADj9If/WAAAAlAEAAAsAAAAAAAAAAAAAAAAALwEAAF9yZWxz&#10;Ly5yZWxzUEsBAi0AFAAGAAgAAAAhACjgOy+ZAgAAiQUAAA4AAAAAAAAAAAAAAAAALgIAAGRycy9l&#10;Mm9Eb2MueG1sUEsBAi0AFAAGAAgAAAAhAEOPRBXhAAAACQEAAA8AAAAAAAAAAAAAAAAA8wQAAGRy&#10;cy9kb3ducmV2LnhtbFBLBQYAAAAABAAEAPMAAAABBgAAAAA=&#10;" filled="f" stroked="f" strokeweight="1pt">
                <v:path arrowok="t"/>
                <v:textbox>
                  <w:txbxContent>
                    <w:p w:rsidR="00534622" w:rsidRPr="005D7AC8" w:rsidRDefault="00C569DE" w:rsidP="0030495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Gambar 1.2</w:t>
                      </w:r>
                    </w:p>
                    <w:p w:rsidR="00534622" w:rsidRPr="005D7AC8" w:rsidRDefault="00534622" w:rsidP="00304951">
                      <w:pPr>
                        <w:spacing w:after="0" w:line="240" w:lineRule="auto"/>
                        <w:jc w:val="center"/>
                        <w:rPr>
                          <w:rFonts w:ascii="Times New Roman" w:hAnsi="Times New Roman" w:cs="Times New Roman"/>
                          <w:b/>
                          <w:color w:val="000000" w:themeColor="text1"/>
                          <w:sz w:val="24"/>
                          <w:szCs w:val="24"/>
                        </w:rPr>
                      </w:pPr>
                      <w:r w:rsidRPr="005D7AC8">
                        <w:rPr>
                          <w:rFonts w:ascii="Times New Roman" w:hAnsi="Times New Roman" w:cs="Times New Roman"/>
                          <w:b/>
                          <w:color w:val="000000" w:themeColor="text1"/>
                          <w:sz w:val="24"/>
                          <w:szCs w:val="24"/>
                        </w:rPr>
                        <w:t>Paradigma Pengaruh</w:t>
                      </w:r>
                    </w:p>
                  </w:txbxContent>
                </v:textbox>
                <w10:wrap anchorx="margin"/>
              </v:rect>
            </w:pict>
          </mc:Fallback>
        </mc:AlternateContent>
      </w:r>
    </w:p>
    <w:p w:rsidR="00063C2B" w:rsidRDefault="007F5F4F" w:rsidP="006A2E0B">
      <w:pPr>
        <w:spacing w:line="480" w:lineRule="auto"/>
        <w:jc w:val="both"/>
        <w:rPr>
          <w:rFonts w:ascii="Times New Roman" w:hAnsi="Times New Roman" w:cs="Times New Roman"/>
          <w:sz w:val="24"/>
          <w:szCs w:val="24"/>
        </w:rPr>
      </w:pPr>
      <w:r>
        <w:rPr>
          <w:rFonts w:ascii="Times New Roman" w:hAnsi="Times New Roman" w:cs="Times New Roman"/>
          <w:noProof/>
          <w:position w:val="-6"/>
          <w:sz w:val="24"/>
          <w:szCs w:val="24"/>
        </w:rPr>
        <mc:AlternateContent>
          <mc:Choice Requires="wps">
            <w:drawing>
              <wp:anchor distT="0" distB="0" distL="114300" distR="114300" simplePos="0" relativeHeight="251665408" behindDoc="0" locked="0" layoutInCell="1" allowOverlap="1">
                <wp:simplePos x="0" y="0"/>
                <wp:positionH relativeFrom="margin">
                  <wp:posOffset>87630</wp:posOffset>
                </wp:positionH>
                <wp:positionV relativeFrom="paragraph">
                  <wp:posOffset>45720</wp:posOffset>
                </wp:positionV>
                <wp:extent cx="4973955" cy="14154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3955" cy="1415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4622" w:rsidRPr="007F693E" w:rsidRDefault="00534622" w:rsidP="004F5084">
                            <w:pPr>
                              <w:spacing w:line="240" w:lineRule="auto"/>
                              <w:rPr>
                                <w:rFonts w:ascii="Times New Roman" w:hAnsi="Times New Roman" w:cs="Times New Roman"/>
                                <w:color w:val="000000" w:themeColor="text1"/>
                                <w:sz w:val="24"/>
                                <w:szCs w:val="24"/>
                              </w:rPr>
                            </w:pPr>
                            <w:r w:rsidRPr="007F693E">
                              <w:rPr>
                                <w:rFonts w:ascii="Times New Roman" w:hAnsi="Times New Roman" w:cs="Times New Roman"/>
                                <w:color w:val="000000" w:themeColor="text1"/>
                                <w:sz w:val="24"/>
                                <w:szCs w:val="24"/>
                              </w:rPr>
                              <w:t>Keterangan</w:t>
                            </w:r>
                            <w:r>
                              <w:rPr>
                                <w:rFonts w:ascii="Times New Roman" w:hAnsi="Times New Roman" w:cs="Times New Roman"/>
                                <w:color w:val="000000" w:themeColor="text1"/>
                                <w:sz w:val="24"/>
                                <w:szCs w:val="24"/>
                              </w:rPr>
                              <w:t xml:space="preserve"> </w:t>
                            </w:r>
                            <w:r w:rsidRPr="007F693E">
                              <w:rPr>
                                <w:rFonts w:ascii="Times New Roman" w:hAnsi="Times New Roman" w:cs="Times New Roman"/>
                                <w:color w:val="000000" w:themeColor="text1"/>
                                <w:sz w:val="24"/>
                                <w:szCs w:val="24"/>
                              </w:rPr>
                              <w:t>:</w:t>
                            </w:r>
                          </w:p>
                          <w:p w:rsidR="00534622" w:rsidRPr="007F693E" w:rsidRDefault="00534622" w:rsidP="003172E1">
                            <w:pPr>
                              <w:spacing w:line="240" w:lineRule="auto"/>
                              <w:rPr>
                                <w:rFonts w:ascii="Times New Roman" w:hAnsi="Times New Roman" w:cs="Times New Roman"/>
                                <w:color w:val="000000" w:themeColor="text1"/>
                                <w:sz w:val="24"/>
                                <w:szCs w:val="24"/>
                              </w:rPr>
                            </w:pPr>
                            <w:r w:rsidRPr="007F693E">
                              <w:rPr>
                                <w:rFonts w:ascii="Times New Roman" w:hAnsi="Times New Roman" w:cs="Times New Roman"/>
                                <w:color w:val="000000" w:themeColor="text1"/>
                                <w:sz w:val="24"/>
                                <w:szCs w:val="24"/>
                              </w:rPr>
                              <w:t>X=  Implementasi Kebijakan</w:t>
                            </w:r>
                          </w:p>
                          <w:p w:rsidR="00534622" w:rsidRDefault="00534622" w:rsidP="003172E1">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  =  Efektivitas</w:t>
                            </w:r>
                          </w:p>
                          <w:p w:rsidR="00534622" w:rsidRPr="007F693E" w:rsidRDefault="00534622" w:rsidP="003172E1">
                            <w:pPr>
                              <w:spacing w:line="240" w:lineRule="auto"/>
                              <w:rPr>
                                <w:rFonts w:ascii="Times New Roman" w:hAnsi="Times New Roman" w:cs="Times New Roman"/>
                                <w:color w:val="000000" w:themeColor="text1"/>
                                <w:sz w:val="24"/>
                                <w:szCs w:val="24"/>
                              </w:rPr>
                            </w:pPr>
                            <w:r w:rsidRPr="00AA12A6">
                              <w:rPr>
                                <w:rFonts w:ascii="Times New Roman" w:hAnsi="Times New Roman" w:cs="Times New Roman"/>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12.25pt" o:ole="">
                                  <v:imagedata r:id="rId10" o:title=""/>
                                </v:shape>
                                <o:OLEObject Type="Embed" ProgID="Equation.3" ShapeID="_x0000_i1025" DrawAspect="Content" ObjectID="_1527859211" r:id="rId11"/>
                              </w:object>
                            </w:r>
                            <w:r w:rsidRPr="007F693E">
                              <w:rPr>
                                <w:rFonts w:ascii="Times New Roman" w:hAnsi="Times New Roman" w:cs="Times New Roman"/>
                                <w:color w:val="000000" w:themeColor="text1"/>
                                <w:sz w:val="24"/>
                                <w:szCs w:val="24"/>
                              </w:rPr>
                              <w:t xml:space="preserve"> = Variabel dari luar variabel X yang tidak diukur mempengaruhi variabel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4" style="position:absolute;left:0;text-align:left;margin-left:6.9pt;margin-top:3.6pt;width:391.65pt;height:111.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7rnlgIAAIgFAAAOAAAAZHJzL2Uyb0RvYy54bWysVFtr2zAUfh/sPwi9r46zZF1NnRJaOgah&#10;DW1HnxVZis1kHU1SYme/fkeS417Zw1gIRjqX71z0nXN+0beK7IV1DeiS5icTSoTmUDV6W9IfD9ef&#10;vlLiPNMVU6BFSQ/C0YvFxw/nnSnEFGpQlbAEQbQrOlPS2ntTZJnjtWiZOwEjNCol2JZ5vNptVlnW&#10;IXqrsulk8iXrwFbGAhfOofQqKeki4kspuL+V0glPVEkxNx+/Nn434ZstzlmxtczUDR/SYP+QRcsa&#10;jUFHqCvmGdnZ5g1U23ALDqQ/4dBmIGXDRawBq8knr6q5r5kRsRZsjjNjm9z/g+U3+7UlTVXSKSWa&#10;tfhEd9g0prdKkGloT2dcgVb3Zm1Dgc6sgP90qMheaMLFDTa9tG2wxfJIH3t9GHstek84Cmdnp5/P&#10;5nNKOOryWT7HfwiXseLobqzz3wS0JBxKajGv2GO2XzmfTI8mIZqG60YplLNC6RcCxAySmHDKMWbr&#10;D0ok6zshsQeY1TQGiOwTl8qSPUPeMM6F9nlS1awSSTyf4G9IefSIBSiNgAFZYkIj9gAQmP0WO5Uz&#10;2AdXEck7Ok/+llhyHj1iZNB+dG4bDfY9AIVVDZGT/bFJqTWhS77f9JEf8XWCZAPVATljIQ2TM/y6&#10;wQdaMefXzOL04JzhRvC3+JEKupLCcKKkBvv7PXmwR1KjlpIOp7Gk7teOWUGJ+q6R7mf5bBbGN15m&#10;89MpXuxzzea5Ru/aS8CHy3H3GB6Pwd6r41FaaB9xcSxDVFQxzTF2Sbm3x8ulT1sCVw8Xy2U0w5E1&#10;zK/0veEBPPQ5EPChf2TWDCz1SPAbOE4uK16RNdkGTw3LnQfZRCY/9XV4ARz3SKVhNYV98vwerZ4W&#10;6OIPAAAA//8DAFBLAwQUAAYACAAAACEAFHc/Y94AAAAIAQAADwAAAGRycy9kb3ducmV2LnhtbEyP&#10;QUvEMBSE74L/ITzBi7hJu2K0Nl1kUVi9qGsPHtPm2RSbpDTZbv33Pk96HGaY+abcLG5gM06xD15B&#10;thLA0LfB9L5TUL8/Xt4Ai0l7o4fgUcE3RthUpyelLkw4+jec96ljVOJjoRXYlMaC89hadDquwoie&#10;vM8wOZ1ITh03kz5SuRt4LsQ1d7r3tGD1iFuL7df+4BRcvDxc2afds3jdzXU9Dh+N3OZSqfOz5f4O&#10;WMIl/YXhF5/QoSKmJhy8iWwgvSbypEDmwMiWtzID1ijI1yIDXpX8/4HqBwAA//8DAFBLAQItABQA&#10;BgAIAAAAIQC2gziS/gAAAOEBAAATAAAAAAAAAAAAAAAAAAAAAABbQ29udGVudF9UeXBlc10ueG1s&#10;UEsBAi0AFAAGAAgAAAAhADj9If/WAAAAlAEAAAsAAAAAAAAAAAAAAAAALwEAAF9yZWxzLy5yZWxz&#10;UEsBAi0AFAAGAAgAAAAhAOLnuueWAgAAiAUAAA4AAAAAAAAAAAAAAAAALgIAAGRycy9lMm9Eb2Mu&#10;eG1sUEsBAi0AFAAGAAgAAAAhABR3P2PeAAAACAEAAA8AAAAAAAAAAAAAAAAA8AQAAGRycy9kb3du&#10;cmV2LnhtbFBLBQYAAAAABAAEAPMAAAD7BQAAAAA=&#10;" filled="f" stroked="f" strokeweight="1pt">
                <v:path arrowok="t"/>
                <v:textbox>
                  <w:txbxContent>
                    <w:p w:rsidR="00534622" w:rsidRPr="007F693E" w:rsidRDefault="00534622" w:rsidP="004F5084">
                      <w:pPr>
                        <w:spacing w:line="240" w:lineRule="auto"/>
                        <w:rPr>
                          <w:rFonts w:ascii="Times New Roman" w:hAnsi="Times New Roman" w:cs="Times New Roman"/>
                          <w:color w:val="000000" w:themeColor="text1"/>
                          <w:sz w:val="24"/>
                          <w:szCs w:val="24"/>
                        </w:rPr>
                      </w:pPr>
                      <w:r w:rsidRPr="007F693E">
                        <w:rPr>
                          <w:rFonts w:ascii="Times New Roman" w:hAnsi="Times New Roman" w:cs="Times New Roman"/>
                          <w:color w:val="000000" w:themeColor="text1"/>
                          <w:sz w:val="24"/>
                          <w:szCs w:val="24"/>
                        </w:rPr>
                        <w:t>Keterangan</w:t>
                      </w:r>
                      <w:r>
                        <w:rPr>
                          <w:rFonts w:ascii="Times New Roman" w:hAnsi="Times New Roman" w:cs="Times New Roman"/>
                          <w:color w:val="000000" w:themeColor="text1"/>
                          <w:sz w:val="24"/>
                          <w:szCs w:val="24"/>
                        </w:rPr>
                        <w:t xml:space="preserve"> </w:t>
                      </w:r>
                      <w:r w:rsidRPr="007F693E">
                        <w:rPr>
                          <w:rFonts w:ascii="Times New Roman" w:hAnsi="Times New Roman" w:cs="Times New Roman"/>
                          <w:color w:val="000000" w:themeColor="text1"/>
                          <w:sz w:val="24"/>
                          <w:szCs w:val="24"/>
                        </w:rPr>
                        <w:t>:</w:t>
                      </w:r>
                    </w:p>
                    <w:p w:rsidR="00534622" w:rsidRPr="007F693E" w:rsidRDefault="00534622" w:rsidP="003172E1">
                      <w:pPr>
                        <w:spacing w:line="240" w:lineRule="auto"/>
                        <w:rPr>
                          <w:rFonts w:ascii="Times New Roman" w:hAnsi="Times New Roman" w:cs="Times New Roman"/>
                          <w:color w:val="000000" w:themeColor="text1"/>
                          <w:sz w:val="24"/>
                          <w:szCs w:val="24"/>
                        </w:rPr>
                      </w:pPr>
                      <w:r w:rsidRPr="007F693E">
                        <w:rPr>
                          <w:rFonts w:ascii="Times New Roman" w:hAnsi="Times New Roman" w:cs="Times New Roman"/>
                          <w:color w:val="000000" w:themeColor="text1"/>
                          <w:sz w:val="24"/>
                          <w:szCs w:val="24"/>
                        </w:rPr>
                        <w:t>X=  Implementasi Kebijakan</w:t>
                      </w:r>
                    </w:p>
                    <w:p w:rsidR="00534622" w:rsidRDefault="00534622" w:rsidP="003172E1">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  =  Efektivitas</w:t>
                      </w:r>
                    </w:p>
                    <w:p w:rsidR="00534622" w:rsidRPr="007F693E" w:rsidRDefault="00534622" w:rsidP="003172E1">
                      <w:pPr>
                        <w:spacing w:line="240" w:lineRule="auto"/>
                        <w:rPr>
                          <w:rFonts w:ascii="Times New Roman" w:hAnsi="Times New Roman" w:cs="Times New Roman"/>
                          <w:color w:val="000000" w:themeColor="text1"/>
                          <w:sz w:val="24"/>
                          <w:szCs w:val="24"/>
                        </w:rPr>
                      </w:pPr>
                      <w:r w:rsidRPr="00AA12A6">
                        <w:rPr>
                          <w:rFonts w:ascii="Times New Roman" w:hAnsi="Times New Roman" w:cs="Times New Roman"/>
                          <w:position w:val="-6"/>
                          <w:sz w:val="24"/>
                          <w:szCs w:val="24"/>
                        </w:rPr>
                        <w:object w:dxaOrig="200" w:dyaOrig="220">
                          <v:shape id="_x0000_i1025" type="#_x0000_t75" style="width:10.7pt;height:12.25pt" o:ole="">
                            <v:imagedata r:id="rId10" o:title=""/>
                          </v:shape>
                          <o:OLEObject Type="Embed" ProgID="Equation.3" ShapeID="_x0000_i1025" DrawAspect="Content" ObjectID="_1527859211" r:id="rId12"/>
                        </w:object>
                      </w:r>
                      <w:r w:rsidRPr="007F693E">
                        <w:rPr>
                          <w:rFonts w:ascii="Times New Roman" w:hAnsi="Times New Roman" w:cs="Times New Roman"/>
                          <w:color w:val="000000" w:themeColor="text1"/>
                          <w:sz w:val="24"/>
                          <w:szCs w:val="24"/>
                        </w:rPr>
                        <w:t xml:space="preserve"> = Variabel dari luar variabel X yang tidak diukur mempengaruhi variabel Y</w:t>
                      </w:r>
                    </w:p>
                  </w:txbxContent>
                </v:textbox>
                <w10:wrap anchorx="margin"/>
              </v:rect>
            </w:pict>
          </mc:Fallback>
        </mc:AlternateContent>
      </w:r>
    </w:p>
    <w:p w:rsidR="00840C6B" w:rsidRDefault="00840C6B" w:rsidP="00D5338F">
      <w:pPr>
        <w:spacing w:line="480" w:lineRule="auto"/>
        <w:ind w:firstLine="360"/>
        <w:jc w:val="both"/>
        <w:rPr>
          <w:rFonts w:ascii="Times New Roman" w:hAnsi="Times New Roman" w:cs="Times New Roman"/>
          <w:b/>
          <w:position w:val="-6"/>
          <w:sz w:val="24"/>
          <w:szCs w:val="24"/>
        </w:rPr>
      </w:pPr>
    </w:p>
    <w:p w:rsidR="00ED5CD3" w:rsidRPr="00B7596B" w:rsidRDefault="00ED5CD3" w:rsidP="00ED5CD3">
      <w:pPr>
        <w:spacing w:after="200" w:line="480" w:lineRule="auto"/>
        <w:jc w:val="both"/>
        <w:rPr>
          <w:rFonts w:ascii="Times New Roman" w:eastAsia="Calibri" w:hAnsi="Times New Roman" w:cs="Times New Roman"/>
          <w:sz w:val="24"/>
          <w:szCs w:val="24"/>
        </w:rPr>
      </w:pPr>
    </w:p>
    <w:p w:rsidR="00782B06" w:rsidRPr="00AA12A6" w:rsidRDefault="00782B06" w:rsidP="003C461B">
      <w:pPr>
        <w:pStyle w:val="ListParagraph"/>
        <w:numPr>
          <w:ilvl w:val="0"/>
          <w:numId w:val="42"/>
        </w:numPr>
        <w:spacing w:after="0" w:line="480" w:lineRule="auto"/>
        <w:jc w:val="both"/>
        <w:rPr>
          <w:rFonts w:ascii="Times New Roman" w:hAnsi="Times New Roman"/>
          <w:b/>
          <w:sz w:val="24"/>
          <w:szCs w:val="24"/>
        </w:rPr>
      </w:pPr>
      <w:r w:rsidRPr="00AA12A6">
        <w:rPr>
          <w:rFonts w:ascii="Times New Roman" w:hAnsi="Times New Roman"/>
          <w:b/>
          <w:sz w:val="24"/>
          <w:szCs w:val="24"/>
        </w:rPr>
        <w:t>Lokasi dan Lamanya Penelitian</w:t>
      </w:r>
    </w:p>
    <w:p w:rsidR="008B17FB" w:rsidRPr="003C461B" w:rsidRDefault="00782B06" w:rsidP="003C461B">
      <w:pPr>
        <w:pStyle w:val="ListParagraph"/>
        <w:numPr>
          <w:ilvl w:val="0"/>
          <w:numId w:val="45"/>
        </w:numPr>
        <w:spacing w:after="0" w:line="480" w:lineRule="auto"/>
        <w:jc w:val="both"/>
        <w:rPr>
          <w:rFonts w:ascii="Times New Roman" w:hAnsi="Times New Roman"/>
          <w:b/>
          <w:sz w:val="24"/>
          <w:szCs w:val="24"/>
        </w:rPr>
      </w:pPr>
      <w:r w:rsidRPr="003C461B">
        <w:rPr>
          <w:rFonts w:ascii="Times New Roman" w:hAnsi="Times New Roman"/>
          <w:b/>
          <w:sz w:val="24"/>
          <w:szCs w:val="24"/>
        </w:rPr>
        <w:t xml:space="preserve">Lokasi Penelitian </w:t>
      </w:r>
    </w:p>
    <w:p w:rsidR="00E96692" w:rsidRDefault="00782B06" w:rsidP="0053720E">
      <w:pPr>
        <w:spacing w:after="0" w:line="480" w:lineRule="auto"/>
        <w:ind w:left="709"/>
        <w:jc w:val="both"/>
        <w:rPr>
          <w:rFonts w:ascii="Times New Roman" w:hAnsi="Times New Roman"/>
          <w:sz w:val="24"/>
          <w:szCs w:val="24"/>
        </w:rPr>
      </w:pPr>
      <w:r w:rsidRPr="008B17FB">
        <w:rPr>
          <w:rFonts w:ascii="Times New Roman" w:hAnsi="Times New Roman"/>
          <w:sz w:val="24"/>
          <w:szCs w:val="24"/>
        </w:rPr>
        <w:t>Lokasi penelitian</w:t>
      </w:r>
      <w:r w:rsidR="00A75DFE">
        <w:rPr>
          <w:rFonts w:ascii="Times New Roman" w:hAnsi="Times New Roman"/>
          <w:sz w:val="24"/>
          <w:szCs w:val="24"/>
        </w:rPr>
        <w:t xml:space="preserve"> adalah di </w:t>
      </w:r>
      <w:r w:rsidR="004305BB">
        <w:rPr>
          <w:rFonts w:ascii="Times New Roman" w:hAnsi="Times New Roman"/>
          <w:sz w:val="24"/>
          <w:szCs w:val="24"/>
        </w:rPr>
        <w:t>Ba</w:t>
      </w:r>
      <w:r w:rsidR="003B032C">
        <w:rPr>
          <w:rFonts w:ascii="Times New Roman" w:hAnsi="Times New Roman"/>
          <w:sz w:val="24"/>
          <w:szCs w:val="24"/>
        </w:rPr>
        <w:t xml:space="preserve">dan Pelayanan Perizinan Terpadu (BPPT) Kota </w:t>
      </w:r>
      <w:r w:rsidR="00A75DFE">
        <w:rPr>
          <w:rFonts w:ascii="Times New Roman" w:hAnsi="Times New Roman"/>
          <w:sz w:val="24"/>
          <w:szCs w:val="24"/>
        </w:rPr>
        <w:t xml:space="preserve">Bandung Jalan Cianjur Nomor </w:t>
      </w:r>
      <w:r w:rsidRPr="008B17FB">
        <w:rPr>
          <w:rFonts w:ascii="Times New Roman" w:hAnsi="Times New Roman"/>
          <w:sz w:val="24"/>
          <w:szCs w:val="24"/>
        </w:rPr>
        <w:t>34 Bandung</w:t>
      </w:r>
      <w:r w:rsidR="00684B9F">
        <w:rPr>
          <w:rFonts w:ascii="Times New Roman" w:hAnsi="Times New Roman"/>
          <w:sz w:val="24"/>
          <w:szCs w:val="24"/>
        </w:rPr>
        <w:t xml:space="preserve">, Nomor Telepon : 022-7217663 dan 022 - 7217587, Fax : 022 – 7217487, Email : </w:t>
      </w:r>
      <w:hyperlink r:id="rId13" w:history="1">
        <w:r w:rsidR="00684B9F" w:rsidRPr="00684B9F">
          <w:rPr>
            <w:rStyle w:val="Hyperlink"/>
            <w:rFonts w:ascii="Times New Roman" w:hAnsi="Times New Roman"/>
            <w:i/>
            <w:color w:val="000000" w:themeColor="text1"/>
            <w:sz w:val="24"/>
            <w:szCs w:val="24"/>
          </w:rPr>
          <w:t>bpmppt@bandung.go.id</w:t>
        </w:r>
      </w:hyperlink>
      <w:r w:rsidR="001B0593">
        <w:t>.</w:t>
      </w:r>
      <w:r w:rsidR="00684B9F">
        <w:rPr>
          <w:rFonts w:ascii="Times New Roman" w:hAnsi="Times New Roman"/>
          <w:sz w:val="24"/>
          <w:szCs w:val="24"/>
        </w:rPr>
        <w:t xml:space="preserve">, Website : </w:t>
      </w:r>
      <w:hyperlink r:id="rId14" w:history="1">
        <w:r w:rsidR="00684B9F" w:rsidRPr="00684B9F">
          <w:rPr>
            <w:rStyle w:val="Hyperlink"/>
            <w:rFonts w:ascii="Times New Roman" w:hAnsi="Times New Roman"/>
            <w:i/>
            <w:color w:val="auto"/>
            <w:sz w:val="24"/>
            <w:szCs w:val="24"/>
          </w:rPr>
          <w:t>http://bppt.bandung.go.id</w:t>
        </w:r>
      </w:hyperlink>
      <w:r w:rsidR="00AA6B0D" w:rsidRPr="008B17FB">
        <w:rPr>
          <w:rFonts w:ascii="Times New Roman" w:hAnsi="Times New Roman"/>
          <w:sz w:val="24"/>
          <w:szCs w:val="24"/>
        </w:rPr>
        <w:t xml:space="preserve">. </w:t>
      </w:r>
    </w:p>
    <w:p w:rsidR="00E96692" w:rsidRDefault="00E96692" w:rsidP="00E96692">
      <w:pPr>
        <w:pStyle w:val="ListParagraph"/>
        <w:numPr>
          <w:ilvl w:val="0"/>
          <w:numId w:val="45"/>
        </w:numPr>
        <w:spacing w:after="0" w:line="480" w:lineRule="auto"/>
        <w:jc w:val="both"/>
        <w:rPr>
          <w:rFonts w:ascii="Times New Roman" w:hAnsi="Times New Roman"/>
          <w:sz w:val="24"/>
          <w:szCs w:val="24"/>
        </w:rPr>
      </w:pPr>
      <w:r w:rsidRPr="003C461B">
        <w:rPr>
          <w:rFonts w:ascii="Times New Roman" w:hAnsi="Times New Roman"/>
          <w:b/>
          <w:sz w:val="24"/>
          <w:szCs w:val="24"/>
        </w:rPr>
        <w:t>Lamanya Penelitian</w:t>
      </w:r>
      <w:r>
        <w:rPr>
          <w:rFonts w:ascii="Times New Roman" w:hAnsi="Times New Roman"/>
          <w:b/>
          <w:sz w:val="24"/>
          <w:szCs w:val="24"/>
        </w:rPr>
        <w:t xml:space="preserve"> </w:t>
      </w:r>
    </w:p>
    <w:p w:rsidR="00B604CA" w:rsidRPr="0029349B" w:rsidRDefault="00782B06" w:rsidP="0029349B">
      <w:pPr>
        <w:tabs>
          <w:tab w:val="left" w:pos="426"/>
        </w:tabs>
        <w:spacing w:after="0" w:line="480" w:lineRule="auto"/>
        <w:ind w:left="709"/>
        <w:jc w:val="both"/>
        <w:rPr>
          <w:rFonts w:ascii="Times New Roman" w:hAnsi="Times New Roman"/>
          <w:sz w:val="24"/>
          <w:szCs w:val="24"/>
        </w:rPr>
      </w:pPr>
      <w:r w:rsidRPr="00E96692">
        <w:rPr>
          <w:rFonts w:ascii="Times New Roman" w:hAnsi="Times New Roman"/>
          <w:sz w:val="24"/>
          <w:szCs w:val="24"/>
        </w:rPr>
        <w:t xml:space="preserve">Waktu penelitian </w:t>
      </w:r>
      <w:r w:rsidR="00E56DA9">
        <w:rPr>
          <w:rFonts w:ascii="Times New Roman" w:hAnsi="Times New Roman"/>
          <w:sz w:val="24"/>
          <w:szCs w:val="24"/>
        </w:rPr>
        <w:t>dibagi dalam dua tahap, yaitu ;</w:t>
      </w:r>
      <w:r w:rsidRPr="00E96692">
        <w:rPr>
          <w:rFonts w:ascii="Times New Roman" w:hAnsi="Times New Roman"/>
          <w:sz w:val="24"/>
          <w:szCs w:val="24"/>
        </w:rPr>
        <w:t xml:space="preserve"> tahap penjajagan yang dilaksanakan pada tanggal </w:t>
      </w:r>
      <w:r w:rsidR="00AA6B0D" w:rsidRPr="00E96692">
        <w:rPr>
          <w:rFonts w:ascii="Times New Roman" w:hAnsi="Times New Roman"/>
          <w:sz w:val="24"/>
          <w:szCs w:val="24"/>
        </w:rPr>
        <w:t xml:space="preserve">1 </w:t>
      </w:r>
      <w:r w:rsidR="00A75DFE" w:rsidRPr="00E96692">
        <w:rPr>
          <w:rFonts w:ascii="Times New Roman" w:hAnsi="Times New Roman"/>
          <w:sz w:val="24"/>
          <w:szCs w:val="24"/>
        </w:rPr>
        <w:t>April s.d.</w:t>
      </w:r>
      <w:r w:rsidR="000656FC" w:rsidRPr="00E96692">
        <w:rPr>
          <w:rFonts w:ascii="Times New Roman" w:hAnsi="Times New Roman"/>
          <w:sz w:val="24"/>
          <w:szCs w:val="24"/>
        </w:rPr>
        <w:t xml:space="preserve"> 30</w:t>
      </w:r>
      <w:r w:rsidR="00AA6B0D" w:rsidRPr="00E96692">
        <w:rPr>
          <w:rFonts w:ascii="Times New Roman" w:hAnsi="Times New Roman"/>
          <w:sz w:val="24"/>
          <w:szCs w:val="24"/>
        </w:rPr>
        <w:t xml:space="preserve"> April 2016</w:t>
      </w:r>
      <w:r w:rsidRPr="00E96692">
        <w:rPr>
          <w:rFonts w:ascii="Times New Roman" w:hAnsi="Times New Roman"/>
          <w:sz w:val="24"/>
          <w:szCs w:val="24"/>
        </w:rPr>
        <w:t xml:space="preserve">, dan </w:t>
      </w:r>
      <w:r w:rsidR="00E56DA9">
        <w:rPr>
          <w:rFonts w:ascii="Times New Roman" w:hAnsi="Times New Roman"/>
          <w:sz w:val="24"/>
          <w:szCs w:val="24"/>
        </w:rPr>
        <w:t xml:space="preserve">tahap </w:t>
      </w:r>
      <w:r w:rsidRPr="00E96692">
        <w:rPr>
          <w:rFonts w:ascii="Times New Roman" w:hAnsi="Times New Roman"/>
          <w:sz w:val="24"/>
          <w:szCs w:val="24"/>
        </w:rPr>
        <w:t>pelaksanaan penelitian pada tangga</w:t>
      </w:r>
      <w:r w:rsidR="009001AD" w:rsidRPr="00E96692">
        <w:rPr>
          <w:rFonts w:ascii="Times New Roman" w:hAnsi="Times New Roman"/>
          <w:sz w:val="24"/>
          <w:szCs w:val="24"/>
        </w:rPr>
        <w:t>l 4 Mei s/d 5 Juli</w:t>
      </w:r>
      <w:r w:rsidR="000644AC" w:rsidRPr="00E96692">
        <w:rPr>
          <w:rFonts w:ascii="Times New Roman" w:hAnsi="Times New Roman"/>
          <w:sz w:val="24"/>
          <w:szCs w:val="24"/>
        </w:rPr>
        <w:t xml:space="preserve"> 2016</w:t>
      </w:r>
      <w:r w:rsidRPr="00E96692">
        <w:rPr>
          <w:rFonts w:ascii="Times New Roman" w:hAnsi="Times New Roman"/>
          <w:sz w:val="24"/>
          <w:szCs w:val="24"/>
        </w:rPr>
        <w:t>.</w:t>
      </w:r>
      <w:r w:rsidR="009B68FE">
        <w:rPr>
          <w:rFonts w:ascii="Times New Roman" w:hAnsi="Times New Roman"/>
          <w:sz w:val="24"/>
          <w:szCs w:val="24"/>
        </w:rPr>
        <w:t xml:space="preserve"> </w:t>
      </w:r>
      <w:r w:rsidR="00CE5DBC">
        <w:rPr>
          <w:rFonts w:ascii="Times New Roman" w:hAnsi="Times New Roman"/>
          <w:sz w:val="24"/>
          <w:szCs w:val="24"/>
        </w:rPr>
        <w:t xml:space="preserve"> </w:t>
      </w:r>
    </w:p>
    <w:sectPr w:rsidR="00B604CA" w:rsidRPr="0029349B" w:rsidSect="0082372E">
      <w:footerReference w:type="default" r:id="rId15"/>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B1B" w:rsidRDefault="00413B1B" w:rsidP="009C2328">
      <w:pPr>
        <w:spacing w:after="0" w:line="240" w:lineRule="auto"/>
      </w:pPr>
      <w:r>
        <w:separator/>
      </w:r>
    </w:p>
  </w:endnote>
  <w:endnote w:type="continuationSeparator" w:id="0">
    <w:p w:rsidR="00413B1B" w:rsidRDefault="00413B1B" w:rsidP="009C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306857"/>
      <w:docPartObj>
        <w:docPartGallery w:val="Page Numbers (Bottom of Page)"/>
        <w:docPartUnique/>
      </w:docPartObj>
    </w:sdtPr>
    <w:sdtEndPr>
      <w:rPr>
        <w:noProof/>
      </w:rPr>
    </w:sdtEndPr>
    <w:sdtContent>
      <w:p w:rsidR="007F5F4F" w:rsidRDefault="007F5F4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F5F4F" w:rsidRDefault="007F5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B1B" w:rsidRDefault="00413B1B" w:rsidP="009C2328">
      <w:pPr>
        <w:spacing w:after="0" w:line="240" w:lineRule="auto"/>
      </w:pPr>
      <w:r>
        <w:separator/>
      </w:r>
    </w:p>
  </w:footnote>
  <w:footnote w:type="continuationSeparator" w:id="0">
    <w:p w:rsidR="00413B1B" w:rsidRDefault="00413B1B" w:rsidP="009C2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1CF"/>
    <w:multiLevelType w:val="hybridMultilevel"/>
    <w:tmpl w:val="C67C2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A0FA0"/>
    <w:multiLevelType w:val="hybridMultilevel"/>
    <w:tmpl w:val="E7040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693AF4"/>
    <w:multiLevelType w:val="hybridMultilevel"/>
    <w:tmpl w:val="6E680AAA"/>
    <w:lvl w:ilvl="0" w:tplc="04090019">
      <w:start w:val="1"/>
      <w:numFmt w:val="lowerLetter"/>
      <w:lvlText w:val="%1."/>
      <w:lvlJc w:val="left"/>
      <w:pPr>
        <w:ind w:left="1032" w:hanging="360"/>
      </w:pPr>
    </w:lvl>
    <w:lvl w:ilvl="1" w:tplc="04090019">
      <w:start w:val="1"/>
      <w:numFmt w:val="lowerLetter"/>
      <w:lvlText w:val="%2."/>
      <w:lvlJc w:val="left"/>
      <w:pPr>
        <w:ind w:left="1752" w:hanging="360"/>
      </w:pPr>
    </w:lvl>
    <w:lvl w:ilvl="2" w:tplc="0409001B">
      <w:start w:val="1"/>
      <w:numFmt w:val="lowerRoman"/>
      <w:lvlText w:val="%3."/>
      <w:lvlJc w:val="right"/>
      <w:pPr>
        <w:ind w:left="2472" w:hanging="180"/>
      </w:pPr>
    </w:lvl>
    <w:lvl w:ilvl="3" w:tplc="0409000F">
      <w:start w:val="1"/>
      <w:numFmt w:val="decimal"/>
      <w:lvlText w:val="%4."/>
      <w:lvlJc w:val="left"/>
      <w:pPr>
        <w:ind w:left="3192" w:hanging="360"/>
      </w:pPr>
    </w:lvl>
    <w:lvl w:ilvl="4" w:tplc="04090019">
      <w:start w:val="1"/>
      <w:numFmt w:val="lowerLetter"/>
      <w:lvlText w:val="%5."/>
      <w:lvlJc w:val="left"/>
      <w:pPr>
        <w:ind w:left="3912" w:hanging="360"/>
      </w:pPr>
    </w:lvl>
    <w:lvl w:ilvl="5" w:tplc="0409001B">
      <w:start w:val="1"/>
      <w:numFmt w:val="lowerRoman"/>
      <w:lvlText w:val="%6."/>
      <w:lvlJc w:val="right"/>
      <w:pPr>
        <w:ind w:left="4632" w:hanging="180"/>
      </w:pPr>
    </w:lvl>
    <w:lvl w:ilvl="6" w:tplc="0409000F">
      <w:start w:val="1"/>
      <w:numFmt w:val="decimal"/>
      <w:lvlText w:val="%7."/>
      <w:lvlJc w:val="left"/>
      <w:pPr>
        <w:ind w:left="5352" w:hanging="360"/>
      </w:pPr>
    </w:lvl>
    <w:lvl w:ilvl="7" w:tplc="04090019">
      <w:start w:val="1"/>
      <w:numFmt w:val="lowerLetter"/>
      <w:lvlText w:val="%8."/>
      <w:lvlJc w:val="left"/>
      <w:pPr>
        <w:ind w:left="6072" w:hanging="360"/>
      </w:pPr>
    </w:lvl>
    <w:lvl w:ilvl="8" w:tplc="0409001B">
      <w:start w:val="1"/>
      <w:numFmt w:val="lowerRoman"/>
      <w:lvlText w:val="%9."/>
      <w:lvlJc w:val="right"/>
      <w:pPr>
        <w:ind w:left="6792" w:hanging="180"/>
      </w:pPr>
    </w:lvl>
  </w:abstractNum>
  <w:abstractNum w:abstractNumId="3">
    <w:nsid w:val="032424EF"/>
    <w:multiLevelType w:val="hybridMultilevel"/>
    <w:tmpl w:val="CE6A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820EEC"/>
    <w:multiLevelType w:val="hybridMultilevel"/>
    <w:tmpl w:val="2F30BC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A85EA8"/>
    <w:multiLevelType w:val="hybridMultilevel"/>
    <w:tmpl w:val="9C529204"/>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715D1"/>
    <w:multiLevelType w:val="hybridMultilevel"/>
    <w:tmpl w:val="38D6CD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2E5440"/>
    <w:multiLevelType w:val="hybridMultilevel"/>
    <w:tmpl w:val="BBBA5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732817"/>
    <w:multiLevelType w:val="hybridMultilevel"/>
    <w:tmpl w:val="F4C2406E"/>
    <w:lvl w:ilvl="0" w:tplc="F19A5B66">
      <w:start w:val="1"/>
      <w:numFmt w:val="decimal"/>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9">
    <w:nsid w:val="14C157E6"/>
    <w:multiLevelType w:val="hybridMultilevel"/>
    <w:tmpl w:val="D180C3BA"/>
    <w:lvl w:ilvl="0" w:tplc="355A4B1E">
      <w:start w:val="1"/>
      <w:numFmt w:val="lowerLetter"/>
      <w:lvlText w:val="%1."/>
      <w:lvlJc w:val="left"/>
      <w:pPr>
        <w:ind w:left="1146" w:hanging="360"/>
      </w:pPr>
      <w:rPr>
        <w:rFonts w:ascii="Times New Roman" w:eastAsiaTheme="minorHAnsi" w:hAnsi="Times New Roman" w:cstheme="minorBidi"/>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166B3EC0"/>
    <w:multiLevelType w:val="hybridMultilevel"/>
    <w:tmpl w:val="BB4266EE"/>
    <w:lvl w:ilvl="0" w:tplc="4CC2138A">
      <w:start w:val="1"/>
      <w:numFmt w:val="lowerLetter"/>
      <w:lvlText w:val="%1."/>
      <w:lvlJc w:val="left"/>
      <w:pPr>
        <w:ind w:left="1494" w:hanging="360"/>
      </w:pPr>
      <w:rPr>
        <w:rFonts w:hint="default"/>
        <w:b/>
      </w:r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1874547F"/>
    <w:multiLevelType w:val="multilevel"/>
    <w:tmpl w:val="B0DA1FA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2F3D25"/>
    <w:multiLevelType w:val="hybridMultilevel"/>
    <w:tmpl w:val="B686D264"/>
    <w:lvl w:ilvl="0" w:tplc="9B965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6D25ED"/>
    <w:multiLevelType w:val="hybridMultilevel"/>
    <w:tmpl w:val="520030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EDE71B0"/>
    <w:multiLevelType w:val="hybridMultilevel"/>
    <w:tmpl w:val="9B20AF08"/>
    <w:lvl w:ilvl="0" w:tplc="49E2B5B4">
      <w:start w:val="1"/>
      <w:numFmt w:val="lowerLetter"/>
      <w:lvlText w:val="%1)"/>
      <w:lvlJc w:val="left"/>
      <w:pPr>
        <w:ind w:left="2138" w:hanging="360"/>
      </w:pPr>
      <w:rPr>
        <w:b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5">
    <w:nsid w:val="23105272"/>
    <w:multiLevelType w:val="hybridMultilevel"/>
    <w:tmpl w:val="B7C8F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DE013F"/>
    <w:multiLevelType w:val="hybridMultilevel"/>
    <w:tmpl w:val="6E3423FC"/>
    <w:lvl w:ilvl="0" w:tplc="DFFC5618">
      <w:start w:val="1"/>
      <w:numFmt w:val="decimal"/>
      <w:lvlText w:val="%1."/>
      <w:lvlJc w:val="left"/>
      <w:pPr>
        <w:ind w:left="405" w:hanging="360"/>
      </w:pPr>
      <w:rPr>
        <w:rFonts w:ascii="Calibri" w:eastAsia="Calibri" w:hAnsi="Calibri" w:cs="Times New Roman"/>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nsid w:val="28946D86"/>
    <w:multiLevelType w:val="hybridMultilevel"/>
    <w:tmpl w:val="3312A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1C42EC"/>
    <w:multiLevelType w:val="hybridMultilevel"/>
    <w:tmpl w:val="C8087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656D69"/>
    <w:multiLevelType w:val="multilevel"/>
    <w:tmpl w:val="5F26BCE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C2A154E"/>
    <w:multiLevelType w:val="hybridMultilevel"/>
    <w:tmpl w:val="41BC5728"/>
    <w:lvl w:ilvl="0" w:tplc="2666948C">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EB373C"/>
    <w:multiLevelType w:val="multilevel"/>
    <w:tmpl w:val="D03405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9AD55CE"/>
    <w:multiLevelType w:val="hybridMultilevel"/>
    <w:tmpl w:val="93AA6B1E"/>
    <w:lvl w:ilvl="0" w:tplc="F24877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786333"/>
    <w:multiLevelType w:val="hybridMultilevel"/>
    <w:tmpl w:val="4B8C8ADC"/>
    <w:lvl w:ilvl="0" w:tplc="EA96FF5E">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447E65FD"/>
    <w:multiLevelType w:val="hybridMultilevel"/>
    <w:tmpl w:val="8F0E8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03706D"/>
    <w:multiLevelType w:val="hybridMultilevel"/>
    <w:tmpl w:val="E72AB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BF5FE7"/>
    <w:multiLevelType w:val="hybridMultilevel"/>
    <w:tmpl w:val="DB5E61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F03AEE"/>
    <w:multiLevelType w:val="hybridMultilevel"/>
    <w:tmpl w:val="E19CB75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5642743"/>
    <w:multiLevelType w:val="hybridMultilevel"/>
    <w:tmpl w:val="A75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6D4184"/>
    <w:multiLevelType w:val="hybridMultilevel"/>
    <w:tmpl w:val="E74AC90C"/>
    <w:lvl w:ilvl="0" w:tplc="B484B1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4F7F85"/>
    <w:multiLevelType w:val="hybridMultilevel"/>
    <w:tmpl w:val="6A34AD00"/>
    <w:lvl w:ilvl="0" w:tplc="71BEDFF2">
      <w:start w:val="1"/>
      <w:numFmt w:val="lowerLetter"/>
      <w:lvlText w:val="%1)"/>
      <w:lvlJc w:val="left"/>
      <w:pPr>
        <w:ind w:left="2214" w:hanging="360"/>
      </w:pPr>
      <w:rPr>
        <w:b w:val="0"/>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1">
    <w:nsid w:val="5B464AA2"/>
    <w:multiLevelType w:val="hybridMultilevel"/>
    <w:tmpl w:val="3D2E9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491D83"/>
    <w:multiLevelType w:val="hybridMultilevel"/>
    <w:tmpl w:val="60E83302"/>
    <w:lvl w:ilvl="0" w:tplc="4CD62538">
      <w:start w:val="1"/>
      <w:numFmt w:val="decimal"/>
      <w:lvlText w:val="%1)"/>
      <w:lvlJc w:val="left"/>
      <w:pPr>
        <w:ind w:left="2563" w:hanging="360"/>
      </w:pPr>
      <w:rPr>
        <w:b w:val="0"/>
      </w:rPr>
    </w:lvl>
    <w:lvl w:ilvl="1" w:tplc="04090019">
      <w:start w:val="1"/>
      <w:numFmt w:val="lowerLetter"/>
      <w:lvlText w:val="%2."/>
      <w:lvlJc w:val="left"/>
      <w:pPr>
        <w:ind w:left="3283" w:hanging="360"/>
      </w:pPr>
    </w:lvl>
    <w:lvl w:ilvl="2" w:tplc="0409001B">
      <w:start w:val="1"/>
      <w:numFmt w:val="lowerRoman"/>
      <w:lvlText w:val="%3."/>
      <w:lvlJc w:val="right"/>
      <w:pPr>
        <w:ind w:left="4003" w:hanging="180"/>
      </w:pPr>
    </w:lvl>
    <w:lvl w:ilvl="3" w:tplc="0409000F">
      <w:start w:val="1"/>
      <w:numFmt w:val="decimal"/>
      <w:lvlText w:val="%4."/>
      <w:lvlJc w:val="left"/>
      <w:pPr>
        <w:ind w:left="4723" w:hanging="360"/>
      </w:pPr>
    </w:lvl>
    <w:lvl w:ilvl="4" w:tplc="04090019">
      <w:start w:val="1"/>
      <w:numFmt w:val="lowerLetter"/>
      <w:lvlText w:val="%5."/>
      <w:lvlJc w:val="left"/>
      <w:pPr>
        <w:ind w:left="5443" w:hanging="360"/>
      </w:pPr>
    </w:lvl>
    <w:lvl w:ilvl="5" w:tplc="0409001B">
      <w:start w:val="1"/>
      <w:numFmt w:val="lowerRoman"/>
      <w:lvlText w:val="%6."/>
      <w:lvlJc w:val="right"/>
      <w:pPr>
        <w:ind w:left="6163" w:hanging="180"/>
      </w:pPr>
    </w:lvl>
    <w:lvl w:ilvl="6" w:tplc="0409000F">
      <w:start w:val="1"/>
      <w:numFmt w:val="decimal"/>
      <w:lvlText w:val="%7."/>
      <w:lvlJc w:val="left"/>
      <w:pPr>
        <w:ind w:left="6883" w:hanging="360"/>
      </w:pPr>
    </w:lvl>
    <w:lvl w:ilvl="7" w:tplc="04090019">
      <w:start w:val="1"/>
      <w:numFmt w:val="lowerLetter"/>
      <w:lvlText w:val="%8."/>
      <w:lvlJc w:val="left"/>
      <w:pPr>
        <w:ind w:left="7603" w:hanging="360"/>
      </w:pPr>
    </w:lvl>
    <w:lvl w:ilvl="8" w:tplc="0409001B">
      <w:start w:val="1"/>
      <w:numFmt w:val="lowerRoman"/>
      <w:lvlText w:val="%9."/>
      <w:lvlJc w:val="right"/>
      <w:pPr>
        <w:ind w:left="8323" w:hanging="180"/>
      </w:pPr>
    </w:lvl>
  </w:abstractNum>
  <w:abstractNum w:abstractNumId="33">
    <w:nsid w:val="5EC9086D"/>
    <w:multiLevelType w:val="hybridMultilevel"/>
    <w:tmpl w:val="F1AE59F4"/>
    <w:lvl w:ilvl="0" w:tplc="B484B1EC">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434BC9"/>
    <w:multiLevelType w:val="hybridMultilevel"/>
    <w:tmpl w:val="66D8C8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1152590"/>
    <w:multiLevelType w:val="multilevel"/>
    <w:tmpl w:val="71D6983E"/>
    <w:lvl w:ilvl="0">
      <w:start w:val="1"/>
      <w:numFmt w:val="decimal"/>
      <w:lvlText w:val="%1."/>
      <w:lvlJc w:val="left"/>
      <w:pPr>
        <w:ind w:left="720" w:hanging="360"/>
      </w:pPr>
    </w:lvl>
    <w:lvl w:ilvl="1">
      <w:start w:val="7"/>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nsid w:val="65826F53"/>
    <w:multiLevelType w:val="hybridMultilevel"/>
    <w:tmpl w:val="4A5E8F52"/>
    <w:lvl w:ilvl="0" w:tplc="BEDA3BA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5F52A59"/>
    <w:multiLevelType w:val="hybridMultilevel"/>
    <w:tmpl w:val="B36CD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F47A71"/>
    <w:multiLevelType w:val="hybridMultilevel"/>
    <w:tmpl w:val="F036C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FF0ED7"/>
    <w:multiLevelType w:val="hybridMultilevel"/>
    <w:tmpl w:val="2018B564"/>
    <w:lvl w:ilvl="0" w:tplc="02BC5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3A69CF"/>
    <w:multiLevelType w:val="hybridMultilevel"/>
    <w:tmpl w:val="DD582A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2E30A0"/>
    <w:multiLevelType w:val="hybridMultilevel"/>
    <w:tmpl w:val="8BBAE67A"/>
    <w:lvl w:ilvl="0" w:tplc="BEDA3BA8">
      <w:start w:val="3"/>
      <w:numFmt w:val="bullet"/>
      <w:lvlText w:val="-"/>
      <w:lvlJc w:val="left"/>
      <w:pPr>
        <w:ind w:left="2988" w:hanging="360"/>
      </w:pPr>
      <w:rPr>
        <w:rFonts w:ascii="Times New Roman" w:eastAsia="Times New Roman" w:hAnsi="Times New Roman" w:cs="Times New Roman" w:hint="default"/>
      </w:rPr>
    </w:lvl>
    <w:lvl w:ilvl="1" w:tplc="04090003">
      <w:start w:val="1"/>
      <w:numFmt w:val="bullet"/>
      <w:lvlText w:val="o"/>
      <w:lvlJc w:val="left"/>
      <w:pPr>
        <w:ind w:left="3708" w:hanging="360"/>
      </w:pPr>
      <w:rPr>
        <w:rFonts w:ascii="Courier New" w:hAnsi="Courier New" w:cs="Courier New" w:hint="default"/>
      </w:rPr>
    </w:lvl>
    <w:lvl w:ilvl="2" w:tplc="04090005">
      <w:start w:val="1"/>
      <w:numFmt w:val="bullet"/>
      <w:lvlText w:val=""/>
      <w:lvlJc w:val="left"/>
      <w:pPr>
        <w:ind w:left="4428" w:hanging="360"/>
      </w:pPr>
      <w:rPr>
        <w:rFonts w:ascii="Wingdings" w:hAnsi="Wingdings" w:hint="default"/>
      </w:rPr>
    </w:lvl>
    <w:lvl w:ilvl="3" w:tplc="04090001">
      <w:start w:val="1"/>
      <w:numFmt w:val="bullet"/>
      <w:lvlText w:val=""/>
      <w:lvlJc w:val="left"/>
      <w:pPr>
        <w:ind w:left="5148" w:hanging="360"/>
      </w:pPr>
      <w:rPr>
        <w:rFonts w:ascii="Symbol" w:hAnsi="Symbol" w:hint="default"/>
      </w:rPr>
    </w:lvl>
    <w:lvl w:ilvl="4" w:tplc="04090003">
      <w:start w:val="1"/>
      <w:numFmt w:val="bullet"/>
      <w:lvlText w:val="o"/>
      <w:lvlJc w:val="left"/>
      <w:pPr>
        <w:ind w:left="5868" w:hanging="360"/>
      </w:pPr>
      <w:rPr>
        <w:rFonts w:ascii="Courier New" w:hAnsi="Courier New" w:cs="Courier New" w:hint="default"/>
      </w:rPr>
    </w:lvl>
    <w:lvl w:ilvl="5" w:tplc="04090005">
      <w:start w:val="1"/>
      <w:numFmt w:val="bullet"/>
      <w:lvlText w:val=""/>
      <w:lvlJc w:val="left"/>
      <w:pPr>
        <w:ind w:left="6588" w:hanging="360"/>
      </w:pPr>
      <w:rPr>
        <w:rFonts w:ascii="Wingdings" w:hAnsi="Wingdings" w:hint="default"/>
      </w:rPr>
    </w:lvl>
    <w:lvl w:ilvl="6" w:tplc="04090001">
      <w:start w:val="1"/>
      <w:numFmt w:val="bullet"/>
      <w:lvlText w:val=""/>
      <w:lvlJc w:val="left"/>
      <w:pPr>
        <w:ind w:left="7308" w:hanging="360"/>
      </w:pPr>
      <w:rPr>
        <w:rFonts w:ascii="Symbol" w:hAnsi="Symbol" w:hint="default"/>
      </w:rPr>
    </w:lvl>
    <w:lvl w:ilvl="7" w:tplc="04090003">
      <w:start w:val="1"/>
      <w:numFmt w:val="bullet"/>
      <w:lvlText w:val="o"/>
      <w:lvlJc w:val="left"/>
      <w:pPr>
        <w:ind w:left="8028" w:hanging="360"/>
      </w:pPr>
      <w:rPr>
        <w:rFonts w:ascii="Courier New" w:hAnsi="Courier New" w:cs="Courier New" w:hint="default"/>
      </w:rPr>
    </w:lvl>
    <w:lvl w:ilvl="8" w:tplc="04090005">
      <w:start w:val="1"/>
      <w:numFmt w:val="bullet"/>
      <w:lvlText w:val=""/>
      <w:lvlJc w:val="left"/>
      <w:pPr>
        <w:ind w:left="8748" w:hanging="360"/>
      </w:pPr>
      <w:rPr>
        <w:rFonts w:ascii="Wingdings" w:hAnsi="Wingdings" w:hint="default"/>
      </w:rPr>
    </w:lvl>
  </w:abstractNum>
  <w:abstractNum w:abstractNumId="42">
    <w:nsid w:val="6DE81D29"/>
    <w:multiLevelType w:val="hybridMultilevel"/>
    <w:tmpl w:val="27228F10"/>
    <w:lvl w:ilvl="0" w:tplc="D35ADD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4C66EE"/>
    <w:multiLevelType w:val="hybridMultilevel"/>
    <w:tmpl w:val="8F0426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197D1F"/>
    <w:multiLevelType w:val="multilevel"/>
    <w:tmpl w:val="C298F7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4"/>
  </w:num>
  <w:num w:numId="2">
    <w:abstractNumId w:val="27"/>
  </w:num>
  <w:num w:numId="3">
    <w:abstractNumId w:val="21"/>
  </w:num>
  <w:num w:numId="4">
    <w:abstractNumId w:val="43"/>
  </w:num>
  <w:num w:numId="5">
    <w:abstractNumId w:val="19"/>
  </w:num>
  <w:num w:numId="6">
    <w:abstractNumId w:val="10"/>
  </w:num>
  <w:num w:numId="7">
    <w:abstractNumId w:val="28"/>
  </w:num>
  <w:num w:numId="8">
    <w:abstractNumId w:val="44"/>
  </w:num>
  <w:num w:numId="9">
    <w:abstractNumId w:val="8"/>
  </w:num>
  <w:num w:numId="10">
    <w:abstractNumId w:val="4"/>
  </w:num>
  <w:num w:numId="11">
    <w:abstractNumId w:val="1"/>
  </w:num>
  <w:num w:numId="12">
    <w:abstractNumId w:val="17"/>
  </w:num>
  <w:num w:numId="13">
    <w:abstractNumId w:val="0"/>
  </w:num>
  <w:num w:numId="14">
    <w:abstractNumId w:val="38"/>
  </w:num>
  <w:num w:numId="15">
    <w:abstractNumId w:val="25"/>
  </w:num>
  <w:num w:numId="16">
    <w:abstractNumId w:val="3"/>
  </w:num>
  <w:num w:numId="17">
    <w:abstractNumId w:val="31"/>
  </w:num>
  <w:num w:numId="18">
    <w:abstractNumId w:val="24"/>
  </w:num>
  <w:num w:numId="19">
    <w:abstractNumId w:val="37"/>
  </w:num>
  <w:num w:numId="20">
    <w:abstractNumId w:val="35"/>
  </w:num>
  <w:num w:numId="21">
    <w:abstractNumId w:val="26"/>
  </w:num>
  <w:num w:numId="22">
    <w:abstractNumId w:val="5"/>
  </w:num>
  <w:num w:numId="23">
    <w:abstractNumId w:val="20"/>
  </w:num>
  <w:num w:numId="24">
    <w:abstractNumId w:val="6"/>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0"/>
  </w:num>
  <w:num w:numId="31">
    <w:abstractNumId w:val="14"/>
  </w:num>
  <w:num w:numId="32">
    <w:abstractNumId w:val="9"/>
  </w:num>
  <w:num w:numId="33">
    <w:abstractNumId w:val="40"/>
  </w:num>
  <w:num w:numId="34">
    <w:abstractNumId w:val="22"/>
  </w:num>
  <w:num w:numId="35">
    <w:abstractNumId w:val="42"/>
  </w:num>
  <w:num w:numId="36">
    <w:abstractNumId w:val="33"/>
  </w:num>
  <w:num w:numId="37">
    <w:abstractNumId w:val="29"/>
  </w:num>
  <w:num w:numId="38">
    <w:abstractNumId w:val="39"/>
  </w:num>
  <w:num w:numId="39">
    <w:abstractNumId w:val="16"/>
  </w:num>
  <w:num w:numId="40">
    <w:abstractNumId w:val="18"/>
  </w:num>
  <w:num w:numId="41">
    <w:abstractNumId w:val="11"/>
  </w:num>
  <w:num w:numId="42">
    <w:abstractNumId w:val="7"/>
  </w:num>
  <w:num w:numId="43">
    <w:abstractNumId w:val="23"/>
  </w:num>
  <w:num w:numId="44">
    <w:abstractNumId w:val="12"/>
  </w:num>
  <w:num w:numId="45">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C38"/>
    <w:rsid w:val="00007164"/>
    <w:rsid w:val="00015014"/>
    <w:rsid w:val="000503EE"/>
    <w:rsid w:val="000544DE"/>
    <w:rsid w:val="00061065"/>
    <w:rsid w:val="000616C4"/>
    <w:rsid w:val="00062B50"/>
    <w:rsid w:val="00063C2B"/>
    <w:rsid w:val="000644AC"/>
    <w:rsid w:val="00064AD3"/>
    <w:rsid w:val="000656FC"/>
    <w:rsid w:val="00071BAD"/>
    <w:rsid w:val="00080E5A"/>
    <w:rsid w:val="00082CE8"/>
    <w:rsid w:val="000871E3"/>
    <w:rsid w:val="00093AB5"/>
    <w:rsid w:val="000951F5"/>
    <w:rsid w:val="00096AC8"/>
    <w:rsid w:val="000B003A"/>
    <w:rsid w:val="000B25D2"/>
    <w:rsid w:val="000B59E0"/>
    <w:rsid w:val="000C199D"/>
    <w:rsid w:val="000D0096"/>
    <w:rsid w:val="000D55DF"/>
    <w:rsid w:val="00107E6D"/>
    <w:rsid w:val="0011218B"/>
    <w:rsid w:val="0012037A"/>
    <w:rsid w:val="001219BC"/>
    <w:rsid w:val="0012769B"/>
    <w:rsid w:val="00131C7C"/>
    <w:rsid w:val="00136086"/>
    <w:rsid w:val="00140355"/>
    <w:rsid w:val="00140801"/>
    <w:rsid w:val="00145EB2"/>
    <w:rsid w:val="00151532"/>
    <w:rsid w:val="001562A1"/>
    <w:rsid w:val="00162D7B"/>
    <w:rsid w:val="0016644E"/>
    <w:rsid w:val="00171D95"/>
    <w:rsid w:val="00177119"/>
    <w:rsid w:val="00177690"/>
    <w:rsid w:val="0018407A"/>
    <w:rsid w:val="0018636F"/>
    <w:rsid w:val="00192691"/>
    <w:rsid w:val="001A2C30"/>
    <w:rsid w:val="001A53DB"/>
    <w:rsid w:val="001B0593"/>
    <w:rsid w:val="001C14C9"/>
    <w:rsid w:val="001C7EB9"/>
    <w:rsid w:val="001D5051"/>
    <w:rsid w:val="001D52DB"/>
    <w:rsid w:val="001E621A"/>
    <w:rsid w:val="001F374F"/>
    <w:rsid w:val="0020212C"/>
    <w:rsid w:val="00204495"/>
    <w:rsid w:val="00207B13"/>
    <w:rsid w:val="00211202"/>
    <w:rsid w:val="0021527E"/>
    <w:rsid w:val="00216CB8"/>
    <w:rsid w:val="00217A9A"/>
    <w:rsid w:val="00223FAC"/>
    <w:rsid w:val="00224C6A"/>
    <w:rsid w:val="00230817"/>
    <w:rsid w:val="00234537"/>
    <w:rsid w:val="00241EBC"/>
    <w:rsid w:val="00244861"/>
    <w:rsid w:val="0025028B"/>
    <w:rsid w:val="0025058C"/>
    <w:rsid w:val="002529FA"/>
    <w:rsid w:val="00257054"/>
    <w:rsid w:val="002703ED"/>
    <w:rsid w:val="00273160"/>
    <w:rsid w:val="00282620"/>
    <w:rsid w:val="0028308B"/>
    <w:rsid w:val="00290525"/>
    <w:rsid w:val="0029349B"/>
    <w:rsid w:val="00293E80"/>
    <w:rsid w:val="002A31E6"/>
    <w:rsid w:val="002A6233"/>
    <w:rsid w:val="002A78A4"/>
    <w:rsid w:val="002B1E17"/>
    <w:rsid w:val="002B2E6A"/>
    <w:rsid w:val="002B4F6E"/>
    <w:rsid w:val="002B6467"/>
    <w:rsid w:val="002C0AA6"/>
    <w:rsid w:val="002C11F1"/>
    <w:rsid w:val="002C1E0A"/>
    <w:rsid w:val="002C431D"/>
    <w:rsid w:val="002C5E35"/>
    <w:rsid w:val="002C6D7E"/>
    <w:rsid w:val="002C73BD"/>
    <w:rsid w:val="002D3AE5"/>
    <w:rsid w:val="002D5147"/>
    <w:rsid w:val="002D66AA"/>
    <w:rsid w:val="002E40BD"/>
    <w:rsid w:val="002F591B"/>
    <w:rsid w:val="002F5E7E"/>
    <w:rsid w:val="002F6244"/>
    <w:rsid w:val="002F69FA"/>
    <w:rsid w:val="00300C24"/>
    <w:rsid w:val="00304951"/>
    <w:rsid w:val="0030716E"/>
    <w:rsid w:val="00311F29"/>
    <w:rsid w:val="003128F8"/>
    <w:rsid w:val="003172E1"/>
    <w:rsid w:val="00323ED8"/>
    <w:rsid w:val="0032433D"/>
    <w:rsid w:val="00324DAE"/>
    <w:rsid w:val="0032546A"/>
    <w:rsid w:val="00326062"/>
    <w:rsid w:val="00331552"/>
    <w:rsid w:val="00331C8D"/>
    <w:rsid w:val="00340866"/>
    <w:rsid w:val="00341178"/>
    <w:rsid w:val="00347463"/>
    <w:rsid w:val="00347A70"/>
    <w:rsid w:val="00352B8D"/>
    <w:rsid w:val="00353007"/>
    <w:rsid w:val="00371133"/>
    <w:rsid w:val="00371EF8"/>
    <w:rsid w:val="00374CE2"/>
    <w:rsid w:val="00380E34"/>
    <w:rsid w:val="00383ECD"/>
    <w:rsid w:val="0039057C"/>
    <w:rsid w:val="00394251"/>
    <w:rsid w:val="003A774B"/>
    <w:rsid w:val="003B032C"/>
    <w:rsid w:val="003C461B"/>
    <w:rsid w:val="003D4A00"/>
    <w:rsid w:val="003D4C69"/>
    <w:rsid w:val="003E72F9"/>
    <w:rsid w:val="003E7ACC"/>
    <w:rsid w:val="003F6C5E"/>
    <w:rsid w:val="003F7E37"/>
    <w:rsid w:val="00400E28"/>
    <w:rsid w:val="00400F60"/>
    <w:rsid w:val="00406A93"/>
    <w:rsid w:val="00407F3B"/>
    <w:rsid w:val="00413B1B"/>
    <w:rsid w:val="00417237"/>
    <w:rsid w:val="0042266D"/>
    <w:rsid w:val="00422A72"/>
    <w:rsid w:val="00426A66"/>
    <w:rsid w:val="004305BB"/>
    <w:rsid w:val="0043222B"/>
    <w:rsid w:val="004346B9"/>
    <w:rsid w:val="00440D64"/>
    <w:rsid w:val="00442614"/>
    <w:rsid w:val="00443264"/>
    <w:rsid w:val="00460A78"/>
    <w:rsid w:val="0047195D"/>
    <w:rsid w:val="00472C04"/>
    <w:rsid w:val="00497817"/>
    <w:rsid w:val="004A6585"/>
    <w:rsid w:val="004A7191"/>
    <w:rsid w:val="004B27F2"/>
    <w:rsid w:val="004B27F6"/>
    <w:rsid w:val="004C1368"/>
    <w:rsid w:val="004C4A93"/>
    <w:rsid w:val="004C5E28"/>
    <w:rsid w:val="004D00F5"/>
    <w:rsid w:val="004F20F5"/>
    <w:rsid w:val="004F5084"/>
    <w:rsid w:val="005011C0"/>
    <w:rsid w:val="00504805"/>
    <w:rsid w:val="00507406"/>
    <w:rsid w:val="005176B7"/>
    <w:rsid w:val="00530872"/>
    <w:rsid w:val="0053337C"/>
    <w:rsid w:val="00534622"/>
    <w:rsid w:val="0053720E"/>
    <w:rsid w:val="00543F0E"/>
    <w:rsid w:val="00561A2D"/>
    <w:rsid w:val="0057343D"/>
    <w:rsid w:val="0057393D"/>
    <w:rsid w:val="0057484E"/>
    <w:rsid w:val="0057560D"/>
    <w:rsid w:val="005940FB"/>
    <w:rsid w:val="005955DD"/>
    <w:rsid w:val="005A10DA"/>
    <w:rsid w:val="005A4ED1"/>
    <w:rsid w:val="005A7448"/>
    <w:rsid w:val="005B628B"/>
    <w:rsid w:val="005C3B27"/>
    <w:rsid w:val="005D7AC8"/>
    <w:rsid w:val="005E04CA"/>
    <w:rsid w:val="005E26D3"/>
    <w:rsid w:val="005E46EE"/>
    <w:rsid w:val="005E5D76"/>
    <w:rsid w:val="005E7FA7"/>
    <w:rsid w:val="005F3354"/>
    <w:rsid w:val="006022CF"/>
    <w:rsid w:val="006035D3"/>
    <w:rsid w:val="006112B3"/>
    <w:rsid w:val="00614093"/>
    <w:rsid w:val="00626C1A"/>
    <w:rsid w:val="00635DCF"/>
    <w:rsid w:val="00637183"/>
    <w:rsid w:val="00637B69"/>
    <w:rsid w:val="00645F00"/>
    <w:rsid w:val="006574FA"/>
    <w:rsid w:val="00657888"/>
    <w:rsid w:val="00657ADF"/>
    <w:rsid w:val="006643A1"/>
    <w:rsid w:val="00664C55"/>
    <w:rsid w:val="00684B9F"/>
    <w:rsid w:val="00692175"/>
    <w:rsid w:val="00697E76"/>
    <w:rsid w:val="006A2E0B"/>
    <w:rsid w:val="006A536A"/>
    <w:rsid w:val="006A628D"/>
    <w:rsid w:val="006A792C"/>
    <w:rsid w:val="006B24AC"/>
    <w:rsid w:val="006B5529"/>
    <w:rsid w:val="006C4BD0"/>
    <w:rsid w:val="006D3BE6"/>
    <w:rsid w:val="006D6F38"/>
    <w:rsid w:val="006F1073"/>
    <w:rsid w:val="006F127D"/>
    <w:rsid w:val="006F1F17"/>
    <w:rsid w:val="006F3230"/>
    <w:rsid w:val="007006B8"/>
    <w:rsid w:val="00707AD5"/>
    <w:rsid w:val="00710D91"/>
    <w:rsid w:val="00717E60"/>
    <w:rsid w:val="00734AEF"/>
    <w:rsid w:val="00737F49"/>
    <w:rsid w:val="00741107"/>
    <w:rsid w:val="00742071"/>
    <w:rsid w:val="00742879"/>
    <w:rsid w:val="00746DBB"/>
    <w:rsid w:val="0074745D"/>
    <w:rsid w:val="00750E29"/>
    <w:rsid w:val="00752E22"/>
    <w:rsid w:val="0076013F"/>
    <w:rsid w:val="00763218"/>
    <w:rsid w:val="007701E8"/>
    <w:rsid w:val="00775F5B"/>
    <w:rsid w:val="00776B22"/>
    <w:rsid w:val="007810BF"/>
    <w:rsid w:val="00782B06"/>
    <w:rsid w:val="00782BAD"/>
    <w:rsid w:val="007920E0"/>
    <w:rsid w:val="007968CF"/>
    <w:rsid w:val="00796E0B"/>
    <w:rsid w:val="007B188D"/>
    <w:rsid w:val="007B26B4"/>
    <w:rsid w:val="007B3468"/>
    <w:rsid w:val="007B3F9B"/>
    <w:rsid w:val="007B61EE"/>
    <w:rsid w:val="007C2193"/>
    <w:rsid w:val="007C566C"/>
    <w:rsid w:val="007C612D"/>
    <w:rsid w:val="007D13EC"/>
    <w:rsid w:val="007D3046"/>
    <w:rsid w:val="007D5452"/>
    <w:rsid w:val="007E29A6"/>
    <w:rsid w:val="007E30D1"/>
    <w:rsid w:val="007E56CB"/>
    <w:rsid w:val="007F1786"/>
    <w:rsid w:val="007F3C8C"/>
    <w:rsid w:val="007F5045"/>
    <w:rsid w:val="007F5F4F"/>
    <w:rsid w:val="007F693E"/>
    <w:rsid w:val="007F6B97"/>
    <w:rsid w:val="00804EF4"/>
    <w:rsid w:val="008119C6"/>
    <w:rsid w:val="00822E6D"/>
    <w:rsid w:val="0082372E"/>
    <w:rsid w:val="00823829"/>
    <w:rsid w:val="008306AF"/>
    <w:rsid w:val="008348C1"/>
    <w:rsid w:val="00836631"/>
    <w:rsid w:val="008379A2"/>
    <w:rsid w:val="00840C6B"/>
    <w:rsid w:val="00841AB2"/>
    <w:rsid w:val="00852948"/>
    <w:rsid w:val="0085517D"/>
    <w:rsid w:val="00860C65"/>
    <w:rsid w:val="00862080"/>
    <w:rsid w:val="00884C8E"/>
    <w:rsid w:val="00894D9B"/>
    <w:rsid w:val="00896777"/>
    <w:rsid w:val="008A05AF"/>
    <w:rsid w:val="008A7469"/>
    <w:rsid w:val="008B17FB"/>
    <w:rsid w:val="008B340D"/>
    <w:rsid w:val="008B43D6"/>
    <w:rsid w:val="008B55DB"/>
    <w:rsid w:val="008C1567"/>
    <w:rsid w:val="008D10F4"/>
    <w:rsid w:val="008D3287"/>
    <w:rsid w:val="008D3FCC"/>
    <w:rsid w:val="008E374C"/>
    <w:rsid w:val="008E4333"/>
    <w:rsid w:val="008F3DF4"/>
    <w:rsid w:val="008F43D7"/>
    <w:rsid w:val="008F4BED"/>
    <w:rsid w:val="00900066"/>
    <w:rsid w:val="009001AD"/>
    <w:rsid w:val="0090093F"/>
    <w:rsid w:val="00905C85"/>
    <w:rsid w:val="00907FC4"/>
    <w:rsid w:val="00910401"/>
    <w:rsid w:val="00915330"/>
    <w:rsid w:val="00946217"/>
    <w:rsid w:val="009479FD"/>
    <w:rsid w:val="00947F34"/>
    <w:rsid w:val="009503E5"/>
    <w:rsid w:val="00972521"/>
    <w:rsid w:val="00976433"/>
    <w:rsid w:val="00977CCC"/>
    <w:rsid w:val="00981B54"/>
    <w:rsid w:val="009904E7"/>
    <w:rsid w:val="009A25D2"/>
    <w:rsid w:val="009B3850"/>
    <w:rsid w:val="009B68FE"/>
    <w:rsid w:val="009C2328"/>
    <w:rsid w:val="009C726A"/>
    <w:rsid w:val="009D1909"/>
    <w:rsid w:val="009D21B8"/>
    <w:rsid w:val="009D2563"/>
    <w:rsid w:val="009D4D89"/>
    <w:rsid w:val="009D4F7A"/>
    <w:rsid w:val="009D6B05"/>
    <w:rsid w:val="009E3C59"/>
    <w:rsid w:val="009E6C7F"/>
    <w:rsid w:val="009F100B"/>
    <w:rsid w:val="009F444E"/>
    <w:rsid w:val="009F6878"/>
    <w:rsid w:val="00A01E13"/>
    <w:rsid w:val="00A121F1"/>
    <w:rsid w:val="00A12B1B"/>
    <w:rsid w:val="00A21773"/>
    <w:rsid w:val="00A2177A"/>
    <w:rsid w:val="00A26A22"/>
    <w:rsid w:val="00A44261"/>
    <w:rsid w:val="00A45FB6"/>
    <w:rsid w:val="00A54E16"/>
    <w:rsid w:val="00A55A91"/>
    <w:rsid w:val="00A56885"/>
    <w:rsid w:val="00A601EA"/>
    <w:rsid w:val="00A74D16"/>
    <w:rsid w:val="00A75DFE"/>
    <w:rsid w:val="00A81F97"/>
    <w:rsid w:val="00A856DF"/>
    <w:rsid w:val="00AA0F70"/>
    <w:rsid w:val="00AA12A6"/>
    <w:rsid w:val="00AA4E5E"/>
    <w:rsid w:val="00AA6B0D"/>
    <w:rsid w:val="00AB40A7"/>
    <w:rsid w:val="00AB66A1"/>
    <w:rsid w:val="00AB7908"/>
    <w:rsid w:val="00AC2D0C"/>
    <w:rsid w:val="00AD4E5E"/>
    <w:rsid w:val="00AD7488"/>
    <w:rsid w:val="00AD795A"/>
    <w:rsid w:val="00AE5EB0"/>
    <w:rsid w:val="00AE692C"/>
    <w:rsid w:val="00AE79BB"/>
    <w:rsid w:val="00AF21C2"/>
    <w:rsid w:val="00AF5D62"/>
    <w:rsid w:val="00AF7CA5"/>
    <w:rsid w:val="00B01357"/>
    <w:rsid w:val="00B0211F"/>
    <w:rsid w:val="00B0683F"/>
    <w:rsid w:val="00B1059E"/>
    <w:rsid w:val="00B10DCA"/>
    <w:rsid w:val="00B160DF"/>
    <w:rsid w:val="00B2219D"/>
    <w:rsid w:val="00B24A2B"/>
    <w:rsid w:val="00B331B9"/>
    <w:rsid w:val="00B43557"/>
    <w:rsid w:val="00B500C4"/>
    <w:rsid w:val="00B56535"/>
    <w:rsid w:val="00B604CA"/>
    <w:rsid w:val="00B62C96"/>
    <w:rsid w:val="00B7596B"/>
    <w:rsid w:val="00B82065"/>
    <w:rsid w:val="00B91FDE"/>
    <w:rsid w:val="00B9451B"/>
    <w:rsid w:val="00BA4618"/>
    <w:rsid w:val="00BA6CB1"/>
    <w:rsid w:val="00BA70A6"/>
    <w:rsid w:val="00BA7C08"/>
    <w:rsid w:val="00BB609F"/>
    <w:rsid w:val="00BB6889"/>
    <w:rsid w:val="00BC2387"/>
    <w:rsid w:val="00BD3EB9"/>
    <w:rsid w:val="00BD40E2"/>
    <w:rsid w:val="00BD7462"/>
    <w:rsid w:val="00BE3BCB"/>
    <w:rsid w:val="00BE41F6"/>
    <w:rsid w:val="00BE5DEA"/>
    <w:rsid w:val="00BF07B3"/>
    <w:rsid w:val="00BF3953"/>
    <w:rsid w:val="00BF5B88"/>
    <w:rsid w:val="00BF6B27"/>
    <w:rsid w:val="00C01C3D"/>
    <w:rsid w:val="00C12F35"/>
    <w:rsid w:val="00C15BA8"/>
    <w:rsid w:val="00C24C54"/>
    <w:rsid w:val="00C264E1"/>
    <w:rsid w:val="00C27057"/>
    <w:rsid w:val="00C30363"/>
    <w:rsid w:val="00C31174"/>
    <w:rsid w:val="00C3137C"/>
    <w:rsid w:val="00C31D53"/>
    <w:rsid w:val="00C32989"/>
    <w:rsid w:val="00C35C68"/>
    <w:rsid w:val="00C54683"/>
    <w:rsid w:val="00C5471D"/>
    <w:rsid w:val="00C569DE"/>
    <w:rsid w:val="00C56F56"/>
    <w:rsid w:val="00C60B98"/>
    <w:rsid w:val="00C66F19"/>
    <w:rsid w:val="00C7085C"/>
    <w:rsid w:val="00C74F8B"/>
    <w:rsid w:val="00C818D6"/>
    <w:rsid w:val="00C86357"/>
    <w:rsid w:val="00C9398B"/>
    <w:rsid w:val="00C942EF"/>
    <w:rsid w:val="00C9688E"/>
    <w:rsid w:val="00CB6396"/>
    <w:rsid w:val="00CC2BC1"/>
    <w:rsid w:val="00CD3D13"/>
    <w:rsid w:val="00CE092B"/>
    <w:rsid w:val="00CE1902"/>
    <w:rsid w:val="00CE3C3C"/>
    <w:rsid w:val="00CE5DBC"/>
    <w:rsid w:val="00CE63DD"/>
    <w:rsid w:val="00D04B7B"/>
    <w:rsid w:val="00D0637C"/>
    <w:rsid w:val="00D07B2D"/>
    <w:rsid w:val="00D10097"/>
    <w:rsid w:val="00D174DB"/>
    <w:rsid w:val="00D21D60"/>
    <w:rsid w:val="00D235C5"/>
    <w:rsid w:val="00D252EA"/>
    <w:rsid w:val="00D344E5"/>
    <w:rsid w:val="00D346C6"/>
    <w:rsid w:val="00D36D88"/>
    <w:rsid w:val="00D5338F"/>
    <w:rsid w:val="00D55991"/>
    <w:rsid w:val="00D62A74"/>
    <w:rsid w:val="00D63B9E"/>
    <w:rsid w:val="00D67067"/>
    <w:rsid w:val="00D70A4D"/>
    <w:rsid w:val="00D73738"/>
    <w:rsid w:val="00D80D6F"/>
    <w:rsid w:val="00D828A4"/>
    <w:rsid w:val="00D84573"/>
    <w:rsid w:val="00D86A0E"/>
    <w:rsid w:val="00D90319"/>
    <w:rsid w:val="00D92EF2"/>
    <w:rsid w:val="00D932CC"/>
    <w:rsid w:val="00D93E14"/>
    <w:rsid w:val="00DC231A"/>
    <w:rsid w:val="00DD316D"/>
    <w:rsid w:val="00DD3C44"/>
    <w:rsid w:val="00DD4ACD"/>
    <w:rsid w:val="00DD4D94"/>
    <w:rsid w:val="00DE0961"/>
    <w:rsid w:val="00DE5FB5"/>
    <w:rsid w:val="00DE67D4"/>
    <w:rsid w:val="00DE7D17"/>
    <w:rsid w:val="00DF0B29"/>
    <w:rsid w:val="00DF5988"/>
    <w:rsid w:val="00DF738D"/>
    <w:rsid w:val="00E02E54"/>
    <w:rsid w:val="00E02F45"/>
    <w:rsid w:val="00E04915"/>
    <w:rsid w:val="00E07FFC"/>
    <w:rsid w:val="00E1600A"/>
    <w:rsid w:val="00E20210"/>
    <w:rsid w:val="00E20F91"/>
    <w:rsid w:val="00E248C1"/>
    <w:rsid w:val="00E30BBE"/>
    <w:rsid w:val="00E326FD"/>
    <w:rsid w:val="00E33EF8"/>
    <w:rsid w:val="00E4460E"/>
    <w:rsid w:val="00E51B1D"/>
    <w:rsid w:val="00E56BE6"/>
    <w:rsid w:val="00E56DA9"/>
    <w:rsid w:val="00E62ADA"/>
    <w:rsid w:val="00E75811"/>
    <w:rsid w:val="00E85711"/>
    <w:rsid w:val="00E92127"/>
    <w:rsid w:val="00E96692"/>
    <w:rsid w:val="00E96E27"/>
    <w:rsid w:val="00EC220F"/>
    <w:rsid w:val="00ED2AB9"/>
    <w:rsid w:val="00ED5CD3"/>
    <w:rsid w:val="00EE035D"/>
    <w:rsid w:val="00EE4541"/>
    <w:rsid w:val="00EF56A8"/>
    <w:rsid w:val="00EF6202"/>
    <w:rsid w:val="00EF7A47"/>
    <w:rsid w:val="00F031BC"/>
    <w:rsid w:val="00F13AEC"/>
    <w:rsid w:val="00F156C8"/>
    <w:rsid w:val="00F16F5D"/>
    <w:rsid w:val="00F20BC3"/>
    <w:rsid w:val="00F33059"/>
    <w:rsid w:val="00F362E4"/>
    <w:rsid w:val="00F3661E"/>
    <w:rsid w:val="00F36CC4"/>
    <w:rsid w:val="00F46C27"/>
    <w:rsid w:val="00F502AD"/>
    <w:rsid w:val="00F50587"/>
    <w:rsid w:val="00F574F1"/>
    <w:rsid w:val="00F60D0A"/>
    <w:rsid w:val="00F62263"/>
    <w:rsid w:val="00F6441C"/>
    <w:rsid w:val="00F66593"/>
    <w:rsid w:val="00F73D2E"/>
    <w:rsid w:val="00F80720"/>
    <w:rsid w:val="00F80951"/>
    <w:rsid w:val="00F8363B"/>
    <w:rsid w:val="00F851A6"/>
    <w:rsid w:val="00F90A52"/>
    <w:rsid w:val="00F931A8"/>
    <w:rsid w:val="00FA0238"/>
    <w:rsid w:val="00FA3D69"/>
    <w:rsid w:val="00FA525C"/>
    <w:rsid w:val="00FB24AF"/>
    <w:rsid w:val="00FC10D8"/>
    <w:rsid w:val="00FC3998"/>
    <w:rsid w:val="00FD22B6"/>
    <w:rsid w:val="00FD272D"/>
    <w:rsid w:val="00FD3F09"/>
    <w:rsid w:val="00FD4FD3"/>
    <w:rsid w:val="00FD5DBC"/>
    <w:rsid w:val="00FE11E8"/>
    <w:rsid w:val="00FE674D"/>
    <w:rsid w:val="00FF1447"/>
    <w:rsid w:val="00FF4C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4C38"/>
    <w:pPr>
      <w:ind w:left="720"/>
      <w:contextualSpacing/>
    </w:pPr>
  </w:style>
  <w:style w:type="table" w:styleId="TableGrid">
    <w:name w:val="Table Grid"/>
    <w:basedOn w:val="TableNormal"/>
    <w:uiPriority w:val="59"/>
    <w:rsid w:val="00C96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2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328"/>
  </w:style>
  <w:style w:type="paragraph" w:styleId="Footer">
    <w:name w:val="footer"/>
    <w:basedOn w:val="Normal"/>
    <w:link w:val="FooterChar"/>
    <w:uiPriority w:val="99"/>
    <w:unhideWhenUsed/>
    <w:rsid w:val="009C2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328"/>
  </w:style>
  <w:style w:type="paragraph" w:styleId="BodyTextIndent3">
    <w:name w:val="Body Text Indent 3"/>
    <w:basedOn w:val="Normal"/>
    <w:link w:val="BodyTextIndent3Char"/>
    <w:uiPriority w:val="99"/>
    <w:unhideWhenUsed/>
    <w:rsid w:val="002C1E0A"/>
    <w:pPr>
      <w:spacing w:after="120" w:line="276" w:lineRule="auto"/>
      <w:ind w:left="283"/>
    </w:pPr>
    <w:rPr>
      <w:rFonts w:ascii="Calibri" w:eastAsia="Calibri" w:hAnsi="Calibri" w:cs="Times New Roman"/>
      <w:sz w:val="16"/>
      <w:szCs w:val="16"/>
      <w:lang w:val="id-ID"/>
    </w:rPr>
  </w:style>
  <w:style w:type="character" w:customStyle="1" w:styleId="BodyTextIndent3Char">
    <w:name w:val="Body Text Indent 3 Char"/>
    <w:basedOn w:val="DefaultParagraphFont"/>
    <w:link w:val="BodyTextIndent3"/>
    <w:uiPriority w:val="99"/>
    <w:rsid w:val="002C1E0A"/>
    <w:rPr>
      <w:rFonts w:ascii="Calibri" w:eastAsia="Calibri" w:hAnsi="Calibri" w:cs="Times New Roman"/>
      <w:sz w:val="16"/>
      <w:szCs w:val="16"/>
      <w:lang w:val="id-ID"/>
    </w:rPr>
  </w:style>
  <w:style w:type="character" w:styleId="Hyperlink">
    <w:name w:val="Hyperlink"/>
    <w:basedOn w:val="DefaultParagraphFont"/>
    <w:uiPriority w:val="99"/>
    <w:unhideWhenUsed/>
    <w:rsid w:val="006035D3"/>
    <w:rPr>
      <w:color w:val="0563C1" w:themeColor="hyperlink"/>
      <w:u w:val="single"/>
    </w:rPr>
  </w:style>
  <w:style w:type="character" w:customStyle="1" w:styleId="apple-converted-space">
    <w:name w:val="apple-converted-space"/>
    <w:basedOn w:val="DefaultParagraphFont"/>
    <w:rsid w:val="00AA4E5E"/>
  </w:style>
  <w:style w:type="table" w:customStyle="1" w:styleId="TableGrid1">
    <w:name w:val="Table Grid1"/>
    <w:basedOn w:val="TableNormal"/>
    <w:next w:val="TableGrid"/>
    <w:uiPriority w:val="59"/>
    <w:rsid w:val="00FB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10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3738"/>
    <w:rPr>
      <w:color w:val="800080"/>
      <w:u w:val="single"/>
    </w:rPr>
  </w:style>
  <w:style w:type="paragraph" w:customStyle="1" w:styleId="xl65">
    <w:name w:val="xl65"/>
    <w:basedOn w:val="Normal"/>
    <w:rsid w:val="00D737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D7373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D737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7373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73738"/>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7373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7373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D7373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73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7373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5">
    <w:name w:val="xl75"/>
    <w:basedOn w:val="Normal"/>
    <w:rsid w:val="00D73738"/>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73738"/>
    <w:pPr>
      <w:pBdr>
        <w:top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al"/>
    <w:rsid w:val="00D73738"/>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D7373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D7373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D73738"/>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D73738"/>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D7373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7373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D7373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73738"/>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D7373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D73738"/>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7373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Normal"/>
    <w:rsid w:val="00D7373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7373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D73738"/>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D7373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73738"/>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D737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D73738"/>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D7373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D737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D73738"/>
    <w:pPr>
      <w:pBdr>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D73738"/>
    <w:pPr>
      <w:pBdr>
        <w:top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D737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993366"/>
      <w:sz w:val="24"/>
      <w:szCs w:val="24"/>
    </w:rPr>
  </w:style>
  <w:style w:type="paragraph" w:customStyle="1" w:styleId="xl101">
    <w:name w:val="xl101"/>
    <w:basedOn w:val="Normal"/>
    <w:rsid w:val="00D73738"/>
    <w:pPr>
      <w:pBdr>
        <w:top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D73738"/>
    <w:pPr>
      <w:pBdr>
        <w:top w:val="single" w:sz="4" w:space="0" w:color="auto"/>
        <w:left w:val="single" w:sz="4" w:space="0" w:color="auto"/>
        <w:bottom w:val="single" w:sz="8" w:space="0" w:color="auto"/>
        <w:right w:val="single" w:sz="8" w:space="0" w:color="auto"/>
      </w:pBdr>
      <w:shd w:val="clear" w:color="000000" w:fill="80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D73738"/>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D7373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D7373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Times New Roman" w:eastAsia="Times New Roman" w:hAnsi="Times New Roman" w:cs="Times New Roman"/>
      <w:color w:val="993366"/>
      <w:sz w:val="24"/>
      <w:szCs w:val="24"/>
    </w:rPr>
  </w:style>
  <w:style w:type="paragraph" w:customStyle="1" w:styleId="xl106">
    <w:name w:val="xl106"/>
    <w:basedOn w:val="Normal"/>
    <w:rsid w:val="00D7373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D7373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Normal"/>
    <w:rsid w:val="00D7373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Normal"/>
    <w:rsid w:val="00D7373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Normal"/>
    <w:rsid w:val="00D7373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Normal"/>
    <w:rsid w:val="00D73738"/>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0656FC"/>
  </w:style>
  <w:style w:type="paragraph" w:styleId="BalloonText">
    <w:name w:val="Balloon Text"/>
    <w:basedOn w:val="Normal"/>
    <w:link w:val="BalloonTextChar"/>
    <w:uiPriority w:val="99"/>
    <w:semiHidden/>
    <w:unhideWhenUsed/>
    <w:rsid w:val="00CE3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C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4C38"/>
    <w:pPr>
      <w:ind w:left="720"/>
      <w:contextualSpacing/>
    </w:pPr>
  </w:style>
  <w:style w:type="table" w:styleId="TableGrid">
    <w:name w:val="Table Grid"/>
    <w:basedOn w:val="TableNormal"/>
    <w:uiPriority w:val="59"/>
    <w:rsid w:val="00C96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2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328"/>
  </w:style>
  <w:style w:type="paragraph" w:styleId="Footer">
    <w:name w:val="footer"/>
    <w:basedOn w:val="Normal"/>
    <w:link w:val="FooterChar"/>
    <w:uiPriority w:val="99"/>
    <w:unhideWhenUsed/>
    <w:rsid w:val="009C2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328"/>
  </w:style>
  <w:style w:type="paragraph" w:styleId="BodyTextIndent3">
    <w:name w:val="Body Text Indent 3"/>
    <w:basedOn w:val="Normal"/>
    <w:link w:val="BodyTextIndent3Char"/>
    <w:uiPriority w:val="99"/>
    <w:unhideWhenUsed/>
    <w:rsid w:val="002C1E0A"/>
    <w:pPr>
      <w:spacing w:after="120" w:line="276" w:lineRule="auto"/>
      <w:ind w:left="283"/>
    </w:pPr>
    <w:rPr>
      <w:rFonts w:ascii="Calibri" w:eastAsia="Calibri" w:hAnsi="Calibri" w:cs="Times New Roman"/>
      <w:sz w:val="16"/>
      <w:szCs w:val="16"/>
      <w:lang w:val="id-ID"/>
    </w:rPr>
  </w:style>
  <w:style w:type="character" w:customStyle="1" w:styleId="BodyTextIndent3Char">
    <w:name w:val="Body Text Indent 3 Char"/>
    <w:basedOn w:val="DefaultParagraphFont"/>
    <w:link w:val="BodyTextIndent3"/>
    <w:uiPriority w:val="99"/>
    <w:rsid w:val="002C1E0A"/>
    <w:rPr>
      <w:rFonts w:ascii="Calibri" w:eastAsia="Calibri" w:hAnsi="Calibri" w:cs="Times New Roman"/>
      <w:sz w:val="16"/>
      <w:szCs w:val="16"/>
      <w:lang w:val="id-ID"/>
    </w:rPr>
  </w:style>
  <w:style w:type="character" w:styleId="Hyperlink">
    <w:name w:val="Hyperlink"/>
    <w:basedOn w:val="DefaultParagraphFont"/>
    <w:uiPriority w:val="99"/>
    <w:unhideWhenUsed/>
    <w:rsid w:val="006035D3"/>
    <w:rPr>
      <w:color w:val="0563C1" w:themeColor="hyperlink"/>
      <w:u w:val="single"/>
    </w:rPr>
  </w:style>
  <w:style w:type="character" w:customStyle="1" w:styleId="apple-converted-space">
    <w:name w:val="apple-converted-space"/>
    <w:basedOn w:val="DefaultParagraphFont"/>
    <w:rsid w:val="00AA4E5E"/>
  </w:style>
  <w:style w:type="table" w:customStyle="1" w:styleId="TableGrid1">
    <w:name w:val="Table Grid1"/>
    <w:basedOn w:val="TableNormal"/>
    <w:next w:val="TableGrid"/>
    <w:uiPriority w:val="59"/>
    <w:rsid w:val="00FB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10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3738"/>
    <w:rPr>
      <w:color w:val="800080"/>
      <w:u w:val="single"/>
    </w:rPr>
  </w:style>
  <w:style w:type="paragraph" w:customStyle="1" w:styleId="xl65">
    <w:name w:val="xl65"/>
    <w:basedOn w:val="Normal"/>
    <w:rsid w:val="00D737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D7373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D737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7373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73738"/>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7373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7373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D7373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737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7373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5">
    <w:name w:val="xl75"/>
    <w:basedOn w:val="Normal"/>
    <w:rsid w:val="00D73738"/>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73738"/>
    <w:pPr>
      <w:pBdr>
        <w:top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al"/>
    <w:rsid w:val="00D73738"/>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D7373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D7373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D73738"/>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D73738"/>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D7373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7373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D7373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73738"/>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D7373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D73738"/>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7373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Normal"/>
    <w:rsid w:val="00D7373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7373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D73738"/>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D7373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73738"/>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D737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D73738"/>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D7373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D737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D73738"/>
    <w:pPr>
      <w:pBdr>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D73738"/>
    <w:pPr>
      <w:pBdr>
        <w:top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D737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993366"/>
      <w:sz w:val="24"/>
      <w:szCs w:val="24"/>
    </w:rPr>
  </w:style>
  <w:style w:type="paragraph" w:customStyle="1" w:styleId="xl101">
    <w:name w:val="xl101"/>
    <w:basedOn w:val="Normal"/>
    <w:rsid w:val="00D73738"/>
    <w:pPr>
      <w:pBdr>
        <w:top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D73738"/>
    <w:pPr>
      <w:pBdr>
        <w:top w:val="single" w:sz="4" w:space="0" w:color="auto"/>
        <w:left w:val="single" w:sz="4" w:space="0" w:color="auto"/>
        <w:bottom w:val="single" w:sz="8" w:space="0" w:color="auto"/>
        <w:right w:val="single" w:sz="8" w:space="0" w:color="auto"/>
      </w:pBdr>
      <w:shd w:val="clear" w:color="000000" w:fill="80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D73738"/>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D7373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D7373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Times New Roman" w:eastAsia="Times New Roman" w:hAnsi="Times New Roman" w:cs="Times New Roman"/>
      <w:color w:val="993366"/>
      <w:sz w:val="24"/>
      <w:szCs w:val="24"/>
    </w:rPr>
  </w:style>
  <w:style w:type="paragraph" w:customStyle="1" w:styleId="xl106">
    <w:name w:val="xl106"/>
    <w:basedOn w:val="Normal"/>
    <w:rsid w:val="00D7373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D7373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Normal"/>
    <w:rsid w:val="00D7373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Normal"/>
    <w:rsid w:val="00D7373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Normal"/>
    <w:rsid w:val="00D7373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Normal"/>
    <w:rsid w:val="00D73738"/>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0656FC"/>
  </w:style>
  <w:style w:type="paragraph" w:styleId="BalloonText">
    <w:name w:val="Balloon Text"/>
    <w:basedOn w:val="Normal"/>
    <w:link w:val="BalloonTextChar"/>
    <w:uiPriority w:val="99"/>
    <w:semiHidden/>
    <w:unhideWhenUsed/>
    <w:rsid w:val="00CE3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C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8155">
      <w:bodyDiv w:val="1"/>
      <w:marLeft w:val="0"/>
      <w:marRight w:val="0"/>
      <w:marTop w:val="0"/>
      <w:marBottom w:val="0"/>
      <w:divBdr>
        <w:top w:val="none" w:sz="0" w:space="0" w:color="auto"/>
        <w:left w:val="none" w:sz="0" w:space="0" w:color="auto"/>
        <w:bottom w:val="none" w:sz="0" w:space="0" w:color="auto"/>
        <w:right w:val="none" w:sz="0" w:space="0" w:color="auto"/>
      </w:divBdr>
    </w:div>
    <w:div w:id="143157550">
      <w:bodyDiv w:val="1"/>
      <w:marLeft w:val="0"/>
      <w:marRight w:val="0"/>
      <w:marTop w:val="0"/>
      <w:marBottom w:val="0"/>
      <w:divBdr>
        <w:top w:val="none" w:sz="0" w:space="0" w:color="auto"/>
        <w:left w:val="none" w:sz="0" w:space="0" w:color="auto"/>
        <w:bottom w:val="none" w:sz="0" w:space="0" w:color="auto"/>
        <w:right w:val="none" w:sz="0" w:space="0" w:color="auto"/>
      </w:divBdr>
    </w:div>
    <w:div w:id="205340215">
      <w:bodyDiv w:val="1"/>
      <w:marLeft w:val="0"/>
      <w:marRight w:val="0"/>
      <w:marTop w:val="0"/>
      <w:marBottom w:val="0"/>
      <w:divBdr>
        <w:top w:val="none" w:sz="0" w:space="0" w:color="auto"/>
        <w:left w:val="none" w:sz="0" w:space="0" w:color="auto"/>
        <w:bottom w:val="none" w:sz="0" w:space="0" w:color="auto"/>
        <w:right w:val="none" w:sz="0" w:space="0" w:color="auto"/>
      </w:divBdr>
    </w:div>
    <w:div w:id="306740373">
      <w:bodyDiv w:val="1"/>
      <w:marLeft w:val="0"/>
      <w:marRight w:val="0"/>
      <w:marTop w:val="0"/>
      <w:marBottom w:val="0"/>
      <w:divBdr>
        <w:top w:val="none" w:sz="0" w:space="0" w:color="auto"/>
        <w:left w:val="none" w:sz="0" w:space="0" w:color="auto"/>
        <w:bottom w:val="none" w:sz="0" w:space="0" w:color="auto"/>
        <w:right w:val="none" w:sz="0" w:space="0" w:color="auto"/>
      </w:divBdr>
    </w:div>
    <w:div w:id="796876486">
      <w:bodyDiv w:val="1"/>
      <w:marLeft w:val="0"/>
      <w:marRight w:val="0"/>
      <w:marTop w:val="0"/>
      <w:marBottom w:val="0"/>
      <w:divBdr>
        <w:top w:val="none" w:sz="0" w:space="0" w:color="auto"/>
        <w:left w:val="none" w:sz="0" w:space="0" w:color="auto"/>
        <w:bottom w:val="none" w:sz="0" w:space="0" w:color="auto"/>
        <w:right w:val="none" w:sz="0" w:space="0" w:color="auto"/>
      </w:divBdr>
    </w:div>
    <w:div w:id="1113674501">
      <w:bodyDiv w:val="1"/>
      <w:marLeft w:val="0"/>
      <w:marRight w:val="0"/>
      <w:marTop w:val="0"/>
      <w:marBottom w:val="0"/>
      <w:divBdr>
        <w:top w:val="none" w:sz="0" w:space="0" w:color="auto"/>
        <w:left w:val="none" w:sz="0" w:space="0" w:color="auto"/>
        <w:bottom w:val="none" w:sz="0" w:space="0" w:color="auto"/>
        <w:right w:val="none" w:sz="0" w:space="0" w:color="auto"/>
      </w:divBdr>
    </w:div>
    <w:div w:id="1559248318">
      <w:bodyDiv w:val="1"/>
      <w:marLeft w:val="0"/>
      <w:marRight w:val="0"/>
      <w:marTop w:val="0"/>
      <w:marBottom w:val="0"/>
      <w:divBdr>
        <w:top w:val="none" w:sz="0" w:space="0" w:color="auto"/>
        <w:left w:val="none" w:sz="0" w:space="0" w:color="auto"/>
        <w:bottom w:val="none" w:sz="0" w:space="0" w:color="auto"/>
        <w:right w:val="none" w:sz="0" w:space="0" w:color="auto"/>
      </w:divBdr>
    </w:div>
    <w:div w:id="1571381115">
      <w:bodyDiv w:val="1"/>
      <w:marLeft w:val="0"/>
      <w:marRight w:val="0"/>
      <w:marTop w:val="0"/>
      <w:marBottom w:val="0"/>
      <w:divBdr>
        <w:top w:val="none" w:sz="0" w:space="0" w:color="auto"/>
        <w:left w:val="none" w:sz="0" w:space="0" w:color="auto"/>
        <w:bottom w:val="none" w:sz="0" w:space="0" w:color="auto"/>
        <w:right w:val="none" w:sz="0" w:space="0" w:color="auto"/>
      </w:divBdr>
    </w:div>
    <w:div w:id="1731538999">
      <w:bodyDiv w:val="1"/>
      <w:marLeft w:val="0"/>
      <w:marRight w:val="0"/>
      <w:marTop w:val="0"/>
      <w:marBottom w:val="0"/>
      <w:divBdr>
        <w:top w:val="none" w:sz="0" w:space="0" w:color="auto"/>
        <w:left w:val="none" w:sz="0" w:space="0" w:color="auto"/>
        <w:bottom w:val="none" w:sz="0" w:space="0" w:color="auto"/>
        <w:right w:val="none" w:sz="0" w:space="0" w:color="auto"/>
      </w:divBdr>
    </w:div>
    <w:div w:id="206406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pmppt@bandung.go.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www.bppt.bandung.go.id" TargetMode="External"/><Relationship Id="rId14" Type="http://schemas.openxmlformats.org/officeDocument/2006/relationships/hyperlink" Target="http://bppt.bandung.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C5DE2-15EA-4AD8-AC6F-F5650F5B1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2501</Words>
  <Characters>14259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Fahmi</cp:lastModifiedBy>
  <cp:revision>2</cp:revision>
  <cp:lastPrinted>2016-05-29T15:31:00Z</cp:lastPrinted>
  <dcterms:created xsi:type="dcterms:W3CDTF">2016-06-19T09:34:00Z</dcterms:created>
  <dcterms:modified xsi:type="dcterms:W3CDTF">2016-06-19T09:34:00Z</dcterms:modified>
</cp:coreProperties>
</file>