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8CF" w:rsidRPr="00F53096" w:rsidRDefault="00C558CF" w:rsidP="00124800">
      <w:pPr>
        <w:pStyle w:val="ListParagraph"/>
        <w:spacing w:after="0" w:line="360" w:lineRule="auto"/>
        <w:contextualSpacing w:val="0"/>
        <w:jc w:val="center"/>
        <w:rPr>
          <w:rFonts w:ascii="Times New Roman" w:hAnsi="Times New Roman"/>
          <w:b/>
          <w:sz w:val="28"/>
          <w:szCs w:val="28"/>
        </w:rPr>
      </w:pPr>
      <w:r w:rsidRPr="00F53096">
        <w:rPr>
          <w:rFonts w:ascii="Times New Roman" w:hAnsi="Times New Roman"/>
          <w:b/>
          <w:sz w:val="28"/>
          <w:szCs w:val="28"/>
        </w:rPr>
        <w:t>BAB II</w:t>
      </w:r>
    </w:p>
    <w:p w:rsidR="00C558CF" w:rsidRPr="00F53096" w:rsidRDefault="006C7C05" w:rsidP="00124800">
      <w:pPr>
        <w:pStyle w:val="ListParagraph"/>
        <w:spacing w:after="0" w:line="360" w:lineRule="auto"/>
        <w:contextualSpacing w:val="0"/>
        <w:jc w:val="center"/>
        <w:rPr>
          <w:rFonts w:ascii="Times New Roman" w:hAnsi="Times New Roman"/>
          <w:b/>
          <w:sz w:val="28"/>
          <w:szCs w:val="28"/>
        </w:rPr>
      </w:pPr>
      <w:r w:rsidRPr="00F53096">
        <w:rPr>
          <w:rFonts w:ascii="Times New Roman" w:hAnsi="Times New Roman"/>
          <w:b/>
          <w:sz w:val="28"/>
          <w:szCs w:val="28"/>
        </w:rPr>
        <w:t>KAJIAN TEORI DAN KERANGKA PEMIKIRAN</w:t>
      </w:r>
    </w:p>
    <w:p w:rsidR="00B92B09" w:rsidRPr="00440D7F" w:rsidRDefault="00B92B09" w:rsidP="00C558CF">
      <w:pPr>
        <w:pStyle w:val="ListParagraph"/>
        <w:spacing w:line="480" w:lineRule="auto"/>
        <w:jc w:val="center"/>
        <w:rPr>
          <w:rFonts w:ascii="Times New Roman" w:hAnsi="Times New Roman"/>
          <w:b/>
          <w:sz w:val="24"/>
        </w:rPr>
      </w:pPr>
    </w:p>
    <w:p w:rsidR="00621215" w:rsidRPr="000D1951" w:rsidRDefault="007933A7" w:rsidP="00350976">
      <w:pPr>
        <w:spacing w:after="0" w:line="360" w:lineRule="auto"/>
        <w:jc w:val="both"/>
        <w:rPr>
          <w:rFonts w:ascii="Times New Roman" w:hAnsi="Times New Roman"/>
          <w:b/>
          <w:sz w:val="24"/>
        </w:rPr>
      </w:pPr>
      <w:r>
        <w:rPr>
          <w:rFonts w:ascii="Times New Roman" w:hAnsi="Times New Roman"/>
          <w:b/>
          <w:sz w:val="24"/>
        </w:rPr>
        <w:t>2</w:t>
      </w:r>
      <w:r w:rsidR="00621215">
        <w:rPr>
          <w:rFonts w:ascii="Times New Roman" w:hAnsi="Times New Roman"/>
          <w:b/>
          <w:sz w:val="24"/>
          <w:lang w:val="en-US"/>
        </w:rPr>
        <w:t>.</w:t>
      </w:r>
      <w:r>
        <w:rPr>
          <w:rFonts w:ascii="Times New Roman" w:hAnsi="Times New Roman"/>
          <w:b/>
          <w:sz w:val="24"/>
        </w:rPr>
        <w:t>1</w:t>
      </w:r>
      <w:r w:rsidR="00621215">
        <w:rPr>
          <w:rFonts w:ascii="Times New Roman" w:hAnsi="Times New Roman"/>
          <w:b/>
          <w:sz w:val="24"/>
          <w:lang w:val="en-US"/>
        </w:rPr>
        <w:tab/>
      </w:r>
      <w:r w:rsidR="00621215" w:rsidRPr="0091314C">
        <w:rPr>
          <w:rFonts w:ascii="Times New Roman" w:hAnsi="Times New Roman"/>
          <w:b/>
          <w:sz w:val="24"/>
          <w:lang w:val="en-US"/>
        </w:rPr>
        <w:t>Kajian Teori</w:t>
      </w:r>
      <w:r w:rsidR="000D1951">
        <w:rPr>
          <w:rFonts w:ascii="Times New Roman" w:hAnsi="Times New Roman"/>
          <w:b/>
          <w:sz w:val="24"/>
        </w:rPr>
        <w:t>tis</w:t>
      </w:r>
    </w:p>
    <w:p w:rsidR="00621215" w:rsidRPr="0091314C" w:rsidRDefault="007933A7" w:rsidP="00350976">
      <w:pPr>
        <w:spacing w:after="0" w:line="480" w:lineRule="auto"/>
        <w:jc w:val="both"/>
        <w:rPr>
          <w:rFonts w:ascii="Times New Roman" w:hAnsi="Times New Roman"/>
          <w:b/>
          <w:sz w:val="24"/>
          <w:lang w:val="en-US"/>
        </w:rPr>
      </w:pPr>
      <w:r>
        <w:rPr>
          <w:rFonts w:ascii="Times New Roman" w:hAnsi="Times New Roman"/>
          <w:b/>
          <w:sz w:val="24"/>
        </w:rPr>
        <w:t>2.</w:t>
      </w:r>
      <w:r w:rsidR="003A3A40">
        <w:rPr>
          <w:rFonts w:ascii="Times New Roman" w:hAnsi="Times New Roman"/>
          <w:b/>
          <w:sz w:val="24"/>
        </w:rPr>
        <w:t>1.</w:t>
      </w:r>
      <w:r>
        <w:rPr>
          <w:rFonts w:ascii="Times New Roman" w:hAnsi="Times New Roman"/>
          <w:b/>
          <w:sz w:val="24"/>
        </w:rPr>
        <w:t>1</w:t>
      </w:r>
      <w:r w:rsidR="00CA50FF">
        <w:rPr>
          <w:rFonts w:ascii="Times New Roman" w:hAnsi="Times New Roman"/>
          <w:b/>
          <w:sz w:val="24"/>
        </w:rPr>
        <w:t xml:space="preserve"> </w:t>
      </w:r>
      <w:r>
        <w:rPr>
          <w:rFonts w:ascii="Times New Roman" w:hAnsi="Times New Roman"/>
          <w:b/>
          <w:sz w:val="24"/>
        </w:rPr>
        <w:t xml:space="preserve"> </w:t>
      </w:r>
      <w:r w:rsidR="00621215" w:rsidRPr="0091314C">
        <w:rPr>
          <w:rFonts w:ascii="Times New Roman" w:hAnsi="Times New Roman"/>
          <w:b/>
          <w:sz w:val="24"/>
          <w:lang w:val="en-US"/>
        </w:rPr>
        <w:t>Belajar dan Pembelajaran</w:t>
      </w:r>
    </w:p>
    <w:p w:rsidR="00621215" w:rsidRPr="0091314C" w:rsidRDefault="00621215" w:rsidP="00350976">
      <w:pPr>
        <w:spacing w:after="0" w:line="480" w:lineRule="auto"/>
        <w:jc w:val="both"/>
        <w:rPr>
          <w:rFonts w:ascii="Times New Roman" w:hAnsi="Times New Roman"/>
          <w:sz w:val="24"/>
          <w:lang w:val="en-US"/>
        </w:rPr>
      </w:pPr>
      <w:r w:rsidRPr="0091314C">
        <w:rPr>
          <w:rFonts w:ascii="Times New Roman" w:hAnsi="Times New Roman"/>
          <w:sz w:val="24"/>
          <w:lang w:val="en-US"/>
        </w:rPr>
        <w:t xml:space="preserve">          </w:t>
      </w:r>
      <w:proofErr w:type="gramStart"/>
      <w:r w:rsidRPr="0091314C">
        <w:rPr>
          <w:rFonts w:ascii="Times New Roman" w:hAnsi="Times New Roman"/>
          <w:sz w:val="24"/>
          <w:lang w:val="en-US"/>
        </w:rPr>
        <w:t>Belajar dan pembelajaran merupakan dua hal yang saling terkait.</w:t>
      </w:r>
      <w:proofErr w:type="gramEnd"/>
      <w:r w:rsidRPr="0091314C">
        <w:rPr>
          <w:rFonts w:ascii="Times New Roman" w:hAnsi="Times New Roman"/>
          <w:sz w:val="24"/>
          <w:lang w:val="en-US"/>
        </w:rPr>
        <w:t xml:space="preserve"> Belajar merupakan suatu proses sedangkan pembelajaran merupakan upaya yang digunakan agar proses dapat berjalan sesuai dengan yang diinginkan.</w:t>
      </w:r>
    </w:p>
    <w:p w:rsidR="00621215" w:rsidRPr="0091314C" w:rsidRDefault="00621215" w:rsidP="00350976">
      <w:pPr>
        <w:spacing w:after="0" w:line="480" w:lineRule="auto"/>
        <w:jc w:val="both"/>
        <w:rPr>
          <w:rFonts w:ascii="Times New Roman" w:hAnsi="Times New Roman"/>
          <w:sz w:val="24"/>
          <w:lang w:val="en-US"/>
        </w:rPr>
      </w:pPr>
      <w:r w:rsidRPr="0091314C">
        <w:rPr>
          <w:rFonts w:ascii="Times New Roman" w:hAnsi="Times New Roman"/>
          <w:sz w:val="24"/>
          <w:lang w:val="en-US"/>
        </w:rPr>
        <w:t xml:space="preserve"> </w:t>
      </w:r>
      <w:r w:rsidR="00271BFA">
        <w:rPr>
          <w:rFonts w:ascii="Times New Roman" w:hAnsi="Times New Roman"/>
          <w:sz w:val="24"/>
        </w:rPr>
        <w:tab/>
      </w:r>
      <w:proofErr w:type="gramStart"/>
      <w:r w:rsidRPr="0091314C">
        <w:rPr>
          <w:rFonts w:ascii="Times New Roman" w:hAnsi="Times New Roman"/>
          <w:sz w:val="24"/>
          <w:lang w:val="en-US"/>
        </w:rPr>
        <w:t>Untuk pengertian belajar, banyak pakar pendidikan mengemukakan pengertian yang berbeda-beda.</w:t>
      </w:r>
      <w:proofErr w:type="gramEnd"/>
      <w:r w:rsidRPr="0091314C">
        <w:rPr>
          <w:rFonts w:ascii="Times New Roman" w:hAnsi="Times New Roman"/>
          <w:sz w:val="24"/>
          <w:lang w:val="en-US"/>
        </w:rPr>
        <w:t xml:space="preserve"> Seperti diungkapkan Winkel (terdapat dalam Andreas 2010: </w:t>
      </w:r>
      <w:hyperlink r:id="rId8" w:history="1">
        <w:r w:rsidRPr="00661BBE">
          <w:rPr>
            <w:rStyle w:val="Hyperlink"/>
            <w:rFonts w:ascii="Times New Roman" w:hAnsi="Times New Roman"/>
            <w:sz w:val="24"/>
            <w:lang w:val="en-US"/>
          </w:rPr>
          <w:t>http://Andreasviklund.Wordpress.com</w:t>
        </w:r>
      </w:hyperlink>
      <w:r w:rsidRPr="0091314C">
        <w:rPr>
          <w:rFonts w:ascii="Times New Roman" w:hAnsi="Times New Roman"/>
          <w:sz w:val="24"/>
          <w:lang w:val="en-US"/>
        </w:rPr>
        <w:t>) mengungkapkan belajar adalah “suatu aktivitas mental atau psikis yang berlangsung dalam interaksi yang aktif dengan lingkungan, yang menghasilkan perubahan-perubahan dalam pengetahuan, pemahaman, keterampilan dan nilai sikap”.</w:t>
      </w:r>
    </w:p>
    <w:p w:rsidR="00124800" w:rsidRDefault="00271BFA" w:rsidP="00F13DB1">
      <w:pPr>
        <w:spacing w:after="0" w:line="480" w:lineRule="auto"/>
        <w:ind w:firstLine="720"/>
        <w:jc w:val="both"/>
        <w:rPr>
          <w:rFonts w:ascii="Times New Roman" w:hAnsi="Times New Roman"/>
          <w:sz w:val="24"/>
        </w:rPr>
      </w:pPr>
      <w:r>
        <w:rPr>
          <w:rFonts w:ascii="Times New Roman" w:hAnsi="Times New Roman"/>
          <w:sz w:val="24"/>
        </w:rPr>
        <w:t xml:space="preserve">Komalasari (2010: 62) </w:t>
      </w:r>
      <w:r>
        <w:rPr>
          <w:rFonts w:ascii="Times New Roman" w:hAnsi="Times New Roman" w:cs="Times New Roman"/>
          <w:sz w:val="24"/>
          <w:szCs w:val="24"/>
        </w:rPr>
        <w:t>mengemukakan bahwa</w:t>
      </w:r>
      <w:r w:rsidR="00621215" w:rsidRPr="0091314C">
        <w:rPr>
          <w:rFonts w:ascii="Times New Roman" w:hAnsi="Times New Roman"/>
          <w:sz w:val="24"/>
          <w:lang w:val="en-US"/>
        </w:rPr>
        <w:t xml:space="preserve"> pembelajaran dapat didefinisikan sebagai suatu sistem atau proses membelajarkan subjek didik/pembelajar yang direncanakan atau didesain, dilaksanakan dan dievaluasi secara sistematis agar subjek didik/pembelajar dapat mencapai tujuan-tujuan pembelajaran secara efektif d</w:t>
      </w:r>
      <w:r>
        <w:rPr>
          <w:rFonts w:ascii="Times New Roman" w:hAnsi="Times New Roman"/>
          <w:sz w:val="24"/>
          <w:lang w:val="en-US"/>
        </w:rPr>
        <w:t>an efisien</w:t>
      </w:r>
      <w:r w:rsidR="00621215" w:rsidRPr="0091314C">
        <w:rPr>
          <w:rFonts w:ascii="Times New Roman" w:hAnsi="Times New Roman"/>
          <w:sz w:val="24"/>
          <w:lang w:val="en-US"/>
        </w:rPr>
        <w:t>.</w:t>
      </w:r>
    </w:p>
    <w:p w:rsidR="00F13DB1" w:rsidRDefault="00F13DB1" w:rsidP="00F13DB1">
      <w:pPr>
        <w:spacing w:after="0" w:line="480" w:lineRule="auto"/>
        <w:ind w:firstLine="720"/>
        <w:jc w:val="both"/>
        <w:rPr>
          <w:rFonts w:ascii="Times New Roman" w:hAnsi="Times New Roman"/>
          <w:sz w:val="24"/>
        </w:rPr>
      </w:pPr>
    </w:p>
    <w:p w:rsidR="00F13DB1" w:rsidRDefault="00F13DB1" w:rsidP="00F13DB1">
      <w:pPr>
        <w:spacing w:after="0" w:line="480" w:lineRule="auto"/>
        <w:ind w:firstLine="720"/>
        <w:jc w:val="both"/>
        <w:rPr>
          <w:rFonts w:ascii="Times New Roman" w:hAnsi="Times New Roman"/>
          <w:sz w:val="24"/>
        </w:rPr>
      </w:pPr>
    </w:p>
    <w:p w:rsidR="00F13DB1" w:rsidRDefault="00F13DB1" w:rsidP="00F13DB1">
      <w:pPr>
        <w:spacing w:after="0" w:line="480" w:lineRule="auto"/>
        <w:ind w:firstLine="720"/>
        <w:jc w:val="both"/>
        <w:rPr>
          <w:rFonts w:ascii="Times New Roman" w:hAnsi="Times New Roman"/>
          <w:sz w:val="24"/>
        </w:rPr>
      </w:pPr>
    </w:p>
    <w:p w:rsidR="00F13DB1" w:rsidRDefault="00F13DB1" w:rsidP="00F13DB1">
      <w:pPr>
        <w:spacing w:after="0" w:line="480" w:lineRule="auto"/>
        <w:ind w:firstLine="720"/>
        <w:jc w:val="both"/>
        <w:rPr>
          <w:rFonts w:ascii="Times New Roman" w:hAnsi="Times New Roman"/>
          <w:sz w:val="24"/>
        </w:rPr>
      </w:pPr>
    </w:p>
    <w:p w:rsidR="009419AB" w:rsidRPr="00B92B09" w:rsidRDefault="009419AB" w:rsidP="00350976">
      <w:pPr>
        <w:pStyle w:val="ListParagraph"/>
        <w:numPr>
          <w:ilvl w:val="2"/>
          <w:numId w:val="6"/>
        </w:numPr>
        <w:spacing w:after="0" w:line="480" w:lineRule="auto"/>
        <w:jc w:val="both"/>
        <w:rPr>
          <w:rFonts w:ascii="Times New Roman" w:hAnsi="Times New Roman"/>
          <w:b/>
          <w:sz w:val="24"/>
          <w:szCs w:val="24"/>
        </w:rPr>
      </w:pPr>
      <w:r w:rsidRPr="00B92B09">
        <w:rPr>
          <w:rFonts w:ascii="Times New Roman" w:hAnsi="Times New Roman"/>
          <w:b/>
          <w:sz w:val="24"/>
          <w:szCs w:val="24"/>
        </w:rPr>
        <w:lastRenderedPageBreak/>
        <w:t>Model Pembelajaran</w:t>
      </w:r>
    </w:p>
    <w:p w:rsidR="009419AB" w:rsidRPr="002C5A29" w:rsidRDefault="009419AB" w:rsidP="00C75852">
      <w:pPr>
        <w:pStyle w:val="ListParagraph"/>
        <w:numPr>
          <w:ilvl w:val="3"/>
          <w:numId w:val="6"/>
        </w:numPr>
        <w:tabs>
          <w:tab w:val="left" w:pos="284"/>
        </w:tabs>
        <w:spacing w:after="0" w:line="480" w:lineRule="auto"/>
        <w:jc w:val="both"/>
        <w:rPr>
          <w:rFonts w:ascii="Times New Roman" w:hAnsi="Times New Roman"/>
          <w:b/>
          <w:i/>
          <w:sz w:val="24"/>
          <w:szCs w:val="24"/>
          <w:lang w:val="en-US"/>
        </w:rPr>
      </w:pPr>
      <w:r w:rsidRPr="002C5A29">
        <w:rPr>
          <w:rFonts w:ascii="Times New Roman" w:hAnsi="Times New Roman"/>
          <w:b/>
          <w:sz w:val="24"/>
          <w:szCs w:val="24"/>
        </w:rPr>
        <w:t xml:space="preserve">Pengertian Model Pembelajaran </w:t>
      </w:r>
    </w:p>
    <w:p w:rsidR="009419AB" w:rsidRPr="00232812" w:rsidRDefault="009419AB" w:rsidP="009419AB">
      <w:pPr>
        <w:tabs>
          <w:tab w:val="left" w:pos="567"/>
        </w:tabs>
        <w:spacing w:after="0" w:line="480" w:lineRule="auto"/>
        <w:jc w:val="both"/>
        <w:rPr>
          <w:rFonts w:ascii="Times New Roman" w:hAnsi="Times New Roman"/>
          <w:sz w:val="24"/>
          <w:szCs w:val="24"/>
          <w:lang w:val="en-US"/>
        </w:rPr>
      </w:pPr>
      <w:r w:rsidRPr="00232812">
        <w:rPr>
          <w:rFonts w:ascii="Times New Roman" w:hAnsi="Times New Roman"/>
          <w:sz w:val="24"/>
          <w:szCs w:val="24"/>
        </w:rPr>
        <w:tab/>
      </w:r>
      <w:r w:rsidR="00B6334B">
        <w:rPr>
          <w:rFonts w:ascii="Times New Roman" w:hAnsi="Times New Roman"/>
          <w:sz w:val="24"/>
          <w:szCs w:val="24"/>
        </w:rPr>
        <w:tab/>
      </w:r>
      <w:r w:rsidRPr="00232812">
        <w:rPr>
          <w:rFonts w:ascii="Times New Roman" w:hAnsi="Times New Roman"/>
          <w:sz w:val="24"/>
          <w:szCs w:val="24"/>
        </w:rPr>
        <w:t>Komalasari (2010</w:t>
      </w:r>
      <w:r w:rsidR="00271BFA">
        <w:rPr>
          <w:rFonts w:ascii="Times New Roman" w:hAnsi="Times New Roman"/>
          <w:sz w:val="24"/>
          <w:szCs w:val="24"/>
        </w:rPr>
        <w:t xml:space="preserve">: </w:t>
      </w:r>
      <w:r w:rsidRPr="00232812">
        <w:rPr>
          <w:rFonts w:ascii="Times New Roman" w:hAnsi="Times New Roman"/>
          <w:sz w:val="24"/>
          <w:szCs w:val="24"/>
        </w:rPr>
        <w:t>57) menyebutkan bahwa model pembelajaran merupakan bentuk pembelajaran yang tergambar dari awal sampai akhir yang disajikan secara khas oleh guru</w:t>
      </w:r>
      <w:r w:rsidR="007437AD">
        <w:rPr>
          <w:rFonts w:ascii="Times New Roman" w:hAnsi="Times New Roman"/>
          <w:sz w:val="24"/>
          <w:szCs w:val="24"/>
          <w:lang w:val="en-US"/>
        </w:rPr>
        <w:t xml:space="preserve">. </w:t>
      </w:r>
      <w:proofErr w:type="gramStart"/>
      <w:r w:rsidR="007437AD">
        <w:rPr>
          <w:rFonts w:ascii="Times New Roman" w:hAnsi="Times New Roman"/>
          <w:sz w:val="24"/>
          <w:szCs w:val="24"/>
          <w:lang w:val="en-US"/>
        </w:rPr>
        <w:t>Soekanto, dkk Trianto</w:t>
      </w:r>
      <w:r w:rsidR="007437AD">
        <w:rPr>
          <w:rFonts w:ascii="Times New Roman" w:hAnsi="Times New Roman"/>
          <w:sz w:val="24"/>
          <w:szCs w:val="24"/>
        </w:rPr>
        <w:t xml:space="preserve"> (</w:t>
      </w:r>
      <w:r w:rsidR="007437AD">
        <w:rPr>
          <w:rFonts w:ascii="Times New Roman" w:hAnsi="Times New Roman"/>
          <w:sz w:val="24"/>
          <w:szCs w:val="24"/>
          <w:lang w:val="en-US"/>
        </w:rPr>
        <w:t>2007</w:t>
      </w:r>
      <w:r w:rsidR="007437AD">
        <w:rPr>
          <w:rFonts w:ascii="Times New Roman" w:hAnsi="Times New Roman"/>
          <w:sz w:val="24"/>
          <w:szCs w:val="24"/>
        </w:rPr>
        <w:t xml:space="preserve">: </w:t>
      </w:r>
      <w:r w:rsidRPr="00232812">
        <w:rPr>
          <w:rFonts w:ascii="Times New Roman" w:hAnsi="Times New Roman"/>
          <w:sz w:val="24"/>
          <w:szCs w:val="24"/>
          <w:lang w:val="en-US"/>
        </w:rPr>
        <w:t>5) mengemukakan model pembelajaran adalah kerangka konseptual yang melukiskan prosedur yang sistematis dalam mengorganisasikan pengalaman belajar untuk mencapai tujuan belajar tertentu, pengajar dalam merancang aktivitas belajar mengajar.</w:t>
      </w:r>
      <w:proofErr w:type="gramEnd"/>
      <w:r w:rsidRPr="00232812">
        <w:rPr>
          <w:rFonts w:ascii="Times New Roman" w:hAnsi="Times New Roman"/>
          <w:sz w:val="24"/>
          <w:szCs w:val="24"/>
          <w:lang w:val="en-US"/>
        </w:rPr>
        <w:t xml:space="preserve"> </w:t>
      </w:r>
    </w:p>
    <w:p w:rsidR="00811585" w:rsidRDefault="009419AB" w:rsidP="009419AB">
      <w:pPr>
        <w:tabs>
          <w:tab w:val="left" w:pos="567"/>
        </w:tabs>
        <w:spacing w:after="0" w:line="480" w:lineRule="auto"/>
        <w:jc w:val="both"/>
        <w:rPr>
          <w:rFonts w:ascii="Times New Roman" w:hAnsi="Times New Roman"/>
          <w:sz w:val="24"/>
          <w:szCs w:val="24"/>
        </w:rPr>
      </w:pPr>
      <w:r w:rsidRPr="00232812">
        <w:rPr>
          <w:rFonts w:ascii="Times New Roman" w:hAnsi="Times New Roman"/>
          <w:sz w:val="24"/>
          <w:szCs w:val="24"/>
          <w:lang w:val="en-US"/>
        </w:rPr>
        <w:tab/>
      </w:r>
      <w:r w:rsidR="009016BE">
        <w:rPr>
          <w:rFonts w:ascii="Times New Roman" w:hAnsi="Times New Roman"/>
          <w:sz w:val="24"/>
          <w:szCs w:val="24"/>
        </w:rPr>
        <w:tab/>
      </w:r>
      <w:proofErr w:type="gramStart"/>
      <w:r w:rsidRPr="00232812">
        <w:rPr>
          <w:rFonts w:ascii="Times New Roman" w:hAnsi="Times New Roman"/>
          <w:sz w:val="24"/>
          <w:szCs w:val="24"/>
          <w:lang w:val="en-US"/>
        </w:rPr>
        <w:t>Model pembelajaran memberikan kerangka dan arah bagi guru untuk mengajar, dalam pencapaiannya model pembelajaran harus dilaksanakan sesuai dengan keadaan lingkungan dan kebutuhan siswa, karena masing-masing model pembelajaran memiliki tujuan, prinsip, dan tekanan utama yang berbeda-beda.</w:t>
      </w:r>
      <w:proofErr w:type="gramEnd"/>
      <w:r w:rsidRPr="00232812">
        <w:rPr>
          <w:rFonts w:ascii="Times New Roman" w:hAnsi="Times New Roman"/>
          <w:sz w:val="24"/>
          <w:szCs w:val="24"/>
          <w:lang w:val="en-US"/>
        </w:rPr>
        <w:t xml:space="preserve"> </w:t>
      </w:r>
      <w:proofErr w:type="gramStart"/>
      <w:r w:rsidRPr="00232812">
        <w:rPr>
          <w:rFonts w:ascii="Times New Roman" w:hAnsi="Times New Roman"/>
          <w:sz w:val="24"/>
          <w:szCs w:val="24"/>
          <w:lang w:val="en-US"/>
        </w:rPr>
        <w:t>Dalam hal ini memilih model pembelajaran guru harus memperhatikan relevansinya dengan pencapaian tujuan pengajaran yang diterapkan.</w:t>
      </w:r>
      <w:proofErr w:type="gramEnd"/>
    </w:p>
    <w:p w:rsidR="00350976" w:rsidRPr="00350976" w:rsidRDefault="00350976" w:rsidP="009419AB">
      <w:pPr>
        <w:tabs>
          <w:tab w:val="left" w:pos="567"/>
        </w:tabs>
        <w:spacing w:after="0" w:line="480" w:lineRule="auto"/>
        <w:jc w:val="both"/>
        <w:rPr>
          <w:rFonts w:ascii="Times New Roman" w:hAnsi="Times New Roman"/>
          <w:sz w:val="24"/>
          <w:szCs w:val="24"/>
        </w:rPr>
      </w:pPr>
    </w:p>
    <w:p w:rsidR="009419AB" w:rsidRPr="00B92B09" w:rsidRDefault="009419AB" w:rsidP="00C75852">
      <w:pPr>
        <w:pStyle w:val="ListParagraph"/>
        <w:numPr>
          <w:ilvl w:val="3"/>
          <w:numId w:val="6"/>
        </w:numPr>
        <w:tabs>
          <w:tab w:val="left" w:pos="567"/>
        </w:tabs>
        <w:spacing w:after="0" w:line="480" w:lineRule="auto"/>
        <w:jc w:val="both"/>
        <w:rPr>
          <w:rFonts w:ascii="Times New Roman" w:hAnsi="Times New Roman"/>
          <w:b/>
          <w:sz w:val="24"/>
          <w:szCs w:val="24"/>
          <w:lang w:val="en-US"/>
        </w:rPr>
      </w:pPr>
      <w:r w:rsidRPr="00B92B09">
        <w:rPr>
          <w:rFonts w:ascii="Times New Roman" w:hAnsi="Times New Roman"/>
          <w:b/>
          <w:sz w:val="24"/>
          <w:szCs w:val="24"/>
          <w:lang w:val="en-US"/>
        </w:rPr>
        <w:t>Fungsi Model Pembelajaran</w:t>
      </w:r>
    </w:p>
    <w:p w:rsidR="009419AB" w:rsidRPr="001D71DC" w:rsidRDefault="009419AB" w:rsidP="009419AB">
      <w:pPr>
        <w:tabs>
          <w:tab w:val="left" w:pos="567"/>
        </w:tabs>
        <w:spacing w:after="0" w:line="480" w:lineRule="auto"/>
        <w:jc w:val="both"/>
        <w:rPr>
          <w:rFonts w:ascii="Times New Roman" w:hAnsi="Times New Roman"/>
          <w:sz w:val="24"/>
          <w:szCs w:val="24"/>
        </w:rPr>
      </w:pPr>
      <w:r w:rsidRPr="00232812">
        <w:rPr>
          <w:rFonts w:ascii="Times New Roman" w:hAnsi="Times New Roman"/>
          <w:sz w:val="24"/>
          <w:szCs w:val="24"/>
          <w:lang w:val="en-US"/>
        </w:rPr>
        <w:tab/>
      </w:r>
      <w:r w:rsidR="009016BE">
        <w:rPr>
          <w:rFonts w:ascii="Times New Roman" w:hAnsi="Times New Roman"/>
          <w:sz w:val="24"/>
          <w:szCs w:val="24"/>
        </w:rPr>
        <w:tab/>
      </w:r>
      <w:r w:rsidRPr="00232812">
        <w:rPr>
          <w:rFonts w:ascii="Times New Roman" w:hAnsi="Times New Roman"/>
          <w:sz w:val="24"/>
          <w:szCs w:val="24"/>
          <w:lang w:val="en-US"/>
        </w:rPr>
        <w:t xml:space="preserve">Model pembelajaran harus dikembangkan sehingga dapat berfungsi membantu pelaksanaan tugas-tugas guru dalam proses pembelajaran dikelas. Menurut yang diutarakan oleh S.S Chauhan </w:t>
      </w:r>
      <w:r w:rsidR="00DA6870">
        <w:rPr>
          <w:rFonts w:ascii="Times New Roman" w:hAnsi="Times New Roman"/>
          <w:sz w:val="24"/>
          <w:szCs w:val="24"/>
          <w:lang w:val="en-US"/>
        </w:rPr>
        <w:t>Wahab</w:t>
      </w:r>
      <w:r w:rsidR="00DA6870">
        <w:rPr>
          <w:rFonts w:ascii="Times New Roman" w:hAnsi="Times New Roman"/>
          <w:sz w:val="24"/>
          <w:szCs w:val="24"/>
        </w:rPr>
        <w:t xml:space="preserve"> (</w:t>
      </w:r>
      <w:r w:rsidR="00DA6870">
        <w:rPr>
          <w:rFonts w:ascii="Times New Roman" w:hAnsi="Times New Roman"/>
          <w:sz w:val="24"/>
          <w:szCs w:val="24"/>
          <w:lang w:val="en-US"/>
        </w:rPr>
        <w:t>2007</w:t>
      </w:r>
      <w:r w:rsidR="00DA6870">
        <w:rPr>
          <w:rFonts w:ascii="Times New Roman" w:hAnsi="Times New Roman"/>
          <w:sz w:val="24"/>
          <w:szCs w:val="24"/>
        </w:rPr>
        <w:t xml:space="preserve">: </w:t>
      </w:r>
      <w:r w:rsidRPr="00232812">
        <w:rPr>
          <w:rFonts w:ascii="Times New Roman" w:hAnsi="Times New Roman"/>
          <w:sz w:val="24"/>
          <w:szCs w:val="24"/>
          <w:lang w:val="en-US"/>
        </w:rPr>
        <w:t xml:space="preserve">55) fungsi model pembelajaran adalah sebagai </w:t>
      </w:r>
      <w:proofErr w:type="gramStart"/>
      <w:r w:rsidRPr="00232812">
        <w:rPr>
          <w:rFonts w:ascii="Times New Roman" w:hAnsi="Times New Roman"/>
          <w:sz w:val="24"/>
          <w:szCs w:val="24"/>
          <w:lang w:val="en-US"/>
        </w:rPr>
        <w:t>berikut :</w:t>
      </w:r>
      <w:proofErr w:type="gramEnd"/>
    </w:p>
    <w:p w:rsidR="009419AB" w:rsidRPr="00232812" w:rsidRDefault="00AF0963" w:rsidP="00C75852">
      <w:pPr>
        <w:pStyle w:val="ListParagraph"/>
        <w:numPr>
          <w:ilvl w:val="0"/>
          <w:numId w:val="4"/>
        </w:numPr>
        <w:tabs>
          <w:tab w:val="left" w:pos="567"/>
        </w:tabs>
        <w:spacing w:after="0" w:line="240" w:lineRule="auto"/>
        <w:jc w:val="both"/>
        <w:rPr>
          <w:rFonts w:ascii="Times New Roman" w:hAnsi="Times New Roman"/>
          <w:sz w:val="24"/>
          <w:szCs w:val="24"/>
          <w:shd w:val="clear" w:color="auto" w:fill="FFFFFF"/>
          <w:lang w:val="en-US"/>
        </w:rPr>
      </w:pPr>
      <w:r>
        <w:rPr>
          <w:rFonts w:ascii="Times New Roman" w:hAnsi="Times New Roman"/>
          <w:sz w:val="24"/>
          <w:szCs w:val="24"/>
        </w:rPr>
        <w:t xml:space="preserve">  </w:t>
      </w:r>
      <w:r w:rsidR="009419AB" w:rsidRPr="00232812">
        <w:rPr>
          <w:rFonts w:ascii="Times New Roman" w:hAnsi="Times New Roman"/>
          <w:sz w:val="24"/>
          <w:szCs w:val="24"/>
          <w:lang w:val="en-US"/>
        </w:rPr>
        <w:t xml:space="preserve">Pedoman </w:t>
      </w:r>
    </w:p>
    <w:p w:rsidR="009419AB" w:rsidRPr="00232812" w:rsidRDefault="009419AB" w:rsidP="00AF0963">
      <w:pPr>
        <w:pStyle w:val="ListParagraph"/>
        <w:tabs>
          <w:tab w:val="left" w:pos="567"/>
        </w:tabs>
        <w:spacing w:after="0" w:line="240" w:lineRule="auto"/>
        <w:ind w:left="709"/>
        <w:jc w:val="both"/>
        <w:rPr>
          <w:rFonts w:ascii="Times New Roman" w:hAnsi="Times New Roman"/>
          <w:sz w:val="24"/>
          <w:szCs w:val="24"/>
          <w:lang w:val="en-US"/>
        </w:rPr>
      </w:pPr>
      <w:r w:rsidRPr="00232812">
        <w:rPr>
          <w:rFonts w:ascii="Times New Roman" w:hAnsi="Times New Roman"/>
          <w:sz w:val="24"/>
          <w:szCs w:val="24"/>
          <w:lang w:val="en-US"/>
        </w:rPr>
        <w:t xml:space="preserve">Dengan adanya model mengajar dapat berfungsi sebagai pedoman yang dapat menjelaskan </w:t>
      </w:r>
      <w:proofErr w:type="gramStart"/>
      <w:r w:rsidRPr="00232812">
        <w:rPr>
          <w:rFonts w:ascii="Times New Roman" w:hAnsi="Times New Roman"/>
          <w:sz w:val="24"/>
          <w:szCs w:val="24"/>
          <w:lang w:val="en-US"/>
        </w:rPr>
        <w:t>apa</w:t>
      </w:r>
      <w:proofErr w:type="gramEnd"/>
      <w:r w:rsidRPr="00232812">
        <w:rPr>
          <w:rFonts w:ascii="Times New Roman" w:hAnsi="Times New Roman"/>
          <w:sz w:val="24"/>
          <w:szCs w:val="24"/>
          <w:lang w:val="en-US"/>
        </w:rPr>
        <w:t xml:space="preserve"> yang harus dilakukan guru. </w:t>
      </w:r>
      <w:proofErr w:type="gramStart"/>
      <w:r w:rsidRPr="00232812">
        <w:rPr>
          <w:rFonts w:ascii="Times New Roman" w:hAnsi="Times New Roman"/>
          <w:sz w:val="24"/>
          <w:szCs w:val="24"/>
          <w:lang w:val="en-US"/>
        </w:rPr>
        <w:t>Dengan memiliki rencana pengajar yang bersifat komprehensif guru diharapkan dapat membantu siswa mencapai tujuan – tujuan pengajaran.</w:t>
      </w:r>
      <w:proofErr w:type="gramEnd"/>
      <w:r w:rsidRPr="00232812">
        <w:rPr>
          <w:rFonts w:ascii="Times New Roman" w:hAnsi="Times New Roman"/>
          <w:sz w:val="24"/>
          <w:szCs w:val="24"/>
          <w:lang w:val="en-US"/>
        </w:rPr>
        <w:t xml:space="preserve"> Dengan demikian </w:t>
      </w:r>
      <w:r w:rsidRPr="00232812">
        <w:rPr>
          <w:rFonts w:ascii="Times New Roman" w:hAnsi="Times New Roman"/>
          <w:sz w:val="24"/>
          <w:szCs w:val="24"/>
          <w:lang w:val="en-US"/>
        </w:rPr>
        <w:lastRenderedPageBreak/>
        <w:t>maka mengajar menjadi sesuatu yang ilmiah</w:t>
      </w:r>
      <w:proofErr w:type="gramStart"/>
      <w:r w:rsidRPr="00232812">
        <w:rPr>
          <w:rFonts w:ascii="Times New Roman" w:hAnsi="Times New Roman"/>
          <w:sz w:val="24"/>
          <w:szCs w:val="24"/>
          <w:lang w:val="en-US"/>
        </w:rPr>
        <w:t>,terencana</w:t>
      </w:r>
      <w:proofErr w:type="gramEnd"/>
      <w:r w:rsidRPr="00232812">
        <w:rPr>
          <w:rFonts w:ascii="Times New Roman" w:hAnsi="Times New Roman"/>
          <w:sz w:val="24"/>
          <w:szCs w:val="24"/>
          <w:lang w:val="en-US"/>
        </w:rPr>
        <w:t xml:space="preserve"> dan merupakan kegiatan-kegiatan yang bertujuan.</w:t>
      </w:r>
    </w:p>
    <w:p w:rsidR="009419AB" w:rsidRPr="00232812" w:rsidRDefault="00AF0963" w:rsidP="00C75852">
      <w:pPr>
        <w:pStyle w:val="ListParagraph"/>
        <w:numPr>
          <w:ilvl w:val="0"/>
          <w:numId w:val="4"/>
        </w:numPr>
        <w:tabs>
          <w:tab w:val="left" w:pos="567"/>
        </w:tabs>
        <w:spacing w:after="0" w:line="240" w:lineRule="auto"/>
        <w:jc w:val="both"/>
        <w:rPr>
          <w:rFonts w:ascii="Times New Roman" w:hAnsi="Times New Roman"/>
          <w:sz w:val="24"/>
          <w:szCs w:val="24"/>
          <w:shd w:val="clear" w:color="auto" w:fill="FFFFFF"/>
          <w:lang w:val="en-US"/>
        </w:rPr>
      </w:pPr>
      <w:r>
        <w:rPr>
          <w:rFonts w:ascii="Times New Roman" w:hAnsi="Times New Roman"/>
          <w:sz w:val="24"/>
          <w:szCs w:val="24"/>
        </w:rPr>
        <w:t xml:space="preserve">  </w:t>
      </w:r>
      <w:r w:rsidR="009419AB" w:rsidRPr="00232812">
        <w:rPr>
          <w:rFonts w:ascii="Times New Roman" w:hAnsi="Times New Roman"/>
          <w:sz w:val="24"/>
          <w:szCs w:val="24"/>
          <w:lang w:val="en-US"/>
        </w:rPr>
        <w:t xml:space="preserve">Pengembangan Kurikulum </w:t>
      </w:r>
    </w:p>
    <w:p w:rsidR="009419AB" w:rsidRPr="00232812" w:rsidRDefault="009419AB" w:rsidP="00AF0963">
      <w:pPr>
        <w:pStyle w:val="ListParagraph"/>
        <w:tabs>
          <w:tab w:val="left" w:pos="567"/>
        </w:tabs>
        <w:spacing w:after="0" w:line="240" w:lineRule="auto"/>
        <w:jc w:val="both"/>
        <w:rPr>
          <w:rFonts w:ascii="Times New Roman" w:hAnsi="Times New Roman"/>
          <w:sz w:val="24"/>
          <w:szCs w:val="24"/>
          <w:lang w:val="en-US"/>
        </w:rPr>
      </w:pPr>
      <w:proofErr w:type="gramStart"/>
      <w:r w:rsidRPr="00232812">
        <w:rPr>
          <w:rFonts w:ascii="Times New Roman" w:hAnsi="Times New Roman"/>
          <w:sz w:val="24"/>
          <w:szCs w:val="24"/>
          <w:lang w:val="en-US"/>
        </w:rPr>
        <w:t>Model mengajar dapat membantu dalam pengembangan kurikulum untuk satuan dan kelas yang berbeda dalam pendidikan.</w:t>
      </w:r>
      <w:proofErr w:type="gramEnd"/>
    </w:p>
    <w:p w:rsidR="009419AB" w:rsidRPr="00232812" w:rsidRDefault="00D86179" w:rsidP="00C75852">
      <w:pPr>
        <w:pStyle w:val="ListParagraph"/>
        <w:numPr>
          <w:ilvl w:val="0"/>
          <w:numId w:val="4"/>
        </w:numPr>
        <w:tabs>
          <w:tab w:val="left" w:pos="567"/>
        </w:tabs>
        <w:spacing w:after="0" w:line="240" w:lineRule="auto"/>
        <w:jc w:val="both"/>
        <w:rPr>
          <w:rFonts w:ascii="Times New Roman" w:hAnsi="Times New Roman"/>
          <w:sz w:val="24"/>
          <w:szCs w:val="24"/>
          <w:shd w:val="clear" w:color="auto" w:fill="FFFFFF"/>
          <w:lang w:val="en-US"/>
        </w:rPr>
      </w:pPr>
      <w:r>
        <w:rPr>
          <w:rFonts w:ascii="Times New Roman" w:hAnsi="Times New Roman"/>
          <w:sz w:val="24"/>
          <w:szCs w:val="24"/>
        </w:rPr>
        <w:t xml:space="preserve">  </w:t>
      </w:r>
      <w:r w:rsidR="009419AB" w:rsidRPr="00232812">
        <w:rPr>
          <w:rFonts w:ascii="Times New Roman" w:hAnsi="Times New Roman"/>
          <w:sz w:val="24"/>
          <w:szCs w:val="24"/>
          <w:lang w:val="en-US"/>
        </w:rPr>
        <w:t>Menetapkan bahan-bahan pengajaran</w:t>
      </w:r>
    </w:p>
    <w:p w:rsidR="009419AB" w:rsidRPr="00232812" w:rsidRDefault="009419AB" w:rsidP="00AF0963">
      <w:pPr>
        <w:pStyle w:val="ListParagraph"/>
        <w:tabs>
          <w:tab w:val="left" w:pos="567"/>
        </w:tabs>
        <w:spacing w:after="0" w:line="240" w:lineRule="auto"/>
        <w:jc w:val="both"/>
        <w:rPr>
          <w:rFonts w:ascii="Times New Roman" w:hAnsi="Times New Roman"/>
          <w:sz w:val="24"/>
          <w:szCs w:val="24"/>
          <w:lang w:val="en-US"/>
        </w:rPr>
      </w:pPr>
      <w:r w:rsidRPr="00232812">
        <w:rPr>
          <w:rFonts w:ascii="Times New Roman" w:hAnsi="Times New Roman"/>
          <w:sz w:val="24"/>
          <w:szCs w:val="24"/>
          <w:lang w:val="en-US"/>
        </w:rPr>
        <w:t xml:space="preserve">Model mengajar menetapkan secara rinci bentuk-bentuk bahan pengajaran yang berbeda yang </w:t>
      </w:r>
      <w:proofErr w:type="gramStart"/>
      <w:r w:rsidRPr="00232812">
        <w:rPr>
          <w:rFonts w:ascii="Times New Roman" w:hAnsi="Times New Roman"/>
          <w:sz w:val="24"/>
          <w:szCs w:val="24"/>
          <w:lang w:val="en-US"/>
        </w:rPr>
        <w:t>akan</w:t>
      </w:r>
      <w:proofErr w:type="gramEnd"/>
      <w:r w:rsidRPr="00232812">
        <w:rPr>
          <w:rFonts w:ascii="Times New Roman" w:hAnsi="Times New Roman"/>
          <w:sz w:val="24"/>
          <w:szCs w:val="24"/>
          <w:lang w:val="en-US"/>
        </w:rPr>
        <w:t xml:space="preserve"> digunakan guru dalam membantu perubahan yang baik dari kepribadian siswa.</w:t>
      </w:r>
    </w:p>
    <w:p w:rsidR="009419AB" w:rsidRPr="00232812" w:rsidRDefault="00D86179" w:rsidP="00C75852">
      <w:pPr>
        <w:pStyle w:val="ListParagraph"/>
        <w:numPr>
          <w:ilvl w:val="0"/>
          <w:numId w:val="4"/>
        </w:numPr>
        <w:tabs>
          <w:tab w:val="left" w:pos="567"/>
        </w:tabs>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009419AB" w:rsidRPr="00232812">
        <w:rPr>
          <w:rFonts w:ascii="Times New Roman" w:hAnsi="Times New Roman"/>
          <w:sz w:val="24"/>
          <w:szCs w:val="24"/>
          <w:lang w:val="en-US"/>
        </w:rPr>
        <w:t>Membantu perbaikan dalam mengajar</w:t>
      </w:r>
    </w:p>
    <w:p w:rsidR="00F34230" w:rsidRDefault="009419AB" w:rsidP="003730B7">
      <w:pPr>
        <w:pStyle w:val="ListParagraph"/>
        <w:tabs>
          <w:tab w:val="left" w:pos="567"/>
        </w:tabs>
        <w:spacing w:after="0" w:line="240" w:lineRule="auto"/>
        <w:jc w:val="both"/>
        <w:rPr>
          <w:rFonts w:ascii="Times New Roman" w:hAnsi="Times New Roman"/>
          <w:sz w:val="24"/>
          <w:szCs w:val="24"/>
        </w:rPr>
      </w:pPr>
      <w:r w:rsidRPr="00232812">
        <w:rPr>
          <w:rFonts w:ascii="Times New Roman" w:hAnsi="Times New Roman"/>
          <w:sz w:val="24"/>
          <w:szCs w:val="24"/>
          <w:lang w:val="en-US"/>
        </w:rPr>
        <w:t>Model mengajar dapat membantu proses belajar mengajar dan meningkatkan keefektifan mengajar.</w:t>
      </w:r>
    </w:p>
    <w:p w:rsidR="003730B7" w:rsidRPr="003730B7" w:rsidRDefault="003730B7" w:rsidP="003730B7">
      <w:pPr>
        <w:tabs>
          <w:tab w:val="left" w:pos="567"/>
        </w:tabs>
        <w:spacing w:after="0" w:line="240" w:lineRule="auto"/>
        <w:jc w:val="both"/>
        <w:rPr>
          <w:rFonts w:ascii="Times New Roman" w:hAnsi="Times New Roman"/>
          <w:sz w:val="24"/>
          <w:szCs w:val="24"/>
        </w:rPr>
      </w:pPr>
    </w:p>
    <w:p w:rsidR="00350976" w:rsidRDefault="00D86179" w:rsidP="003730B7">
      <w:pPr>
        <w:spacing w:after="0" w:line="480" w:lineRule="auto"/>
        <w:ind w:firstLine="425"/>
        <w:jc w:val="both"/>
        <w:rPr>
          <w:rFonts w:ascii="Times New Roman" w:hAnsi="Times New Roman"/>
          <w:sz w:val="24"/>
          <w:szCs w:val="24"/>
        </w:rPr>
      </w:pPr>
      <w:r>
        <w:rPr>
          <w:rFonts w:ascii="Times New Roman" w:hAnsi="Times New Roman"/>
          <w:sz w:val="24"/>
          <w:szCs w:val="24"/>
        </w:rPr>
        <w:t xml:space="preserve">    F</w:t>
      </w:r>
      <w:r w:rsidR="009419AB" w:rsidRPr="00232812">
        <w:rPr>
          <w:rFonts w:ascii="Times New Roman" w:hAnsi="Times New Roman"/>
          <w:sz w:val="24"/>
          <w:szCs w:val="24"/>
          <w:lang w:val="en-US"/>
        </w:rPr>
        <w:t>ungsi- fungsi model mengajar yang telah diuraikan di</w:t>
      </w:r>
      <w:r>
        <w:rPr>
          <w:rFonts w:ascii="Times New Roman" w:hAnsi="Times New Roman"/>
          <w:sz w:val="24"/>
          <w:szCs w:val="24"/>
        </w:rPr>
        <w:t xml:space="preserve"> </w:t>
      </w:r>
      <w:r w:rsidR="009419AB" w:rsidRPr="00232812">
        <w:rPr>
          <w:rFonts w:ascii="Times New Roman" w:hAnsi="Times New Roman"/>
          <w:sz w:val="24"/>
          <w:szCs w:val="24"/>
          <w:lang w:val="en-US"/>
        </w:rPr>
        <w:t xml:space="preserve">atas akan digunakan oleh guru dalam mengembangkan </w:t>
      </w:r>
      <w:r>
        <w:rPr>
          <w:rFonts w:ascii="Times New Roman" w:hAnsi="Times New Roman"/>
          <w:sz w:val="24"/>
          <w:szCs w:val="24"/>
          <w:lang w:val="en-US"/>
        </w:rPr>
        <w:t xml:space="preserve">model-model pembelajaran yang </w:t>
      </w:r>
      <w:r w:rsidR="00263944">
        <w:rPr>
          <w:rFonts w:ascii="Times New Roman" w:hAnsi="Times New Roman"/>
          <w:sz w:val="24"/>
          <w:szCs w:val="24"/>
        </w:rPr>
        <w:t>di</w:t>
      </w:r>
      <w:r w:rsidR="009419AB" w:rsidRPr="00232812">
        <w:rPr>
          <w:rFonts w:ascii="Times New Roman" w:hAnsi="Times New Roman"/>
          <w:sz w:val="24"/>
          <w:szCs w:val="24"/>
          <w:lang w:val="en-US"/>
        </w:rPr>
        <w:t xml:space="preserve">anggap sesuai </w:t>
      </w:r>
      <w:r w:rsidR="00263944">
        <w:rPr>
          <w:rFonts w:ascii="Times New Roman" w:hAnsi="Times New Roman"/>
          <w:sz w:val="24"/>
          <w:szCs w:val="24"/>
        </w:rPr>
        <w:t xml:space="preserve">dengan </w:t>
      </w:r>
      <w:r w:rsidR="00263944">
        <w:rPr>
          <w:rFonts w:ascii="Times New Roman" w:hAnsi="Times New Roman"/>
          <w:sz w:val="24"/>
          <w:szCs w:val="24"/>
          <w:lang w:val="en-US"/>
        </w:rPr>
        <w:t xml:space="preserve">tujuan, bahan dan sarana </w:t>
      </w:r>
      <w:r w:rsidR="00263944">
        <w:rPr>
          <w:rFonts w:ascii="Times New Roman" w:hAnsi="Times New Roman"/>
          <w:sz w:val="24"/>
          <w:szCs w:val="24"/>
        </w:rPr>
        <w:t>p</w:t>
      </w:r>
      <w:r w:rsidR="009419AB" w:rsidRPr="00232812">
        <w:rPr>
          <w:rFonts w:ascii="Times New Roman" w:hAnsi="Times New Roman"/>
          <w:sz w:val="24"/>
          <w:szCs w:val="24"/>
          <w:lang w:val="en-US"/>
        </w:rPr>
        <w:t>endukung dalam melaksanakan tugas-tugas mengajar.</w:t>
      </w:r>
    </w:p>
    <w:p w:rsidR="00350976" w:rsidRPr="00350976" w:rsidRDefault="00350976" w:rsidP="00350976">
      <w:pPr>
        <w:spacing w:after="0" w:line="480" w:lineRule="auto"/>
        <w:ind w:firstLine="426"/>
        <w:jc w:val="both"/>
        <w:rPr>
          <w:rFonts w:ascii="Times New Roman" w:hAnsi="Times New Roman"/>
          <w:sz w:val="24"/>
          <w:szCs w:val="24"/>
        </w:rPr>
      </w:pPr>
    </w:p>
    <w:p w:rsidR="00621215" w:rsidRPr="00B92B09" w:rsidRDefault="00621215" w:rsidP="00350976">
      <w:pPr>
        <w:pStyle w:val="ListParagraph"/>
        <w:numPr>
          <w:ilvl w:val="3"/>
          <w:numId w:val="6"/>
        </w:numPr>
        <w:tabs>
          <w:tab w:val="left" w:pos="284"/>
        </w:tabs>
        <w:spacing w:after="0" w:line="480" w:lineRule="auto"/>
        <w:jc w:val="both"/>
        <w:rPr>
          <w:rFonts w:ascii="Times New Roman" w:hAnsi="Times New Roman"/>
          <w:b/>
          <w:sz w:val="24"/>
          <w:lang w:val="en-US"/>
        </w:rPr>
      </w:pPr>
      <w:r w:rsidRPr="00B92B09">
        <w:rPr>
          <w:rFonts w:ascii="Times New Roman" w:hAnsi="Times New Roman"/>
          <w:b/>
          <w:sz w:val="24"/>
          <w:lang w:val="en-US"/>
        </w:rPr>
        <w:t>Konsep Model Pembelajaran</w:t>
      </w:r>
    </w:p>
    <w:p w:rsidR="00621215" w:rsidRPr="000219D9" w:rsidRDefault="00621215" w:rsidP="00350976">
      <w:pPr>
        <w:spacing w:after="0" w:line="480" w:lineRule="auto"/>
        <w:ind w:firstLine="720"/>
        <w:jc w:val="both"/>
        <w:rPr>
          <w:rFonts w:ascii="Times New Roman" w:hAnsi="Times New Roman"/>
          <w:sz w:val="24"/>
        </w:rPr>
      </w:pPr>
      <w:proofErr w:type="gramStart"/>
      <w:r w:rsidRPr="0091314C">
        <w:rPr>
          <w:rFonts w:ascii="Times New Roman" w:hAnsi="Times New Roman"/>
          <w:sz w:val="24"/>
          <w:lang w:val="en-US"/>
        </w:rPr>
        <w:t>Dalam pelaksanaan kegiatan pembelajaran biasanya menggunakan model pembelajaran.</w:t>
      </w:r>
      <w:proofErr w:type="gramEnd"/>
      <w:r w:rsidRPr="0091314C">
        <w:rPr>
          <w:rFonts w:ascii="Times New Roman" w:hAnsi="Times New Roman"/>
          <w:sz w:val="24"/>
          <w:lang w:val="en-US"/>
        </w:rPr>
        <w:t xml:space="preserve"> </w:t>
      </w:r>
      <w:proofErr w:type="gramStart"/>
      <w:r w:rsidRPr="0091314C">
        <w:rPr>
          <w:rFonts w:ascii="Times New Roman" w:hAnsi="Times New Roman"/>
          <w:sz w:val="24"/>
          <w:lang w:val="en-US"/>
        </w:rPr>
        <w:t>Model pembelajaran yang digunakan dalam kegiatan belajar mengandung tujuan-tujuan dan tahapan-tahap</w:t>
      </w:r>
      <w:r w:rsidR="000219D9">
        <w:rPr>
          <w:rFonts w:ascii="Times New Roman" w:hAnsi="Times New Roman"/>
          <w:sz w:val="24"/>
          <w:lang w:val="en-US"/>
        </w:rPr>
        <w:t>an tertentu.</w:t>
      </w:r>
      <w:proofErr w:type="gramEnd"/>
      <w:r w:rsidR="000219D9">
        <w:rPr>
          <w:rFonts w:ascii="Times New Roman" w:hAnsi="Times New Roman"/>
          <w:sz w:val="24"/>
          <w:lang w:val="en-US"/>
        </w:rPr>
        <w:t xml:space="preserve"> </w:t>
      </w:r>
    </w:p>
    <w:p w:rsidR="003730B7" w:rsidRDefault="0095602F" w:rsidP="003730B7">
      <w:pPr>
        <w:spacing w:after="0" w:line="480" w:lineRule="auto"/>
        <w:ind w:firstLine="720"/>
        <w:jc w:val="both"/>
        <w:rPr>
          <w:rFonts w:ascii="Times New Roman" w:hAnsi="Times New Roman"/>
          <w:sz w:val="24"/>
        </w:rPr>
      </w:pPr>
      <w:r>
        <w:rPr>
          <w:rFonts w:ascii="Times New Roman" w:hAnsi="Times New Roman"/>
          <w:sz w:val="24"/>
        </w:rPr>
        <w:t xml:space="preserve">Lena (2008: 4) </w:t>
      </w:r>
      <w:r>
        <w:rPr>
          <w:rFonts w:ascii="Times New Roman" w:hAnsi="Times New Roman" w:cs="Times New Roman"/>
          <w:sz w:val="24"/>
          <w:szCs w:val="24"/>
        </w:rPr>
        <w:t>mengemukakan bahwa</w:t>
      </w:r>
      <w:r w:rsidRPr="0091314C">
        <w:rPr>
          <w:rFonts w:ascii="Times New Roman" w:hAnsi="Times New Roman"/>
          <w:sz w:val="24"/>
          <w:lang w:val="en-US"/>
        </w:rPr>
        <w:t xml:space="preserve"> </w:t>
      </w:r>
      <w:r>
        <w:rPr>
          <w:rFonts w:ascii="Times New Roman" w:hAnsi="Times New Roman"/>
          <w:sz w:val="24"/>
        </w:rPr>
        <w:t xml:space="preserve">model pembelajaran </w:t>
      </w:r>
      <w:r w:rsidR="000219D9">
        <w:rPr>
          <w:rFonts w:ascii="Times New Roman" w:hAnsi="Times New Roman"/>
          <w:sz w:val="24"/>
        </w:rPr>
        <w:t xml:space="preserve">yaitu </w:t>
      </w:r>
      <w:r>
        <w:rPr>
          <w:rFonts w:ascii="Times New Roman" w:hAnsi="Times New Roman"/>
          <w:sz w:val="24"/>
        </w:rPr>
        <w:t>s</w:t>
      </w:r>
      <w:r w:rsidR="00621215" w:rsidRPr="0091314C">
        <w:rPr>
          <w:rFonts w:ascii="Times New Roman" w:hAnsi="Times New Roman"/>
          <w:sz w:val="24"/>
          <w:lang w:val="en-US"/>
        </w:rPr>
        <w:t xml:space="preserve">uatu perencanaan atau suatu pola yang digunakan untuk mendesain pola-pola mengajar secara tatap muka di dalam kelas atau mengatur tutorial dan untuk menentukan material/perangkat pembelajaran termasuk di dalamnya buku-buku, film-film, tipe-tipe program media computer. </w:t>
      </w:r>
      <w:proofErr w:type="gramStart"/>
      <w:r w:rsidR="00621215" w:rsidRPr="0091314C">
        <w:rPr>
          <w:rFonts w:ascii="Times New Roman" w:hAnsi="Times New Roman"/>
          <w:sz w:val="24"/>
          <w:lang w:val="en-US"/>
        </w:rPr>
        <w:t>Setiap model mengarahkan pengajar untuk mendesain pembelajaran yang dapat membantu siswa untuk mencapai berbagai tujuan.</w:t>
      </w:r>
      <w:proofErr w:type="gramEnd"/>
    </w:p>
    <w:p w:rsidR="00621215" w:rsidRPr="0091314C" w:rsidRDefault="00621215" w:rsidP="003730B7">
      <w:pPr>
        <w:spacing w:after="0" w:line="480" w:lineRule="auto"/>
        <w:ind w:firstLine="720"/>
        <w:jc w:val="both"/>
        <w:rPr>
          <w:rFonts w:ascii="Times New Roman" w:hAnsi="Times New Roman"/>
          <w:sz w:val="24"/>
          <w:lang w:val="en-US"/>
        </w:rPr>
      </w:pPr>
      <w:proofErr w:type="gramStart"/>
      <w:r w:rsidRPr="0091314C">
        <w:rPr>
          <w:rFonts w:ascii="Times New Roman" w:hAnsi="Times New Roman"/>
          <w:sz w:val="24"/>
          <w:lang w:val="en-US"/>
        </w:rPr>
        <w:lastRenderedPageBreak/>
        <w:t>Model pembelajaran tentunya memiliki ciri-ciri tertentu.</w:t>
      </w:r>
      <w:proofErr w:type="gramEnd"/>
      <w:r w:rsidRPr="0091314C">
        <w:rPr>
          <w:rFonts w:ascii="Times New Roman" w:hAnsi="Times New Roman"/>
          <w:sz w:val="24"/>
          <w:lang w:val="en-US"/>
        </w:rPr>
        <w:t xml:space="preserve"> Menurut Kardi dan Nur dalam Trianto (2007:6), ciri-ciri tersebut yaitu:</w:t>
      </w:r>
    </w:p>
    <w:p w:rsidR="00621215" w:rsidRPr="0091314C" w:rsidRDefault="00621215" w:rsidP="009C471D">
      <w:pPr>
        <w:spacing w:after="0" w:line="240" w:lineRule="auto"/>
        <w:ind w:left="721" w:hanging="437"/>
        <w:jc w:val="both"/>
        <w:rPr>
          <w:rFonts w:ascii="Times New Roman" w:hAnsi="Times New Roman"/>
          <w:sz w:val="24"/>
          <w:lang w:val="en-US"/>
        </w:rPr>
      </w:pPr>
      <w:r>
        <w:rPr>
          <w:rFonts w:ascii="Times New Roman" w:hAnsi="Times New Roman"/>
          <w:sz w:val="24"/>
          <w:lang w:val="en-US"/>
        </w:rPr>
        <w:t>1.</w:t>
      </w:r>
      <w:r>
        <w:rPr>
          <w:rFonts w:ascii="Times New Roman" w:hAnsi="Times New Roman"/>
          <w:sz w:val="24"/>
          <w:lang w:val="en-US"/>
        </w:rPr>
        <w:tab/>
      </w:r>
      <w:r w:rsidRPr="0091314C">
        <w:rPr>
          <w:rFonts w:ascii="Times New Roman" w:hAnsi="Times New Roman"/>
          <w:sz w:val="24"/>
          <w:lang w:val="en-US"/>
        </w:rPr>
        <w:t>Rasional teoritik yang logis dan disusun oleh para pencipta atau pengembangnya.</w:t>
      </w:r>
    </w:p>
    <w:p w:rsidR="00621215" w:rsidRDefault="00621215" w:rsidP="009C471D">
      <w:pPr>
        <w:spacing w:after="0" w:line="240" w:lineRule="auto"/>
        <w:ind w:left="721" w:hanging="437"/>
        <w:jc w:val="both"/>
        <w:rPr>
          <w:rFonts w:ascii="Times New Roman" w:hAnsi="Times New Roman"/>
          <w:sz w:val="24"/>
          <w:lang w:val="en-US"/>
        </w:rPr>
      </w:pPr>
      <w:r>
        <w:rPr>
          <w:rFonts w:ascii="Times New Roman" w:hAnsi="Times New Roman"/>
          <w:sz w:val="24"/>
          <w:lang w:val="en-US"/>
        </w:rPr>
        <w:t>2.</w:t>
      </w:r>
      <w:r>
        <w:rPr>
          <w:rFonts w:ascii="Times New Roman" w:hAnsi="Times New Roman"/>
          <w:sz w:val="24"/>
          <w:lang w:val="en-US"/>
        </w:rPr>
        <w:tab/>
      </w:r>
      <w:r w:rsidRPr="0091314C">
        <w:rPr>
          <w:rFonts w:ascii="Times New Roman" w:hAnsi="Times New Roman"/>
          <w:sz w:val="24"/>
          <w:lang w:val="en-US"/>
        </w:rPr>
        <w:t xml:space="preserve">Landasan pemikiran tentang </w:t>
      </w:r>
      <w:proofErr w:type="gramStart"/>
      <w:r w:rsidRPr="0091314C">
        <w:rPr>
          <w:rFonts w:ascii="Times New Roman" w:hAnsi="Times New Roman"/>
          <w:sz w:val="24"/>
          <w:lang w:val="en-US"/>
        </w:rPr>
        <w:t>apa</w:t>
      </w:r>
      <w:proofErr w:type="gramEnd"/>
      <w:r w:rsidRPr="0091314C">
        <w:rPr>
          <w:rFonts w:ascii="Times New Roman" w:hAnsi="Times New Roman"/>
          <w:sz w:val="24"/>
          <w:lang w:val="en-US"/>
        </w:rPr>
        <w:t xml:space="preserve"> dan bagaimana siswa belajar (tujuan pembelajaran yang akan tercapai).</w:t>
      </w:r>
    </w:p>
    <w:p w:rsidR="00621215" w:rsidRPr="0091314C" w:rsidRDefault="00621215" w:rsidP="009C471D">
      <w:pPr>
        <w:spacing w:after="0" w:line="240" w:lineRule="auto"/>
        <w:ind w:left="721" w:hanging="437"/>
        <w:jc w:val="both"/>
        <w:rPr>
          <w:rFonts w:ascii="Times New Roman" w:hAnsi="Times New Roman"/>
          <w:sz w:val="24"/>
          <w:lang w:val="en-US"/>
        </w:rPr>
      </w:pPr>
      <w:r w:rsidRPr="0091314C">
        <w:rPr>
          <w:rFonts w:ascii="Times New Roman" w:hAnsi="Times New Roman"/>
          <w:sz w:val="24"/>
          <w:lang w:val="en-US"/>
        </w:rPr>
        <w:t>3.</w:t>
      </w:r>
      <w:r w:rsidRPr="0091314C">
        <w:rPr>
          <w:rFonts w:ascii="Times New Roman" w:hAnsi="Times New Roman"/>
          <w:sz w:val="24"/>
          <w:lang w:val="en-US"/>
        </w:rPr>
        <w:tab/>
        <w:t>Tingkah laku mengajar yang diperlukan agar model tersebut dapat dilaksanakan dengan berhasil.</w:t>
      </w:r>
    </w:p>
    <w:p w:rsidR="00B04964" w:rsidRDefault="00621215" w:rsidP="003730B7">
      <w:pPr>
        <w:spacing w:after="0" w:line="240" w:lineRule="auto"/>
        <w:ind w:left="721" w:hanging="437"/>
        <w:jc w:val="both"/>
        <w:rPr>
          <w:rFonts w:ascii="Times New Roman" w:hAnsi="Times New Roman"/>
          <w:sz w:val="24"/>
        </w:rPr>
      </w:pPr>
      <w:r w:rsidRPr="0091314C">
        <w:rPr>
          <w:rFonts w:ascii="Times New Roman" w:hAnsi="Times New Roman"/>
          <w:sz w:val="24"/>
          <w:lang w:val="en-US"/>
        </w:rPr>
        <w:t>4.</w:t>
      </w:r>
      <w:r w:rsidRPr="0091314C">
        <w:rPr>
          <w:rFonts w:ascii="Times New Roman" w:hAnsi="Times New Roman"/>
          <w:sz w:val="24"/>
          <w:lang w:val="en-US"/>
        </w:rPr>
        <w:tab/>
        <w:t>Lingkungan belajar yang diperlukan agar tujuan p</w:t>
      </w:r>
      <w:r>
        <w:rPr>
          <w:rFonts w:ascii="Times New Roman" w:hAnsi="Times New Roman"/>
          <w:sz w:val="24"/>
          <w:lang w:val="en-US"/>
        </w:rPr>
        <w:t>embelajaran itu dapat tercapai.</w:t>
      </w:r>
    </w:p>
    <w:p w:rsidR="003730B7" w:rsidRDefault="003730B7" w:rsidP="003730B7">
      <w:pPr>
        <w:spacing w:after="0" w:line="240" w:lineRule="auto"/>
        <w:ind w:left="721" w:hanging="437"/>
        <w:jc w:val="both"/>
        <w:rPr>
          <w:rFonts w:ascii="Times New Roman" w:hAnsi="Times New Roman"/>
          <w:sz w:val="24"/>
        </w:rPr>
      </w:pPr>
    </w:p>
    <w:p w:rsidR="00621215" w:rsidRPr="0091314C" w:rsidRDefault="00621215" w:rsidP="003730B7">
      <w:pPr>
        <w:spacing w:after="0" w:line="480" w:lineRule="auto"/>
        <w:ind w:firstLine="720"/>
        <w:jc w:val="both"/>
        <w:rPr>
          <w:rFonts w:ascii="Times New Roman" w:hAnsi="Times New Roman"/>
          <w:sz w:val="24"/>
          <w:lang w:val="en-US"/>
        </w:rPr>
      </w:pPr>
      <w:proofErr w:type="gramStart"/>
      <w:r w:rsidRPr="0091314C">
        <w:rPr>
          <w:rFonts w:ascii="Times New Roman" w:hAnsi="Times New Roman"/>
          <w:sz w:val="24"/>
          <w:lang w:val="en-US"/>
        </w:rPr>
        <w:t>Model pembelajaran sangat beragam.</w:t>
      </w:r>
      <w:proofErr w:type="gramEnd"/>
      <w:r w:rsidRPr="0091314C">
        <w:rPr>
          <w:rFonts w:ascii="Times New Roman" w:hAnsi="Times New Roman"/>
          <w:sz w:val="24"/>
          <w:lang w:val="en-US"/>
        </w:rPr>
        <w:t xml:space="preserve"> Menurut arends dalam Trianto (2007:9), ada enam model yang sering dan praktis digunakan guru dalam mengajar, yaitu:</w:t>
      </w:r>
    </w:p>
    <w:p w:rsidR="00621215" w:rsidRPr="0091314C" w:rsidRDefault="00621215" w:rsidP="009C471D">
      <w:pPr>
        <w:spacing w:after="0" w:line="240" w:lineRule="auto"/>
        <w:ind w:left="284"/>
        <w:jc w:val="both"/>
        <w:rPr>
          <w:rFonts w:ascii="Times New Roman" w:hAnsi="Times New Roman"/>
          <w:sz w:val="24"/>
          <w:lang w:val="en-US"/>
        </w:rPr>
      </w:pPr>
      <w:r w:rsidRPr="0091314C">
        <w:rPr>
          <w:rFonts w:ascii="Times New Roman" w:hAnsi="Times New Roman"/>
          <w:sz w:val="24"/>
          <w:lang w:val="en-US"/>
        </w:rPr>
        <w:t>1.</w:t>
      </w:r>
      <w:r w:rsidRPr="0091314C">
        <w:rPr>
          <w:rFonts w:ascii="Times New Roman" w:hAnsi="Times New Roman"/>
          <w:sz w:val="24"/>
          <w:lang w:val="en-US"/>
        </w:rPr>
        <w:tab/>
        <w:t>Model presentasi</w:t>
      </w:r>
    </w:p>
    <w:p w:rsidR="00621215" w:rsidRPr="0091314C" w:rsidRDefault="00621215" w:rsidP="009C471D">
      <w:pPr>
        <w:spacing w:after="0" w:line="240" w:lineRule="auto"/>
        <w:ind w:left="284"/>
        <w:jc w:val="both"/>
        <w:rPr>
          <w:rFonts w:ascii="Times New Roman" w:hAnsi="Times New Roman"/>
          <w:sz w:val="24"/>
          <w:lang w:val="en-US"/>
        </w:rPr>
      </w:pPr>
      <w:r w:rsidRPr="0091314C">
        <w:rPr>
          <w:rFonts w:ascii="Times New Roman" w:hAnsi="Times New Roman"/>
          <w:sz w:val="24"/>
          <w:lang w:val="en-US"/>
        </w:rPr>
        <w:t>2.</w:t>
      </w:r>
      <w:r w:rsidRPr="0091314C">
        <w:rPr>
          <w:rFonts w:ascii="Times New Roman" w:hAnsi="Times New Roman"/>
          <w:sz w:val="24"/>
          <w:lang w:val="en-US"/>
        </w:rPr>
        <w:tab/>
        <w:t>Model pengajaran langsung</w:t>
      </w:r>
    </w:p>
    <w:p w:rsidR="00621215" w:rsidRPr="0091314C" w:rsidRDefault="00621215" w:rsidP="009C471D">
      <w:pPr>
        <w:spacing w:after="0" w:line="240" w:lineRule="auto"/>
        <w:ind w:left="284"/>
        <w:jc w:val="both"/>
        <w:rPr>
          <w:rFonts w:ascii="Times New Roman" w:hAnsi="Times New Roman"/>
          <w:sz w:val="24"/>
          <w:lang w:val="en-US"/>
        </w:rPr>
      </w:pPr>
      <w:r w:rsidRPr="0091314C">
        <w:rPr>
          <w:rFonts w:ascii="Times New Roman" w:hAnsi="Times New Roman"/>
          <w:sz w:val="24"/>
          <w:lang w:val="en-US"/>
        </w:rPr>
        <w:t>3.</w:t>
      </w:r>
      <w:r w:rsidRPr="0091314C">
        <w:rPr>
          <w:rFonts w:ascii="Times New Roman" w:hAnsi="Times New Roman"/>
          <w:sz w:val="24"/>
          <w:lang w:val="en-US"/>
        </w:rPr>
        <w:tab/>
        <w:t>Model pembelajaran konsep</w:t>
      </w:r>
    </w:p>
    <w:p w:rsidR="00621215" w:rsidRPr="0091314C" w:rsidRDefault="00621215" w:rsidP="009C471D">
      <w:pPr>
        <w:spacing w:after="0" w:line="240" w:lineRule="auto"/>
        <w:ind w:left="284"/>
        <w:jc w:val="both"/>
        <w:rPr>
          <w:rFonts w:ascii="Times New Roman" w:hAnsi="Times New Roman"/>
          <w:sz w:val="24"/>
          <w:lang w:val="en-US"/>
        </w:rPr>
      </w:pPr>
      <w:r w:rsidRPr="0091314C">
        <w:rPr>
          <w:rFonts w:ascii="Times New Roman" w:hAnsi="Times New Roman"/>
          <w:sz w:val="24"/>
          <w:lang w:val="en-US"/>
        </w:rPr>
        <w:t>4.</w:t>
      </w:r>
      <w:r w:rsidRPr="0091314C">
        <w:rPr>
          <w:rFonts w:ascii="Times New Roman" w:hAnsi="Times New Roman"/>
          <w:sz w:val="24"/>
          <w:lang w:val="en-US"/>
        </w:rPr>
        <w:tab/>
        <w:t>Model pembelajaran kooperatif</w:t>
      </w:r>
    </w:p>
    <w:p w:rsidR="00621215" w:rsidRPr="0091314C" w:rsidRDefault="00621215" w:rsidP="009C471D">
      <w:pPr>
        <w:spacing w:after="0" w:line="240" w:lineRule="auto"/>
        <w:ind w:left="284"/>
        <w:jc w:val="both"/>
        <w:rPr>
          <w:rFonts w:ascii="Times New Roman" w:hAnsi="Times New Roman"/>
          <w:sz w:val="24"/>
          <w:lang w:val="en-US"/>
        </w:rPr>
      </w:pPr>
      <w:r w:rsidRPr="0091314C">
        <w:rPr>
          <w:rFonts w:ascii="Times New Roman" w:hAnsi="Times New Roman"/>
          <w:sz w:val="24"/>
          <w:lang w:val="en-US"/>
        </w:rPr>
        <w:t>5.</w:t>
      </w:r>
      <w:r w:rsidRPr="0091314C">
        <w:rPr>
          <w:rFonts w:ascii="Times New Roman" w:hAnsi="Times New Roman"/>
          <w:sz w:val="24"/>
          <w:lang w:val="en-US"/>
        </w:rPr>
        <w:tab/>
        <w:t>Model pengajaran berdasarkan masalah</w:t>
      </w:r>
    </w:p>
    <w:p w:rsidR="00CE3200" w:rsidRDefault="00621215" w:rsidP="009C471D">
      <w:pPr>
        <w:spacing w:after="0" w:line="240" w:lineRule="auto"/>
        <w:ind w:left="284"/>
        <w:jc w:val="both"/>
        <w:rPr>
          <w:rFonts w:ascii="Times New Roman" w:hAnsi="Times New Roman"/>
          <w:sz w:val="24"/>
        </w:rPr>
      </w:pPr>
      <w:r w:rsidRPr="0091314C">
        <w:rPr>
          <w:rFonts w:ascii="Times New Roman" w:hAnsi="Times New Roman"/>
          <w:sz w:val="24"/>
          <w:lang w:val="en-US"/>
        </w:rPr>
        <w:t>6.</w:t>
      </w:r>
      <w:r w:rsidRPr="0091314C">
        <w:rPr>
          <w:rFonts w:ascii="Times New Roman" w:hAnsi="Times New Roman"/>
          <w:sz w:val="24"/>
          <w:lang w:val="en-US"/>
        </w:rPr>
        <w:tab/>
        <w:t>Model diskusi kelas</w:t>
      </w:r>
    </w:p>
    <w:p w:rsidR="00312498" w:rsidRPr="00192FA6" w:rsidRDefault="00312498" w:rsidP="00621215">
      <w:pPr>
        <w:spacing w:line="480" w:lineRule="auto"/>
        <w:jc w:val="both"/>
        <w:rPr>
          <w:rFonts w:ascii="Times New Roman" w:hAnsi="Times New Roman"/>
          <w:sz w:val="24"/>
        </w:rPr>
      </w:pPr>
    </w:p>
    <w:p w:rsidR="00B92B09" w:rsidRPr="00B92B09" w:rsidRDefault="00621215" w:rsidP="003730B7">
      <w:pPr>
        <w:pStyle w:val="ListParagraph"/>
        <w:numPr>
          <w:ilvl w:val="2"/>
          <w:numId w:val="6"/>
        </w:numPr>
        <w:spacing w:after="0" w:line="360" w:lineRule="auto"/>
        <w:contextualSpacing w:val="0"/>
        <w:jc w:val="both"/>
        <w:rPr>
          <w:rFonts w:ascii="Times New Roman" w:hAnsi="Times New Roman"/>
          <w:b/>
          <w:sz w:val="24"/>
          <w:lang w:val="en-US"/>
        </w:rPr>
      </w:pPr>
      <w:r w:rsidRPr="00B92B09">
        <w:rPr>
          <w:rFonts w:ascii="Times New Roman" w:hAnsi="Times New Roman"/>
          <w:b/>
          <w:sz w:val="24"/>
          <w:lang w:val="en-US"/>
        </w:rPr>
        <w:t xml:space="preserve">Model Pembelajaran </w:t>
      </w:r>
      <w:r w:rsidR="003A3763" w:rsidRPr="00B92B09">
        <w:rPr>
          <w:rFonts w:ascii="Times New Roman" w:hAnsi="Times New Roman"/>
          <w:b/>
          <w:sz w:val="24"/>
          <w:lang w:val="en-US"/>
        </w:rPr>
        <w:t>Kooperatif</w:t>
      </w:r>
    </w:p>
    <w:p w:rsidR="00621215" w:rsidRPr="00B92B09" w:rsidRDefault="00621215" w:rsidP="003730B7">
      <w:pPr>
        <w:pStyle w:val="ListParagraph"/>
        <w:numPr>
          <w:ilvl w:val="3"/>
          <w:numId w:val="6"/>
        </w:numPr>
        <w:spacing w:after="0" w:line="480" w:lineRule="auto"/>
        <w:contextualSpacing w:val="0"/>
        <w:jc w:val="both"/>
        <w:rPr>
          <w:rFonts w:ascii="Times New Roman" w:hAnsi="Times New Roman"/>
          <w:b/>
          <w:sz w:val="24"/>
          <w:lang w:val="en-US"/>
        </w:rPr>
      </w:pPr>
      <w:r w:rsidRPr="00B92B09">
        <w:rPr>
          <w:rFonts w:ascii="Times New Roman" w:hAnsi="Times New Roman"/>
          <w:b/>
          <w:sz w:val="24"/>
          <w:lang w:val="en-US"/>
        </w:rPr>
        <w:t xml:space="preserve">Pengertian Pembelajaran </w:t>
      </w:r>
      <w:r w:rsidR="003A3763" w:rsidRPr="00B92B09">
        <w:rPr>
          <w:rFonts w:ascii="Times New Roman" w:hAnsi="Times New Roman"/>
          <w:b/>
          <w:sz w:val="24"/>
          <w:lang w:val="en-US"/>
        </w:rPr>
        <w:t>Kooperatif</w:t>
      </w:r>
    </w:p>
    <w:p w:rsidR="00621215" w:rsidRPr="0091314C" w:rsidRDefault="00621215" w:rsidP="003730B7">
      <w:pPr>
        <w:spacing w:after="0" w:line="480" w:lineRule="auto"/>
        <w:ind w:firstLine="720"/>
        <w:jc w:val="both"/>
        <w:rPr>
          <w:rFonts w:ascii="Times New Roman" w:hAnsi="Times New Roman"/>
          <w:sz w:val="24"/>
          <w:lang w:val="en-US"/>
        </w:rPr>
      </w:pPr>
      <w:proofErr w:type="gramStart"/>
      <w:r w:rsidRPr="0091314C">
        <w:rPr>
          <w:rFonts w:ascii="Times New Roman" w:hAnsi="Times New Roman"/>
          <w:sz w:val="24"/>
          <w:lang w:val="en-US"/>
        </w:rPr>
        <w:t xml:space="preserve">Sudah tidak </w:t>
      </w:r>
      <w:r>
        <w:rPr>
          <w:rFonts w:ascii="Times New Roman" w:hAnsi="Times New Roman"/>
          <w:sz w:val="24"/>
          <w:lang w:val="en-US"/>
        </w:rPr>
        <w:t>a</w:t>
      </w:r>
      <w:r w:rsidRPr="0091314C">
        <w:rPr>
          <w:rFonts w:ascii="Times New Roman" w:hAnsi="Times New Roman"/>
          <w:sz w:val="24"/>
          <w:lang w:val="en-US"/>
        </w:rPr>
        <w:t>sing lagi dunia pendidikan melahirkan model-model baru dalam pembelajaran.</w:t>
      </w:r>
      <w:proofErr w:type="gramEnd"/>
      <w:r w:rsidRPr="0091314C">
        <w:rPr>
          <w:rFonts w:ascii="Times New Roman" w:hAnsi="Times New Roman"/>
          <w:sz w:val="24"/>
          <w:lang w:val="en-US"/>
        </w:rPr>
        <w:t xml:space="preserve"> </w:t>
      </w:r>
      <w:proofErr w:type="gramStart"/>
      <w:r w:rsidRPr="0091314C">
        <w:rPr>
          <w:rFonts w:ascii="Times New Roman" w:hAnsi="Times New Roman"/>
          <w:sz w:val="24"/>
          <w:lang w:val="en-US"/>
        </w:rPr>
        <w:t xml:space="preserve">Salah satunya </w:t>
      </w:r>
      <w:r w:rsidR="00F11ACF">
        <w:rPr>
          <w:rFonts w:ascii="Times New Roman" w:hAnsi="Times New Roman"/>
          <w:sz w:val="24"/>
        </w:rPr>
        <w:t>model k</w:t>
      </w:r>
      <w:r w:rsidR="003A3763">
        <w:rPr>
          <w:rFonts w:ascii="Times New Roman" w:hAnsi="Times New Roman"/>
          <w:sz w:val="24"/>
          <w:lang w:val="en-US"/>
        </w:rPr>
        <w:t>ooperatif</w:t>
      </w:r>
      <w:r w:rsidRPr="0091314C">
        <w:rPr>
          <w:rFonts w:ascii="Times New Roman" w:hAnsi="Times New Roman"/>
          <w:sz w:val="24"/>
          <w:lang w:val="en-US"/>
        </w:rPr>
        <w:t xml:space="preserve"> yang di Indonesia dikenal dengan </w:t>
      </w:r>
      <w:r w:rsidR="00F11ACF">
        <w:rPr>
          <w:rFonts w:ascii="Times New Roman" w:hAnsi="Times New Roman"/>
          <w:sz w:val="24"/>
        </w:rPr>
        <w:t xml:space="preserve">model </w:t>
      </w:r>
      <w:r w:rsidRPr="0091314C">
        <w:rPr>
          <w:rFonts w:ascii="Times New Roman" w:hAnsi="Times New Roman"/>
          <w:sz w:val="24"/>
          <w:lang w:val="en-US"/>
        </w:rPr>
        <w:t>pembelajaran kooperatif.</w:t>
      </w:r>
      <w:proofErr w:type="gramEnd"/>
      <w:r w:rsidRPr="0091314C">
        <w:rPr>
          <w:rFonts w:ascii="Times New Roman" w:hAnsi="Times New Roman"/>
          <w:sz w:val="24"/>
          <w:lang w:val="en-US"/>
        </w:rPr>
        <w:t xml:space="preserve"> Menurut Lie (</w:t>
      </w:r>
      <w:proofErr w:type="gramStart"/>
      <w:r w:rsidRPr="0091314C">
        <w:rPr>
          <w:rFonts w:ascii="Times New Roman" w:hAnsi="Times New Roman"/>
          <w:sz w:val="24"/>
          <w:lang w:val="en-US"/>
        </w:rPr>
        <w:t>2004:28</w:t>
      </w:r>
      <w:r w:rsidR="00CA443D">
        <w:rPr>
          <w:rFonts w:ascii="Times New Roman" w:hAnsi="Times New Roman"/>
          <w:sz w:val="24"/>
        </w:rPr>
        <w:t xml:space="preserve"> </w:t>
      </w:r>
      <w:r w:rsidR="00CA443D">
        <w:rPr>
          <w:rFonts w:ascii="Times New Roman" w:hAnsi="Times New Roman"/>
          <w:sz w:val="24"/>
          <w:lang w:val="en-US"/>
        </w:rPr>
        <w:t>)</w:t>
      </w:r>
      <w:proofErr w:type="gramEnd"/>
      <w:r w:rsidR="00CA443D">
        <w:rPr>
          <w:rFonts w:ascii="Times New Roman" w:hAnsi="Times New Roman"/>
          <w:sz w:val="24"/>
          <w:lang w:val="en-US"/>
        </w:rPr>
        <w:t xml:space="preserve"> model pembelajaran </w:t>
      </w:r>
      <w:r w:rsidR="00CA443D">
        <w:rPr>
          <w:rFonts w:ascii="Times New Roman" w:hAnsi="Times New Roman"/>
          <w:sz w:val="24"/>
        </w:rPr>
        <w:t>kooperatif</w:t>
      </w:r>
      <w:r w:rsidRPr="0091314C">
        <w:rPr>
          <w:rFonts w:ascii="Times New Roman" w:hAnsi="Times New Roman"/>
          <w:sz w:val="24"/>
          <w:lang w:val="en-US"/>
        </w:rPr>
        <w:t xml:space="preserve"> diartikan sebagai “suatu strategi belajar yang mengkondisikan siswa belajar dan bekerja sama dalam kelompok-kelompok kecil yang anggotanya terdiri dari empat sampai enam orang dengan struktur kelompok heterogen untuk mencapai suatu tujuan”.</w:t>
      </w:r>
    </w:p>
    <w:p w:rsidR="00621215" w:rsidRDefault="00621215" w:rsidP="00043EEF">
      <w:pPr>
        <w:spacing w:after="0" w:line="240" w:lineRule="auto"/>
        <w:ind w:firstLine="720"/>
        <w:jc w:val="both"/>
        <w:rPr>
          <w:rFonts w:ascii="Times New Roman" w:hAnsi="Times New Roman"/>
          <w:sz w:val="24"/>
        </w:rPr>
      </w:pPr>
      <w:proofErr w:type="gramStart"/>
      <w:r w:rsidRPr="0091314C">
        <w:rPr>
          <w:rFonts w:ascii="Times New Roman" w:hAnsi="Times New Roman"/>
          <w:sz w:val="24"/>
          <w:lang w:val="en-US"/>
        </w:rPr>
        <w:lastRenderedPageBreak/>
        <w:t xml:space="preserve">Menurut Isjoni (2010:11) </w:t>
      </w:r>
      <w:r w:rsidR="004D5638">
        <w:rPr>
          <w:rFonts w:ascii="Times New Roman" w:hAnsi="Times New Roman"/>
          <w:sz w:val="24"/>
        </w:rPr>
        <w:t>k</w:t>
      </w:r>
      <w:r w:rsidR="003A3763" w:rsidRPr="00F11ACF">
        <w:rPr>
          <w:rFonts w:ascii="Times New Roman" w:hAnsi="Times New Roman"/>
          <w:sz w:val="24"/>
          <w:lang w:val="en-US"/>
        </w:rPr>
        <w:t>ooperatif</w:t>
      </w:r>
      <w:r w:rsidRPr="00F11ACF">
        <w:rPr>
          <w:rFonts w:ascii="Times New Roman" w:hAnsi="Times New Roman"/>
          <w:sz w:val="24"/>
          <w:lang w:val="en-US"/>
        </w:rPr>
        <w:t xml:space="preserve"> </w:t>
      </w:r>
      <w:r w:rsidRPr="0091314C">
        <w:rPr>
          <w:rFonts w:ascii="Times New Roman" w:hAnsi="Times New Roman"/>
          <w:sz w:val="24"/>
          <w:lang w:val="en-US"/>
        </w:rPr>
        <w:t>atau pembelajaran kooperatif adalah salah satu bentuk pembelajaran yang berdasarkan faham kontruktivis.</w:t>
      </w:r>
      <w:proofErr w:type="gramEnd"/>
      <w:r w:rsidRPr="0091314C">
        <w:rPr>
          <w:rFonts w:ascii="Times New Roman" w:hAnsi="Times New Roman"/>
          <w:sz w:val="24"/>
          <w:lang w:val="en-US"/>
        </w:rPr>
        <w:t xml:space="preserve"> </w:t>
      </w:r>
      <w:proofErr w:type="gramStart"/>
      <w:r w:rsidR="003A3763" w:rsidRPr="00F11ACF">
        <w:rPr>
          <w:rFonts w:ascii="Times New Roman" w:hAnsi="Times New Roman"/>
          <w:sz w:val="24"/>
          <w:lang w:val="en-US"/>
        </w:rPr>
        <w:t>Kooperatif</w:t>
      </w:r>
      <w:r>
        <w:rPr>
          <w:rFonts w:ascii="Times New Roman" w:hAnsi="Times New Roman"/>
          <w:sz w:val="24"/>
          <w:lang w:val="en-US"/>
        </w:rPr>
        <w:t xml:space="preserve"> meru</w:t>
      </w:r>
      <w:r w:rsidRPr="0091314C">
        <w:rPr>
          <w:rFonts w:ascii="Times New Roman" w:hAnsi="Times New Roman"/>
          <w:sz w:val="24"/>
          <w:lang w:val="en-US"/>
        </w:rPr>
        <w:t>pakan strategi belajar dengan sejumlah siswa sebagai anggota kelompok kecil yang tingkat kemampuannya berbeda.</w:t>
      </w:r>
      <w:proofErr w:type="gramEnd"/>
      <w:r w:rsidRPr="0091314C">
        <w:rPr>
          <w:rFonts w:ascii="Times New Roman" w:hAnsi="Times New Roman"/>
          <w:sz w:val="24"/>
          <w:lang w:val="en-US"/>
        </w:rPr>
        <w:t xml:space="preserve"> Dalam menyelesaikan tugas kelompoknya, setiap siswa anggota harus saling bekerja </w:t>
      </w:r>
      <w:proofErr w:type="gramStart"/>
      <w:r w:rsidRPr="0091314C">
        <w:rPr>
          <w:rFonts w:ascii="Times New Roman" w:hAnsi="Times New Roman"/>
          <w:sz w:val="24"/>
          <w:lang w:val="en-US"/>
        </w:rPr>
        <w:t>sama</w:t>
      </w:r>
      <w:proofErr w:type="gramEnd"/>
      <w:r w:rsidRPr="0091314C">
        <w:rPr>
          <w:rFonts w:ascii="Times New Roman" w:hAnsi="Times New Roman"/>
          <w:sz w:val="24"/>
          <w:lang w:val="en-US"/>
        </w:rPr>
        <w:t xml:space="preserve"> dan saling membantu untuk memahami materi pelajaran. Dalam </w:t>
      </w:r>
      <w:r w:rsidR="003A3763" w:rsidRPr="00F11ACF">
        <w:rPr>
          <w:rFonts w:ascii="Times New Roman" w:hAnsi="Times New Roman"/>
          <w:sz w:val="24"/>
          <w:lang w:val="en-US"/>
        </w:rPr>
        <w:t>Kooperatif</w:t>
      </w:r>
      <w:r w:rsidRPr="0091314C">
        <w:rPr>
          <w:rFonts w:ascii="Times New Roman" w:hAnsi="Times New Roman"/>
          <w:sz w:val="24"/>
          <w:lang w:val="en-US"/>
        </w:rPr>
        <w:t>, belajar dikatakan belum selesai jika salah satu teman dalam kelompok belum menguasai bahan pelajaran.</w:t>
      </w:r>
    </w:p>
    <w:p w:rsidR="00043EEF" w:rsidRPr="00043EEF" w:rsidRDefault="00043EEF" w:rsidP="00043EEF">
      <w:pPr>
        <w:spacing w:after="0" w:line="240" w:lineRule="auto"/>
        <w:ind w:firstLine="720"/>
        <w:jc w:val="both"/>
        <w:rPr>
          <w:rFonts w:ascii="Times New Roman" w:hAnsi="Times New Roman"/>
          <w:sz w:val="24"/>
        </w:rPr>
      </w:pPr>
    </w:p>
    <w:p w:rsidR="00621215" w:rsidRPr="0091314C" w:rsidRDefault="00621215" w:rsidP="00F53096">
      <w:pPr>
        <w:spacing w:after="0" w:line="480" w:lineRule="auto"/>
        <w:ind w:firstLine="720"/>
        <w:jc w:val="both"/>
        <w:rPr>
          <w:rFonts w:ascii="Times New Roman" w:hAnsi="Times New Roman"/>
          <w:sz w:val="24"/>
          <w:lang w:val="en-US"/>
        </w:rPr>
      </w:pPr>
      <w:proofErr w:type="gramStart"/>
      <w:r w:rsidRPr="0091314C">
        <w:rPr>
          <w:rFonts w:ascii="Times New Roman" w:hAnsi="Times New Roman"/>
          <w:sz w:val="24"/>
          <w:lang w:val="en-US"/>
        </w:rPr>
        <w:t>Model pembelajaran kooperatif merupakan suatu model pembelajaran yang membantu siswa bekerja secara bersama-sama antara sesama anggota kelompok untuk meningkatkan motivasi, produktivitas dan perolehan hasil belajar.</w:t>
      </w:r>
      <w:proofErr w:type="gramEnd"/>
    </w:p>
    <w:p w:rsidR="00621215" w:rsidRPr="0091314C" w:rsidRDefault="00621215" w:rsidP="00F53096">
      <w:pPr>
        <w:spacing w:after="0" w:line="480" w:lineRule="auto"/>
        <w:ind w:firstLine="720"/>
        <w:jc w:val="both"/>
        <w:rPr>
          <w:rFonts w:ascii="Times New Roman" w:hAnsi="Times New Roman"/>
          <w:sz w:val="24"/>
          <w:lang w:val="en-US"/>
        </w:rPr>
      </w:pPr>
      <w:r w:rsidRPr="0091314C">
        <w:rPr>
          <w:rFonts w:ascii="Times New Roman" w:hAnsi="Times New Roman"/>
          <w:sz w:val="24"/>
          <w:lang w:val="en-US"/>
        </w:rPr>
        <w:t xml:space="preserve">Sementara Sunal dan Hans dalam Isjoni (2010:12) mengemukakan </w:t>
      </w:r>
      <w:r w:rsidR="003A3763" w:rsidRPr="00F11ACF">
        <w:rPr>
          <w:rFonts w:ascii="Times New Roman" w:hAnsi="Times New Roman"/>
          <w:sz w:val="24"/>
          <w:lang w:val="en-US"/>
        </w:rPr>
        <w:t>Kooperatif</w:t>
      </w:r>
      <w:r>
        <w:rPr>
          <w:rFonts w:ascii="Times New Roman" w:hAnsi="Times New Roman"/>
          <w:sz w:val="24"/>
          <w:lang w:val="en-US"/>
        </w:rPr>
        <w:t xml:space="preserve"> </w:t>
      </w:r>
      <w:r w:rsidRPr="0091314C">
        <w:rPr>
          <w:rFonts w:ascii="Times New Roman" w:hAnsi="Times New Roman"/>
          <w:sz w:val="24"/>
          <w:lang w:val="en-US"/>
        </w:rPr>
        <w:t xml:space="preserve">adalah “suatu </w:t>
      </w:r>
      <w:proofErr w:type="gramStart"/>
      <w:r w:rsidRPr="0091314C">
        <w:rPr>
          <w:rFonts w:ascii="Times New Roman" w:hAnsi="Times New Roman"/>
          <w:sz w:val="24"/>
          <w:lang w:val="en-US"/>
        </w:rPr>
        <w:t>cara</w:t>
      </w:r>
      <w:proofErr w:type="gramEnd"/>
      <w:r w:rsidRPr="0091314C">
        <w:rPr>
          <w:rFonts w:ascii="Times New Roman" w:hAnsi="Times New Roman"/>
          <w:sz w:val="24"/>
          <w:lang w:val="en-US"/>
        </w:rPr>
        <w:t xml:space="preserve"> pendekatan atau serangkaian strategi yang khusus dirancang untuk memberi dorongan kepada peserta didik agar bekerja sama selama proses pembelajaran”.</w:t>
      </w:r>
    </w:p>
    <w:p w:rsidR="003730B7" w:rsidRDefault="00621215" w:rsidP="008B70FB">
      <w:pPr>
        <w:spacing w:after="0" w:line="480" w:lineRule="auto"/>
        <w:ind w:firstLine="720"/>
        <w:jc w:val="both"/>
        <w:rPr>
          <w:rFonts w:ascii="Times New Roman" w:hAnsi="Times New Roman"/>
          <w:sz w:val="24"/>
        </w:rPr>
      </w:pPr>
      <w:r w:rsidRPr="0091314C">
        <w:rPr>
          <w:rFonts w:ascii="Times New Roman" w:hAnsi="Times New Roman"/>
          <w:sz w:val="24"/>
          <w:lang w:val="en-US"/>
        </w:rPr>
        <w:t>Berdasarkan pernyataan para ahli di atas, dapat disimpulkan bahwa pembelajaran kooperatif memiliki pengertian suatu model pembelajaran yang mengarahkan siswa berkolaborasi bersama rekannya dengan ketentuan bekerja dalam kelompok dan menjalankan tugas yang telah terstuktur untuk meningkatkan pemahaman mereka.</w:t>
      </w:r>
    </w:p>
    <w:p w:rsidR="003730B7" w:rsidRPr="00F53096" w:rsidRDefault="003730B7" w:rsidP="003730B7">
      <w:pPr>
        <w:spacing w:after="0" w:line="480" w:lineRule="auto"/>
        <w:ind w:firstLine="720"/>
        <w:jc w:val="both"/>
        <w:rPr>
          <w:rFonts w:ascii="Times New Roman" w:hAnsi="Times New Roman"/>
          <w:sz w:val="24"/>
        </w:rPr>
      </w:pPr>
    </w:p>
    <w:p w:rsidR="00621215" w:rsidRPr="00B92B09" w:rsidRDefault="00621215" w:rsidP="003730B7">
      <w:pPr>
        <w:pStyle w:val="ListParagraph"/>
        <w:numPr>
          <w:ilvl w:val="3"/>
          <w:numId w:val="6"/>
        </w:numPr>
        <w:spacing w:after="0" w:line="480" w:lineRule="auto"/>
        <w:jc w:val="both"/>
        <w:rPr>
          <w:rFonts w:ascii="Times New Roman" w:hAnsi="Times New Roman"/>
          <w:b/>
          <w:sz w:val="24"/>
          <w:lang w:val="en-US"/>
        </w:rPr>
      </w:pPr>
      <w:r w:rsidRPr="00B92B09">
        <w:rPr>
          <w:rFonts w:ascii="Times New Roman" w:hAnsi="Times New Roman"/>
          <w:b/>
          <w:sz w:val="24"/>
          <w:lang w:val="en-US"/>
        </w:rPr>
        <w:t>Falsafah dan Konsep Dasar Model Pembelajaran Kooperatif</w:t>
      </w:r>
    </w:p>
    <w:p w:rsidR="00621215" w:rsidRPr="0091314C" w:rsidRDefault="00621215" w:rsidP="003730B7">
      <w:pPr>
        <w:spacing w:after="0" w:line="480" w:lineRule="auto"/>
        <w:ind w:firstLine="720"/>
        <w:jc w:val="both"/>
        <w:rPr>
          <w:rFonts w:ascii="Times New Roman" w:hAnsi="Times New Roman"/>
          <w:sz w:val="24"/>
          <w:lang w:val="en-US"/>
        </w:rPr>
      </w:pPr>
      <w:proofErr w:type="gramStart"/>
      <w:r w:rsidRPr="0091314C">
        <w:rPr>
          <w:rFonts w:ascii="Times New Roman" w:hAnsi="Times New Roman"/>
          <w:sz w:val="24"/>
          <w:lang w:val="en-US"/>
        </w:rPr>
        <w:t xml:space="preserve">Pada dasarnya, model pembelajaran mengacu pada </w:t>
      </w:r>
      <w:r w:rsidRPr="0005640D">
        <w:rPr>
          <w:rFonts w:ascii="Times New Roman" w:hAnsi="Times New Roman"/>
          <w:i/>
          <w:sz w:val="24"/>
          <w:lang w:val="en-US"/>
        </w:rPr>
        <w:t>falsafah homo homini socius</w:t>
      </w:r>
      <w:r w:rsidRPr="0091314C">
        <w:rPr>
          <w:rFonts w:ascii="Times New Roman" w:hAnsi="Times New Roman"/>
          <w:sz w:val="24"/>
          <w:lang w:val="en-US"/>
        </w:rPr>
        <w:t xml:space="preserve"> yang menekankan bahwa manusia adalah makhluk social.</w:t>
      </w:r>
      <w:proofErr w:type="gramEnd"/>
      <w:r w:rsidRPr="0091314C">
        <w:rPr>
          <w:rFonts w:ascii="Times New Roman" w:hAnsi="Times New Roman"/>
          <w:sz w:val="24"/>
          <w:lang w:val="en-US"/>
        </w:rPr>
        <w:t xml:space="preserve"> </w:t>
      </w:r>
      <w:proofErr w:type="gramStart"/>
      <w:r w:rsidRPr="0091314C">
        <w:rPr>
          <w:rFonts w:ascii="Times New Roman" w:hAnsi="Times New Roman"/>
          <w:sz w:val="24"/>
          <w:lang w:val="en-US"/>
        </w:rPr>
        <w:t>Dalam menjalani hidupnya manusia membutuhkan suatu kerjasama yang di Indonesia sendiri dikenal dengan istilah gotong royong.</w:t>
      </w:r>
      <w:proofErr w:type="gramEnd"/>
      <w:r w:rsidRPr="0091314C">
        <w:rPr>
          <w:rFonts w:ascii="Times New Roman" w:hAnsi="Times New Roman"/>
          <w:sz w:val="24"/>
          <w:lang w:val="en-US"/>
        </w:rPr>
        <w:t xml:space="preserve"> </w:t>
      </w:r>
      <w:proofErr w:type="gramStart"/>
      <w:r w:rsidRPr="0091314C">
        <w:rPr>
          <w:rFonts w:ascii="Times New Roman" w:hAnsi="Times New Roman"/>
          <w:sz w:val="24"/>
          <w:lang w:val="en-US"/>
        </w:rPr>
        <w:t xml:space="preserve">Kerjasama merupakan kebutuhan yang </w:t>
      </w:r>
      <w:r w:rsidRPr="0091314C">
        <w:rPr>
          <w:rFonts w:ascii="Times New Roman" w:hAnsi="Times New Roman"/>
          <w:sz w:val="24"/>
          <w:lang w:val="en-US"/>
        </w:rPr>
        <w:lastRenderedPageBreak/>
        <w:t>sangat penting artinya bagi kelangsungan hidupnya.</w:t>
      </w:r>
      <w:proofErr w:type="gramEnd"/>
      <w:r w:rsidRPr="0091314C">
        <w:rPr>
          <w:rFonts w:ascii="Times New Roman" w:hAnsi="Times New Roman"/>
          <w:sz w:val="24"/>
          <w:lang w:val="en-US"/>
        </w:rPr>
        <w:t xml:space="preserve"> </w:t>
      </w:r>
      <w:proofErr w:type="gramStart"/>
      <w:r w:rsidRPr="0091314C">
        <w:rPr>
          <w:rFonts w:ascii="Times New Roman" w:hAnsi="Times New Roman"/>
          <w:sz w:val="24"/>
          <w:lang w:val="en-US"/>
        </w:rPr>
        <w:t>Oleh karena itu, model pembelajaran kooperatif tidak mengenal kompetisi antar individu, tidak memberikan kesempatan kepada siswa untuk belajar dengan kecepatan dan iramanya sendiri.</w:t>
      </w:r>
      <w:proofErr w:type="gramEnd"/>
      <w:r w:rsidRPr="0091314C">
        <w:rPr>
          <w:rFonts w:ascii="Times New Roman" w:hAnsi="Times New Roman"/>
          <w:sz w:val="24"/>
          <w:lang w:val="en-US"/>
        </w:rPr>
        <w:t xml:space="preserve"> Menurut Lie (</w:t>
      </w:r>
      <w:proofErr w:type="gramStart"/>
      <w:r w:rsidRPr="0091314C">
        <w:rPr>
          <w:rFonts w:ascii="Times New Roman" w:hAnsi="Times New Roman"/>
          <w:sz w:val="24"/>
          <w:lang w:val="en-US"/>
        </w:rPr>
        <w:t>2007 :</w:t>
      </w:r>
      <w:proofErr w:type="gramEnd"/>
      <w:r w:rsidRPr="0091314C">
        <w:rPr>
          <w:rFonts w:ascii="Times New Roman" w:hAnsi="Times New Roman"/>
          <w:sz w:val="24"/>
          <w:lang w:val="en-US"/>
        </w:rPr>
        <w:t xml:space="preserve"> 17-29). “</w:t>
      </w:r>
      <w:proofErr w:type="gramStart"/>
      <w:r w:rsidRPr="0091314C">
        <w:rPr>
          <w:rFonts w:ascii="Times New Roman" w:hAnsi="Times New Roman"/>
          <w:sz w:val="24"/>
          <w:lang w:val="en-US"/>
        </w:rPr>
        <w:t>model</w:t>
      </w:r>
      <w:proofErr w:type="gramEnd"/>
      <w:r w:rsidRPr="0091314C">
        <w:rPr>
          <w:rFonts w:ascii="Times New Roman" w:hAnsi="Times New Roman"/>
          <w:sz w:val="24"/>
          <w:lang w:val="en-US"/>
        </w:rPr>
        <w:t xml:space="preserve"> ini menekankan suasana kerjasama atau gotong royong sesame siswa dalam mempelajari materi pelajaran”.</w:t>
      </w:r>
    </w:p>
    <w:p w:rsidR="00621215" w:rsidRPr="0091314C" w:rsidRDefault="00AB1C2C" w:rsidP="003730B7">
      <w:pPr>
        <w:spacing w:after="0" w:line="480" w:lineRule="auto"/>
        <w:ind w:firstLine="720"/>
        <w:jc w:val="both"/>
        <w:rPr>
          <w:rFonts w:ascii="Times New Roman" w:hAnsi="Times New Roman"/>
          <w:sz w:val="24"/>
          <w:lang w:val="en-US"/>
        </w:rPr>
      </w:pPr>
      <w:r>
        <w:rPr>
          <w:rFonts w:ascii="Times New Roman" w:hAnsi="Times New Roman"/>
          <w:sz w:val="24"/>
          <w:lang w:val="en-US"/>
        </w:rPr>
        <w:t xml:space="preserve">Roger dan Jhonson dalam Anita </w:t>
      </w:r>
      <w:proofErr w:type="gramStart"/>
      <w:r>
        <w:rPr>
          <w:rFonts w:ascii="Times New Roman" w:hAnsi="Times New Roman"/>
          <w:sz w:val="24"/>
          <w:lang w:val="en-US"/>
        </w:rPr>
        <w:t xml:space="preserve">Lie </w:t>
      </w:r>
      <w:r w:rsidR="00621215" w:rsidRPr="0091314C">
        <w:rPr>
          <w:rFonts w:ascii="Times New Roman" w:hAnsi="Times New Roman"/>
          <w:sz w:val="24"/>
          <w:lang w:val="en-US"/>
        </w:rPr>
        <w:t xml:space="preserve"> </w:t>
      </w:r>
      <w:r>
        <w:rPr>
          <w:rFonts w:ascii="Times New Roman" w:hAnsi="Times New Roman"/>
          <w:sz w:val="24"/>
        </w:rPr>
        <w:t>(</w:t>
      </w:r>
      <w:proofErr w:type="gramEnd"/>
      <w:r w:rsidR="00621215" w:rsidRPr="0091314C">
        <w:rPr>
          <w:rFonts w:ascii="Times New Roman" w:hAnsi="Times New Roman"/>
          <w:sz w:val="24"/>
          <w:lang w:val="en-US"/>
        </w:rPr>
        <w:t>2007 : 31-35) mengatakan bahwa</w:t>
      </w:r>
      <w:r w:rsidR="00192FA6">
        <w:rPr>
          <w:rFonts w:ascii="Times New Roman" w:hAnsi="Times New Roman"/>
          <w:sz w:val="24"/>
          <w:lang w:val="en-US"/>
        </w:rPr>
        <w:t xml:space="preserve"> tidak semua kerja kelompok bi</w:t>
      </w:r>
      <w:r w:rsidR="00192FA6">
        <w:rPr>
          <w:rFonts w:ascii="Times New Roman" w:hAnsi="Times New Roman"/>
          <w:sz w:val="24"/>
        </w:rPr>
        <w:t>sa</w:t>
      </w:r>
      <w:r w:rsidR="00621215" w:rsidRPr="0091314C">
        <w:rPr>
          <w:rFonts w:ascii="Times New Roman" w:hAnsi="Times New Roman"/>
          <w:sz w:val="24"/>
          <w:lang w:val="en-US"/>
        </w:rPr>
        <w:t xml:space="preserve"> dianggap pembelajaran kooperatif. Untuk mencapai hasil yang maksimal, </w:t>
      </w:r>
      <w:proofErr w:type="gramStart"/>
      <w:r w:rsidR="00621215" w:rsidRPr="0091314C">
        <w:rPr>
          <w:rFonts w:ascii="Times New Roman" w:hAnsi="Times New Roman"/>
          <w:sz w:val="24"/>
          <w:lang w:val="en-US"/>
        </w:rPr>
        <w:t>lima</w:t>
      </w:r>
      <w:proofErr w:type="gramEnd"/>
      <w:r w:rsidR="00621215" w:rsidRPr="0091314C">
        <w:rPr>
          <w:rFonts w:ascii="Times New Roman" w:hAnsi="Times New Roman"/>
          <w:sz w:val="24"/>
          <w:lang w:val="en-US"/>
        </w:rPr>
        <w:t xml:space="preserve"> unsur model pembelajaran gotong royong harus diterapkan.</w:t>
      </w:r>
    </w:p>
    <w:p w:rsidR="00621215" w:rsidRPr="0091314C" w:rsidRDefault="00621215" w:rsidP="003730B7">
      <w:pPr>
        <w:spacing w:after="0" w:line="480" w:lineRule="auto"/>
        <w:jc w:val="both"/>
        <w:rPr>
          <w:rFonts w:ascii="Times New Roman" w:hAnsi="Times New Roman"/>
          <w:sz w:val="24"/>
          <w:lang w:val="en-US"/>
        </w:rPr>
      </w:pPr>
      <w:r w:rsidRPr="0091314C">
        <w:rPr>
          <w:rFonts w:ascii="Times New Roman" w:hAnsi="Times New Roman"/>
          <w:sz w:val="24"/>
          <w:lang w:val="en-US"/>
        </w:rPr>
        <w:t>1.</w:t>
      </w:r>
      <w:r w:rsidRPr="0091314C">
        <w:rPr>
          <w:rFonts w:ascii="Times New Roman" w:hAnsi="Times New Roman"/>
          <w:sz w:val="24"/>
          <w:lang w:val="en-US"/>
        </w:rPr>
        <w:tab/>
        <w:t>Saling ketergantungan positif</w:t>
      </w:r>
    </w:p>
    <w:p w:rsidR="00621215" w:rsidRPr="0091314C" w:rsidRDefault="00621215" w:rsidP="003730B7">
      <w:pPr>
        <w:spacing w:after="0" w:line="480" w:lineRule="auto"/>
        <w:jc w:val="both"/>
        <w:rPr>
          <w:rFonts w:ascii="Times New Roman" w:hAnsi="Times New Roman"/>
          <w:sz w:val="24"/>
          <w:lang w:val="en-US"/>
        </w:rPr>
      </w:pPr>
      <w:r w:rsidRPr="0091314C">
        <w:rPr>
          <w:rFonts w:ascii="Times New Roman" w:hAnsi="Times New Roman"/>
          <w:sz w:val="24"/>
          <w:lang w:val="en-US"/>
        </w:rPr>
        <w:t>2.</w:t>
      </w:r>
      <w:r w:rsidRPr="0091314C">
        <w:rPr>
          <w:rFonts w:ascii="Times New Roman" w:hAnsi="Times New Roman"/>
          <w:sz w:val="24"/>
          <w:lang w:val="en-US"/>
        </w:rPr>
        <w:tab/>
        <w:t>Tanggung jawab perseorangan</w:t>
      </w:r>
    </w:p>
    <w:p w:rsidR="00621215" w:rsidRPr="0091314C" w:rsidRDefault="00621215" w:rsidP="003730B7">
      <w:pPr>
        <w:spacing w:after="0" w:line="480" w:lineRule="auto"/>
        <w:jc w:val="both"/>
        <w:rPr>
          <w:rFonts w:ascii="Times New Roman" w:hAnsi="Times New Roman"/>
          <w:sz w:val="24"/>
          <w:lang w:val="en-US"/>
        </w:rPr>
      </w:pPr>
      <w:r w:rsidRPr="0091314C">
        <w:rPr>
          <w:rFonts w:ascii="Times New Roman" w:hAnsi="Times New Roman"/>
          <w:sz w:val="24"/>
          <w:lang w:val="en-US"/>
        </w:rPr>
        <w:t>3.</w:t>
      </w:r>
      <w:r w:rsidRPr="0091314C">
        <w:rPr>
          <w:rFonts w:ascii="Times New Roman" w:hAnsi="Times New Roman"/>
          <w:sz w:val="24"/>
          <w:lang w:val="en-US"/>
        </w:rPr>
        <w:tab/>
        <w:t>Tatap muka</w:t>
      </w:r>
    </w:p>
    <w:p w:rsidR="00621215" w:rsidRPr="0091314C" w:rsidRDefault="00621215" w:rsidP="003730B7">
      <w:pPr>
        <w:spacing w:after="0" w:line="480" w:lineRule="auto"/>
        <w:jc w:val="both"/>
        <w:rPr>
          <w:rFonts w:ascii="Times New Roman" w:hAnsi="Times New Roman"/>
          <w:sz w:val="24"/>
          <w:lang w:val="en-US"/>
        </w:rPr>
      </w:pPr>
      <w:r w:rsidRPr="0091314C">
        <w:rPr>
          <w:rFonts w:ascii="Times New Roman" w:hAnsi="Times New Roman"/>
          <w:sz w:val="24"/>
          <w:lang w:val="en-US"/>
        </w:rPr>
        <w:t>4.</w:t>
      </w:r>
      <w:r w:rsidRPr="0091314C">
        <w:rPr>
          <w:rFonts w:ascii="Times New Roman" w:hAnsi="Times New Roman"/>
          <w:sz w:val="24"/>
          <w:lang w:val="en-US"/>
        </w:rPr>
        <w:tab/>
        <w:t>Komunikasi antar anggota</w:t>
      </w:r>
    </w:p>
    <w:p w:rsidR="00621215" w:rsidRPr="0091314C" w:rsidRDefault="00621215" w:rsidP="003730B7">
      <w:pPr>
        <w:spacing w:after="0" w:line="480" w:lineRule="auto"/>
        <w:jc w:val="both"/>
        <w:rPr>
          <w:rFonts w:ascii="Times New Roman" w:hAnsi="Times New Roman"/>
          <w:sz w:val="24"/>
          <w:lang w:val="en-US"/>
        </w:rPr>
      </w:pPr>
      <w:r w:rsidRPr="0091314C">
        <w:rPr>
          <w:rFonts w:ascii="Times New Roman" w:hAnsi="Times New Roman"/>
          <w:sz w:val="24"/>
          <w:lang w:val="en-US"/>
        </w:rPr>
        <w:t>5.</w:t>
      </w:r>
      <w:r w:rsidRPr="0091314C">
        <w:rPr>
          <w:rFonts w:ascii="Times New Roman" w:hAnsi="Times New Roman"/>
          <w:sz w:val="24"/>
          <w:lang w:val="en-US"/>
        </w:rPr>
        <w:tab/>
        <w:t>Evaluasi proses kelompok</w:t>
      </w:r>
    </w:p>
    <w:p w:rsidR="003730B7" w:rsidRPr="00F53096" w:rsidRDefault="00621215" w:rsidP="00AB0741">
      <w:pPr>
        <w:spacing w:after="0" w:line="480" w:lineRule="auto"/>
        <w:ind w:firstLine="720"/>
        <w:jc w:val="both"/>
        <w:rPr>
          <w:rFonts w:ascii="Times New Roman" w:hAnsi="Times New Roman"/>
          <w:sz w:val="24"/>
        </w:rPr>
      </w:pPr>
      <w:r w:rsidRPr="0091314C">
        <w:rPr>
          <w:rFonts w:ascii="Times New Roman" w:hAnsi="Times New Roman"/>
          <w:sz w:val="24"/>
          <w:lang w:val="en-US"/>
        </w:rPr>
        <w:t>Sumarni (</w:t>
      </w:r>
      <w:proofErr w:type="gramStart"/>
      <w:r w:rsidRPr="0091314C">
        <w:rPr>
          <w:rFonts w:ascii="Times New Roman" w:hAnsi="Times New Roman"/>
          <w:sz w:val="24"/>
          <w:lang w:val="en-US"/>
        </w:rPr>
        <w:t>2000 :</w:t>
      </w:r>
      <w:proofErr w:type="gramEnd"/>
      <w:r w:rsidRPr="0091314C">
        <w:rPr>
          <w:rFonts w:ascii="Times New Roman" w:hAnsi="Times New Roman"/>
          <w:sz w:val="24"/>
          <w:lang w:val="en-US"/>
        </w:rPr>
        <w:t>18) menegaskan bahwa pembelajaran kooperatif berbeda dengan belajar kelompok tradisional, perbedaan terse</w:t>
      </w:r>
      <w:r>
        <w:rPr>
          <w:rFonts w:ascii="Times New Roman" w:hAnsi="Times New Roman"/>
          <w:sz w:val="24"/>
          <w:lang w:val="en-US"/>
        </w:rPr>
        <w:t>but dapat dilihat pada Tabel</w:t>
      </w:r>
      <w:r w:rsidRPr="0091314C">
        <w:rPr>
          <w:rFonts w:ascii="Times New Roman" w:hAnsi="Times New Roman"/>
          <w:sz w:val="24"/>
          <w:lang w:val="en-US"/>
        </w:rPr>
        <w:t xml:space="preserve"> berikut:</w:t>
      </w:r>
      <w:r w:rsidR="00F53096">
        <w:rPr>
          <w:rFonts w:ascii="Times New Roman" w:hAnsi="Times New Roman"/>
          <w:sz w:val="24"/>
        </w:rPr>
        <w:t xml:space="preserve"> </w:t>
      </w:r>
    </w:p>
    <w:p w:rsidR="00ED1585" w:rsidRPr="00EB3C89" w:rsidRDefault="007C4ED2" w:rsidP="00350976">
      <w:pPr>
        <w:spacing w:after="0" w:line="360" w:lineRule="auto"/>
        <w:ind w:firstLine="720"/>
        <w:jc w:val="both"/>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EB3C89">
        <w:rPr>
          <w:rFonts w:ascii="Times New Roman" w:hAnsi="Times New Roman"/>
          <w:b/>
          <w:sz w:val="24"/>
        </w:rPr>
        <w:t>Tabel 2</w:t>
      </w:r>
      <w:r w:rsidR="00ED1585" w:rsidRPr="00EB3C89">
        <w:rPr>
          <w:rFonts w:ascii="Times New Roman" w:hAnsi="Times New Roman"/>
          <w:b/>
          <w:sz w:val="24"/>
        </w:rPr>
        <w:t>.1</w:t>
      </w:r>
    </w:p>
    <w:p w:rsidR="003730B7" w:rsidRPr="003730B7" w:rsidRDefault="00621215" w:rsidP="00350976">
      <w:pPr>
        <w:spacing w:after="0" w:line="360" w:lineRule="auto"/>
        <w:jc w:val="both"/>
        <w:rPr>
          <w:rFonts w:ascii="Times New Roman" w:hAnsi="Times New Roman"/>
          <w:b/>
          <w:sz w:val="24"/>
        </w:rPr>
      </w:pPr>
      <w:r w:rsidRPr="00EB3C89">
        <w:rPr>
          <w:rFonts w:ascii="Times New Roman" w:hAnsi="Times New Roman"/>
          <w:b/>
          <w:sz w:val="24"/>
          <w:lang w:val="en-US"/>
        </w:rPr>
        <w:t>Perbedaan Pembelajaran Kooperatif dengan Kelompok Belajar Tradisional</w:t>
      </w:r>
    </w:p>
    <w:tbl>
      <w:tblPr>
        <w:tblStyle w:val="TableGrid"/>
        <w:tblW w:w="0" w:type="auto"/>
        <w:tblLook w:val="04A0" w:firstRow="1" w:lastRow="0" w:firstColumn="1" w:lastColumn="0" w:noHBand="0" w:noVBand="1"/>
      </w:tblPr>
      <w:tblGrid>
        <w:gridCol w:w="675"/>
        <w:gridCol w:w="3686"/>
        <w:gridCol w:w="3793"/>
      </w:tblGrid>
      <w:tr w:rsidR="00621215" w:rsidTr="009419AB">
        <w:trPr>
          <w:trHeight w:val="608"/>
        </w:trPr>
        <w:tc>
          <w:tcPr>
            <w:tcW w:w="675" w:type="dxa"/>
          </w:tcPr>
          <w:p w:rsidR="00621215" w:rsidRDefault="00621215" w:rsidP="009419AB">
            <w:pPr>
              <w:spacing w:line="480" w:lineRule="auto"/>
              <w:jc w:val="both"/>
              <w:rPr>
                <w:rFonts w:ascii="Times New Roman" w:hAnsi="Times New Roman"/>
                <w:sz w:val="24"/>
                <w:lang w:val="en-US"/>
              </w:rPr>
            </w:pPr>
            <w:r w:rsidRPr="00E36000">
              <w:rPr>
                <w:rFonts w:ascii="Times New Roman" w:hAnsi="Times New Roman"/>
                <w:sz w:val="24"/>
                <w:lang w:val="en-US"/>
              </w:rPr>
              <w:t>No</w:t>
            </w:r>
          </w:p>
        </w:tc>
        <w:tc>
          <w:tcPr>
            <w:tcW w:w="3686" w:type="dxa"/>
          </w:tcPr>
          <w:p w:rsidR="00621215" w:rsidRDefault="00621215" w:rsidP="009419AB">
            <w:pPr>
              <w:spacing w:line="480" w:lineRule="auto"/>
              <w:jc w:val="both"/>
              <w:rPr>
                <w:rFonts w:ascii="Times New Roman" w:hAnsi="Times New Roman"/>
                <w:sz w:val="24"/>
                <w:lang w:val="en-US"/>
              </w:rPr>
            </w:pPr>
            <w:r w:rsidRPr="00E36000">
              <w:rPr>
                <w:rFonts w:ascii="Times New Roman" w:hAnsi="Times New Roman"/>
                <w:sz w:val="24"/>
                <w:lang w:val="en-US"/>
              </w:rPr>
              <w:t>Pembelajaran Kooperatif</w:t>
            </w:r>
          </w:p>
        </w:tc>
        <w:tc>
          <w:tcPr>
            <w:tcW w:w="3793" w:type="dxa"/>
          </w:tcPr>
          <w:p w:rsidR="00621215" w:rsidRDefault="00621215" w:rsidP="009419AB">
            <w:pPr>
              <w:spacing w:line="480" w:lineRule="auto"/>
              <w:jc w:val="both"/>
              <w:rPr>
                <w:rFonts w:ascii="Times New Roman" w:hAnsi="Times New Roman"/>
                <w:sz w:val="24"/>
                <w:lang w:val="en-US"/>
              </w:rPr>
            </w:pPr>
            <w:r w:rsidRPr="00E36000">
              <w:rPr>
                <w:rFonts w:ascii="Times New Roman" w:hAnsi="Times New Roman"/>
                <w:sz w:val="24"/>
                <w:lang w:val="en-US"/>
              </w:rPr>
              <w:t>Kelompok Belajar Tradisional</w:t>
            </w:r>
          </w:p>
        </w:tc>
      </w:tr>
      <w:tr w:rsidR="00621215" w:rsidTr="009419AB">
        <w:tc>
          <w:tcPr>
            <w:tcW w:w="675"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1</w:t>
            </w:r>
          </w:p>
        </w:tc>
        <w:tc>
          <w:tcPr>
            <w:tcW w:w="3686" w:type="dxa"/>
          </w:tcPr>
          <w:p w:rsidR="00621215" w:rsidRDefault="00621215" w:rsidP="009419AB">
            <w:pPr>
              <w:spacing w:line="480" w:lineRule="auto"/>
              <w:jc w:val="both"/>
              <w:rPr>
                <w:rFonts w:ascii="Times New Roman" w:hAnsi="Times New Roman"/>
                <w:sz w:val="24"/>
                <w:lang w:val="en-US"/>
              </w:rPr>
            </w:pPr>
            <w:r w:rsidRPr="00E36000">
              <w:rPr>
                <w:rFonts w:ascii="Times New Roman" w:hAnsi="Times New Roman"/>
                <w:sz w:val="24"/>
                <w:lang w:val="en-US"/>
              </w:rPr>
              <w:t>Kepemimpinan bersama</w:t>
            </w:r>
          </w:p>
        </w:tc>
        <w:tc>
          <w:tcPr>
            <w:tcW w:w="3793"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Satu pemimmpin</w:t>
            </w:r>
          </w:p>
        </w:tc>
      </w:tr>
      <w:tr w:rsidR="00621215" w:rsidTr="009419AB">
        <w:tc>
          <w:tcPr>
            <w:tcW w:w="675"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2</w:t>
            </w:r>
          </w:p>
        </w:tc>
        <w:tc>
          <w:tcPr>
            <w:tcW w:w="3686"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Saling ketergantungan yang positif</w:t>
            </w:r>
          </w:p>
        </w:tc>
        <w:tc>
          <w:tcPr>
            <w:tcW w:w="3793"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Tidak ada saling ketergantungan</w:t>
            </w:r>
          </w:p>
        </w:tc>
      </w:tr>
      <w:tr w:rsidR="00621215" w:rsidTr="009419AB">
        <w:tc>
          <w:tcPr>
            <w:tcW w:w="675"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3</w:t>
            </w:r>
          </w:p>
        </w:tc>
        <w:tc>
          <w:tcPr>
            <w:tcW w:w="3686" w:type="dxa"/>
          </w:tcPr>
          <w:p w:rsidR="00621215" w:rsidRDefault="00621215" w:rsidP="009419AB">
            <w:pPr>
              <w:spacing w:line="360" w:lineRule="auto"/>
              <w:rPr>
                <w:rFonts w:ascii="Times New Roman" w:hAnsi="Times New Roman"/>
                <w:sz w:val="24"/>
                <w:lang w:val="en-US"/>
              </w:rPr>
            </w:pPr>
            <w:r>
              <w:rPr>
                <w:rFonts w:ascii="Times New Roman" w:hAnsi="Times New Roman"/>
                <w:sz w:val="24"/>
                <w:lang w:val="en-US"/>
              </w:rPr>
              <w:t xml:space="preserve">Keanggotaan heterogen </w:t>
            </w:r>
          </w:p>
        </w:tc>
        <w:tc>
          <w:tcPr>
            <w:tcW w:w="3793"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Keanggotaan homogeny</w:t>
            </w:r>
          </w:p>
        </w:tc>
      </w:tr>
      <w:tr w:rsidR="00621215" w:rsidTr="009419AB">
        <w:tc>
          <w:tcPr>
            <w:tcW w:w="675"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lastRenderedPageBreak/>
              <w:t>4</w:t>
            </w:r>
          </w:p>
        </w:tc>
        <w:tc>
          <w:tcPr>
            <w:tcW w:w="3686" w:type="dxa"/>
          </w:tcPr>
          <w:p w:rsidR="00621215" w:rsidRDefault="00621215" w:rsidP="009419AB">
            <w:pPr>
              <w:spacing w:line="360" w:lineRule="auto"/>
              <w:rPr>
                <w:rFonts w:ascii="Times New Roman" w:hAnsi="Times New Roman"/>
                <w:sz w:val="24"/>
                <w:lang w:val="en-US"/>
              </w:rPr>
            </w:pPr>
            <w:r>
              <w:rPr>
                <w:rFonts w:ascii="Times New Roman" w:hAnsi="Times New Roman"/>
                <w:sz w:val="24"/>
                <w:lang w:val="en-US"/>
              </w:rPr>
              <w:t>mempelajari keterampilan-keterampilan kooperatif</w:t>
            </w:r>
          </w:p>
        </w:tc>
        <w:tc>
          <w:tcPr>
            <w:tcW w:w="3793"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Asumsi adanya keterampilan-keterampilan social yang efektif</w:t>
            </w:r>
          </w:p>
        </w:tc>
      </w:tr>
      <w:tr w:rsidR="00621215" w:rsidTr="009419AB">
        <w:tc>
          <w:tcPr>
            <w:tcW w:w="675"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5</w:t>
            </w:r>
          </w:p>
        </w:tc>
        <w:tc>
          <w:tcPr>
            <w:tcW w:w="3686"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Tanggung jawab terhadap hasil belajar seluruh anggota kelompok</w:t>
            </w:r>
          </w:p>
        </w:tc>
        <w:tc>
          <w:tcPr>
            <w:tcW w:w="3793"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Tanggung jawab pada hasil belajar sendiri</w:t>
            </w:r>
          </w:p>
        </w:tc>
      </w:tr>
      <w:tr w:rsidR="00621215" w:rsidTr="009419AB">
        <w:tc>
          <w:tcPr>
            <w:tcW w:w="675"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6</w:t>
            </w:r>
          </w:p>
        </w:tc>
        <w:tc>
          <w:tcPr>
            <w:tcW w:w="3686"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Menekan pada tugas dan hubungan hubungan kooperatif</w:t>
            </w:r>
          </w:p>
        </w:tc>
        <w:tc>
          <w:tcPr>
            <w:tcW w:w="3793"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Hanya menekan pada tugas</w:t>
            </w:r>
          </w:p>
        </w:tc>
      </w:tr>
      <w:tr w:rsidR="00621215" w:rsidTr="009419AB">
        <w:tc>
          <w:tcPr>
            <w:tcW w:w="675"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7</w:t>
            </w:r>
          </w:p>
        </w:tc>
        <w:tc>
          <w:tcPr>
            <w:tcW w:w="3686"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Ditunjang oleh guru</w:t>
            </w:r>
          </w:p>
        </w:tc>
        <w:tc>
          <w:tcPr>
            <w:tcW w:w="3793"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Diarahkan oleh guru</w:t>
            </w:r>
          </w:p>
        </w:tc>
      </w:tr>
      <w:tr w:rsidR="00621215" w:rsidTr="009419AB">
        <w:tc>
          <w:tcPr>
            <w:tcW w:w="675"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8</w:t>
            </w:r>
          </w:p>
        </w:tc>
        <w:tc>
          <w:tcPr>
            <w:tcW w:w="3686"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Satu hasil kelompok</w:t>
            </w:r>
          </w:p>
        </w:tc>
        <w:tc>
          <w:tcPr>
            <w:tcW w:w="3793"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Beberapa hasil individual</w:t>
            </w:r>
          </w:p>
        </w:tc>
      </w:tr>
      <w:tr w:rsidR="00621215" w:rsidTr="009419AB">
        <w:tc>
          <w:tcPr>
            <w:tcW w:w="675"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9</w:t>
            </w:r>
          </w:p>
        </w:tc>
        <w:tc>
          <w:tcPr>
            <w:tcW w:w="3686"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Evaluasi kelompok</w:t>
            </w:r>
          </w:p>
        </w:tc>
        <w:tc>
          <w:tcPr>
            <w:tcW w:w="3793" w:type="dxa"/>
          </w:tcPr>
          <w:p w:rsidR="00621215" w:rsidRDefault="00621215" w:rsidP="009419AB">
            <w:pPr>
              <w:spacing w:line="480" w:lineRule="auto"/>
              <w:jc w:val="both"/>
              <w:rPr>
                <w:rFonts w:ascii="Times New Roman" w:hAnsi="Times New Roman"/>
                <w:sz w:val="24"/>
                <w:lang w:val="en-US"/>
              </w:rPr>
            </w:pPr>
            <w:r>
              <w:rPr>
                <w:rFonts w:ascii="Times New Roman" w:hAnsi="Times New Roman"/>
                <w:sz w:val="24"/>
                <w:lang w:val="en-US"/>
              </w:rPr>
              <w:t>Evaluasi individual</w:t>
            </w:r>
          </w:p>
        </w:tc>
      </w:tr>
    </w:tbl>
    <w:p w:rsidR="00621215" w:rsidRPr="0091314C" w:rsidRDefault="00783E4F" w:rsidP="00621215">
      <w:pPr>
        <w:spacing w:line="480" w:lineRule="auto"/>
        <w:jc w:val="both"/>
        <w:rPr>
          <w:rFonts w:ascii="Times New Roman" w:hAnsi="Times New Roman"/>
          <w:sz w:val="24"/>
          <w:lang w:val="en-US"/>
        </w:rPr>
      </w:pPr>
      <w:proofErr w:type="gramStart"/>
      <w:r>
        <w:rPr>
          <w:rFonts w:ascii="Times New Roman" w:hAnsi="Times New Roman"/>
          <w:sz w:val="24"/>
          <w:lang w:val="en-US"/>
        </w:rPr>
        <w:t>Sumber :</w:t>
      </w:r>
      <w:proofErr w:type="gramEnd"/>
      <w:r>
        <w:rPr>
          <w:rFonts w:ascii="Times New Roman" w:hAnsi="Times New Roman"/>
          <w:sz w:val="24"/>
          <w:lang w:val="en-US"/>
        </w:rPr>
        <w:t xml:space="preserve"> Sumarni (2000</w:t>
      </w:r>
      <w:r w:rsidR="00621215" w:rsidRPr="0091314C">
        <w:rPr>
          <w:rFonts w:ascii="Times New Roman" w:hAnsi="Times New Roman"/>
          <w:sz w:val="24"/>
          <w:lang w:val="en-US"/>
        </w:rPr>
        <w:t>: 18)</w:t>
      </w:r>
    </w:p>
    <w:p w:rsidR="006242C3" w:rsidRDefault="00621215" w:rsidP="00350976">
      <w:pPr>
        <w:spacing w:after="0" w:line="480" w:lineRule="auto"/>
        <w:ind w:firstLine="720"/>
        <w:jc w:val="both"/>
        <w:rPr>
          <w:rFonts w:ascii="Times New Roman" w:hAnsi="Times New Roman"/>
          <w:sz w:val="24"/>
        </w:rPr>
      </w:pPr>
      <w:r w:rsidRPr="0091314C">
        <w:rPr>
          <w:rFonts w:ascii="Times New Roman" w:hAnsi="Times New Roman"/>
          <w:sz w:val="24"/>
          <w:lang w:val="en-US"/>
        </w:rPr>
        <w:t>Berdasarkan penjelasan di</w:t>
      </w:r>
      <w:r w:rsidR="006242C3">
        <w:rPr>
          <w:rFonts w:ascii="Times New Roman" w:hAnsi="Times New Roman"/>
          <w:sz w:val="24"/>
        </w:rPr>
        <w:t xml:space="preserve"> </w:t>
      </w:r>
      <w:r w:rsidRPr="0091314C">
        <w:rPr>
          <w:rFonts w:ascii="Times New Roman" w:hAnsi="Times New Roman"/>
          <w:sz w:val="24"/>
          <w:lang w:val="en-US"/>
        </w:rPr>
        <w:t>atas, model pembelajaran kooperatif lebih memberi kesempatan kepada siswa untuk lebih berinteraksi dan berpartisipasi dalam proses pembelajaran.</w:t>
      </w:r>
    </w:p>
    <w:p w:rsidR="00350976" w:rsidRPr="00350976" w:rsidRDefault="00350976" w:rsidP="00350976">
      <w:pPr>
        <w:spacing w:after="0" w:line="480" w:lineRule="auto"/>
        <w:ind w:firstLine="720"/>
        <w:jc w:val="both"/>
        <w:rPr>
          <w:rFonts w:ascii="Times New Roman" w:hAnsi="Times New Roman"/>
          <w:sz w:val="24"/>
        </w:rPr>
      </w:pPr>
    </w:p>
    <w:p w:rsidR="00621215" w:rsidRPr="00B92B09" w:rsidRDefault="00621215" w:rsidP="00350976">
      <w:pPr>
        <w:pStyle w:val="ListParagraph"/>
        <w:numPr>
          <w:ilvl w:val="2"/>
          <w:numId w:val="6"/>
        </w:numPr>
        <w:spacing w:after="0" w:line="480" w:lineRule="auto"/>
        <w:jc w:val="both"/>
        <w:rPr>
          <w:rFonts w:ascii="Times New Roman" w:hAnsi="Times New Roman"/>
          <w:b/>
          <w:sz w:val="24"/>
          <w:lang w:val="en-US"/>
        </w:rPr>
      </w:pPr>
      <w:r w:rsidRPr="00B92B09">
        <w:rPr>
          <w:rFonts w:ascii="Times New Roman" w:hAnsi="Times New Roman"/>
          <w:b/>
          <w:sz w:val="24"/>
          <w:lang w:val="en-US"/>
        </w:rPr>
        <w:t xml:space="preserve">Model Pembelajaran Kooperatif Tipe </w:t>
      </w:r>
      <w:r w:rsidRPr="00B92B09">
        <w:rPr>
          <w:rFonts w:ascii="Times New Roman" w:hAnsi="Times New Roman"/>
          <w:b/>
          <w:i/>
          <w:sz w:val="24"/>
          <w:lang w:val="en-US"/>
        </w:rPr>
        <w:t>Think Pair Share</w:t>
      </w:r>
    </w:p>
    <w:p w:rsidR="00621215" w:rsidRDefault="00621215" w:rsidP="00350976">
      <w:pPr>
        <w:spacing w:after="0" w:line="480" w:lineRule="auto"/>
        <w:jc w:val="both"/>
        <w:rPr>
          <w:rFonts w:ascii="Times New Roman" w:hAnsi="Times New Roman"/>
          <w:sz w:val="24"/>
          <w:lang w:val="en-US"/>
        </w:rPr>
      </w:pPr>
      <w:r>
        <w:rPr>
          <w:rFonts w:ascii="Times New Roman" w:hAnsi="Times New Roman"/>
          <w:sz w:val="24"/>
          <w:lang w:val="en-US"/>
        </w:rPr>
        <w:tab/>
        <w:t xml:space="preserve">Lyman (Anita Lie, 2005:215) mengemukakan bahwa </w:t>
      </w:r>
      <w:r w:rsidRPr="00F47A81">
        <w:rPr>
          <w:rFonts w:ascii="Times New Roman" w:hAnsi="Times New Roman"/>
          <w:i/>
          <w:sz w:val="24"/>
          <w:lang w:val="en-US"/>
        </w:rPr>
        <w:t>“Think Pair Share</w:t>
      </w:r>
      <w:r>
        <w:rPr>
          <w:rFonts w:ascii="Times New Roman" w:hAnsi="Times New Roman"/>
          <w:sz w:val="24"/>
          <w:lang w:val="en-US"/>
        </w:rPr>
        <w:t>”membantu siswa mengembangkan pemahaman konsep dan materi pelajaran, mengembangkan kemampuan untuk berbagi informasi dan menarik kesimpulan, serta mengembangkan kemampuan untuk mempertimbangkan nilai-nilai dari suatu materi pelajaran.”</w:t>
      </w:r>
    </w:p>
    <w:p w:rsidR="00621215" w:rsidRDefault="00621215" w:rsidP="00444DDC">
      <w:pPr>
        <w:spacing w:after="0" w:line="480" w:lineRule="auto"/>
        <w:jc w:val="both"/>
        <w:rPr>
          <w:rFonts w:ascii="Times New Roman" w:hAnsi="Times New Roman"/>
          <w:sz w:val="24"/>
          <w:lang w:val="en-US"/>
        </w:rPr>
      </w:pPr>
      <w:r>
        <w:rPr>
          <w:rFonts w:ascii="Times New Roman" w:hAnsi="Times New Roman"/>
          <w:sz w:val="24"/>
          <w:lang w:val="en-US"/>
        </w:rPr>
        <w:tab/>
        <w:t xml:space="preserve">Pendapat Lyman di atas diperkuat oleh Forgati and Robin (Anita Lie, 2005:166) yang menyatakan bahwa </w:t>
      </w:r>
      <w:r w:rsidRPr="00F47A81">
        <w:rPr>
          <w:rFonts w:ascii="Times New Roman" w:hAnsi="Times New Roman"/>
          <w:i/>
          <w:sz w:val="24"/>
          <w:lang w:val="en-US"/>
        </w:rPr>
        <w:t>Think Pair Share</w:t>
      </w:r>
      <w:r>
        <w:rPr>
          <w:rFonts w:ascii="Times New Roman" w:hAnsi="Times New Roman"/>
          <w:sz w:val="24"/>
          <w:lang w:val="en-US"/>
        </w:rPr>
        <w:t xml:space="preserve"> memiliki beberapa keuntungan sebagai berikut:</w:t>
      </w:r>
    </w:p>
    <w:p w:rsidR="00621215" w:rsidRDefault="00621215" w:rsidP="00444DDC">
      <w:pPr>
        <w:pStyle w:val="ListParagraph"/>
        <w:numPr>
          <w:ilvl w:val="0"/>
          <w:numId w:val="1"/>
        </w:numPr>
        <w:spacing w:after="0" w:line="480" w:lineRule="auto"/>
        <w:jc w:val="both"/>
        <w:rPr>
          <w:rFonts w:ascii="Times New Roman" w:hAnsi="Times New Roman"/>
          <w:sz w:val="24"/>
          <w:lang w:val="en-US"/>
        </w:rPr>
      </w:pPr>
      <w:r>
        <w:rPr>
          <w:rFonts w:ascii="Times New Roman" w:hAnsi="Times New Roman"/>
          <w:sz w:val="24"/>
          <w:lang w:val="en-US"/>
        </w:rPr>
        <w:lastRenderedPageBreak/>
        <w:t>Mudah dilaksanakan dalam kelas besar.</w:t>
      </w:r>
    </w:p>
    <w:p w:rsidR="00621215" w:rsidRDefault="00621215" w:rsidP="00444DDC">
      <w:pPr>
        <w:pStyle w:val="ListParagraph"/>
        <w:numPr>
          <w:ilvl w:val="0"/>
          <w:numId w:val="1"/>
        </w:numPr>
        <w:spacing w:after="0" w:line="480" w:lineRule="auto"/>
        <w:jc w:val="both"/>
        <w:rPr>
          <w:rFonts w:ascii="Times New Roman" w:hAnsi="Times New Roman"/>
          <w:sz w:val="24"/>
          <w:lang w:val="en-US"/>
        </w:rPr>
      </w:pPr>
      <w:r>
        <w:rPr>
          <w:rFonts w:ascii="Times New Roman" w:hAnsi="Times New Roman"/>
          <w:sz w:val="24"/>
          <w:lang w:val="en-US"/>
        </w:rPr>
        <w:t>Memberi waktu kepada siswa untuk mereplesikan isi materi pelajaran.</w:t>
      </w:r>
    </w:p>
    <w:p w:rsidR="00621215" w:rsidRDefault="00621215" w:rsidP="00444DDC">
      <w:pPr>
        <w:pStyle w:val="ListParagraph"/>
        <w:numPr>
          <w:ilvl w:val="0"/>
          <w:numId w:val="1"/>
        </w:numPr>
        <w:spacing w:after="0" w:line="480" w:lineRule="auto"/>
        <w:jc w:val="both"/>
        <w:rPr>
          <w:rFonts w:ascii="Times New Roman" w:hAnsi="Times New Roman"/>
          <w:sz w:val="24"/>
          <w:lang w:val="en-US"/>
        </w:rPr>
      </w:pPr>
      <w:r>
        <w:rPr>
          <w:rFonts w:ascii="Times New Roman" w:hAnsi="Times New Roman"/>
          <w:sz w:val="24"/>
          <w:lang w:val="en-US"/>
        </w:rPr>
        <w:t>Memberi waktu kepada siswa untuk melatih mengeluarkan pendapat sebelum berbagi dengan kelompok kecil atau kelas secara keseluruhan.</w:t>
      </w:r>
    </w:p>
    <w:p w:rsidR="00621215" w:rsidRDefault="00621215" w:rsidP="00444DDC">
      <w:pPr>
        <w:pStyle w:val="ListParagraph"/>
        <w:numPr>
          <w:ilvl w:val="0"/>
          <w:numId w:val="1"/>
        </w:numPr>
        <w:spacing w:after="0" w:line="480" w:lineRule="auto"/>
        <w:jc w:val="both"/>
        <w:rPr>
          <w:rFonts w:ascii="Times New Roman" w:hAnsi="Times New Roman"/>
          <w:sz w:val="24"/>
          <w:lang w:val="en-US"/>
        </w:rPr>
      </w:pPr>
      <w:r>
        <w:rPr>
          <w:rFonts w:ascii="Times New Roman" w:hAnsi="Times New Roman"/>
          <w:sz w:val="24"/>
          <w:lang w:val="en-US"/>
        </w:rPr>
        <w:t>Meningkatkan kemampuan menyimpan jangka panjang dari isi materi pelajaran.</w:t>
      </w:r>
    </w:p>
    <w:p w:rsidR="00621215" w:rsidRDefault="00621215" w:rsidP="00444DDC">
      <w:pPr>
        <w:spacing w:after="0" w:line="480" w:lineRule="auto"/>
        <w:ind w:firstLine="709"/>
        <w:jc w:val="both"/>
        <w:rPr>
          <w:rFonts w:ascii="Times New Roman" w:hAnsi="Times New Roman"/>
          <w:sz w:val="24"/>
          <w:lang w:val="en-US"/>
        </w:rPr>
      </w:pPr>
      <w:proofErr w:type="gramStart"/>
      <w:r>
        <w:rPr>
          <w:rFonts w:ascii="Times New Roman" w:hAnsi="Times New Roman"/>
          <w:sz w:val="24"/>
          <w:lang w:val="en-US"/>
        </w:rPr>
        <w:t xml:space="preserve">Pembelajaran </w:t>
      </w:r>
      <w:r w:rsidRPr="00F47A81">
        <w:rPr>
          <w:rFonts w:ascii="Times New Roman" w:hAnsi="Times New Roman"/>
          <w:i/>
          <w:sz w:val="24"/>
          <w:lang w:val="en-US"/>
        </w:rPr>
        <w:t>Think Pair Share</w:t>
      </w:r>
      <w:r>
        <w:rPr>
          <w:rFonts w:ascii="Times New Roman" w:hAnsi="Times New Roman"/>
          <w:sz w:val="24"/>
          <w:lang w:val="en-US"/>
        </w:rPr>
        <w:t xml:space="preserve"> pertama kali dikembangkan oleh Lyman dan sejak saat itu diadopsi oleh banyak para ahli kooperatif.</w:t>
      </w:r>
      <w:proofErr w:type="gramEnd"/>
      <w:r>
        <w:rPr>
          <w:rFonts w:ascii="Times New Roman" w:hAnsi="Times New Roman"/>
          <w:sz w:val="24"/>
          <w:lang w:val="en-US"/>
        </w:rPr>
        <w:t xml:space="preserve"> Pembelajaran </w:t>
      </w:r>
      <w:r w:rsidRPr="00F47A81">
        <w:rPr>
          <w:rFonts w:ascii="Times New Roman" w:hAnsi="Times New Roman"/>
          <w:i/>
          <w:sz w:val="24"/>
          <w:lang w:val="en-US"/>
        </w:rPr>
        <w:t>Think Pair Share</w:t>
      </w:r>
      <w:r>
        <w:rPr>
          <w:rFonts w:ascii="Times New Roman" w:hAnsi="Times New Roman"/>
          <w:sz w:val="24"/>
          <w:lang w:val="en-US"/>
        </w:rPr>
        <w:t xml:space="preserve"> dapat mengembangkan kemampuan mengungkapkan ide atau gagasan dengan kata-kata secara verbal dan membandingkannya dengan ide – ide orang lain.</w:t>
      </w:r>
    </w:p>
    <w:p w:rsidR="00621215" w:rsidRDefault="00B7511C" w:rsidP="00444DDC">
      <w:pPr>
        <w:spacing w:after="0" w:line="480" w:lineRule="auto"/>
        <w:ind w:firstLine="709"/>
        <w:jc w:val="both"/>
        <w:rPr>
          <w:rFonts w:ascii="Times New Roman" w:hAnsi="Times New Roman"/>
          <w:sz w:val="24"/>
          <w:lang w:val="en-US"/>
        </w:rPr>
      </w:pPr>
      <w:r>
        <w:rPr>
          <w:rFonts w:ascii="Times New Roman" w:hAnsi="Times New Roman"/>
          <w:sz w:val="24"/>
          <w:lang w:val="en-US"/>
        </w:rPr>
        <w:t>Lyman Anita Lie</w:t>
      </w:r>
      <w:r>
        <w:rPr>
          <w:rFonts w:ascii="Times New Roman" w:hAnsi="Times New Roman"/>
          <w:sz w:val="24"/>
        </w:rPr>
        <w:t xml:space="preserve"> (</w:t>
      </w:r>
      <w:r w:rsidR="00621215">
        <w:rPr>
          <w:rFonts w:ascii="Times New Roman" w:hAnsi="Times New Roman"/>
          <w:sz w:val="24"/>
          <w:lang w:val="en-US"/>
        </w:rPr>
        <w:t xml:space="preserve">2005:168) </w:t>
      </w:r>
      <w:r w:rsidR="006A1BAA">
        <w:rPr>
          <w:rFonts w:ascii="Times New Roman" w:hAnsi="Times New Roman" w:cs="Times New Roman"/>
          <w:sz w:val="24"/>
          <w:szCs w:val="24"/>
        </w:rPr>
        <w:t>mengemukakan bahwa</w:t>
      </w:r>
      <w:r w:rsidR="006A1BAA">
        <w:rPr>
          <w:rFonts w:ascii="Times New Roman" w:hAnsi="Times New Roman"/>
          <w:sz w:val="24"/>
        </w:rPr>
        <w:t xml:space="preserve"> </w:t>
      </w:r>
      <w:r w:rsidR="006A1BAA" w:rsidRPr="005452DD">
        <w:rPr>
          <w:rFonts w:ascii="Times New Roman" w:hAnsi="Times New Roman"/>
          <w:i/>
          <w:sz w:val="24"/>
        </w:rPr>
        <w:t>Think Pair Share</w:t>
      </w:r>
      <w:r w:rsidR="006A1BAA">
        <w:rPr>
          <w:rFonts w:ascii="Times New Roman" w:hAnsi="Times New Roman"/>
          <w:sz w:val="24"/>
        </w:rPr>
        <w:t xml:space="preserve"> </w:t>
      </w:r>
      <w:r w:rsidR="00621215">
        <w:rPr>
          <w:rFonts w:ascii="Times New Roman" w:hAnsi="Times New Roman"/>
          <w:sz w:val="24"/>
          <w:lang w:val="en-US"/>
        </w:rPr>
        <w:t xml:space="preserve">terdiri dari empat tahapan, yaitu tahap pemberian masalah oleh guru, tahap </w:t>
      </w:r>
      <w:r w:rsidR="00621215" w:rsidRPr="00F47A81">
        <w:rPr>
          <w:rFonts w:ascii="Times New Roman" w:hAnsi="Times New Roman"/>
          <w:i/>
          <w:sz w:val="24"/>
          <w:lang w:val="en-US"/>
        </w:rPr>
        <w:t>think</w:t>
      </w:r>
      <w:r w:rsidR="00621215">
        <w:rPr>
          <w:rFonts w:ascii="Times New Roman" w:hAnsi="Times New Roman"/>
          <w:sz w:val="24"/>
          <w:lang w:val="en-US"/>
        </w:rPr>
        <w:t xml:space="preserve"> (berpikir), tahap </w:t>
      </w:r>
      <w:r w:rsidR="00621215" w:rsidRPr="00F47A81">
        <w:rPr>
          <w:rFonts w:ascii="Times New Roman" w:hAnsi="Times New Roman"/>
          <w:i/>
          <w:sz w:val="24"/>
          <w:lang w:val="en-US"/>
        </w:rPr>
        <w:t>pair</w:t>
      </w:r>
      <w:r w:rsidR="00621215">
        <w:rPr>
          <w:rFonts w:ascii="Times New Roman" w:hAnsi="Times New Roman"/>
          <w:sz w:val="24"/>
          <w:lang w:val="en-US"/>
        </w:rPr>
        <w:t xml:space="preserve"> (berpasangan) dan tahap </w:t>
      </w:r>
      <w:r w:rsidR="00621215" w:rsidRPr="00F47A81">
        <w:rPr>
          <w:rFonts w:ascii="Times New Roman" w:hAnsi="Times New Roman"/>
          <w:i/>
          <w:sz w:val="24"/>
          <w:lang w:val="en-US"/>
        </w:rPr>
        <w:t xml:space="preserve">share </w:t>
      </w:r>
      <w:r w:rsidR="00621215">
        <w:rPr>
          <w:rFonts w:ascii="Times New Roman" w:hAnsi="Times New Roman"/>
          <w:sz w:val="24"/>
          <w:lang w:val="en-US"/>
        </w:rPr>
        <w:t>(berbagi).</w:t>
      </w:r>
    </w:p>
    <w:p w:rsidR="00621215" w:rsidRDefault="00621215" w:rsidP="00444DDC">
      <w:pPr>
        <w:spacing w:after="0" w:line="480" w:lineRule="auto"/>
        <w:jc w:val="both"/>
        <w:rPr>
          <w:rFonts w:ascii="Times New Roman" w:hAnsi="Times New Roman"/>
          <w:sz w:val="24"/>
          <w:lang w:val="en-US"/>
        </w:rPr>
      </w:pPr>
      <w:r>
        <w:rPr>
          <w:rFonts w:ascii="Times New Roman" w:hAnsi="Times New Roman"/>
          <w:sz w:val="24"/>
          <w:lang w:val="en-US"/>
        </w:rPr>
        <w:t xml:space="preserve">Adapun tahapannya </w:t>
      </w:r>
      <w:proofErr w:type="gramStart"/>
      <w:r>
        <w:rPr>
          <w:rFonts w:ascii="Times New Roman" w:hAnsi="Times New Roman"/>
          <w:sz w:val="24"/>
          <w:lang w:val="en-US"/>
        </w:rPr>
        <w:t>meliputi :</w:t>
      </w:r>
      <w:proofErr w:type="gramEnd"/>
    </w:p>
    <w:p w:rsidR="00621215" w:rsidRPr="00D104E5" w:rsidRDefault="00621215" w:rsidP="00015673">
      <w:pPr>
        <w:pStyle w:val="ListParagraph"/>
        <w:numPr>
          <w:ilvl w:val="0"/>
          <w:numId w:val="5"/>
        </w:numPr>
        <w:spacing w:after="0" w:line="240" w:lineRule="auto"/>
        <w:ind w:left="567" w:hanging="284"/>
        <w:jc w:val="both"/>
        <w:rPr>
          <w:rFonts w:ascii="Times New Roman" w:hAnsi="Times New Roman"/>
          <w:sz w:val="24"/>
          <w:lang w:val="en-US"/>
        </w:rPr>
      </w:pPr>
      <w:r w:rsidRPr="00D104E5">
        <w:rPr>
          <w:rFonts w:ascii="Times New Roman" w:hAnsi="Times New Roman"/>
          <w:sz w:val="24"/>
          <w:lang w:val="en-US"/>
        </w:rPr>
        <w:t>Tahap pemberian pertanyaan oleh guru</w:t>
      </w:r>
    </w:p>
    <w:p w:rsidR="00CB61EE" w:rsidRPr="00FE0532" w:rsidRDefault="00621215" w:rsidP="00015673">
      <w:pPr>
        <w:pStyle w:val="ListParagraph"/>
        <w:spacing w:after="0" w:line="240" w:lineRule="auto"/>
        <w:ind w:left="567"/>
        <w:jc w:val="both"/>
        <w:rPr>
          <w:rFonts w:ascii="Times New Roman" w:hAnsi="Times New Roman"/>
          <w:sz w:val="24"/>
        </w:rPr>
      </w:pPr>
      <w:r>
        <w:rPr>
          <w:rFonts w:ascii="Times New Roman" w:hAnsi="Times New Roman"/>
          <w:sz w:val="24"/>
          <w:lang w:val="en-US"/>
        </w:rPr>
        <w:t xml:space="preserve">Proses model pembelajaran </w:t>
      </w:r>
      <w:r w:rsidRPr="00F47A81">
        <w:rPr>
          <w:rFonts w:ascii="Times New Roman" w:hAnsi="Times New Roman"/>
          <w:i/>
          <w:sz w:val="24"/>
          <w:lang w:val="en-US"/>
        </w:rPr>
        <w:t>Think Pair Share</w:t>
      </w:r>
      <w:r>
        <w:rPr>
          <w:rFonts w:ascii="Times New Roman" w:hAnsi="Times New Roman"/>
          <w:sz w:val="24"/>
          <w:lang w:val="en-US"/>
        </w:rPr>
        <w:t xml:space="preserve"> dimulai pada saat guru memberikan pertanyaan, dalam hal ini dapat berupa soal atau pertanyaan yang dapat merangsang pemikiran siswa. </w:t>
      </w:r>
      <w:proofErr w:type="gramStart"/>
      <w:r>
        <w:rPr>
          <w:rFonts w:ascii="Times New Roman" w:hAnsi="Times New Roman"/>
          <w:sz w:val="24"/>
          <w:lang w:val="en-US"/>
        </w:rPr>
        <w:t>Kemudian diberikan kepada seluruh siswa dikelas.</w:t>
      </w:r>
      <w:proofErr w:type="gramEnd"/>
      <w:r>
        <w:rPr>
          <w:rFonts w:ascii="Times New Roman" w:hAnsi="Times New Roman"/>
          <w:sz w:val="24"/>
          <w:lang w:val="en-US"/>
        </w:rPr>
        <w:t xml:space="preserve"> </w:t>
      </w:r>
      <w:proofErr w:type="gramStart"/>
      <w:r>
        <w:rPr>
          <w:rFonts w:ascii="Times New Roman" w:hAnsi="Times New Roman"/>
          <w:sz w:val="24"/>
          <w:lang w:val="en-US"/>
        </w:rPr>
        <w:t>Pertanyaan diberikan kepada seluruh siswa dikelas.</w:t>
      </w:r>
      <w:proofErr w:type="gramEnd"/>
      <w:r>
        <w:rPr>
          <w:rFonts w:ascii="Times New Roman" w:hAnsi="Times New Roman"/>
          <w:sz w:val="24"/>
          <w:lang w:val="en-US"/>
        </w:rPr>
        <w:t xml:space="preserve"> </w:t>
      </w:r>
      <w:proofErr w:type="gramStart"/>
      <w:r>
        <w:rPr>
          <w:rFonts w:ascii="Times New Roman" w:hAnsi="Times New Roman"/>
          <w:sz w:val="24"/>
          <w:lang w:val="en-US"/>
        </w:rPr>
        <w:t>Pertanyaan atau masalah yang dipertanyakan guru dimaksudkan agar siswa mencari jawaban dari masalah atau pertanyaan tersebut.</w:t>
      </w:r>
      <w:proofErr w:type="gramEnd"/>
    </w:p>
    <w:p w:rsidR="00621215" w:rsidRPr="00D104E5" w:rsidRDefault="00621215" w:rsidP="00015673">
      <w:pPr>
        <w:pStyle w:val="ListParagraph"/>
        <w:numPr>
          <w:ilvl w:val="0"/>
          <w:numId w:val="5"/>
        </w:numPr>
        <w:spacing w:after="0" w:line="240" w:lineRule="auto"/>
        <w:ind w:left="567" w:hanging="284"/>
        <w:jc w:val="both"/>
        <w:rPr>
          <w:rFonts w:ascii="Times New Roman" w:hAnsi="Times New Roman"/>
          <w:sz w:val="24"/>
          <w:lang w:val="en-US"/>
        </w:rPr>
      </w:pPr>
      <w:r w:rsidRPr="00D104E5">
        <w:rPr>
          <w:rFonts w:ascii="Times New Roman" w:hAnsi="Times New Roman"/>
          <w:sz w:val="24"/>
          <w:lang w:val="en-US"/>
        </w:rPr>
        <w:t xml:space="preserve">Tahap </w:t>
      </w:r>
      <w:r w:rsidRPr="00D104E5">
        <w:rPr>
          <w:rFonts w:ascii="Times New Roman" w:hAnsi="Times New Roman"/>
          <w:i/>
          <w:sz w:val="24"/>
          <w:lang w:val="en-US"/>
        </w:rPr>
        <w:t>think</w:t>
      </w:r>
      <w:r w:rsidRPr="00D104E5">
        <w:rPr>
          <w:rFonts w:ascii="Times New Roman" w:hAnsi="Times New Roman"/>
          <w:sz w:val="24"/>
          <w:lang w:val="en-US"/>
        </w:rPr>
        <w:t xml:space="preserve"> (berpikir secara individual)</w:t>
      </w:r>
    </w:p>
    <w:p w:rsidR="00CB61EE" w:rsidRPr="00CB61EE" w:rsidRDefault="00621215" w:rsidP="00015673">
      <w:pPr>
        <w:pStyle w:val="ListParagraph"/>
        <w:spacing w:after="0" w:line="240" w:lineRule="auto"/>
        <w:ind w:left="567"/>
        <w:jc w:val="both"/>
        <w:rPr>
          <w:rFonts w:ascii="Times New Roman" w:hAnsi="Times New Roman"/>
          <w:sz w:val="24"/>
        </w:rPr>
      </w:pPr>
      <w:proofErr w:type="gramStart"/>
      <w:r>
        <w:rPr>
          <w:rFonts w:ascii="Times New Roman" w:hAnsi="Times New Roman"/>
          <w:sz w:val="24"/>
          <w:lang w:val="en-US"/>
        </w:rPr>
        <w:t>Melalui arahan dari guru, siswa diberi batasan waktu untuk memikirkan jawabannya sendiri terhadap pertanyaa</w:t>
      </w:r>
      <w:r w:rsidR="00192FA6">
        <w:rPr>
          <w:rFonts w:ascii="Times New Roman" w:hAnsi="Times New Roman"/>
          <w:sz w:val="24"/>
          <w:lang w:val="en-US"/>
        </w:rPr>
        <w:t>n yang diberikan, jenis dan ben</w:t>
      </w:r>
      <w:r>
        <w:rPr>
          <w:rFonts w:ascii="Times New Roman" w:hAnsi="Times New Roman"/>
          <w:sz w:val="24"/>
          <w:lang w:val="en-US"/>
        </w:rPr>
        <w:t>tuk pertanyaan atau masalah yang disuguhkan, serta jadwal pembelajaran untuk setiap kali pembelajaran.</w:t>
      </w:r>
      <w:proofErr w:type="gramEnd"/>
      <w:r>
        <w:rPr>
          <w:rFonts w:ascii="Times New Roman" w:hAnsi="Times New Roman"/>
          <w:sz w:val="24"/>
          <w:lang w:val="en-US"/>
        </w:rPr>
        <w:t xml:space="preserve"> </w:t>
      </w:r>
      <w:proofErr w:type="gramStart"/>
      <w:r>
        <w:rPr>
          <w:rFonts w:ascii="Times New Roman" w:hAnsi="Times New Roman"/>
          <w:sz w:val="24"/>
          <w:lang w:val="en-US"/>
        </w:rPr>
        <w:t>Tahapan ini secara otomatis membentuk “waktu tunggu” sebelum masuk ke tahapan diskusi.</w:t>
      </w:r>
      <w:proofErr w:type="gramEnd"/>
    </w:p>
    <w:p w:rsidR="00621215" w:rsidRPr="00D104E5" w:rsidRDefault="00621215" w:rsidP="00015673">
      <w:pPr>
        <w:pStyle w:val="ListParagraph"/>
        <w:numPr>
          <w:ilvl w:val="0"/>
          <w:numId w:val="5"/>
        </w:numPr>
        <w:spacing w:after="0" w:line="240" w:lineRule="auto"/>
        <w:ind w:left="567" w:hanging="284"/>
        <w:jc w:val="both"/>
        <w:rPr>
          <w:rFonts w:ascii="Times New Roman" w:hAnsi="Times New Roman"/>
          <w:sz w:val="24"/>
          <w:lang w:val="en-US"/>
        </w:rPr>
      </w:pPr>
      <w:r w:rsidRPr="00D104E5">
        <w:rPr>
          <w:rFonts w:ascii="Times New Roman" w:hAnsi="Times New Roman"/>
          <w:sz w:val="24"/>
          <w:lang w:val="en-US"/>
        </w:rPr>
        <w:t xml:space="preserve">Tahap </w:t>
      </w:r>
      <w:r w:rsidRPr="00D104E5">
        <w:rPr>
          <w:rFonts w:ascii="Times New Roman" w:hAnsi="Times New Roman"/>
          <w:i/>
          <w:sz w:val="24"/>
          <w:lang w:val="en-US"/>
        </w:rPr>
        <w:t>pair</w:t>
      </w:r>
      <w:r w:rsidRPr="00D104E5">
        <w:rPr>
          <w:rFonts w:ascii="Times New Roman" w:hAnsi="Times New Roman"/>
          <w:sz w:val="24"/>
          <w:lang w:val="en-US"/>
        </w:rPr>
        <w:t xml:space="preserve"> (siswa berpasangan dengan teman sebangkunya)</w:t>
      </w:r>
    </w:p>
    <w:p w:rsidR="00621215" w:rsidRPr="00CB61EE" w:rsidRDefault="00621215" w:rsidP="00015673">
      <w:pPr>
        <w:pStyle w:val="ListParagraph"/>
        <w:spacing w:after="0" w:line="240" w:lineRule="auto"/>
        <w:ind w:left="567"/>
        <w:contextualSpacing w:val="0"/>
        <w:jc w:val="both"/>
        <w:rPr>
          <w:rFonts w:ascii="Times New Roman" w:hAnsi="Times New Roman"/>
          <w:sz w:val="24"/>
        </w:rPr>
      </w:pPr>
      <w:r>
        <w:rPr>
          <w:rFonts w:ascii="Times New Roman" w:hAnsi="Times New Roman"/>
          <w:sz w:val="24"/>
          <w:lang w:val="en-US"/>
        </w:rPr>
        <w:t xml:space="preserve">Akhir dari tahapan think memberikan tanda kepada siswa untuk mulai bekerja dengan pasangannya untuk mendiskusikan berbagai kemungkinan </w:t>
      </w:r>
      <w:r>
        <w:rPr>
          <w:rFonts w:ascii="Times New Roman" w:hAnsi="Times New Roman"/>
          <w:sz w:val="24"/>
          <w:lang w:val="en-US"/>
        </w:rPr>
        <w:lastRenderedPageBreak/>
        <w:t xml:space="preserve">jawaban secara bersama. </w:t>
      </w:r>
      <w:proofErr w:type="gramStart"/>
      <w:r>
        <w:rPr>
          <w:rFonts w:ascii="Times New Roman" w:hAnsi="Times New Roman"/>
          <w:sz w:val="24"/>
          <w:lang w:val="en-US"/>
        </w:rPr>
        <w:t>Setiap pasang siswa dapat memformulasikan jawaban mereka yang berdasarkan jawaban masing-masing.</w:t>
      </w:r>
      <w:proofErr w:type="gramEnd"/>
    </w:p>
    <w:p w:rsidR="00621215" w:rsidRPr="003D47DC" w:rsidRDefault="00621215" w:rsidP="00015673">
      <w:pPr>
        <w:pStyle w:val="ListParagraph"/>
        <w:numPr>
          <w:ilvl w:val="0"/>
          <w:numId w:val="5"/>
        </w:numPr>
        <w:spacing w:after="0" w:line="240" w:lineRule="auto"/>
        <w:ind w:left="567" w:hanging="284"/>
        <w:contextualSpacing w:val="0"/>
        <w:jc w:val="both"/>
        <w:rPr>
          <w:rFonts w:ascii="Times New Roman" w:hAnsi="Times New Roman"/>
          <w:sz w:val="24"/>
          <w:lang w:val="en-US"/>
        </w:rPr>
      </w:pPr>
      <w:r w:rsidRPr="003D47DC">
        <w:rPr>
          <w:rFonts w:ascii="Times New Roman" w:hAnsi="Times New Roman"/>
          <w:sz w:val="24"/>
          <w:lang w:val="en-US"/>
        </w:rPr>
        <w:t xml:space="preserve">Tahap </w:t>
      </w:r>
      <w:r w:rsidRPr="003D47DC">
        <w:rPr>
          <w:rFonts w:ascii="Times New Roman" w:hAnsi="Times New Roman"/>
          <w:i/>
          <w:sz w:val="24"/>
          <w:lang w:val="en-US"/>
        </w:rPr>
        <w:t>share</w:t>
      </w:r>
      <w:r w:rsidRPr="003D47DC">
        <w:rPr>
          <w:rFonts w:ascii="Times New Roman" w:hAnsi="Times New Roman"/>
          <w:sz w:val="24"/>
          <w:lang w:val="en-US"/>
        </w:rPr>
        <w:t xml:space="preserve"> (siswa berbagi ide dengan seluruh kelas)</w:t>
      </w:r>
    </w:p>
    <w:p w:rsidR="00444DDC" w:rsidRDefault="00621215" w:rsidP="00015673">
      <w:pPr>
        <w:pStyle w:val="ListParagraph"/>
        <w:spacing w:after="0" w:line="240" w:lineRule="auto"/>
        <w:ind w:left="567"/>
        <w:contextualSpacing w:val="0"/>
        <w:jc w:val="both"/>
        <w:rPr>
          <w:rFonts w:ascii="Times New Roman" w:hAnsi="Times New Roman"/>
          <w:sz w:val="24"/>
        </w:rPr>
      </w:pPr>
      <w:r>
        <w:rPr>
          <w:rFonts w:ascii="Times New Roman" w:hAnsi="Times New Roman"/>
          <w:sz w:val="24"/>
          <w:lang w:val="en-US"/>
        </w:rPr>
        <w:t xml:space="preserve">Pada tahap akhir ini, siswa secara individu bias mempresentasikan hasil jawaban individualnya maupun jawaban hasil diskusi dengan pasangannya kepada seluruh siswa dikelas. </w:t>
      </w:r>
      <w:proofErr w:type="gramStart"/>
      <w:r>
        <w:rPr>
          <w:rFonts w:ascii="Times New Roman" w:hAnsi="Times New Roman"/>
          <w:sz w:val="24"/>
          <w:lang w:val="en-US"/>
        </w:rPr>
        <w:t xml:space="preserve">Tahap akhir dari </w:t>
      </w:r>
      <w:r w:rsidRPr="00F47A81">
        <w:rPr>
          <w:rFonts w:ascii="Times New Roman" w:hAnsi="Times New Roman"/>
          <w:i/>
          <w:sz w:val="24"/>
          <w:lang w:val="en-US"/>
        </w:rPr>
        <w:t>Think Pair Share</w:t>
      </w:r>
      <w:r>
        <w:rPr>
          <w:rFonts w:ascii="Times New Roman" w:hAnsi="Times New Roman"/>
          <w:sz w:val="24"/>
          <w:lang w:val="en-US"/>
        </w:rPr>
        <w:t xml:space="preserve"> memiliki beberapa keuntungan bagi siswa.</w:t>
      </w:r>
      <w:proofErr w:type="gramEnd"/>
      <w:r>
        <w:rPr>
          <w:rFonts w:ascii="Times New Roman" w:hAnsi="Times New Roman"/>
          <w:sz w:val="24"/>
          <w:lang w:val="en-US"/>
        </w:rPr>
        <w:t xml:space="preserve"> Mereka bias melihat kesamaan konsep yang diungkapkan dalam </w:t>
      </w:r>
      <w:proofErr w:type="gramStart"/>
      <w:r>
        <w:rPr>
          <w:rFonts w:ascii="Times New Roman" w:hAnsi="Times New Roman"/>
          <w:sz w:val="24"/>
          <w:lang w:val="en-US"/>
        </w:rPr>
        <w:t>cara</w:t>
      </w:r>
      <w:proofErr w:type="gramEnd"/>
      <w:r>
        <w:rPr>
          <w:rFonts w:ascii="Times New Roman" w:hAnsi="Times New Roman"/>
          <w:sz w:val="24"/>
          <w:lang w:val="en-US"/>
        </w:rPr>
        <w:t xml:space="preserve"> berbeda.</w:t>
      </w:r>
    </w:p>
    <w:p w:rsidR="00350976" w:rsidRPr="00015673" w:rsidRDefault="00350976" w:rsidP="00015673">
      <w:pPr>
        <w:spacing w:after="0" w:line="480" w:lineRule="auto"/>
        <w:jc w:val="both"/>
        <w:rPr>
          <w:rFonts w:ascii="Times New Roman" w:hAnsi="Times New Roman"/>
          <w:sz w:val="24"/>
        </w:rPr>
      </w:pPr>
    </w:p>
    <w:p w:rsidR="00444DDC" w:rsidRPr="00350976" w:rsidRDefault="000E059A" w:rsidP="00350976">
      <w:pPr>
        <w:pStyle w:val="ListParagraph"/>
        <w:numPr>
          <w:ilvl w:val="2"/>
          <w:numId w:val="6"/>
        </w:numPr>
        <w:spacing w:after="0" w:line="480" w:lineRule="auto"/>
        <w:jc w:val="both"/>
        <w:rPr>
          <w:rFonts w:ascii="Times New Roman" w:hAnsi="Times New Roman"/>
          <w:b/>
          <w:sz w:val="24"/>
        </w:rPr>
      </w:pPr>
      <w:r w:rsidRPr="00E978C5">
        <w:rPr>
          <w:rFonts w:ascii="Times New Roman" w:hAnsi="Times New Roman"/>
          <w:b/>
          <w:sz w:val="24"/>
        </w:rPr>
        <w:t>Keaktifan Belajar Siswa</w:t>
      </w:r>
    </w:p>
    <w:p w:rsidR="00D77DF5" w:rsidRDefault="008F04B6" w:rsidP="00350976">
      <w:pPr>
        <w:pStyle w:val="ListParagraph"/>
        <w:spacing w:after="0" w:line="480" w:lineRule="auto"/>
        <w:ind w:left="0" w:firstLine="720"/>
        <w:contextualSpacing w:val="0"/>
        <w:jc w:val="both"/>
        <w:rPr>
          <w:rFonts w:ascii="Times New Roman" w:hAnsi="Times New Roman"/>
          <w:sz w:val="24"/>
        </w:rPr>
      </w:pPr>
      <w:r>
        <w:rPr>
          <w:rFonts w:ascii="Times New Roman" w:hAnsi="Times New Roman"/>
          <w:sz w:val="24"/>
        </w:rPr>
        <w:t>Diedrichc dalam rohani (2004: 3) mengemukakan bahwa k</w:t>
      </w:r>
      <w:r w:rsidR="00137EAC">
        <w:rPr>
          <w:rFonts w:ascii="Times New Roman" w:hAnsi="Times New Roman"/>
          <w:sz w:val="24"/>
        </w:rPr>
        <w:t xml:space="preserve">eaktifan berasal dari kata aktif yang berarti giat atau sibuk, kata keaktifan juga </w:t>
      </w:r>
      <w:r w:rsidR="00861FD2">
        <w:rPr>
          <w:rFonts w:ascii="Times New Roman" w:hAnsi="Times New Roman"/>
          <w:sz w:val="24"/>
        </w:rPr>
        <w:t xml:space="preserve">bisa berarti kegiatan atau kesibukan. Yang dimaksud keaktifan disini bahwa pada waktu guru mengajar ia harus mengusahakan agar murid-muridnya </w:t>
      </w:r>
      <w:r w:rsidR="00C266C3">
        <w:rPr>
          <w:rFonts w:ascii="Times New Roman" w:hAnsi="Times New Roman"/>
          <w:sz w:val="24"/>
        </w:rPr>
        <w:t>aktif jasmani ataupun rohani.</w:t>
      </w:r>
    </w:p>
    <w:p w:rsidR="007A059D" w:rsidRDefault="007A059D" w:rsidP="00444DDC">
      <w:pPr>
        <w:pStyle w:val="ListParagraph"/>
        <w:spacing w:after="0" w:line="480" w:lineRule="auto"/>
        <w:ind w:left="0" w:firstLine="720"/>
        <w:contextualSpacing w:val="0"/>
        <w:jc w:val="both"/>
        <w:rPr>
          <w:rFonts w:ascii="Times New Roman" w:hAnsi="Times New Roman"/>
          <w:sz w:val="24"/>
        </w:rPr>
      </w:pPr>
      <w:r>
        <w:rPr>
          <w:rFonts w:ascii="Times New Roman" w:hAnsi="Times New Roman"/>
          <w:sz w:val="24"/>
        </w:rPr>
        <w:t xml:space="preserve">Keaktifan siswa dalam kegiatan pembelajaran sangat tergantung dari pemanfaatan potensi yang dia miliki oleh siswa itu sendiri. Oleh karena itu, keaktifan siswa </w:t>
      </w:r>
      <w:r w:rsidR="00A10D73">
        <w:rPr>
          <w:rFonts w:ascii="Times New Roman" w:hAnsi="Times New Roman"/>
          <w:sz w:val="24"/>
        </w:rPr>
        <w:t xml:space="preserve">dalam menjalankan proses belajar mengajar merupakan salah satu kunci keberhasilan pencapaian tujuanpembelajaran. Siswa akan aktif dalam kegiatan pembelajaran bila ada motivasi </w:t>
      </w:r>
      <w:r w:rsidR="00CF63E9">
        <w:rPr>
          <w:rFonts w:ascii="Times New Roman" w:hAnsi="Times New Roman"/>
          <w:sz w:val="24"/>
        </w:rPr>
        <w:t xml:space="preserve">, baik itu memotivasi ekstrinik maupun intinsik. Agar siswa dapat tetap aktif dalam mengikuti kegiatan pembelajaran perlu dipilih jenis kegiatan </w:t>
      </w:r>
      <w:r w:rsidR="00C956CA">
        <w:rPr>
          <w:rFonts w:ascii="Times New Roman" w:hAnsi="Times New Roman"/>
          <w:sz w:val="24"/>
        </w:rPr>
        <w:t xml:space="preserve">atau tugas yang sifatnya menarik atau menyenangkan bagi siswa disamping juga bersifat menantang. Pelaksanaan kegiatan hendak bervariasi </w:t>
      </w:r>
      <w:r w:rsidR="007C2F6D">
        <w:rPr>
          <w:rFonts w:ascii="Times New Roman" w:hAnsi="Times New Roman"/>
          <w:sz w:val="24"/>
        </w:rPr>
        <w:t>dalam hal ini sehingga siswa lebih termotivasi dan mampu memecahkan masalah media yang digunakan.</w:t>
      </w:r>
    </w:p>
    <w:p w:rsidR="00602BC7" w:rsidRDefault="005452DD" w:rsidP="00444DDC">
      <w:pPr>
        <w:pStyle w:val="ListParagraph"/>
        <w:spacing w:after="0" w:line="480" w:lineRule="auto"/>
        <w:ind w:left="0" w:firstLine="720"/>
        <w:contextualSpacing w:val="0"/>
        <w:jc w:val="both"/>
        <w:rPr>
          <w:rFonts w:ascii="Times New Roman" w:hAnsi="Times New Roman"/>
          <w:sz w:val="24"/>
        </w:rPr>
      </w:pPr>
      <w:r>
        <w:rPr>
          <w:rFonts w:ascii="Times New Roman" w:hAnsi="Times New Roman"/>
          <w:sz w:val="24"/>
        </w:rPr>
        <w:lastRenderedPageBreak/>
        <w:t>Diedric</w:t>
      </w:r>
      <w:r w:rsidR="00B73EE2">
        <w:rPr>
          <w:rFonts w:ascii="Times New Roman" w:hAnsi="Times New Roman"/>
          <w:sz w:val="24"/>
        </w:rPr>
        <w:t>hc dalam rohani (2004: 9) mangemukakan bahwa m</w:t>
      </w:r>
      <w:r w:rsidR="00D77DF5">
        <w:rPr>
          <w:rFonts w:ascii="Times New Roman" w:hAnsi="Times New Roman"/>
          <w:sz w:val="24"/>
        </w:rPr>
        <w:t xml:space="preserve">acam-macam keaktifan belajar siswa sudah sangat lazim akan mengambil </w:t>
      </w:r>
      <w:r w:rsidR="00D54495">
        <w:rPr>
          <w:rFonts w:ascii="Times New Roman" w:hAnsi="Times New Roman"/>
          <w:sz w:val="24"/>
        </w:rPr>
        <w:t xml:space="preserve">teori, </w:t>
      </w:r>
      <w:r w:rsidR="00200F3E">
        <w:rPr>
          <w:rFonts w:ascii="Times New Roman" w:hAnsi="Times New Roman"/>
          <w:sz w:val="24"/>
        </w:rPr>
        <w:t xml:space="preserve">membagi </w:t>
      </w:r>
      <w:r w:rsidR="00602BC7">
        <w:rPr>
          <w:rFonts w:ascii="Times New Roman" w:hAnsi="Times New Roman"/>
          <w:sz w:val="24"/>
        </w:rPr>
        <w:t>kekatifan menjadi 8 kelompok yaitu:</w:t>
      </w:r>
    </w:p>
    <w:p w:rsidR="00DB080A" w:rsidRDefault="00602BC7" w:rsidP="00C75852">
      <w:pPr>
        <w:pStyle w:val="ListParagraph"/>
        <w:numPr>
          <w:ilvl w:val="0"/>
          <w:numId w:val="3"/>
        </w:numPr>
        <w:spacing w:after="0" w:line="240" w:lineRule="auto"/>
        <w:ind w:left="1077" w:hanging="357"/>
        <w:jc w:val="both"/>
        <w:rPr>
          <w:rFonts w:ascii="Times New Roman" w:hAnsi="Times New Roman"/>
          <w:sz w:val="24"/>
        </w:rPr>
      </w:pPr>
      <w:r>
        <w:rPr>
          <w:rFonts w:ascii="Times New Roman" w:hAnsi="Times New Roman"/>
          <w:sz w:val="24"/>
        </w:rPr>
        <w:t>Keaktifan visual : membaca, memperhatikan gambar</w:t>
      </w:r>
      <w:r w:rsidR="00DB080A">
        <w:rPr>
          <w:rFonts w:ascii="Times New Roman" w:hAnsi="Times New Roman"/>
          <w:sz w:val="24"/>
        </w:rPr>
        <w:t>, mengati eksperimen, demonstrasi, mengamati orang lain bekerja dan sebagainya.</w:t>
      </w:r>
    </w:p>
    <w:p w:rsidR="001D5B57" w:rsidRDefault="00DB080A" w:rsidP="00C75852">
      <w:pPr>
        <w:pStyle w:val="ListParagraph"/>
        <w:numPr>
          <w:ilvl w:val="0"/>
          <w:numId w:val="3"/>
        </w:numPr>
        <w:spacing w:after="0" w:line="240" w:lineRule="auto"/>
        <w:ind w:left="1077" w:hanging="357"/>
        <w:jc w:val="both"/>
        <w:rPr>
          <w:rFonts w:ascii="Times New Roman" w:hAnsi="Times New Roman"/>
          <w:sz w:val="24"/>
        </w:rPr>
      </w:pPr>
      <w:r>
        <w:rPr>
          <w:rFonts w:ascii="Times New Roman" w:hAnsi="Times New Roman"/>
          <w:sz w:val="24"/>
        </w:rPr>
        <w:t xml:space="preserve">Keaktifan lisan : mengemukakan suatu fakta atau prinsip, menghubungkan </w:t>
      </w:r>
      <w:r w:rsidR="00125978">
        <w:rPr>
          <w:rFonts w:ascii="Times New Roman" w:hAnsi="Times New Roman"/>
          <w:sz w:val="24"/>
        </w:rPr>
        <w:t>suatu kejadian, mengajukan pertanyaan, memberi saran, mengemukakan pendapat, berwawancara, diskusi.</w:t>
      </w:r>
    </w:p>
    <w:p w:rsidR="00C266C3" w:rsidRDefault="001D5B57" w:rsidP="00C75852">
      <w:pPr>
        <w:pStyle w:val="ListParagraph"/>
        <w:numPr>
          <w:ilvl w:val="0"/>
          <w:numId w:val="3"/>
        </w:numPr>
        <w:spacing w:after="0" w:line="240" w:lineRule="auto"/>
        <w:ind w:left="1077" w:hanging="357"/>
        <w:jc w:val="both"/>
        <w:rPr>
          <w:rFonts w:ascii="Times New Roman" w:hAnsi="Times New Roman"/>
          <w:sz w:val="24"/>
        </w:rPr>
      </w:pPr>
      <w:r>
        <w:rPr>
          <w:rFonts w:ascii="Times New Roman" w:hAnsi="Times New Roman"/>
          <w:sz w:val="24"/>
        </w:rPr>
        <w:t>Keaktifan mendengarkan : mendengarkan penyajian bahan, mendengarkan percakapan atau diskusi kelompok, mendengarkan suatu permainan instrumen</w:t>
      </w:r>
      <w:r w:rsidR="005F404C">
        <w:rPr>
          <w:rFonts w:ascii="Times New Roman" w:hAnsi="Times New Roman"/>
          <w:sz w:val="24"/>
        </w:rPr>
        <w:t xml:space="preserve"> musik</w:t>
      </w:r>
      <w:r w:rsidR="00C51D9F">
        <w:rPr>
          <w:rFonts w:ascii="Times New Roman" w:hAnsi="Times New Roman"/>
          <w:sz w:val="24"/>
        </w:rPr>
        <w:t>, mendengarkan siaran radio.</w:t>
      </w:r>
    </w:p>
    <w:p w:rsidR="00C51D9F" w:rsidRDefault="00C51D9F" w:rsidP="00C75852">
      <w:pPr>
        <w:pStyle w:val="ListParagraph"/>
        <w:numPr>
          <w:ilvl w:val="0"/>
          <w:numId w:val="3"/>
        </w:numPr>
        <w:spacing w:after="0" w:line="240" w:lineRule="auto"/>
        <w:ind w:left="1077" w:hanging="357"/>
        <w:jc w:val="both"/>
        <w:rPr>
          <w:rFonts w:ascii="Times New Roman" w:hAnsi="Times New Roman"/>
          <w:sz w:val="24"/>
        </w:rPr>
      </w:pPr>
      <w:r>
        <w:rPr>
          <w:rFonts w:ascii="Times New Roman" w:hAnsi="Times New Roman"/>
          <w:sz w:val="24"/>
        </w:rPr>
        <w:t xml:space="preserve">Keaktifan menulis : menulis cerita, menulis laporan, memeriksa </w:t>
      </w:r>
      <w:r w:rsidR="000D0703">
        <w:rPr>
          <w:rFonts w:ascii="Times New Roman" w:hAnsi="Times New Roman"/>
          <w:sz w:val="24"/>
        </w:rPr>
        <w:t>karangan, membuat sketsa atau rangkuman, mengejarkan tes, mengisi angket.</w:t>
      </w:r>
    </w:p>
    <w:p w:rsidR="000D0703" w:rsidRDefault="000D0703" w:rsidP="00C75852">
      <w:pPr>
        <w:pStyle w:val="ListParagraph"/>
        <w:numPr>
          <w:ilvl w:val="0"/>
          <w:numId w:val="3"/>
        </w:numPr>
        <w:spacing w:after="0" w:line="240" w:lineRule="auto"/>
        <w:ind w:left="1077" w:hanging="357"/>
        <w:jc w:val="both"/>
        <w:rPr>
          <w:rFonts w:ascii="Times New Roman" w:hAnsi="Times New Roman"/>
          <w:sz w:val="24"/>
        </w:rPr>
      </w:pPr>
      <w:r>
        <w:rPr>
          <w:rFonts w:ascii="Times New Roman" w:hAnsi="Times New Roman"/>
          <w:sz w:val="24"/>
        </w:rPr>
        <w:t xml:space="preserve">Kekatifan menggambar : menggambar, membuat grafik, chart, diagram, </w:t>
      </w:r>
      <w:r w:rsidR="00BF42E7">
        <w:rPr>
          <w:rFonts w:ascii="Times New Roman" w:hAnsi="Times New Roman"/>
          <w:sz w:val="24"/>
        </w:rPr>
        <w:t>peta atau pola.</w:t>
      </w:r>
    </w:p>
    <w:p w:rsidR="00BF42E7" w:rsidRDefault="00BF42E7" w:rsidP="00C75852">
      <w:pPr>
        <w:pStyle w:val="ListParagraph"/>
        <w:numPr>
          <w:ilvl w:val="0"/>
          <w:numId w:val="3"/>
        </w:numPr>
        <w:spacing w:after="0" w:line="240" w:lineRule="auto"/>
        <w:ind w:left="1077" w:hanging="357"/>
        <w:jc w:val="both"/>
        <w:rPr>
          <w:rFonts w:ascii="Times New Roman" w:hAnsi="Times New Roman"/>
          <w:sz w:val="24"/>
        </w:rPr>
      </w:pPr>
      <w:r>
        <w:rPr>
          <w:rFonts w:ascii="Times New Roman" w:hAnsi="Times New Roman"/>
          <w:sz w:val="24"/>
        </w:rPr>
        <w:t>Keaktifan motorik : melakukan percobaan, memilih alat-alat</w:t>
      </w:r>
      <w:r w:rsidR="00C654B1">
        <w:rPr>
          <w:rFonts w:ascii="Times New Roman" w:hAnsi="Times New Roman"/>
          <w:sz w:val="24"/>
        </w:rPr>
        <w:t xml:space="preserve"> melakukan pameran, membuat model, menyelenggarakan permainan (simulasi), menari dan berkebun.</w:t>
      </w:r>
    </w:p>
    <w:p w:rsidR="00C654B1" w:rsidRDefault="00C654B1" w:rsidP="00C75852">
      <w:pPr>
        <w:pStyle w:val="ListParagraph"/>
        <w:numPr>
          <w:ilvl w:val="0"/>
          <w:numId w:val="3"/>
        </w:numPr>
        <w:spacing w:after="0" w:line="240" w:lineRule="auto"/>
        <w:ind w:left="1077" w:hanging="357"/>
        <w:jc w:val="both"/>
        <w:rPr>
          <w:rFonts w:ascii="Times New Roman" w:hAnsi="Times New Roman"/>
          <w:sz w:val="24"/>
        </w:rPr>
      </w:pPr>
      <w:r>
        <w:rPr>
          <w:rFonts w:ascii="Times New Roman" w:hAnsi="Times New Roman"/>
          <w:sz w:val="24"/>
        </w:rPr>
        <w:t xml:space="preserve">Kekatifan mental : merenungkan, mengingat, </w:t>
      </w:r>
      <w:r w:rsidR="00F012C8">
        <w:rPr>
          <w:rFonts w:ascii="Times New Roman" w:hAnsi="Times New Roman"/>
          <w:sz w:val="24"/>
        </w:rPr>
        <w:t>memecahkan masalah, menganalisis faktor-faktor, menentukan hubungan dan membuat keputusan.</w:t>
      </w:r>
    </w:p>
    <w:p w:rsidR="00B92B09" w:rsidRDefault="00F012C8" w:rsidP="004C44E5">
      <w:pPr>
        <w:pStyle w:val="ListParagraph"/>
        <w:numPr>
          <w:ilvl w:val="0"/>
          <w:numId w:val="3"/>
        </w:numPr>
        <w:spacing w:after="0" w:line="480" w:lineRule="auto"/>
        <w:ind w:left="1077" w:hanging="357"/>
        <w:contextualSpacing w:val="0"/>
        <w:jc w:val="both"/>
        <w:rPr>
          <w:rFonts w:ascii="Times New Roman" w:hAnsi="Times New Roman"/>
          <w:sz w:val="24"/>
        </w:rPr>
      </w:pPr>
      <w:r>
        <w:rPr>
          <w:rFonts w:ascii="Times New Roman" w:hAnsi="Times New Roman"/>
          <w:sz w:val="24"/>
        </w:rPr>
        <w:t>Keaktifan emosional : minat, bosan, gembira, berani, tenang.</w:t>
      </w:r>
    </w:p>
    <w:p w:rsidR="004C44E5" w:rsidRPr="004C44E5" w:rsidRDefault="004C44E5" w:rsidP="004C44E5">
      <w:pPr>
        <w:pStyle w:val="ListParagraph"/>
        <w:spacing w:after="0" w:line="480" w:lineRule="auto"/>
        <w:ind w:left="1077"/>
        <w:contextualSpacing w:val="0"/>
        <w:jc w:val="both"/>
        <w:rPr>
          <w:rFonts w:ascii="Times New Roman" w:hAnsi="Times New Roman"/>
          <w:sz w:val="24"/>
        </w:rPr>
      </w:pPr>
    </w:p>
    <w:p w:rsidR="00621215" w:rsidRPr="00B92B09" w:rsidRDefault="00444DDC" w:rsidP="00350976">
      <w:pPr>
        <w:pStyle w:val="ListParagraph"/>
        <w:numPr>
          <w:ilvl w:val="1"/>
          <w:numId w:val="6"/>
        </w:numPr>
        <w:spacing w:after="0" w:line="480" w:lineRule="auto"/>
        <w:contextualSpacing w:val="0"/>
        <w:jc w:val="both"/>
        <w:rPr>
          <w:rFonts w:ascii="Times New Roman" w:hAnsi="Times New Roman"/>
          <w:b/>
          <w:sz w:val="24"/>
          <w:lang w:val="en-US"/>
        </w:rPr>
      </w:pPr>
      <w:r>
        <w:rPr>
          <w:rFonts w:ascii="Times New Roman" w:hAnsi="Times New Roman"/>
          <w:b/>
          <w:sz w:val="24"/>
        </w:rPr>
        <w:t xml:space="preserve">   </w:t>
      </w:r>
      <w:r w:rsidR="00621215" w:rsidRPr="00B92B09">
        <w:rPr>
          <w:rFonts w:ascii="Times New Roman" w:hAnsi="Times New Roman"/>
          <w:b/>
          <w:sz w:val="24"/>
          <w:lang w:val="en-US"/>
        </w:rPr>
        <w:t>Hasil Penelitian Terdahulu</w:t>
      </w:r>
    </w:p>
    <w:p w:rsidR="00F8547A" w:rsidRDefault="00621215" w:rsidP="00350976">
      <w:pPr>
        <w:pStyle w:val="ListParagraph"/>
        <w:spacing w:line="480" w:lineRule="auto"/>
        <w:ind w:left="0" w:firstLine="709"/>
        <w:jc w:val="both"/>
        <w:rPr>
          <w:rFonts w:ascii="Times New Roman" w:hAnsi="Times New Roman"/>
          <w:sz w:val="24"/>
        </w:rPr>
      </w:pPr>
      <w:r>
        <w:rPr>
          <w:rFonts w:ascii="Times New Roman" w:hAnsi="Times New Roman"/>
          <w:sz w:val="24"/>
          <w:lang w:val="en-US"/>
        </w:rPr>
        <w:t>Berdasarkan penelitian-penelitian terdahulu terdapat peningkatan hasil belajar dengan menggunakan model-model pembelajaran kooperatif seperti penelitian yang terdapat pada table dibawah ini:</w:t>
      </w:r>
    </w:p>
    <w:p w:rsidR="004C44E5" w:rsidRDefault="004C44E5" w:rsidP="00350976">
      <w:pPr>
        <w:pStyle w:val="ListParagraph"/>
        <w:spacing w:line="480" w:lineRule="auto"/>
        <w:ind w:left="0" w:firstLine="709"/>
        <w:jc w:val="both"/>
        <w:rPr>
          <w:rFonts w:ascii="Times New Roman" w:hAnsi="Times New Roman"/>
          <w:sz w:val="24"/>
        </w:rPr>
      </w:pPr>
    </w:p>
    <w:p w:rsidR="004C44E5" w:rsidRDefault="004C44E5" w:rsidP="00350976">
      <w:pPr>
        <w:pStyle w:val="ListParagraph"/>
        <w:spacing w:line="480" w:lineRule="auto"/>
        <w:ind w:left="0" w:firstLine="709"/>
        <w:jc w:val="both"/>
        <w:rPr>
          <w:rFonts w:ascii="Times New Roman" w:hAnsi="Times New Roman"/>
          <w:sz w:val="24"/>
        </w:rPr>
      </w:pPr>
    </w:p>
    <w:p w:rsidR="004C44E5" w:rsidRDefault="004C44E5" w:rsidP="00350976">
      <w:pPr>
        <w:pStyle w:val="ListParagraph"/>
        <w:spacing w:line="480" w:lineRule="auto"/>
        <w:ind w:left="0" w:firstLine="709"/>
        <w:jc w:val="both"/>
        <w:rPr>
          <w:rFonts w:ascii="Times New Roman" w:hAnsi="Times New Roman"/>
          <w:sz w:val="24"/>
        </w:rPr>
      </w:pPr>
    </w:p>
    <w:p w:rsidR="004C44E5" w:rsidRPr="004C44E5" w:rsidRDefault="004C44E5" w:rsidP="00350976">
      <w:pPr>
        <w:pStyle w:val="ListParagraph"/>
        <w:spacing w:line="480" w:lineRule="auto"/>
        <w:ind w:left="0" w:firstLine="709"/>
        <w:jc w:val="both"/>
        <w:rPr>
          <w:rFonts w:ascii="Times New Roman" w:hAnsi="Times New Roman"/>
          <w:sz w:val="24"/>
        </w:rPr>
      </w:pPr>
    </w:p>
    <w:p w:rsidR="000C085E" w:rsidRPr="000C085E" w:rsidRDefault="000C085E" w:rsidP="00015673">
      <w:pPr>
        <w:pStyle w:val="ListParagraph"/>
        <w:spacing w:after="0" w:line="360" w:lineRule="auto"/>
        <w:ind w:left="0" w:firstLine="709"/>
        <w:contextualSpacing w:val="0"/>
        <w:jc w:val="both"/>
        <w:rPr>
          <w:rFonts w:ascii="Times New Roman" w:hAnsi="Times New Roman"/>
          <w:b/>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9F01B9">
        <w:rPr>
          <w:rFonts w:ascii="Times New Roman" w:hAnsi="Times New Roman"/>
          <w:b/>
          <w:sz w:val="24"/>
        </w:rPr>
        <w:t>Tabel 2</w:t>
      </w:r>
      <w:r w:rsidR="00ED1585">
        <w:rPr>
          <w:rFonts w:ascii="Times New Roman" w:hAnsi="Times New Roman"/>
          <w:b/>
          <w:sz w:val="24"/>
        </w:rPr>
        <w:t>.2</w:t>
      </w:r>
    </w:p>
    <w:p w:rsidR="00621215" w:rsidRPr="00ED1FDE" w:rsidRDefault="00621215" w:rsidP="00015673">
      <w:pPr>
        <w:pStyle w:val="ListParagraph"/>
        <w:spacing w:after="0" w:line="360" w:lineRule="auto"/>
        <w:ind w:left="709"/>
        <w:contextualSpacing w:val="0"/>
        <w:jc w:val="center"/>
        <w:rPr>
          <w:rFonts w:ascii="Times New Roman" w:hAnsi="Times New Roman"/>
          <w:b/>
          <w:sz w:val="24"/>
          <w:lang w:val="en-US"/>
        </w:rPr>
      </w:pPr>
      <w:r w:rsidRPr="00ED1FDE">
        <w:rPr>
          <w:rFonts w:ascii="Times New Roman" w:hAnsi="Times New Roman"/>
          <w:b/>
          <w:sz w:val="24"/>
          <w:lang w:val="en-US"/>
        </w:rPr>
        <w:t>Hasil Penelitian Terdahulu</w:t>
      </w:r>
    </w:p>
    <w:tbl>
      <w:tblPr>
        <w:tblStyle w:val="TableGrid"/>
        <w:tblW w:w="8188" w:type="dxa"/>
        <w:tblLook w:val="04A0" w:firstRow="1" w:lastRow="0" w:firstColumn="1" w:lastColumn="0" w:noHBand="0" w:noVBand="1"/>
      </w:tblPr>
      <w:tblGrid>
        <w:gridCol w:w="640"/>
        <w:gridCol w:w="1747"/>
        <w:gridCol w:w="1861"/>
        <w:gridCol w:w="2343"/>
        <w:gridCol w:w="1597"/>
      </w:tblGrid>
      <w:tr w:rsidR="00621215" w:rsidTr="00015673">
        <w:trPr>
          <w:trHeight w:val="863"/>
        </w:trPr>
        <w:tc>
          <w:tcPr>
            <w:tcW w:w="640" w:type="dxa"/>
            <w:vAlign w:val="center"/>
          </w:tcPr>
          <w:p w:rsidR="00621215" w:rsidRPr="00ED1FDE" w:rsidRDefault="00621215" w:rsidP="009419AB">
            <w:pPr>
              <w:pStyle w:val="ListParagraph"/>
              <w:spacing w:line="480" w:lineRule="auto"/>
              <w:ind w:left="0"/>
              <w:jc w:val="center"/>
              <w:rPr>
                <w:rFonts w:ascii="Times New Roman" w:hAnsi="Times New Roman"/>
                <w:b/>
                <w:sz w:val="24"/>
                <w:lang w:val="en-US"/>
              </w:rPr>
            </w:pPr>
            <w:r w:rsidRPr="00ED1FDE">
              <w:rPr>
                <w:rFonts w:ascii="Times New Roman" w:hAnsi="Times New Roman"/>
                <w:b/>
                <w:sz w:val="24"/>
                <w:lang w:val="en-US"/>
              </w:rPr>
              <w:t>No</w:t>
            </w:r>
          </w:p>
        </w:tc>
        <w:tc>
          <w:tcPr>
            <w:tcW w:w="1747" w:type="dxa"/>
            <w:vAlign w:val="center"/>
          </w:tcPr>
          <w:p w:rsidR="00621215" w:rsidRPr="00ED1FDE" w:rsidRDefault="00621215" w:rsidP="009419AB">
            <w:pPr>
              <w:pStyle w:val="ListParagraph"/>
              <w:spacing w:line="480" w:lineRule="auto"/>
              <w:ind w:left="0"/>
              <w:jc w:val="center"/>
              <w:rPr>
                <w:rFonts w:ascii="Times New Roman" w:hAnsi="Times New Roman"/>
                <w:b/>
                <w:sz w:val="24"/>
                <w:lang w:val="en-US"/>
              </w:rPr>
            </w:pPr>
            <w:r w:rsidRPr="00ED1FDE">
              <w:rPr>
                <w:rFonts w:ascii="Times New Roman" w:hAnsi="Times New Roman"/>
                <w:b/>
                <w:sz w:val="24"/>
                <w:lang w:val="en-US"/>
              </w:rPr>
              <w:t>Nama Peneliti</w:t>
            </w:r>
          </w:p>
        </w:tc>
        <w:tc>
          <w:tcPr>
            <w:tcW w:w="1861" w:type="dxa"/>
            <w:vAlign w:val="center"/>
          </w:tcPr>
          <w:p w:rsidR="00621215" w:rsidRPr="00ED1FDE" w:rsidRDefault="00621215" w:rsidP="009419AB">
            <w:pPr>
              <w:pStyle w:val="ListParagraph"/>
              <w:spacing w:line="480" w:lineRule="auto"/>
              <w:ind w:left="0"/>
              <w:jc w:val="center"/>
              <w:rPr>
                <w:rFonts w:ascii="Times New Roman" w:hAnsi="Times New Roman"/>
                <w:b/>
                <w:sz w:val="24"/>
                <w:lang w:val="en-US"/>
              </w:rPr>
            </w:pPr>
            <w:r w:rsidRPr="00ED1FDE">
              <w:rPr>
                <w:rFonts w:ascii="Times New Roman" w:hAnsi="Times New Roman"/>
                <w:b/>
                <w:sz w:val="24"/>
                <w:lang w:val="en-US"/>
              </w:rPr>
              <w:t>Judul Penelitian</w:t>
            </w:r>
          </w:p>
        </w:tc>
        <w:tc>
          <w:tcPr>
            <w:tcW w:w="2343" w:type="dxa"/>
            <w:vAlign w:val="center"/>
          </w:tcPr>
          <w:p w:rsidR="00621215" w:rsidRPr="00ED1FDE" w:rsidRDefault="00621215" w:rsidP="009419AB">
            <w:pPr>
              <w:pStyle w:val="ListParagraph"/>
              <w:spacing w:line="480" w:lineRule="auto"/>
              <w:ind w:left="0"/>
              <w:jc w:val="center"/>
              <w:rPr>
                <w:rFonts w:ascii="Times New Roman" w:hAnsi="Times New Roman"/>
                <w:b/>
                <w:sz w:val="24"/>
                <w:lang w:val="en-US"/>
              </w:rPr>
            </w:pPr>
            <w:r w:rsidRPr="00ED1FDE">
              <w:rPr>
                <w:rFonts w:ascii="Times New Roman" w:hAnsi="Times New Roman"/>
                <w:b/>
                <w:sz w:val="24"/>
                <w:lang w:val="en-US"/>
              </w:rPr>
              <w:t>Hasil Penelitian</w:t>
            </w:r>
          </w:p>
        </w:tc>
        <w:tc>
          <w:tcPr>
            <w:tcW w:w="1597" w:type="dxa"/>
            <w:vAlign w:val="center"/>
          </w:tcPr>
          <w:p w:rsidR="00621215" w:rsidRPr="00ED1FDE" w:rsidRDefault="00621215" w:rsidP="009419AB">
            <w:pPr>
              <w:pStyle w:val="ListParagraph"/>
              <w:spacing w:line="480" w:lineRule="auto"/>
              <w:ind w:left="0"/>
              <w:jc w:val="center"/>
              <w:rPr>
                <w:rFonts w:ascii="Times New Roman" w:hAnsi="Times New Roman"/>
                <w:b/>
                <w:sz w:val="24"/>
                <w:lang w:val="en-US"/>
              </w:rPr>
            </w:pPr>
            <w:r w:rsidRPr="00ED1FDE">
              <w:rPr>
                <w:rFonts w:ascii="Times New Roman" w:hAnsi="Times New Roman"/>
                <w:b/>
                <w:sz w:val="24"/>
                <w:lang w:val="en-US"/>
              </w:rPr>
              <w:t>Sumber</w:t>
            </w:r>
          </w:p>
        </w:tc>
      </w:tr>
      <w:tr w:rsidR="00621215" w:rsidTr="00C54AEE">
        <w:tc>
          <w:tcPr>
            <w:tcW w:w="640" w:type="dxa"/>
          </w:tcPr>
          <w:p w:rsidR="00621215" w:rsidRDefault="00621215" w:rsidP="009419AB">
            <w:pPr>
              <w:pStyle w:val="ListParagraph"/>
              <w:spacing w:line="480" w:lineRule="auto"/>
              <w:ind w:left="0"/>
              <w:jc w:val="both"/>
              <w:rPr>
                <w:rFonts w:ascii="Times New Roman" w:hAnsi="Times New Roman"/>
                <w:sz w:val="24"/>
                <w:lang w:val="en-US"/>
              </w:rPr>
            </w:pPr>
            <w:r>
              <w:rPr>
                <w:rFonts w:ascii="Times New Roman" w:hAnsi="Times New Roman"/>
                <w:sz w:val="24"/>
                <w:lang w:val="en-US"/>
              </w:rPr>
              <w:t>1</w:t>
            </w:r>
          </w:p>
        </w:tc>
        <w:tc>
          <w:tcPr>
            <w:tcW w:w="1747" w:type="dxa"/>
          </w:tcPr>
          <w:p w:rsidR="00621215" w:rsidRDefault="00621215" w:rsidP="009419AB">
            <w:pPr>
              <w:pStyle w:val="ListParagraph"/>
              <w:spacing w:line="480" w:lineRule="auto"/>
              <w:ind w:left="0"/>
              <w:jc w:val="both"/>
              <w:rPr>
                <w:rFonts w:ascii="Times New Roman" w:hAnsi="Times New Roman"/>
                <w:sz w:val="24"/>
                <w:lang w:val="en-US"/>
              </w:rPr>
            </w:pPr>
            <w:r>
              <w:rPr>
                <w:rFonts w:ascii="Times New Roman" w:hAnsi="Times New Roman"/>
                <w:sz w:val="24"/>
                <w:lang w:val="en-US"/>
              </w:rPr>
              <w:t>Lala Ratna Komalawati</w:t>
            </w:r>
          </w:p>
        </w:tc>
        <w:tc>
          <w:tcPr>
            <w:tcW w:w="1861" w:type="dxa"/>
          </w:tcPr>
          <w:p w:rsidR="00621215" w:rsidRDefault="00621215" w:rsidP="009419AB">
            <w:pPr>
              <w:pStyle w:val="ListParagraph"/>
              <w:spacing w:line="480" w:lineRule="auto"/>
              <w:ind w:left="0"/>
              <w:jc w:val="both"/>
              <w:rPr>
                <w:rFonts w:ascii="Times New Roman" w:hAnsi="Times New Roman"/>
                <w:sz w:val="24"/>
                <w:lang w:val="en-US"/>
              </w:rPr>
            </w:pPr>
            <w:r>
              <w:rPr>
                <w:rFonts w:ascii="Times New Roman" w:hAnsi="Times New Roman"/>
                <w:sz w:val="24"/>
                <w:lang w:val="en-US"/>
              </w:rPr>
              <w:t xml:space="preserve">Pengaruh Pembelajaran Ekonomi Melalui Model </w:t>
            </w:r>
            <w:r w:rsidR="003A3763">
              <w:rPr>
                <w:rFonts w:ascii="Times New Roman" w:hAnsi="Times New Roman"/>
                <w:sz w:val="24"/>
                <w:lang w:val="en-US"/>
              </w:rPr>
              <w:t>Kooperatif</w:t>
            </w:r>
            <w:r>
              <w:rPr>
                <w:rFonts w:ascii="Times New Roman" w:hAnsi="Times New Roman"/>
                <w:sz w:val="24"/>
                <w:lang w:val="en-US"/>
              </w:rPr>
              <w:t xml:space="preserve"> dengan Teknik Think Pair Share (TPS) Terhadap Peningkatan Hasil Belajar Siswa.</w:t>
            </w:r>
          </w:p>
        </w:tc>
        <w:tc>
          <w:tcPr>
            <w:tcW w:w="2343" w:type="dxa"/>
          </w:tcPr>
          <w:p w:rsidR="00621215" w:rsidRDefault="00621215" w:rsidP="009419AB">
            <w:pPr>
              <w:pStyle w:val="ListParagraph"/>
              <w:spacing w:line="480" w:lineRule="auto"/>
              <w:ind w:left="0"/>
              <w:jc w:val="both"/>
              <w:rPr>
                <w:rFonts w:ascii="Times New Roman" w:hAnsi="Times New Roman"/>
                <w:sz w:val="24"/>
                <w:lang w:val="en-US"/>
              </w:rPr>
            </w:pPr>
            <w:r w:rsidRPr="001E221A">
              <w:rPr>
                <w:rFonts w:ascii="Times New Roman" w:hAnsi="Times New Roman"/>
                <w:sz w:val="24"/>
                <w:lang w:val="en-US"/>
              </w:rPr>
              <w:t>Terdapat</w:t>
            </w:r>
            <w:r>
              <w:rPr>
                <w:rFonts w:ascii="Times New Roman" w:hAnsi="Times New Roman"/>
                <w:sz w:val="24"/>
                <w:lang w:val="en-US"/>
              </w:rPr>
              <w:t xml:space="preserve"> perbedaan</w:t>
            </w:r>
            <w:r w:rsidRPr="001E221A">
              <w:rPr>
                <w:rFonts w:ascii="Times New Roman" w:hAnsi="Times New Roman"/>
                <w:sz w:val="24"/>
                <w:lang w:val="en-US"/>
              </w:rPr>
              <w:t xml:space="preserve"> hasil belajar antara siswa yang belajar menggunakan model pembelajaran kooperatif tipe Think Pair Share (kelas eksperimen) dengan siswa yang belajar menggunakan pembelajaran Konvensional (kelas kontrol)</w:t>
            </w:r>
          </w:p>
        </w:tc>
        <w:tc>
          <w:tcPr>
            <w:tcW w:w="1597" w:type="dxa"/>
          </w:tcPr>
          <w:p w:rsidR="00621215" w:rsidRDefault="00621215" w:rsidP="009419AB">
            <w:pPr>
              <w:pStyle w:val="ListParagraph"/>
              <w:spacing w:line="480" w:lineRule="auto"/>
              <w:ind w:left="0"/>
              <w:jc w:val="both"/>
              <w:rPr>
                <w:rFonts w:ascii="Times New Roman" w:hAnsi="Times New Roman"/>
                <w:sz w:val="24"/>
                <w:lang w:val="en-US"/>
              </w:rPr>
            </w:pPr>
            <w:r>
              <w:rPr>
                <w:rFonts w:ascii="Times New Roman" w:hAnsi="Times New Roman"/>
                <w:sz w:val="24"/>
                <w:lang w:val="en-US"/>
              </w:rPr>
              <w:t>Skripsi UPI 2011</w:t>
            </w:r>
          </w:p>
        </w:tc>
      </w:tr>
      <w:tr w:rsidR="00621215" w:rsidTr="00C54AEE">
        <w:tc>
          <w:tcPr>
            <w:tcW w:w="640" w:type="dxa"/>
          </w:tcPr>
          <w:p w:rsidR="00621215" w:rsidRDefault="00621215" w:rsidP="009419AB">
            <w:pPr>
              <w:pStyle w:val="ListParagraph"/>
              <w:spacing w:line="480" w:lineRule="auto"/>
              <w:ind w:left="0"/>
              <w:jc w:val="both"/>
              <w:rPr>
                <w:rFonts w:ascii="Times New Roman" w:hAnsi="Times New Roman"/>
                <w:sz w:val="24"/>
                <w:lang w:val="en-US"/>
              </w:rPr>
            </w:pPr>
            <w:r>
              <w:rPr>
                <w:rFonts w:ascii="Times New Roman" w:hAnsi="Times New Roman"/>
                <w:sz w:val="24"/>
                <w:lang w:val="en-US"/>
              </w:rPr>
              <w:t>2</w:t>
            </w:r>
          </w:p>
        </w:tc>
        <w:tc>
          <w:tcPr>
            <w:tcW w:w="1747" w:type="dxa"/>
          </w:tcPr>
          <w:p w:rsidR="00621215" w:rsidRDefault="00621215" w:rsidP="009419AB">
            <w:pPr>
              <w:pStyle w:val="ListParagraph"/>
              <w:spacing w:line="480" w:lineRule="auto"/>
              <w:ind w:left="0"/>
              <w:jc w:val="both"/>
              <w:rPr>
                <w:rFonts w:ascii="Times New Roman" w:hAnsi="Times New Roman"/>
                <w:sz w:val="24"/>
                <w:lang w:val="en-US"/>
              </w:rPr>
            </w:pPr>
            <w:r>
              <w:rPr>
                <w:rFonts w:ascii="Times New Roman" w:hAnsi="Times New Roman"/>
                <w:sz w:val="24"/>
                <w:lang w:val="en-US"/>
              </w:rPr>
              <w:t>Muni Anisa</w:t>
            </w:r>
          </w:p>
        </w:tc>
        <w:tc>
          <w:tcPr>
            <w:tcW w:w="1861" w:type="dxa"/>
          </w:tcPr>
          <w:p w:rsidR="00621215" w:rsidRDefault="00621215" w:rsidP="009419AB">
            <w:pPr>
              <w:pStyle w:val="ListParagraph"/>
              <w:spacing w:line="480" w:lineRule="auto"/>
              <w:ind w:left="0"/>
              <w:jc w:val="both"/>
              <w:rPr>
                <w:rFonts w:ascii="Times New Roman" w:hAnsi="Times New Roman"/>
                <w:sz w:val="24"/>
                <w:lang w:val="en-US"/>
              </w:rPr>
            </w:pPr>
            <w:r>
              <w:rPr>
                <w:rFonts w:ascii="Times New Roman" w:hAnsi="Times New Roman"/>
                <w:sz w:val="24"/>
                <w:lang w:val="en-US"/>
              </w:rPr>
              <w:t>Pengaruh Model Pembelajaran Kooperatif Tipe Think Pair Share Terhadap Hasil Belajar Sis</w:t>
            </w:r>
            <w:r w:rsidR="00FD07DA">
              <w:rPr>
                <w:rFonts w:ascii="Times New Roman" w:hAnsi="Times New Roman"/>
                <w:sz w:val="24"/>
                <w:lang w:val="en-US"/>
              </w:rPr>
              <w:t xml:space="preserve">wa </w:t>
            </w:r>
            <w:r w:rsidR="00FD07DA">
              <w:rPr>
                <w:rFonts w:ascii="Times New Roman" w:hAnsi="Times New Roman"/>
                <w:sz w:val="24"/>
                <w:lang w:val="en-US"/>
              </w:rPr>
              <w:lastRenderedPageBreak/>
              <w:t xml:space="preserve">Pada Mata Pelajaran </w:t>
            </w:r>
            <w:r w:rsidR="00FD07DA">
              <w:rPr>
                <w:rFonts w:ascii="Times New Roman" w:hAnsi="Times New Roman"/>
                <w:sz w:val="24"/>
              </w:rPr>
              <w:t>Ekonomi</w:t>
            </w:r>
            <w:r>
              <w:rPr>
                <w:rFonts w:ascii="Times New Roman" w:hAnsi="Times New Roman"/>
                <w:sz w:val="24"/>
                <w:lang w:val="en-US"/>
              </w:rPr>
              <w:t xml:space="preserve"> di SMA Laboratorium Percontohan UPI Bandung.</w:t>
            </w:r>
          </w:p>
        </w:tc>
        <w:tc>
          <w:tcPr>
            <w:tcW w:w="2343" w:type="dxa"/>
          </w:tcPr>
          <w:p w:rsidR="00621215" w:rsidRDefault="00621215" w:rsidP="009419AB">
            <w:pPr>
              <w:pStyle w:val="ListParagraph"/>
              <w:spacing w:line="480" w:lineRule="auto"/>
              <w:ind w:left="0"/>
              <w:jc w:val="both"/>
              <w:rPr>
                <w:rFonts w:ascii="Times New Roman" w:hAnsi="Times New Roman"/>
                <w:sz w:val="24"/>
                <w:lang w:val="en-US"/>
              </w:rPr>
            </w:pPr>
            <w:r>
              <w:rPr>
                <w:rFonts w:ascii="Times New Roman" w:hAnsi="Times New Roman"/>
                <w:sz w:val="24"/>
                <w:lang w:val="en-US"/>
              </w:rPr>
              <w:lastRenderedPageBreak/>
              <w:t xml:space="preserve">Terdapat hasil belajar antara siswa yang belajar menggunakan model pembelajaran kooperatif tipe </w:t>
            </w:r>
            <w:r w:rsidRPr="0005640D">
              <w:rPr>
                <w:rFonts w:ascii="Times New Roman" w:hAnsi="Times New Roman"/>
                <w:i/>
                <w:sz w:val="24"/>
                <w:lang w:val="en-US"/>
              </w:rPr>
              <w:t>Think Pair Share</w:t>
            </w:r>
            <w:r>
              <w:rPr>
                <w:rFonts w:ascii="Times New Roman" w:hAnsi="Times New Roman"/>
                <w:sz w:val="24"/>
                <w:lang w:val="en-US"/>
              </w:rPr>
              <w:t xml:space="preserve"> (kelas </w:t>
            </w:r>
            <w:r>
              <w:rPr>
                <w:rFonts w:ascii="Times New Roman" w:hAnsi="Times New Roman"/>
                <w:sz w:val="24"/>
                <w:lang w:val="en-US"/>
              </w:rPr>
              <w:lastRenderedPageBreak/>
              <w:t>eksperimen) dengan siswa yang belajar menggunakan pembelajaran Konvensional (kelas kontrol)</w:t>
            </w:r>
          </w:p>
        </w:tc>
        <w:tc>
          <w:tcPr>
            <w:tcW w:w="1597" w:type="dxa"/>
          </w:tcPr>
          <w:p w:rsidR="00621215" w:rsidRDefault="00621215" w:rsidP="009419AB">
            <w:pPr>
              <w:pStyle w:val="ListParagraph"/>
              <w:spacing w:line="480" w:lineRule="auto"/>
              <w:ind w:left="0"/>
              <w:jc w:val="both"/>
              <w:rPr>
                <w:rFonts w:ascii="Times New Roman" w:hAnsi="Times New Roman"/>
                <w:sz w:val="24"/>
                <w:lang w:val="en-US"/>
              </w:rPr>
            </w:pPr>
            <w:r>
              <w:rPr>
                <w:rFonts w:ascii="Times New Roman" w:hAnsi="Times New Roman"/>
                <w:sz w:val="24"/>
                <w:lang w:val="en-US"/>
              </w:rPr>
              <w:lastRenderedPageBreak/>
              <w:t>Skripsi UPI 2011</w:t>
            </w:r>
          </w:p>
        </w:tc>
      </w:tr>
      <w:tr w:rsidR="00621215" w:rsidTr="00F8547A">
        <w:trPr>
          <w:trHeight w:val="106"/>
        </w:trPr>
        <w:tc>
          <w:tcPr>
            <w:tcW w:w="640" w:type="dxa"/>
          </w:tcPr>
          <w:p w:rsidR="00621215" w:rsidRDefault="00621215" w:rsidP="009419AB">
            <w:pPr>
              <w:pStyle w:val="ListParagraph"/>
              <w:spacing w:line="480" w:lineRule="auto"/>
              <w:ind w:left="0"/>
              <w:jc w:val="both"/>
              <w:rPr>
                <w:rFonts w:ascii="Times New Roman" w:hAnsi="Times New Roman"/>
                <w:sz w:val="24"/>
                <w:lang w:val="en-US"/>
              </w:rPr>
            </w:pPr>
            <w:r>
              <w:rPr>
                <w:rFonts w:ascii="Times New Roman" w:hAnsi="Times New Roman"/>
                <w:sz w:val="24"/>
                <w:lang w:val="en-US"/>
              </w:rPr>
              <w:lastRenderedPageBreak/>
              <w:t>3</w:t>
            </w:r>
          </w:p>
        </w:tc>
        <w:tc>
          <w:tcPr>
            <w:tcW w:w="1747" w:type="dxa"/>
          </w:tcPr>
          <w:p w:rsidR="00621215" w:rsidRDefault="00621215" w:rsidP="009419AB">
            <w:pPr>
              <w:pStyle w:val="ListParagraph"/>
              <w:spacing w:line="480" w:lineRule="auto"/>
              <w:ind w:left="0"/>
              <w:jc w:val="both"/>
              <w:rPr>
                <w:rFonts w:ascii="Times New Roman" w:hAnsi="Times New Roman"/>
                <w:sz w:val="24"/>
                <w:lang w:val="en-US"/>
              </w:rPr>
            </w:pPr>
            <w:r>
              <w:rPr>
                <w:rFonts w:ascii="Times New Roman" w:hAnsi="Times New Roman"/>
                <w:sz w:val="24"/>
                <w:lang w:val="en-US"/>
              </w:rPr>
              <w:t>Nenden Anggi Soniawati</w:t>
            </w:r>
          </w:p>
        </w:tc>
        <w:tc>
          <w:tcPr>
            <w:tcW w:w="1861" w:type="dxa"/>
          </w:tcPr>
          <w:p w:rsidR="00621215" w:rsidRDefault="00621215" w:rsidP="009419AB">
            <w:pPr>
              <w:pStyle w:val="ListParagraph"/>
              <w:spacing w:line="480" w:lineRule="auto"/>
              <w:ind w:left="0"/>
              <w:jc w:val="both"/>
              <w:rPr>
                <w:rFonts w:ascii="Times New Roman" w:hAnsi="Times New Roman"/>
                <w:sz w:val="24"/>
                <w:lang w:val="en-US"/>
              </w:rPr>
            </w:pPr>
            <w:r>
              <w:rPr>
                <w:rFonts w:ascii="Times New Roman" w:hAnsi="Times New Roman"/>
                <w:sz w:val="24"/>
                <w:lang w:val="en-US"/>
              </w:rPr>
              <w:t xml:space="preserve">Penggunaan Model </w:t>
            </w:r>
            <w:r w:rsidR="003A3763">
              <w:rPr>
                <w:rFonts w:ascii="Times New Roman" w:hAnsi="Times New Roman"/>
                <w:sz w:val="24"/>
                <w:lang w:val="en-US"/>
              </w:rPr>
              <w:t>Kooperatif</w:t>
            </w:r>
            <w:r>
              <w:rPr>
                <w:rFonts w:ascii="Times New Roman" w:hAnsi="Times New Roman"/>
                <w:sz w:val="24"/>
                <w:lang w:val="en-US"/>
              </w:rPr>
              <w:t xml:space="preserve"> Teknik Group Investigation (GI) dan Think Pair Share (TPS) Terhadap Hasil Belajar Siswa. (Studi Eksperimen Pada Mata Pelajaran Ekonomi di Kelas X SMA Negegi 1 </w:t>
            </w:r>
            <w:r>
              <w:rPr>
                <w:rFonts w:ascii="Times New Roman" w:hAnsi="Times New Roman"/>
                <w:sz w:val="24"/>
                <w:lang w:val="en-US"/>
              </w:rPr>
              <w:lastRenderedPageBreak/>
              <w:t>Parongpong).</w:t>
            </w:r>
          </w:p>
        </w:tc>
        <w:tc>
          <w:tcPr>
            <w:tcW w:w="2343" w:type="dxa"/>
          </w:tcPr>
          <w:p w:rsidR="00621215" w:rsidRPr="004E4A03" w:rsidRDefault="00621215" w:rsidP="00C75852">
            <w:pPr>
              <w:pStyle w:val="ListParagraph"/>
              <w:numPr>
                <w:ilvl w:val="0"/>
                <w:numId w:val="5"/>
              </w:numPr>
              <w:spacing w:line="480" w:lineRule="auto"/>
              <w:jc w:val="both"/>
              <w:rPr>
                <w:rFonts w:ascii="Times New Roman" w:hAnsi="Times New Roman"/>
                <w:sz w:val="24"/>
                <w:lang w:val="en-US"/>
              </w:rPr>
            </w:pPr>
            <w:r w:rsidRPr="004E4A03">
              <w:rPr>
                <w:rFonts w:ascii="Times New Roman" w:hAnsi="Times New Roman"/>
                <w:sz w:val="24"/>
                <w:lang w:val="en-US"/>
              </w:rPr>
              <w:lastRenderedPageBreak/>
              <w:t xml:space="preserve">Terdapat perbedaan hasil belajar siswa antara kelas yang menggunakan model </w:t>
            </w:r>
            <w:r w:rsidR="003A3763" w:rsidRPr="000F4180">
              <w:rPr>
                <w:rFonts w:ascii="Times New Roman" w:hAnsi="Times New Roman"/>
                <w:sz w:val="24"/>
                <w:lang w:val="en-US"/>
              </w:rPr>
              <w:t>Kooperatif</w:t>
            </w:r>
            <w:r w:rsidRPr="000F4180">
              <w:rPr>
                <w:rFonts w:ascii="Times New Roman" w:hAnsi="Times New Roman"/>
                <w:sz w:val="24"/>
                <w:lang w:val="en-US"/>
              </w:rPr>
              <w:t xml:space="preserve"> </w:t>
            </w:r>
            <w:r w:rsidRPr="004E4A03">
              <w:rPr>
                <w:rFonts w:ascii="Times New Roman" w:hAnsi="Times New Roman"/>
                <w:sz w:val="24"/>
                <w:lang w:val="en-US"/>
              </w:rPr>
              <w:t xml:space="preserve">teknik </w:t>
            </w:r>
            <w:r w:rsidRPr="0005640D">
              <w:rPr>
                <w:rFonts w:ascii="Times New Roman" w:hAnsi="Times New Roman"/>
                <w:i/>
                <w:sz w:val="24"/>
                <w:lang w:val="en-US"/>
              </w:rPr>
              <w:t>Think-Pair-Share</w:t>
            </w:r>
            <w:r w:rsidRPr="004E4A03">
              <w:rPr>
                <w:rFonts w:ascii="Times New Roman" w:hAnsi="Times New Roman"/>
                <w:sz w:val="24"/>
                <w:lang w:val="en-US"/>
              </w:rPr>
              <w:t xml:space="preserve"> dengan kelas control.</w:t>
            </w:r>
          </w:p>
          <w:p w:rsidR="00621215" w:rsidRPr="004E4A03" w:rsidRDefault="00621215" w:rsidP="00C75852">
            <w:pPr>
              <w:pStyle w:val="ListParagraph"/>
              <w:numPr>
                <w:ilvl w:val="0"/>
                <w:numId w:val="5"/>
              </w:numPr>
              <w:spacing w:line="480" w:lineRule="auto"/>
              <w:jc w:val="both"/>
              <w:rPr>
                <w:rFonts w:ascii="Times New Roman" w:hAnsi="Times New Roman"/>
                <w:sz w:val="24"/>
                <w:lang w:val="en-US"/>
              </w:rPr>
            </w:pPr>
            <w:r>
              <w:rPr>
                <w:rFonts w:ascii="Times New Roman" w:hAnsi="Times New Roman"/>
                <w:sz w:val="24"/>
                <w:lang w:val="en-US"/>
              </w:rPr>
              <w:t xml:space="preserve">Tidak terdapat perbedaan hasil belajar siswa yang </w:t>
            </w:r>
            <w:r>
              <w:rPr>
                <w:rFonts w:ascii="Times New Roman" w:hAnsi="Times New Roman"/>
                <w:sz w:val="24"/>
                <w:lang w:val="en-US"/>
              </w:rPr>
              <w:lastRenderedPageBreak/>
              <w:t xml:space="preserve">menggunakan model </w:t>
            </w:r>
            <w:r w:rsidR="003A3763" w:rsidRPr="000F4180">
              <w:rPr>
                <w:rFonts w:ascii="Times New Roman" w:hAnsi="Times New Roman"/>
                <w:sz w:val="24"/>
                <w:lang w:val="en-US"/>
              </w:rPr>
              <w:t>Kooperatif</w:t>
            </w:r>
            <w:r>
              <w:rPr>
                <w:rFonts w:ascii="Times New Roman" w:hAnsi="Times New Roman"/>
                <w:sz w:val="24"/>
                <w:lang w:val="en-US"/>
              </w:rPr>
              <w:t xml:space="preserve"> teknik </w:t>
            </w:r>
            <w:r w:rsidRPr="0005640D">
              <w:rPr>
                <w:rFonts w:ascii="Times New Roman" w:hAnsi="Times New Roman"/>
                <w:i/>
                <w:sz w:val="24"/>
                <w:lang w:val="en-US"/>
              </w:rPr>
              <w:t>Group Investigation</w:t>
            </w:r>
            <w:r>
              <w:rPr>
                <w:rFonts w:ascii="Times New Roman" w:hAnsi="Times New Roman"/>
                <w:sz w:val="24"/>
                <w:lang w:val="en-US"/>
              </w:rPr>
              <w:t xml:space="preserve"> dengan kelas yang menggunakan model </w:t>
            </w:r>
            <w:r w:rsidR="003A3763" w:rsidRPr="00B60E38">
              <w:rPr>
                <w:rFonts w:ascii="Times New Roman" w:hAnsi="Times New Roman"/>
                <w:sz w:val="24"/>
                <w:lang w:val="en-US"/>
              </w:rPr>
              <w:t>Kooperatif</w:t>
            </w:r>
            <w:r w:rsidRPr="00B60E38">
              <w:rPr>
                <w:rFonts w:ascii="Times New Roman" w:hAnsi="Times New Roman"/>
                <w:sz w:val="24"/>
                <w:lang w:val="en-US"/>
              </w:rPr>
              <w:t xml:space="preserve"> </w:t>
            </w:r>
            <w:r>
              <w:rPr>
                <w:rFonts w:ascii="Times New Roman" w:hAnsi="Times New Roman"/>
                <w:sz w:val="24"/>
                <w:lang w:val="en-US"/>
              </w:rPr>
              <w:t xml:space="preserve">teknik </w:t>
            </w:r>
            <w:r w:rsidRPr="00FD07DA">
              <w:rPr>
                <w:rFonts w:ascii="Times New Roman" w:hAnsi="Times New Roman"/>
                <w:i/>
                <w:sz w:val="24"/>
                <w:lang w:val="en-US"/>
              </w:rPr>
              <w:t>Think Pair Share.</w:t>
            </w:r>
          </w:p>
        </w:tc>
        <w:tc>
          <w:tcPr>
            <w:tcW w:w="1597" w:type="dxa"/>
          </w:tcPr>
          <w:p w:rsidR="00621215" w:rsidRPr="002B5682" w:rsidRDefault="002B5682" w:rsidP="009419AB">
            <w:pPr>
              <w:pStyle w:val="ListParagraph"/>
              <w:spacing w:line="480" w:lineRule="auto"/>
              <w:ind w:left="0"/>
              <w:jc w:val="both"/>
              <w:rPr>
                <w:rFonts w:ascii="Times New Roman" w:hAnsi="Times New Roman"/>
                <w:sz w:val="24"/>
              </w:rPr>
            </w:pPr>
            <w:r>
              <w:rPr>
                <w:rFonts w:ascii="Times New Roman" w:hAnsi="Times New Roman"/>
                <w:sz w:val="24"/>
                <w:lang w:val="en-US"/>
              </w:rPr>
              <w:lastRenderedPageBreak/>
              <w:t>Skripsi UPI 201</w:t>
            </w:r>
            <w:r>
              <w:rPr>
                <w:rFonts w:ascii="Times New Roman" w:hAnsi="Times New Roman"/>
                <w:sz w:val="24"/>
              </w:rPr>
              <w:t>3</w:t>
            </w:r>
          </w:p>
        </w:tc>
      </w:tr>
    </w:tbl>
    <w:p w:rsidR="00621215" w:rsidRDefault="00B92B09" w:rsidP="00350976">
      <w:pPr>
        <w:spacing w:after="0" w:line="480" w:lineRule="auto"/>
        <w:jc w:val="both"/>
        <w:rPr>
          <w:rFonts w:ascii="Times New Roman" w:hAnsi="Times New Roman"/>
          <w:b/>
          <w:sz w:val="24"/>
        </w:rPr>
      </w:pPr>
      <w:r>
        <w:rPr>
          <w:rFonts w:ascii="Times New Roman" w:hAnsi="Times New Roman"/>
          <w:b/>
          <w:sz w:val="24"/>
        </w:rPr>
        <w:lastRenderedPageBreak/>
        <w:t>2</w:t>
      </w:r>
      <w:r w:rsidR="00621215" w:rsidRPr="00ED1FDE">
        <w:rPr>
          <w:rFonts w:ascii="Times New Roman" w:hAnsi="Times New Roman"/>
          <w:b/>
          <w:sz w:val="24"/>
          <w:lang w:val="en-US"/>
        </w:rPr>
        <w:t>.</w:t>
      </w:r>
      <w:r>
        <w:rPr>
          <w:rFonts w:ascii="Times New Roman" w:hAnsi="Times New Roman"/>
          <w:b/>
          <w:sz w:val="24"/>
        </w:rPr>
        <w:t xml:space="preserve">3 </w:t>
      </w:r>
      <w:r w:rsidR="00621215" w:rsidRPr="00ED1FDE">
        <w:rPr>
          <w:rFonts w:ascii="Times New Roman" w:hAnsi="Times New Roman"/>
          <w:b/>
          <w:sz w:val="24"/>
          <w:lang w:val="en-US"/>
        </w:rPr>
        <w:tab/>
        <w:t>Kerangka Pemikiran</w:t>
      </w:r>
    </w:p>
    <w:p w:rsidR="00117FB9" w:rsidRPr="00117FB9" w:rsidRDefault="00117FB9" w:rsidP="00350976">
      <w:pPr>
        <w:spacing w:after="0" w:line="480" w:lineRule="auto"/>
        <w:jc w:val="both"/>
        <w:rPr>
          <w:rFonts w:ascii="Times New Roman" w:hAnsi="Times New Roman"/>
          <w:sz w:val="24"/>
        </w:rPr>
      </w:pPr>
      <w:r>
        <w:rPr>
          <w:rFonts w:ascii="Times New Roman" w:hAnsi="Times New Roman"/>
          <w:b/>
          <w:sz w:val="24"/>
        </w:rPr>
        <w:tab/>
      </w:r>
      <w:r w:rsidR="002C2DE4">
        <w:rPr>
          <w:rFonts w:ascii="Times New Roman" w:hAnsi="Times New Roman"/>
          <w:sz w:val="24"/>
        </w:rPr>
        <w:t xml:space="preserve">Dimyati dan Mudjiono (2006: 45) </w:t>
      </w:r>
      <w:r w:rsidR="002C2DE4">
        <w:rPr>
          <w:rFonts w:ascii="Times New Roman" w:hAnsi="Times New Roman" w:cs="Times New Roman"/>
          <w:sz w:val="24"/>
          <w:szCs w:val="24"/>
        </w:rPr>
        <w:t>mengemukakan bahwa</w:t>
      </w:r>
      <w:r w:rsidR="002C2DE4">
        <w:rPr>
          <w:rFonts w:ascii="Times New Roman" w:hAnsi="Times New Roman"/>
          <w:sz w:val="24"/>
        </w:rPr>
        <w:t xml:space="preserve"> m</w:t>
      </w:r>
      <w:r>
        <w:rPr>
          <w:rFonts w:ascii="Times New Roman" w:hAnsi="Times New Roman"/>
          <w:sz w:val="24"/>
        </w:rPr>
        <w:t xml:space="preserve">enurut teori kognitif, belajar menunjukan adanya jiwa yang sangat aktif, </w:t>
      </w:r>
      <w:r w:rsidR="008678DF">
        <w:rPr>
          <w:rFonts w:ascii="Times New Roman" w:hAnsi="Times New Roman"/>
          <w:sz w:val="24"/>
        </w:rPr>
        <w:t>jiwa mengolah informasi yang kita terima, tidak sekedar menyimpannya saja tanpa mengadakan transformasi, namun jika mengolah dan melakukan informasi transform</w:t>
      </w:r>
      <w:r w:rsidR="002C2DE4">
        <w:rPr>
          <w:rFonts w:ascii="Times New Roman" w:hAnsi="Times New Roman"/>
          <w:sz w:val="24"/>
        </w:rPr>
        <w:t>asi informasi yang kita terima</w:t>
      </w:r>
      <w:r w:rsidR="008678DF">
        <w:rPr>
          <w:rFonts w:ascii="Times New Roman" w:hAnsi="Times New Roman"/>
          <w:sz w:val="24"/>
        </w:rPr>
        <w:t>.</w:t>
      </w:r>
    </w:p>
    <w:p w:rsidR="00621215" w:rsidRDefault="00621215" w:rsidP="00CC0573">
      <w:pPr>
        <w:spacing w:after="0" w:line="480" w:lineRule="auto"/>
        <w:jc w:val="both"/>
        <w:rPr>
          <w:rFonts w:ascii="Times New Roman" w:hAnsi="Times New Roman"/>
          <w:sz w:val="24"/>
          <w:lang w:val="en-US"/>
        </w:rPr>
      </w:pPr>
      <w:r>
        <w:rPr>
          <w:rFonts w:ascii="Times New Roman" w:hAnsi="Times New Roman"/>
          <w:b/>
          <w:sz w:val="24"/>
          <w:lang w:val="en-US"/>
        </w:rPr>
        <w:tab/>
      </w:r>
      <w:r>
        <w:rPr>
          <w:rFonts w:ascii="Times New Roman" w:hAnsi="Times New Roman"/>
          <w:sz w:val="24"/>
          <w:lang w:val="en-US"/>
        </w:rPr>
        <w:t>Belajar merupakan sebuah proses pengembangan pengetahuan, keterampilan dan sikap yang terjadi manakala seseorang melakukan interaksi secara intensif dengan sumber-sumber belaj</w:t>
      </w:r>
      <w:r w:rsidR="003A5303">
        <w:rPr>
          <w:rFonts w:ascii="Times New Roman" w:hAnsi="Times New Roman"/>
          <w:sz w:val="24"/>
          <w:lang w:val="en-US"/>
        </w:rPr>
        <w:t xml:space="preserve">ar. </w:t>
      </w:r>
      <w:proofErr w:type="gramStart"/>
      <w:r w:rsidR="003A5303">
        <w:rPr>
          <w:rFonts w:ascii="Times New Roman" w:hAnsi="Times New Roman"/>
          <w:sz w:val="24"/>
          <w:lang w:val="en-US"/>
        </w:rPr>
        <w:t>Sumber belajar tersebut bi</w:t>
      </w:r>
      <w:r w:rsidR="003A5303">
        <w:rPr>
          <w:rFonts w:ascii="Times New Roman" w:hAnsi="Times New Roman"/>
          <w:sz w:val="24"/>
        </w:rPr>
        <w:t>sa</w:t>
      </w:r>
      <w:r w:rsidR="008678DF">
        <w:rPr>
          <w:rFonts w:ascii="Times New Roman" w:hAnsi="Times New Roman"/>
          <w:sz w:val="24"/>
          <w:lang w:val="en-US"/>
        </w:rPr>
        <w:t xml:space="preserve"> dari buku atau sumber lainnya</w:t>
      </w:r>
      <w:r>
        <w:rPr>
          <w:rFonts w:ascii="Times New Roman" w:hAnsi="Times New Roman"/>
          <w:sz w:val="24"/>
          <w:lang w:val="en-US"/>
        </w:rPr>
        <w:t>.</w:t>
      </w:r>
      <w:proofErr w:type="gramEnd"/>
      <w:r>
        <w:rPr>
          <w:rFonts w:ascii="Times New Roman" w:hAnsi="Times New Roman"/>
          <w:sz w:val="24"/>
          <w:lang w:val="en-US"/>
        </w:rPr>
        <w:t xml:space="preserve"> Penelitian</w:t>
      </w:r>
      <w:r w:rsidR="008678DF">
        <w:rPr>
          <w:rFonts w:ascii="Times New Roman" w:hAnsi="Times New Roman"/>
          <w:sz w:val="24"/>
          <w:lang w:val="en-US"/>
        </w:rPr>
        <w:t xml:space="preserve"> ini lebih focus menyoroti </w:t>
      </w:r>
      <w:r w:rsidR="008678DF">
        <w:rPr>
          <w:rFonts w:ascii="Times New Roman" w:hAnsi="Times New Roman"/>
          <w:sz w:val="24"/>
        </w:rPr>
        <w:t>keaktifan</w:t>
      </w:r>
      <w:r>
        <w:rPr>
          <w:rFonts w:ascii="Times New Roman" w:hAnsi="Times New Roman"/>
          <w:sz w:val="24"/>
          <w:lang w:val="en-US"/>
        </w:rPr>
        <w:t xml:space="preserve"> belajar siswa pada mata pelajaran ekonomi. </w:t>
      </w:r>
      <w:proofErr w:type="gramStart"/>
      <w:r>
        <w:rPr>
          <w:rFonts w:ascii="Times New Roman" w:hAnsi="Times New Roman"/>
          <w:sz w:val="24"/>
          <w:lang w:val="en-US"/>
        </w:rPr>
        <w:t xml:space="preserve">Mata pelajaran ekonomi merupakan ilmu </w:t>
      </w:r>
      <w:r>
        <w:rPr>
          <w:rFonts w:ascii="Times New Roman" w:hAnsi="Times New Roman"/>
          <w:sz w:val="24"/>
          <w:lang w:val="en-US"/>
        </w:rPr>
        <w:lastRenderedPageBreak/>
        <w:t xml:space="preserve">tentang perilaku dan tindakan manusia dalam upaya memenuhi kebutuhan </w:t>
      </w:r>
      <w:r w:rsidR="008678DF">
        <w:rPr>
          <w:rFonts w:ascii="Times New Roman" w:hAnsi="Times New Roman"/>
          <w:sz w:val="24"/>
          <w:lang w:val="en-US"/>
        </w:rPr>
        <w:t>hidupnya.</w:t>
      </w:r>
      <w:proofErr w:type="gramEnd"/>
      <w:r w:rsidR="008678DF">
        <w:rPr>
          <w:rFonts w:ascii="Times New Roman" w:hAnsi="Times New Roman"/>
          <w:sz w:val="24"/>
          <w:lang w:val="en-US"/>
        </w:rPr>
        <w:t xml:space="preserve"> Jadi</w:t>
      </w:r>
      <w:r w:rsidR="008678DF">
        <w:rPr>
          <w:rFonts w:ascii="Times New Roman" w:hAnsi="Times New Roman"/>
          <w:sz w:val="24"/>
        </w:rPr>
        <w:t xml:space="preserve"> keaktifan</w:t>
      </w:r>
      <w:r>
        <w:rPr>
          <w:rFonts w:ascii="Times New Roman" w:hAnsi="Times New Roman"/>
          <w:sz w:val="24"/>
          <w:lang w:val="en-US"/>
        </w:rPr>
        <w:t xml:space="preserve"> belajar </w:t>
      </w:r>
      <w:r w:rsidR="008678DF">
        <w:rPr>
          <w:rFonts w:ascii="Times New Roman" w:hAnsi="Times New Roman"/>
          <w:sz w:val="24"/>
        </w:rPr>
        <w:t xml:space="preserve">siswa </w:t>
      </w:r>
      <w:r>
        <w:rPr>
          <w:rFonts w:ascii="Times New Roman" w:hAnsi="Times New Roman"/>
          <w:sz w:val="24"/>
          <w:lang w:val="en-US"/>
        </w:rPr>
        <w:t>ma</w:t>
      </w:r>
      <w:r w:rsidR="008678DF">
        <w:rPr>
          <w:rFonts w:ascii="Times New Roman" w:hAnsi="Times New Roman"/>
          <w:sz w:val="24"/>
          <w:lang w:val="en-US"/>
        </w:rPr>
        <w:t xml:space="preserve">ta pelajaran ekonomi yaitu </w:t>
      </w:r>
      <w:proofErr w:type="gramStart"/>
      <w:r w:rsidR="008678DF">
        <w:rPr>
          <w:rFonts w:ascii="Times New Roman" w:hAnsi="Times New Roman"/>
          <w:sz w:val="24"/>
        </w:rPr>
        <w:t xml:space="preserve">keaktifan </w:t>
      </w:r>
      <w:r>
        <w:rPr>
          <w:rFonts w:ascii="Times New Roman" w:hAnsi="Times New Roman"/>
          <w:sz w:val="24"/>
          <w:lang w:val="en-US"/>
        </w:rPr>
        <w:t xml:space="preserve"> belajar</w:t>
      </w:r>
      <w:proofErr w:type="gramEnd"/>
      <w:r>
        <w:rPr>
          <w:rFonts w:ascii="Times New Roman" w:hAnsi="Times New Roman"/>
          <w:sz w:val="24"/>
          <w:lang w:val="en-US"/>
        </w:rPr>
        <w:t xml:space="preserve"> ekonomi me</w:t>
      </w:r>
      <w:r w:rsidR="008678DF">
        <w:rPr>
          <w:rFonts w:ascii="Times New Roman" w:hAnsi="Times New Roman"/>
          <w:sz w:val="24"/>
        </w:rPr>
        <w:t>r</w:t>
      </w:r>
      <w:r>
        <w:rPr>
          <w:rFonts w:ascii="Times New Roman" w:hAnsi="Times New Roman"/>
          <w:sz w:val="24"/>
          <w:lang w:val="en-US"/>
        </w:rPr>
        <w:t>upakan hasil yang dicapai siswa berupa kemampuan-kemampuan yang dimiliki siswa setelah ia menerima pengalaman belajar ekonomi.</w:t>
      </w:r>
    </w:p>
    <w:p w:rsidR="00621215" w:rsidRDefault="00FE3C1A" w:rsidP="00CC0573">
      <w:pPr>
        <w:spacing w:after="0" w:line="480" w:lineRule="auto"/>
        <w:ind w:firstLine="720"/>
        <w:jc w:val="both"/>
        <w:rPr>
          <w:rFonts w:ascii="Times New Roman" w:hAnsi="Times New Roman"/>
          <w:sz w:val="24"/>
          <w:lang w:val="en-US"/>
        </w:rPr>
      </w:pPr>
      <w:proofErr w:type="gramStart"/>
      <w:r>
        <w:rPr>
          <w:rFonts w:ascii="Times New Roman" w:hAnsi="Times New Roman"/>
          <w:sz w:val="24"/>
          <w:lang w:val="en-US"/>
        </w:rPr>
        <w:t xml:space="preserve">Sekarang </w:t>
      </w:r>
      <w:r w:rsidR="00621215">
        <w:rPr>
          <w:rFonts w:ascii="Times New Roman" w:hAnsi="Times New Roman"/>
          <w:sz w:val="24"/>
          <w:lang w:val="en-US"/>
        </w:rPr>
        <w:t>banyak berkembang model-model pembelajaran.</w:t>
      </w:r>
      <w:proofErr w:type="gramEnd"/>
      <w:r w:rsidR="00621215">
        <w:rPr>
          <w:rFonts w:ascii="Times New Roman" w:hAnsi="Times New Roman"/>
          <w:sz w:val="24"/>
          <w:lang w:val="en-US"/>
        </w:rPr>
        <w:t xml:space="preserve"> </w:t>
      </w:r>
      <w:proofErr w:type="gramStart"/>
      <w:r w:rsidR="00621215">
        <w:rPr>
          <w:rFonts w:ascii="Times New Roman" w:hAnsi="Times New Roman"/>
          <w:sz w:val="24"/>
          <w:lang w:val="en-US"/>
        </w:rPr>
        <w:t xml:space="preserve">Salah satunya yang banyak digunakan dan dianggap dapat menumbuhkan keaktifan siswa yaitu model pembelajaran </w:t>
      </w:r>
      <w:r w:rsidR="003A3763" w:rsidRPr="00B60E38">
        <w:rPr>
          <w:rFonts w:ascii="Times New Roman" w:hAnsi="Times New Roman"/>
          <w:sz w:val="24"/>
          <w:lang w:val="en-US"/>
        </w:rPr>
        <w:t>Kooperatif</w:t>
      </w:r>
      <w:r w:rsidR="00621215" w:rsidRPr="00B60E38">
        <w:rPr>
          <w:rFonts w:ascii="Times New Roman" w:hAnsi="Times New Roman"/>
          <w:sz w:val="24"/>
          <w:lang w:val="en-US"/>
        </w:rPr>
        <w:t>.</w:t>
      </w:r>
      <w:proofErr w:type="gramEnd"/>
      <w:r w:rsidR="00621215" w:rsidRPr="00B60E38">
        <w:rPr>
          <w:rFonts w:ascii="Times New Roman" w:hAnsi="Times New Roman"/>
          <w:sz w:val="24"/>
          <w:lang w:val="en-US"/>
        </w:rPr>
        <w:t xml:space="preserve"> </w:t>
      </w:r>
      <w:r w:rsidR="00B60E38">
        <w:rPr>
          <w:rFonts w:ascii="Times New Roman" w:hAnsi="Times New Roman"/>
          <w:sz w:val="24"/>
        </w:rPr>
        <w:t>Pembelajaran k</w:t>
      </w:r>
      <w:r w:rsidR="003A3763" w:rsidRPr="00B60E38">
        <w:rPr>
          <w:rFonts w:ascii="Times New Roman" w:hAnsi="Times New Roman"/>
          <w:sz w:val="24"/>
          <w:lang w:val="en-US"/>
        </w:rPr>
        <w:t>ooperatif</w:t>
      </w:r>
      <w:r w:rsidR="00621215">
        <w:rPr>
          <w:rFonts w:ascii="Times New Roman" w:hAnsi="Times New Roman"/>
          <w:sz w:val="24"/>
          <w:lang w:val="en-US"/>
        </w:rPr>
        <w:t xml:space="preserve"> merupakan strategi belajar dengan sejumlah siswa sebagai anggota kelompok kecil yang tingkat kemampuannya bebeda. Dalam menyelesaikan tugas kelompoknya, setiap siswa anggota kelompok harus saling bekerja </w:t>
      </w:r>
      <w:proofErr w:type="gramStart"/>
      <w:r w:rsidR="00621215">
        <w:rPr>
          <w:rFonts w:ascii="Times New Roman" w:hAnsi="Times New Roman"/>
          <w:sz w:val="24"/>
          <w:lang w:val="en-US"/>
        </w:rPr>
        <w:t>sama</w:t>
      </w:r>
      <w:proofErr w:type="gramEnd"/>
      <w:r w:rsidR="00621215">
        <w:rPr>
          <w:rFonts w:ascii="Times New Roman" w:hAnsi="Times New Roman"/>
          <w:sz w:val="24"/>
          <w:lang w:val="en-US"/>
        </w:rPr>
        <w:t xml:space="preserve"> dan saling membantu untuk memahami materi pelajaran.</w:t>
      </w:r>
    </w:p>
    <w:p w:rsidR="00621215" w:rsidRDefault="00621215" w:rsidP="00CC0573">
      <w:pPr>
        <w:spacing w:after="0" w:line="480" w:lineRule="auto"/>
        <w:jc w:val="both"/>
        <w:rPr>
          <w:rFonts w:ascii="Times New Roman" w:hAnsi="Times New Roman"/>
          <w:sz w:val="24"/>
        </w:rPr>
      </w:pPr>
      <w:r>
        <w:rPr>
          <w:rFonts w:ascii="Times New Roman" w:hAnsi="Times New Roman"/>
          <w:sz w:val="24"/>
          <w:lang w:val="en-US"/>
        </w:rPr>
        <w:tab/>
      </w:r>
      <w:proofErr w:type="gramStart"/>
      <w:r>
        <w:rPr>
          <w:rFonts w:ascii="Times New Roman" w:hAnsi="Times New Roman"/>
          <w:sz w:val="24"/>
          <w:lang w:val="en-US"/>
        </w:rPr>
        <w:t>Pembelaja</w:t>
      </w:r>
      <w:r w:rsidR="00FE3C1A">
        <w:rPr>
          <w:rFonts w:ascii="Times New Roman" w:hAnsi="Times New Roman"/>
          <w:sz w:val="24"/>
          <w:lang w:val="en-US"/>
        </w:rPr>
        <w:t>ran kooperatif ini banyak</w:t>
      </w:r>
      <w:r w:rsidR="00FE3C1A">
        <w:rPr>
          <w:rFonts w:ascii="Times New Roman" w:hAnsi="Times New Roman"/>
          <w:sz w:val="24"/>
        </w:rPr>
        <w:t xml:space="preserve"> </w:t>
      </w:r>
      <w:r>
        <w:rPr>
          <w:rFonts w:ascii="Times New Roman" w:hAnsi="Times New Roman"/>
          <w:sz w:val="24"/>
          <w:lang w:val="en-US"/>
        </w:rPr>
        <w:t>teknik/tipe nya.</w:t>
      </w:r>
      <w:proofErr w:type="gramEnd"/>
      <w:r>
        <w:rPr>
          <w:rFonts w:ascii="Times New Roman" w:hAnsi="Times New Roman"/>
          <w:sz w:val="24"/>
          <w:lang w:val="en-US"/>
        </w:rPr>
        <w:t xml:space="preserve"> </w:t>
      </w:r>
      <w:proofErr w:type="gramStart"/>
      <w:r>
        <w:rPr>
          <w:rFonts w:ascii="Times New Roman" w:hAnsi="Times New Roman"/>
          <w:sz w:val="24"/>
          <w:lang w:val="en-US"/>
        </w:rPr>
        <w:t xml:space="preserve">Salah satu diantaranya yaitu tipe </w:t>
      </w:r>
      <w:r w:rsidRPr="0005640D">
        <w:rPr>
          <w:rFonts w:ascii="Times New Roman" w:hAnsi="Times New Roman"/>
          <w:i/>
          <w:sz w:val="24"/>
          <w:lang w:val="en-US"/>
        </w:rPr>
        <w:t>Think Pair Share</w:t>
      </w:r>
      <w:r>
        <w:rPr>
          <w:rFonts w:ascii="Times New Roman" w:hAnsi="Times New Roman"/>
          <w:sz w:val="24"/>
          <w:lang w:val="en-US"/>
        </w:rPr>
        <w:t xml:space="preserve"> (TPS).</w:t>
      </w:r>
      <w:proofErr w:type="gramEnd"/>
      <w:r>
        <w:rPr>
          <w:rFonts w:ascii="Times New Roman" w:hAnsi="Times New Roman"/>
          <w:sz w:val="24"/>
          <w:lang w:val="en-US"/>
        </w:rPr>
        <w:t xml:space="preserve"> </w:t>
      </w:r>
      <w:proofErr w:type="gramStart"/>
      <w:r>
        <w:rPr>
          <w:rFonts w:ascii="Times New Roman" w:hAnsi="Times New Roman"/>
          <w:sz w:val="24"/>
          <w:lang w:val="en-US"/>
        </w:rPr>
        <w:t>TPS atau lebih dikenal dengan berfikir berpasangan berbagi adalah jenis pembelajaran kooperatif yang dirancang untuk mempengaruhi pola interaksi siswa.</w:t>
      </w:r>
      <w:proofErr w:type="gramEnd"/>
      <w:r>
        <w:rPr>
          <w:rFonts w:ascii="Times New Roman" w:hAnsi="Times New Roman"/>
          <w:sz w:val="24"/>
          <w:lang w:val="en-US"/>
        </w:rPr>
        <w:t xml:space="preserve"> Tipe TPS ini memiliki tiga fase utama yaitu think (berfikir), pair (berpasangan), dan share (berbagi).</w:t>
      </w:r>
    </w:p>
    <w:p w:rsidR="00621215" w:rsidRPr="000C085E" w:rsidRDefault="00015673" w:rsidP="00CC0573">
      <w:pPr>
        <w:spacing w:after="0" w:line="480" w:lineRule="auto"/>
        <w:ind w:firstLine="720"/>
        <w:jc w:val="both"/>
        <w:rPr>
          <w:rFonts w:ascii="Times New Roman" w:hAnsi="Times New Roman"/>
          <w:sz w:val="24"/>
        </w:rPr>
      </w:pPr>
      <w:r>
        <w:rPr>
          <w:rFonts w:ascii="Times New Roman" w:hAnsi="Times New Roman"/>
          <w:noProof/>
          <w:sz w:val="24"/>
          <w:lang w:eastAsia="id-ID"/>
        </w:rPr>
        <mc:AlternateContent>
          <mc:Choice Requires="wps">
            <w:drawing>
              <wp:anchor distT="0" distB="0" distL="114300" distR="114300" simplePos="0" relativeHeight="251660288" behindDoc="0" locked="0" layoutInCell="1" allowOverlap="1" wp14:anchorId="377605F8" wp14:editId="45CFCFD6">
                <wp:simplePos x="0" y="0"/>
                <wp:positionH relativeFrom="column">
                  <wp:posOffset>4798</wp:posOffset>
                </wp:positionH>
                <wp:positionV relativeFrom="paragraph">
                  <wp:posOffset>695183</wp:posOffset>
                </wp:positionV>
                <wp:extent cx="2133600" cy="959555"/>
                <wp:effectExtent l="0" t="0" r="19050" b="1206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59555"/>
                        </a:xfrm>
                        <a:prstGeom prst="rect">
                          <a:avLst/>
                        </a:prstGeom>
                        <a:solidFill>
                          <a:srgbClr val="FFFFFF"/>
                        </a:solidFill>
                        <a:ln w="9525">
                          <a:solidFill>
                            <a:srgbClr val="000000"/>
                          </a:solidFill>
                          <a:miter lim="800000"/>
                          <a:headEnd/>
                          <a:tailEnd/>
                        </a:ln>
                      </wps:spPr>
                      <wps:txbx>
                        <w:txbxContent>
                          <w:p w:rsidR="00015673" w:rsidRDefault="00A2591F" w:rsidP="00015673">
                            <w:pPr>
                              <w:spacing w:after="0"/>
                              <w:jc w:val="center"/>
                              <w:rPr>
                                <w:rFonts w:ascii="Times New Roman" w:hAnsi="Times New Roman" w:cs="Times New Roman"/>
                                <w:sz w:val="24"/>
                                <w:szCs w:val="24"/>
                              </w:rPr>
                            </w:pPr>
                            <w:r w:rsidRPr="0081241B">
                              <w:rPr>
                                <w:rFonts w:ascii="Times New Roman" w:hAnsi="Times New Roman" w:cs="Times New Roman"/>
                                <w:sz w:val="24"/>
                                <w:szCs w:val="24"/>
                                <w:lang w:val="en-US"/>
                              </w:rPr>
                              <w:t xml:space="preserve">Model Pembelajaran </w:t>
                            </w:r>
                            <w:r>
                              <w:rPr>
                                <w:rFonts w:ascii="Times New Roman" w:hAnsi="Times New Roman" w:cs="Times New Roman"/>
                                <w:sz w:val="24"/>
                                <w:szCs w:val="24"/>
                                <w:lang w:val="en-US"/>
                              </w:rPr>
                              <w:t>Kooperatif</w:t>
                            </w:r>
                            <w:r w:rsidRPr="0081241B">
                              <w:rPr>
                                <w:rFonts w:ascii="Times New Roman" w:hAnsi="Times New Roman" w:cs="Times New Roman"/>
                                <w:sz w:val="24"/>
                                <w:szCs w:val="24"/>
                                <w:lang w:val="en-US"/>
                              </w:rPr>
                              <w:t xml:space="preserve"> Tipe Think Pair Share (TPS)</w:t>
                            </w:r>
                          </w:p>
                          <w:p w:rsidR="00A2591F" w:rsidRPr="0081241B" w:rsidRDefault="00A2591F" w:rsidP="00015673">
                            <w:pPr>
                              <w:spacing w:after="0"/>
                              <w:jc w:val="center"/>
                              <w:rPr>
                                <w:rFonts w:ascii="Times New Roman" w:hAnsi="Times New Roman" w:cs="Times New Roman"/>
                                <w:sz w:val="24"/>
                                <w:szCs w:val="24"/>
                                <w:lang w:val="en-US"/>
                              </w:rPr>
                            </w:pPr>
                            <w:r w:rsidRPr="0081241B">
                              <w:rPr>
                                <w:rFonts w:ascii="Times New Roman" w:hAnsi="Times New Roman" w:cs="Times New Roman"/>
                                <w:sz w:val="24"/>
                                <w:szCs w:val="24"/>
                                <w:lang w:val="en-US"/>
                              </w:rPr>
                              <w:t>(X)</w:t>
                            </w:r>
                          </w:p>
                          <w:p w:rsidR="00A2591F" w:rsidRDefault="00A2591F" w:rsidP="00621215">
                            <w:pPr>
                              <w:jc w:val="center"/>
                              <w:rPr>
                                <w:lang w:val="en-US"/>
                              </w:rPr>
                            </w:pPr>
                          </w:p>
                          <w:p w:rsidR="00A2591F" w:rsidRPr="00AE20D4" w:rsidRDefault="00A2591F" w:rsidP="00621215">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left:0;text-align:left;margin-left:.4pt;margin-top:54.75pt;width:168pt;height:7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">
                <v:textbox>
                  <w:txbxContent>
                    <w:p w:rsidR="00015673" w:rsidRDefault="00A2591F" w:rsidP="00015673">
                      <w:pPr>
                        <w:spacing w:after="0"/>
                        <w:jc w:val="center"/>
                        <w:rPr>
                          <w:rFonts w:ascii="Times New Roman" w:hAnsi="Times New Roman" w:cs="Times New Roman"/>
                          <w:sz w:val="24"/>
                          <w:szCs w:val="24"/>
                        </w:rPr>
                      </w:pPr>
                      <w:r w:rsidRPr="0081241B">
                        <w:rPr>
                          <w:rFonts w:ascii="Times New Roman" w:hAnsi="Times New Roman" w:cs="Times New Roman"/>
                          <w:sz w:val="24"/>
                          <w:szCs w:val="24"/>
                          <w:lang w:val="en-US"/>
                        </w:rPr>
                        <w:t xml:space="preserve">Model Pembelajaran </w:t>
                      </w:r>
                      <w:r>
                        <w:rPr>
                          <w:rFonts w:ascii="Times New Roman" w:hAnsi="Times New Roman" w:cs="Times New Roman"/>
                          <w:sz w:val="24"/>
                          <w:szCs w:val="24"/>
                          <w:lang w:val="en-US"/>
                        </w:rPr>
                        <w:t>Kooperatif</w:t>
                      </w:r>
                      <w:r w:rsidRPr="0081241B">
                        <w:rPr>
                          <w:rFonts w:ascii="Times New Roman" w:hAnsi="Times New Roman" w:cs="Times New Roman"/>
                          <w:sz w:val="24"/>
                          <w:szCs w:val="24"/>
                          <w:lang w:val="en-US"/>
                        </w:rPr>
                        <w:t xml:space="preserve"> Tipe Think Pair Share (TPS)</w:t>
                      </w:r>
                    </w:p>
                    <w:p w:rsidR="00A2591F" w:rsidRPr="0081241B" w:rsidRDefault="00A2591F" w:rsidP="00015673">
                      <w:pPr>
                        <w:spacing w:after="0"/>
                        <w:jc w:val="center"/>
                        <w:rPr>
                          <w:rFonts w:ascii="Times New Roman" w:hAnsi="Times New Roman" w:cs="Times New Roman"/>
                          <w:sz w:val="24"/>
                          <w:szCs w:val="24"/>
                          <w:lang w:val="en-US"/>
                        </w:rPr>
                      </w:pPr>
                      <w:r w:rsidRPr="0081241B">
                        <w:rPr>
                          <w:rFonts w:ascii="Times New Roman" w:hAnsi="Times New Roman" w:cs="Times New Roman"/>
                          <w:sz w:val="24"/>
                          <w:szCs w:val="24"/>
                          <w:lang w:val="en-US"/>
                        </w:rPr>
                        <w:t>(X)</w:t>
                      </w:r>
                    </w:p>
                    <w:p w:rsidR="00A2591F" w:rsidRDefault="00A2591F" w:rsidP="00621215">
                      <w:pPr>
                        <w:jc w:val="center"/>
                        <w:rPr>
                          <w:lang w:val="en-US"/>
                        </w:rPr>
                      </w:pPr>
                    </w:p>
                    <w:p w:rsidR="00A2591F" w:rsidRPr="00AE20D4" w:rsidRDefault="00A2591F" w:rsidP="00621215">
                      <w:pPr>
                        <w:jc w:val="center"/>
                        <w:rPr>
                          <w:lang w:val="en-US"/>
                        </w:rPr>
                      </w:pPr>
                    </w:p>
                  </w:txbxContent>
                </v:textbox>
              </v:rect>
            </w:pict>
          </mc:Fallback>
        </mc:AlternateContent>
      </w:r>
      <w:r w:rsidR="00C54AEE">
        <w:rPr>
          <w:rFonts w:ascii="Times New Roman" w:hAnsi="Times New Roman"/>
          <w:noProof/>
          <w:sz w:val="24"/>
          <w:lang w:eastAsia="id-ID"/>
        </w:rPr>
        <mc:AlternateContent>
          <mc:Choice Requires="wps">
            <w:drawing>
              <wp:anchor distT="0" distB="0" distL="114300" distR="114300" simplePos="0" relativeHeight="251661312" behindDoc="0" locked="0" layoutInCell="1" allowOverlap="1" wp14:anchorId="26D5E211" wp14:editId="764E5DEB">
                <wp:simplePos x="0" y="0"/>
                <wp:positionH relativeFrom="column">
                  <wp:posOffset>3284220</wp:posOffset>
                </wp:positionH>
                <wp:positionV relativeFrom="paragraph">
                  <wp:posOffset>751205</wp:posOffset>
                </wp:positionV>
                <wp:extent cx="1724025" cy="685800"/>
                <wp:effectExtent l="0" t="0" r="28575" b="1905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685800"/>
                        </a:xfrm>
                        <a:prstGeom prst="rect">
                          <a:avLst/>
                        </a:prstGeom>
                        <a:solidFill>
                          <a:srgbClr val="FFFFFF"/>
                        </a:solidFill>
                        <a:ln w="9525">
                          <a:solidFill>
                            <a:srgbClr val="000000"/>
                          </a:solidFill>
                          <a:miter lim="800000"/>
                          <a:headEnd/>
                          <a:tailEnd/>
                        </a:ln>
                      </wps:spPr>
                      <wps:txbx>
                        <w:txbxContent>
                          <w:p w:rsidR="00A2591F" w:rsidRPr="0081241B" w:rsidRDefault="00A2591F" w:rsidP="00621215">
                            <w:pPr>
                              <w:jc w:val="center"/>
                              <w:rPr>
                                <w:rFonts w:ascii="Times New Roman" w:hAnsi="Times New Roman" w:cs="Times New Roman"/>
                                <w:sz w:val="24"/>
                                <w:szCs w:val="24"/>
                                <w:lang w:val="en-US"/>
                              </w:rPr>
                            </w:pPr>
                            <w:r>
                              <w:rPr>
                                <w:rFonts w:ascii="Times New Roman" w:hAnsi="Times New Roman" w:cs="Times New Roman"/>
                                <w:sz w:val="24"/>
                                <w:szCs w:val="24"/>
                              </w:rPr>
                              <w:t>Keaktifan</w:t>
                            </w:r>
                            <w:r w:rsidRPr="0081241B">
                              <w:rPr>
                                <w:rFonts w:ascii="Times New Roman" w:hAnsi="Times New Roman" w:cs="Times New Roman"/>
                                <w:sz w:val="24"/>
                                <w:szCs w:val="24"/>
                                <w:lang w:val="en-US"/>
                              </w:rPr>
                              <w:t xml:space="preserve"> Belajar Siswa</w:t>
                            </w:r>
                          </w:p>
                          <w:p w:rsidR="00A2591F" w:rsidRPr="0081241B" w:rsidRDefault="00A2591F" w:rsidP="00621215">
                            <w:pPr>
                              <w:jc w:val="center"/>
                              <w:rPr>
                                <w:rFonts w:ascii="Times New Roman" w:hAnsi="Times New Roman" w:cs="Times New Roman"/>
                                <w:sz w:val="24"/>
                                <w:szCs w:val="24"/>
                                <w:lang w:val="en-US"/>
                              </w:rPr>
                            </w:pPr>
                            <w:r w:rsidRPr="0081241B">
                              <w:rPr>
                                <w:rFonts w:ascii="Times New Roman" w:hAnsi="Times New Roman" w:cs="Times New Roman"/>
                                <w:sz w:val="24"/>
                                <w:szCs w:val="24"/>
                                <w:lang w:val="en-U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7" style="position:absolute;left:0;text-align:left;margin-left:258.6pt;margin-top:59.15pt;width:135.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">
                <v:textbox>
                  <w:txbxContent>
                    <w:p w:rsidR="00A2591F" w:rsidRPr="0081241B" w:rsidRDefault="00A2591F" w:rsidP="00621215">
                      <w:pPr>
                        <w:jc w:val="center"/>
                        <w:rPr>
                          <w:rFonts w:ascii="Times New Roman" w:hAnsi="Times New Roman" w:cs="Times New Roman"/>
                          <w:sz w:val="24"/>
                          <w:szCs w:val="24"/>
                          <w:lang w:val="en-US"/>
                        </w:rPr>
                      </w:pPr>
                      <w:r>
                        <w:rPr>
                          <w:rFonts w:ascii="Times New Roman" w:hAnsi="Times New Roman" w:cs="Times New Roman"/>
                          <w:sz w:val="24"/>
                          <w:szCs w:val="24"/>
                        </w:rPr>
                        <w:t>Keaktifan</w:t>
                      </w:r>
                      <w:r w:rsidRPr="0081241B">
                        <w:rPr>
                          <w:rFonts w:ascii="Times New Roman" w:hAnsi="Times New Roman" w:cs="Times New Roman"/>
                          <w:sz w:val="24"/>
                          <w:szCs w:val="24"/>
                          <w:lang w:val="en-US"/>
                        </w:rPr>
                        <w:t xml:space="preserve"> Belajar Siswa</w:t>
                      </w:r>
                    </w:p>
                    <w:p w:rsidR="00A2591F" w:rsidRPr="0081241B" w:rsidRDefault="00A2591F" w:rsidP="00621215">
                      <w:pPr>
                        <w:jc w:val="center"/>
                        <w:rPr>
                          <w:rFonts w:ascii="Times New Roman" w:hAnsi="Times New Roman" w:cs="Times New Roman"/>
                          <w:sz w:val="24"/>
                          <w:szCs w:val="24"/>
                          <w:lang w:val="en-US"/>
                        </w:rPr>
                      </w:pPr>
                      <w:r w:rsidRPr="0081241B">
                        <w:rPr>
                          <w:rFonts w:ascii="Times New Roman" w:hAnsi="Times New Roman" w:cs="Times New Roman"/>
                          <w:sz w:val="24"/>
                          <w:szCs w:val="24"/>
                          <w:lang w:val="en-US"/>
                        </w:rPr>
                        <w:t>(Y)</w:t>
                      </w:r>
                    </w:p>
                  </w:txbxContent>
                </v:textbox>
              </v:rect>
            </w:pict>
          </mc:Fallback>
        </mc:AlternateContent>
      </w:r>
      <w:r w:rsidR="00621215">
        <w:rPr>
          <w:rFonts w:ascii="Times New Roman" w:hAnsi="Times New Roman"/>
          <w:noProof/>
          <w:sz w:val="24"/>
          <w:lang w:eastAsia="id-ID"/>
        </w:rPr>
        <mc:AlternateContent>
          <mc:Choice Requires="wps">
            <w:drawing>
              <wp:anchor distT="0" distB="0" distL="114300" distR="114300" simplePos="0" relativeHeight="251659264" behindDoc="0" locked="0" layoutInCell="1" allowOverlap="1" wp14:anchorId="349C3020" wp14:editId="66EF1D68">
                <wp:simplePos x="0" y="0"/>
                <wp:positionH relativeFrom="column">
                  <wp:posOffset>-1905</wp:posOffset>
                </wp:positionH>
                <wp:positionV relativeFrom="paragraph">
                  <wp:posOffset>691515</wp:posOffset>
                </wp:positionV>
                <wp:extent cx="2133600" cy="619125"/>
                <wp:effectExtent l="9525" t="6985" r="9525" b="1206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19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5pt;margin-top:54.45pt;width:168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"/>
            </w:pict>
          </mc:Fallback>
        </mc:AlternateContent>
      </w:r>
      <w:r w:rsidR="00621215">
        <w:rPr>
          <w:rFonts w:ascii="Times New Roman" w:hAnsi="Times New Roman"/>
          <w:sz w:val="24"/>
          <w:lang w:val="en-US"/>
        </w:rPr>
        <w:t xml:space="preserve">Dari penjelasan di atas dapat di tari kesimpulan dan dibuat kerangka pemikiran sebagai </w:t>
      </w:r>
      <w:proofErr w:type="gramStart"/>
      <w:r w:rsidR="00621215">
        <w:rPr>
          <w:rFonts w:ascii="Times New Roman" w:hAnsi="Times New Roman"/>
          <w:sz w:val="24"/>
          <w:lang w:val="en-US"/>
        </w:rPr>
        <w:t>berikut</w:t>
      </w:r>
      <w:r w:rsidR="000C085E">
        <w:rPr>
          <w:rFonts w:ascii="Times New Roman" w:hAnsi="Times New Roman"/>
          <w:sz w:val="24"/>
        </w:rPr>
        <w:t xml:space="preserve"> </w:t>
      </w:r>
      <w:r w:rsidR="00621215">
        <w:rPr>
          <w:rFonts w:ascii="Times New Roman" w:hAnsi="Times New Roman"/>
          <w:sz w:val="24"/>
          <w:lang w:val="en-US"/>
        </w:rPr>
        <w:t>:</w:t>
      </w:r>
      <w:proofErr w:type="gramEnd"/>
    </w:p>
    <w:p w:rsidR="00621215" w:rsidRPr="002B1B53" w:rsidRDefault="00621215" w:rsidP="00621215">
      <w:pPr>
        <w:spacing w:line="480" w:lineRule="auto"/>
        <w:jc w:val="both"/>
        <w:rPr>
          <w:rFonts w:ascii="Times New Roman" w:hAnsi="Times New Roman"/>
          <w:sz w:val="24"/>
          <w:lang w:val="en-US"/>
        </w:rPr>
      </w:pPr>
      <w:r>
        <w:rPr>
          <w:rFonts w:ascii="Times New Roman" w:hAnsi="Times New Roman"/>
          <w:noProof/>
          <w:sz w:val="24"/>
          <w:lang w:eastAsia="id-ID"/>
        </w:rPr>
        <mc:AlternateContent>
          <mc:Choice Requires="wps">
            <w:drawing>
              <wp:anchor distT="0" distB="0" distL="114300" distR="114300" simplePos="0" relativeHeight="251662336" behindDoc="0" locked="0" layoutInCell="1" allowOverlap="1" wp14:anchorId="5D5843F9" wp14:editId="1E349049">
                <wp:simplePos x="0" y="0"/>
                <wp:positionH relativeFrom="column">
                  <wp:posOffset>2426970</wp:posOffset>
                </wp:positionH>
                <wp:positionV relativeFrom="paragraph">
                  <wp:posOffset>62371</wp:posOffset>
                </wp:positionV>
                <wp:extent cx="685800" cy="314325"/>
                <wp:effectExtent l="0" t="19050" r="38100" b="47625"/>
                <wp:wrapNone/>
                <wp:docPr id="90" name="Right Arrow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14325"/>
                        </a:xfrm>
                        <a:prstGeom prst="rightArrow">
                          <a:avLst>
                            <a:gd name="adj1" fmla="val 50000"/>
                            <a:gd name="adj2" fmla="val 545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0" o:spid="_x0000_s1026" type="#_x0000_t13" style="position:absolute;margin-left:191.1pt;margin-top:4.9pt;width:54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"/>
            </w:pict>
          </mc:Fallback>
        </mc:AlternateContent>
      </w:r>
      <w:r>
        <w:rPr>
          <w:rFonts w:ascii="Times New Roman" w:hAnsi="Times New Roman"/>
          <w:sz w:val="24"/>
          <w:lang w:val="en-US"/>
        </w:rPr>
        <w:t xml:space="preserve"> </w:t>
      </w:r>
      <w:proofErr w:type="gramStart"/>
      <w:r w:rsidRPr="00AE20D4">
        <w:rPr>
          <w:rFonts w:ascii="Times New Roman" w:hAnsi="Times New Roman"/>
          <w:sz w:val="24"/>
          <w:lang w:val="en-US"/>
        </w:rPr>
        <w:t>m</w:t>
      </w:r>
      <w:proofErr w:type="gramEnd"/>
    </w:p>
    <w:p w:rsidR="00621215" w:rsidRPr="00095709" w:rsidRDefault="00095709" w:rsidP="00095709">
      <w:pPr>
        <w:spacing w:line="480" w:lineRule="auto"/>
        <w:jc w:val="center"/>
        <w:rPr>
          <w:rFonts w:ascii="Times New Roman" w:hAnsi="Times New Roman"/>
          <w:sz w:val="24"/>
        </w:rPr>
      </w:pPr>
      <w:r>
        <w:rPr>
          <w:rFonts w:ascii="Times New Roman" w:hAnsi="Times New Roman"/>
          <w:b/>
          <w:sz w:val="24"/>
        </w:rPr>
        <w:t xml:space="preserve">           </w:t>
      </w:r>
      <w:r w:rsidRPr="00095709">
        <w:rPr>
          <w:rFonts w:ascii="Times New Roman" w:hAnsi="Times New Roman"/>
          <w:sz w:val="24"/>
        </w:rPr>
        <w:t>Pengaruh</w:t>
      </w:r>
    </w:p>
    <w:p w:rsidR="000C085E" w:rsidRDefault="009944CA" w:rsidP="00350976">
      <w:pPr>
        <w:spacing w:after="0" w:line="360" w:lineRule="auto"/>
        <w:jc w:val="center"/>
        <w:rPr>
          <w:rFonts w:ascii="Times New Roman" w:hAnsi="Times New Roman"/>
          <w:b/>
          <w:sz w:val="24"/>
        </w:rPr>
      </w:pPr>
      <w:r>
        <w:rPr>
          <w:rFonts w:ascii="Times New Roman" w:hAnsi="Times New Roman"/>
          <w:b/>
          <w:sz w:val="24"/>
        </w:rPr>
        <w:t xml:space="preserve">          </w:t>
      </w:r>
      <w:r w:rsidR="00923A36">
        <w:rPr>
          <w:rFonts w:ascii="Times New Roman" w:hAnsi="Times New Roman"/>
          <w:b/>
          <w:sz w:val="24"/>
        </w:rPr>
        <w:t>Gambar 2</w:t>
      </w:r>
      <w:r w:rsidR="000C085E">
        <w:rPr>
          <w:rFonts w:ascii="Times New Roman" w:hAnsi="Times New Roman"/>
          <w:b/>
          <w:sz w:val="24"/>
        </w:rPr>
        <w:t>.1</w:t>
      </w:r>
    </w:p>
    <w:p w:rsidR="00045423" w:rsidRDefault="009944CA" w:rsidP="00350976">
      <w:pPr>
        <w:spacing w:after="0" w:line="360" w:lineRule="auto"/>
        <w:jc w:val="center"/>
        <w:rPr>
          <w:rFonts w:ascii="Times New Roman" w:hAnsi="Times New Roman"/>
          <w:b/>
          <w:sz w:val="24"/>
        </w:rPr>
      </w:pPr>
      <w:r>
        <w:rPr>
          <w:rFonts w:ascii="Times New Roman" w:hAnsi="Times New Roman"/>
          <w:b/>
          <w:sz w:val="24"/>
        </w:rPr>
        <w:t xml:space="preserve">            </w:t>
      </w:r>
      <w:r w:rsidR="00621215" w:rsidRPr="00C055D7">
        <w:rPr>
          <w:rFonts w:ascii="Times New Roman" w:hAnsi="Times New Roman"/>
          <w:b/>
          <w:sz w:val="24"/>
          <w:lang w:val="en-US"/>
        </w:rPr>
        <w:t>Kerangka Pemikiran</w:t>
      </w:r>
    </w:p>
    <w:p w:rsidR="005E3EDD" w:rsidRPr="00232812" w:rsidRDefault="005E3EDD" w:rsidP="005E3EDD">
      <w:pPr>
        <w:tabs>
          <w:tab w:val="left" w:pos="720"/>
        </w:tabs>
        <w:spacing w:after="0" w:line="480" w:lineRule="auto"/>
        <w:jc w:val="both"/>
        <w:rPr>
          <w:rFonts w:ascii="Times New Roman" w:hAnsi="Times New Roman"/>
          <w:sz w:val="24"/>
          <w:szCs w:val="24"/>
        </w:rPr>
      </w:pPr>
      <w:r w:rsidRPr="00232812">
        <w:rPr>
          <w:rFonts w:ascii="Times New Roman" w:hAnsi="Times New Roman"/>
          <w:sz w:val="24"/>
          <w:szCs w:val="24"/>
        </w:rPr>
        <w:lastRenderedPageBreak/>
        <w:t>Keterangan :</w:t>
      </w:r>
    </w:p>
    <w:p w:rsidR="005E3EDD" w:rsidRPr="00232812" w:rsidRDefault="005E3EDD" w:rsidP="005E3EDD">
      <w:pPr>
        <w:tabs>
          <w:tab w:val="left" w:pos="720"/>
        </w:tabs>
        <w:spacing w:after="0" w:line="480" w:lineRule="auto"/>
        <w:jc w:val="both"/>
        <w:rPr>
          <w:rFonts w:ascii="Times New Roman" w:hAnsi="Times New Roman"/>
          <w:sz w:val="24"/>
          <w:szCs w:val="24"/>
        </w:rPr>
      </w:pPr>
      <w:r w:rsidRPr="00232812">
        <w:rPr>
          <w:rFonts w:ascii="Times New Roman" w:hAnsi="Times New Roman"/>
          <w:sz w:val="24"/>
          <w:szCs w:val="24"/>
        </w:rPr>
        <w:t xml:space="preserve">Variabel X </w:t>
      </w:r>
      <w:r w:rsidRPr="00232812">
        <w:rPr>
          <w:rFonts w:ascii="Times New Roman" w:hAnsi="Times New Roman"/>
          <w:sz w:val="24"/>
          <w:szCs w:val="24"/>
        </w:rPr>
        <w:tab/>
        <w:t xml:space="preserve">= Model pembelajaran kooperatif tipe </w:t>
      </w:r>
      <w:r w:rsidRPr="00232812">
        <w:rPr>
          <w:rFonts w:ascii="Times New Roman" w:hAnsi="Times New Roman"/>
          <w:i/>
          <w:sz w:val="24"/>
          <w:szCs w:val="24"/>
          <w:lang w:val="en-US"/>
        </w:rPr>
        <w:t>Think Pair Share</w:t>
      </w:r>
    </w:p>
    <w:p w:rsidR="005E3EDD" w:rsidRPr="009A1BDE" w:rsidRDefault="005E3EDD" w:rsidP="005E3EDD">
      <w:pPr>
        <w:tabs>
          <w:tab w:val="left" w:pos="720"/>
        </w:tabs>
        <w:spacing w:after="0" w:line="480" w:lineRule="auto"/>
        <w:jc w:val="both"/>
        <w:rPr>
          <w:rFonts w:ascii="Times New Roman" w:hAnsi="Times New Roman"/>
          <w:sz w:val="24"/>
          <w:szCs w:val="24"/>
        </w:rPr>
      </w:pPr>
      <w:r w:rsidRPr="00232812">
        <w:rPr>
          <w:rFonts w:ascii="Times New Roman" w:hAnsi="Times New Roman"/>
          <w:sz w:val="24"/>
          <w:szCs w:val="24"/>
        </w:rPr>
        <w:t xml:space="preserve">Variabel Y </w:t>
      </w:r>
      <w:r w:rsidRPr="00232812">
        <w:rPr>
          <w:rFonts w:ascii="Times New Roman" w:hAnsi="Times New Roman"/>
          <w:sz w:val="24"/>
          <w:szCs w:val="24"/>
        </w:rPr>
        <w:tab/>
        <w:t xml:space="preserve">= </w:t>
      </w:r>
      <w:r w:rsidR="009A1BDE">
        <w:rPr>
          <w:rFonts w:ascii="Times New Roman" w:hAnsi="Times New Roman"/>
          <w:sz w:val="24"/>
          <w:szCs w:val="24"/>
        </w:rPr>
        <w:t>Keaktifan</w:t>
      </w:r>
      <w:r w:rsidRPr="00232812">
        <w:rPr>
          <w:rFonts w:ascii="Times New Roman" w:hAnsi="Times New Roman"/>
          <w:sz w:val="24"/>
          <w:szCs w:val="24"/>
        </w:rPr>
        <w:t xml:space="preserve"> </w:t>
      </w:r>
      <w:r w:rsidRPr="00232812">
        <w:rPr>
          <w:rFonts w:ascii="Times New Roman" w:hAnsi="Times New Roman"/>
          <w:sz w:val="24"/>
          <w:szCs w:val="24"/>
          <w:lang w:val="en-US"/>
        </w:rPr>
        <w:t>B</w:t>
      </w:r>
      <w:r w:rsidRPr="00232812">
        <w:rPr>
          <w:rFonts w:ascii="Times New Roman" w:hAnsi="Times New Roman"/>
          <w:sz w:val="24"/>
          <w:szCs w:val="24"/>
        </w:rPr>
        <w:t>elaja</w:t>
      </w:r>
      <w:r w:rsidRPr="00232812">
        <w:rPr>
          <w:rFonts w:ascii="Times New Roman" w:hAnsi="Times New Roman"/>
          <w:sz w:val="24"/>
          <w:szCs w:val="24"/>
          <w:lang w:val="en-US"/>
        </w:rPr>
        <w:t>r</w:t>
      </w:r>
      <w:r w:rsidR="009A1BDE">
        <w:rPr>
          <w:rFonts w:ascii="Times New Roman" w:hAnsi="Times New Roman"/>
          <w:sz w:val="24"/>
          <w:szCs w:val="24"/>
        </w:rPr>
        <w:t xml:space="preserve"> Siswa</w:t>
      </w:r>
    </w:p>
    <w:p w:rsidR="009944CA" w:rsidRDefault="008F5D9A" w:rsidP="00015673">
      <w:pPr>
        <w:spacing w:after="0" w:line="480" w:lineRule="auto"/>
        <w:ind w:left="1440"/>
        <w:jc w:val="both"/>
        <w:rPr>
          <w:rFonts w:ascii="Times New Roman" w:hAnsi="Times New Roman"/>
          <w:sz w:val="24"/>
          <w:szCs w:val="24"/>
        </w:rPr>
      </w:pPr>
      <w:r>
        <w:rPr>
          <w:rFonts w:ascii="Times New Roman" w:hAnsi="Times New Roman"/>
          <w:noProof/>
          <w:sz w:val="24"/>
          <w:lang w:eastAsia="id-ID"/>
        </w:rPr>
        <mc:AlternateContent>
          <mc:Choice Requires="wps">
            <w:drawing>
              <wp:anchor distT="0" distB="0" distL="114300" distR="114300" simplePos="0" relativeHeight="251666432" behindDoc="0" locked="0" layoutInCell="1" allowOverlap="1" wp14:anchorId="19FAAC0D" wp14:editId="40A72199">
                <wp:simplePos x="0" y="0"/>
                <wp:positionH relativeFrom="column">
                  <wp:posOffset>129540</wp:posOffset>
                </wp:positionH>
                <wp:positionV relativeFrom="paragraph">
                  <wp:posOffset>-65405</wp:posOffset>
                </wp:positionV>
                <wp:extent cx="685800" cy="314325"/>
                <wp:effectExtent l="0" t="19050" r="38100" b="4762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14325"/>
                        </a:xfrm>
                        <a:prstGeom prst="rightArrow">
                          <a:avLst>
                            <a:gd name="adj1" fmla="val 50000"/>
                            <a:gd name="adj2" fmla="val 545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 o:spid="_x0000_s1026" type="#_x0000_t13" style="position:absolute;margin-left:10.2pt;margin-top:-5.15pt;width:54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"/>
            </w:pict>
          </mc:Fallback>
        </mc:AlternateContent>
      </w:r>
      <w:r w:rsidR="005E3EDD" w:rsidRPr="00232812">
        <w:rPr>
          <w:rFonts w:ascii="Times New Roman" w:hAnsi="Times New Roman"/>
          <w:sz w:val="24"/>
          <w:szCs w:val="24"/>
        </w:rPr>
        <w:t xml:space="preserve">= Menunjukkan adanya pengaruh </w:t>
      </w:r>
      <w:r w:rsidR="005E3EDD" w:rsidRPr="00232812">
        <w:rPr>
          <w:rFonts w:ascii="Times New Roman" w:hAnsi="Times New Roman"/>
          <w:sz w:val="24"/>
          <w:szCs w:val="24"/>
          <w:lang w:val="en-US"/>
        </w:rPr>
        <w:t xml:space="preserve">model pembelajaran kooperatif     </w:t>
      </w:r>
      <w:r w:rsidR="009F0148">
        <w:rPr>
          <w:rFonts w:ascii="Times New Roman" w:hAnsi="Times New Roman"/>
          <w:sz w:val="24"/>
          <w:szCs w:val="24"/>
        </w:rPr>
        <w:t xml:space="preserve">       </w:t>
      </w:r>
      <w:r w:rsidR="00015673">
        <w:rPr>
          <w:rFonts w:ascii="Times New Roman" w:hAnsi="Times New Roman"/>
          <w:sz w:val="24"/>
          <w:szCs w:val="24"/>
        </w:rPr>
        <w:t xml:space="preserve"> </w:t>
      </w:r>
      <w:r w:rsidR="005E3EDD" w:rsidRPr="00232812">
        <w:rPr>
          <w:rFonts w:ascii="Times New Roman" w:hAnsi="Times New Roman"/>
          <w:sz w:val="24"/>
          <w:szCs w:val="24"/>
          <w:lang w:val="en-US"/>
        </w:rPr>
        <w:t xml:space="preserve">tipe </w:t>
      </w:r>
      <w:r w:rsidR="005E3EDD" w:rsidRPr="00232812">
        <w:rPr>
          <w:rFonts w:ascii="Times New Roman" w:hAnsi="Times New Roman"/>
          <w:i/>
          <w:sz w:val="24"/>
          <w:szCs w:val="24"/>
          <w:lang w:val="en-US"/>
        </w:rPr>
        <w:t xml:space="preserve">Thik Pair Share </w:t>
      </w:r>
      <w:r w:rsidR="005E3EDD" w:rsidRPr="00232812">
        <w:rPr>
          <w:rFonts w:ascii="Times New Roman" w:hAnsi="Times New Roman"/>
          <w:sz w:val="24"/>
          <w:szCs w:val="24"/>
          <w:lang w:val="en-US"/>
        </w:rPr>
        <w:t xml:space="preserve">terhadap </w:t>
      </w:r>
      <w:r w:rsidR="009A1BDE">
        <w:rPr>
          <w:rFonts w:ascii="Times New Roman" w:hAnsi="Times New Roman"/>
          <w:sz w:val="24"/>
          <w:szCs w:val="24"/>
        </w:rPr>
        <w:t>keaktifan</w:t>
      </w:r>
      <w:r w:rsidR="005E3EDD" w:rsidRPr="00232812">
        <w:rPr>
          <w:rFonts w:ascii="Times New Roman" w:hAnsi="Times New Roman"/>
          <w:sz w:val="24"/>
          <w:szCs w:val="24"/>
          <w:lang w:val="en-US"/>
        </w:rPr>
        <w:t xml:space="preserve"> belajar</w:t>
      </w:r>
      <w:r w:rsidR="009A1BDE">
        <w:rPr>
          <w:rFonts w:ascii="Times New Roman" w:hAnsi="Times New Roman"/>
          <w:sz w:val="24"/>
          <w:szCs w:val="24"/>
        </w:rPr>
        <w:t xml:space="preserve"> siswa.</w:t>
      </w:r>
    </w:p>
    <w:p w:rsidR="00015673" w:rsidRPr="00350976" w:rsidRDefault="00015673" w:rsidP="00015673">
      <w:pPr>
        <w:spacing w:after="0" w:line="480" w:lineRule="auto"/>
        <w:ind w:left="1440"/>
        <w:jc w:val="both"/>
        <w:rPr>
          <w:rFonts w:ascii="Times New Roman" w:hAnsi="Times New Roman"/>
          <w:sz w:val="24"/>
          <w:szCs w:val="24"/>
        </w:rPr>
      </w:pPr>
    </w:p>
    <w:p w:rsidR="00CA01B3" w:rsidRPr="00B92B09" w:rsidRDefault="00B92B09" w:rsidP="00015673">
      <w:pPr>
        <w:pStyle w:val="ListParagraph"/>
        <w:numPr>
          <w:ilvl w:val="1"/>
          <w:numId w:val="7"/>
        </w:numPr>
        <w:spacing w:after="0" w:line="360" w:lineRule="auto"/>
        <w:contextualSpacing w:val="0"/>
        <w:jc w:val="both"/>
        <w:rPr>
          <w:rFonts w:ascii="Times New Roman" w:hAnsi="Times New Roman"/>
          <w:b/>
          <w:sz w:val="24"/>
          <w:lang w:val="en-US"/>
        </w:rPr>
      </w:pPr>
      <w:r w:rsidRPr="00B92B09">
        <w:rPr>
          <w:rFonts w:ascii="Times New Roman" w:hAnsi="Times New Roman"/>
          <w:b/>
          <w:sz w:val="24"/>
        </w:rPr>
        <w:t xml:space="preserve">  </w:t>
      </w:r>
      <w:r>
        <w:rPr>
          <w:rFonts w:ascii="Times New Roman" w:hAnsi="Times New Roman"/>
          <w:b/>
          <w:sz w:val="24"/>
        </w:rPr>
        <w:t xml:space="preserve"> </w:t>
      </w:r>
      <w:r w:rsidR="00CA01B3" w:rsidRPr="00B92B09">
        <w:rPr>
          <w:rFonts w:ascii="Times New Roman" w:hAnsi="Times New Roman"/>
          <w:b/>
          <w:sz w:val="24"/>
          <w:lang w:val="en-US"/>
        </w:rPr>
        <w:t>Asumsi</w:t>
      </w:r>
      <w:r w:rsidR="00CA01B3" w:rsidRPr="00B92B09">
        <w:rPr>
          <w:rFonts w:ascii="Times New Roman" w:hAnsi="Times New Roman"/>
          <w:b/>
          <w:sz w:val="24"/>
        </w:rPr>
        <w:t xml:space="preserve"> dan Hipotesis</w:t>
      </w:r>
    </w:p>
    <w:p w:rsidR="00CA01B3" w:rsidRPr="00B92B09" w:rsidRDefault="00CA01B3" w:rsidP="00015673">
      <w:pPr>
        <w:pStyle w:val="ListParagraph"/>
        <w:numPr>
          <w:ilvl w:val="2"/>
          <w:numId w:val="7"/>
        </w:numPr>
        <w:spacing w:after="0" w:line="480" w:lineRule="auto"/>
        <w:ind w:left="567" w:hanging="567"/>
        <w:contextualSpacing w:val="0"/>
        <w:jc w:val="both"/>
        <w:rPr>
          <w:rFonts w:ascii="Times New Roman" w:hAnsi="Times New Roman"/>
          <w:b/>
          <w:sz w:val="24"/>
          <w:lang w:val="en-US"/>
        </w:rPr>
      </w:pPr>
      <w:r w:rsidRPr="00B92B09">
        <w:rPr>
          <w:rFonts w:ascii="Times New Roman" w:hAnsi="Times New Roman"/>
          <w:b/>
          <w:sz w:val="24"/>
        </w:rPr>
        <w:t>Asumsi</w:t>
      </w:r>
      <w:r w:rsidRPr="00B92B09">
        <w:rPr>
          <w:rFonts w:ascii="Times New Roman" w:hAnsi="Times New Roman"/>
          <w:b/>
          <w:sz w:val="24"/>
          <w:lang w:val="en-US"/>
        </w:rPr>
        <w:t xml:space="preserve"> </w:t>
      </w:r>
    </w:p>
    <w:p w:rsidR="003928B2" w:rsidRPr="00232812" w:rsidRDefault="000F423E" w:rsidP="00015673">
      <w:pPr>
        <w:pStyle w:val="ListParagraph"/>
        <w:spacing w:after="0" w:line="480" w:lineRule="auto"/>
        <w:ind w:left="0" w:firstLine="584"/>
        <w:contextualSpacing w:val="0"/>
        <w:jc w:val="both"/>
        <w:rPr>
          <w:rFonts w:ascii="Times New Roman" w:hAnsi="Times New Roman"/>
          <w:sz w:val="24"/>
          <w:szCs w:val="24"/>
          <w:lang w:val="en-US"/>
        </w:rPr>
      </w:pPr>
      <w:proofErr w:type="gramStart"/>
      <w:r>
        <w:rPr>
          <w:rFonts w:ascii="Times New Roman" w:hAnsi="Times New Roman"/>
          <w:sz w:val="24"/>
          <w:szCs w:val="24"/>
          <w:lang w:val="en-US"/>
        </w:rPr>
        <w:t>Suharsimi Arikunto (2006</w:t>
      </w:r>
      <w:r>
        <w:rPr>
          <w:rFonts w:ascii="Times New Roman" w:hAnsi="Times New Roman"/>
          <w:sz w:val="24"/>
          <w:szCs w:val="24"/>
        </w:rPr>
        <w:t xml:space="preserve">: </w:t>
      </w:r>
      <w:r w:rsidR="003928B2" w:rsidRPr="00232812">
        <w:rPr>
          <w:rFonts w:ascii="Times New Roman" w:hAnsi="Times New Roman"/>
          <w:sz w:val="24"/>
          <w:szCs w:val="24"/>
          <w:lang w:val="en-US"/>
        </w:rPr>
        <w:t xml:space="preserve">65) menyatakan bahwa asumsi adalah sesuatu yang dianggap </w:t>
      </w:r>
      <w:r>
        <w:rPr>
          <w:rFonts w:ascii="Times New Roman" w:hAnsi="Times New Roman"/>
          <w:sz w:val="24"/>
          <w:szCs w:val="24"/>
          <w:lang w:val="en-US"/>
        </w:rPr>
        <w:t>tidak mempengaruhi atau konstan</w:t>
      </w:r>
      <w:r>
        <w:rPr>
          <w:rFonts w:ascii="Times New Roman" w:hAnsi="Times New Roman"/>
          <w:sz w:val="24"/>
          <w:szCs w:val="24"/>
        </w:rPr>
        <w:t>.</w:t>
      </w:r>
      <w:proofErr w:type="gramEnd"/>
      <w:r>
        <w:rPr>
          <w:rFonts w:ascii="Times New Roman" w:hAnsi="Times New Roman"/>
          <w:sz w:val="24"/>
          <w:szCs w:val="24"/>
        </w:rPr>
        <w:t xml:space="preserve"> </w:t>
      </w:r>
      <w:proofErr w:type="gramStart"/>
      <w:r w:rsidR="003928B2" w:rsidRPr="00232812">
        <w:rPr>
          <w:rFonts w:ascii="Times New Roman" w:hAnsi="Times New Roman"/>
          <w:sz w:val="24"/>
          <w:szCs w:val="24"/>
          <w:lang w:val="en-US"/>
        </w:rPr>
        <w:t>Asumsi menetapkan faktor-faktor yang diawasi.</w:t>
      </w:r>
      <w:proofErr w:type="gramEnd"/>
      <w:r w:rsidR="003928B2" w:rsidRPr="00232812">
        <w:rPr>
          <w:rFonts w:ascii="Times New Roman" w:hAnsi="Times New Roman"/>
          <w:sz w:val="24"/>
          <w:szCs w:val="24"/>
          <w:lang w:val="en-US"/>
        </w:rPr>
        <w:t xml:space="preserve"> </w:t>
      </w:r>
      <w:proofErr w:type="gramStart"/>
      <w:r w:rsidR="003928B2" w:rsidRPr="00232812">
        <w:rPr>
          <w:rFonts w:ascii="Times New Roman" w:hAnsi="Times New Roman"/>
          <w:sz w:val="24"/>
          <w:szCs w:val="24"/>
          <w:lang w:val="en-US"/>
        </w:rPr>
        <w:t>Asumsi dapat berhubungan dengan syarat-syarat, kondisi-kondisi, dan tujuan-tujuan.</w:t>
      </w:r>
      <w:proofErr w:type="gramEnd"/>
      <w:r>
        <w:rPr>
          <w:rFonts w:ascii="Times New Roman" w:hAnsi="Times New Roman"/>
          <w:sz w:val="24"/>
          <w:szCs w:val="24"/>
        </w:rPr>
        <w:t xml:space="preserve"> </w:t>
      </w:r>
      <w:proofErr w:type="gramStart"/>
      <w:r w:rsidR="003928B2" w:rsidRPr="00232812">
        <w:rPr>
          <w:rFonts w:ascii="Times New Roman" w:hAnsi="Times New Roman"/>
          <w:sz w:val="24"/>
          <w:szCs w:val="24"/>
          <w:lang w:val="en-US"/>
        </w:rPr>
        <w:t>Asumsi memberi hakekat, bentuk dan arah argumentasi.</w:t>
      </w:r>
      <w:proofErr w:type="gramEnd"/>
    </w:p>
    <w:p w:rsidR="003928B2" w:rsidRPr="00580123" w:rsidRDefault="003928B2" w:rsidP="00CC0573">
      <w:pPr>
        <w:pStyle w:val="ListParagraph"/>
        <w:spacing w:after="0" w:line="480" w:lineRule="auto"/>
        <w:ind w:left="0" w:firstLine="584"/>
        <w:contextualSpacing w:val="0"/>
        <w:jc w:val="both"/>
        <w:rPr>
          <w:rFonts w:ascii="Times New Roman" w:hAnsi="Times New Roman"/>
          <w:sz w:val="24"/>
          <w:szCs w:val="24"/>
        </w:rPr>
      </w:pPr>
      <w:r w:rsidRPr="00232812">
        <w:rPr>
          <w:rFonts w:ascii="Times New Roman" w:hAnsi="Times New Roman"/>
          <w:sz w:val="24"/>
          <w:szCs w:val="24"/>
          <w:lang w:val="en-US"/>
        </w:rPr>
        <w:t>Sehubungan dengan hal diatas maka penulis menggambarkan asumsi sebagai berikut:</w:t>
      </w:r>
    </w:p>
    <w:p w:rsidR="00CA01B3" w:rsidRPr="004748B2" w:rsidRDefault="00CA01B3" w:rsidP="00C75852">
      <w:pPr>
        <w:numPr>
          <w:ilvl w:val="0"/>
          <w:numId w:val="2"/>
        </w:numPr>
        <w:spacing w:line="360" w:lineRule="auto"/>
        <w:jc w:val="both"/>
        <w:rPr>
          <w:rFonts w:ascii="Times New Roman" w:hAnsi="Times New Roman"/>
          <w:sz w:val="24"/>
          <w:lang w:val="en-US"/>
        </w:rPr>
      </w:pPr>
      <w:r>
        <w:rPr>
          <w:rFonts w:ascii="Times New Roman" w:hAnsi="Times New Roman"/>
          <w:sz w:val="24"/>
        </w:rPr>
        <w:t>Kegiatan pembelajaran masih terpusat pada guru.</w:t>
      </w:r>
    </w:p>
    <w:p w:rsidR="00CA01B3" w:rsidRPr="006D4003" w:rsidRDefault="00CA01B3" w:rsidP="00C75852">
      <w:pPr>
        <w:numPr>
          <w:ilvl w:val="0"/>
          <w:numId w:val="2"/>
        </w:numPr>
        <w:spacing w:line="360" w:lineRule="auto"/>
        <w:jc w:val="both"/>
        <w:rPr>
          <w:rFonts w:ascii="Times New Roman" w:hAnsi="Times New Roman"/>
          <w:sz w:val="24"/>
          <w:lang w:val="en-US"/>
        </w:rPr>
      </w:pPr>
      <w:r>
        <w:rPr>
          <w:rFonts w:ascii="Times New Roman" w:hAnsi="Times New Roman"/>
          <w:sz w:val="24"/>
        </w:rPr>
        <w:t xml:space="preserve">Guru </w:t>
      </w:r>
      <w:r w:rsidR="001B5911">
        <w:rPr>
          <w:rFonts w:ascii="Times New Roman" w:hAnsi="Times New Roman"/>
          <w:sz w:val="24"/>
        </w:rPr>
        <w:t xml:space="preserve">dianggap </w:t>
      </w:r>
      <w:r>
        <w:rPr>
          <w:rFonts w:ascii="Times New Roman" w:hAnsi="Times New Roman"/>
          <w:sz w:val="24"/>
        </w:rPr>
        <w:t>mengetahui model pembelajaran</w:t>
      </w:r>
      <w:r w:rsidRPr="006D4003">
        <w:rPr>
          <w:rFonts w:ascii="Times New Roman" w:hAnsi="Times New Roman"/>
          <w:sz w:val="24"/>
          <w:lang w:val="en-US"/>
        </w:rPr>
        <w:t>.</w:t>
      </w:r>
    </w:p>
    <w:p w:rsidR="00015673" w:rsidRPr="00015673" w:rsidRDefault="00CA01B3" w:rsidP="00015673">
      <w:pPr>
        <w:numPr>
          <w:ilvl w:val="0"/>
          <w:numId w:val="2"/>
        </w:numPr>
        <w:spacing w:after="0" w:line="480" w:lineRule="auto"/>
        <w:jc w:val="both"/>
        <w:rPr>
          <w:rFonts w:ascii="Times New Roman" w:hAnsi="Times New Roman"/>
          <w:sz w:val="24"/>
          <w:lang w:val="en-US"/>
        </w:rPr>
      </w:pPr>
      <w:r>
        <w:rPr>
          <w:rFonts w:ascii="Times New Roman" w:hAnsi="Times New Roman"/>
          <w:sz w:val="24"/>
        </w:rPr>
        <w:t>Jika siswa diposisikan sebagai pusat dalam proses pembelajaran</w:t>
      </w:r>
      <w:r w:rsidR="00580123">
        <w:rPr>
          <w:rFonts w:ascii="Times New Roman" w:hAnsi="Times New Roman"/>
          <w:sz w:val="24"/>
        </w:rPr>
        <w:t>,</w:t>
      </w:r>
      <w:r>
        <w:rPr>
          <w:rFonts w:ascii="Times New Roman" w:hAnsi="Times New Roman"/>
          <w:sz w:val="24"/>
        </w:rPr>
        <w:t xml:space="preserve"> maka siswa akan menjadi aktif untuk perpikir tentang suatu persoalan dan mencari cara penyelesaiannya dengan menggunakan kemampuan pengetahuannya.</w:t>
      </w:r>
    </w:p>
    <w:p w:rsidR="00015673" w:rsidRDefault="00015673" w:rsidP="00015673">
      <w:pPr>
        <w:spacing w:after="0" w:line="480" w:lineRule="auto"/>
        <w:jc w:val="both"/>
        <w:rPr>
          <w:rFonts w:ascii="Times New Roman" w:hAnsi="Times New Roman"/>
          <w:sz w:val="24"/>
        </w:rPr>
      </w:pPr>
    </w:p>
    <w:p w:rsidR="00015673" w:rsidRPr="00015673" w:rsidRDefault="00015673" w:rsidP="00015673">
      <w:pPr>
        <w:spacing w:after="0" w:line="480" w:lineRule="auto"/>
        <w:jc w:val="both"/>
        <w:rPr>
          <w:rFonts w:ascii="Times New Roman" w:hAnsi="Times New Roman"/>
          <w:sz w:val="24"/>
          <w:lang w:val="en-US"/>
        </w:rPr>
      </w:pPr>
    </w:p>
    <w:p w:rsidR="00CA01B3" w:rsidRPr="00B92B09" w:rsidRDefault="00CA01B3" w:rsidP="00350976">
      <w:pPr>
        <w:pStyle w:val="ListParagraph"/>
        <w:numPr>
          <w:ilvl w:val="2"/>
          <w:numId w:val="7"/>
        </w:numPr>
        <w:spacing w:after="0" w:line="480" w:lineRule="auto"/>
        <w:jc w:val="both"/>
        <w:rPr>
          <w:rFonts w:ascii="Times New Roman" w:hAnsi="Times New Roman"/>
          <w:b/>
          <w:sz w:val="24"/>
          <w:lang w:val="en-US"/>
        </w:rPr>
      </w:pPr>
      <w:r w:rsidRPr="00B92B09">
        <w:rPr>
          <w:rFonts w:ascii="Times New Roman" w:hAnsi="Times New Roman"/>
          <w:b/>
          <w:sz w:val="24"/>
          <w:lang w:val="en-US"/>
        </w:rPr>
        <w:lastRenderedPageBreak/>
        <w:t>Hipotesis</w:t>
      </w:r>
    </w:p>
    <w:p w:rsidR="00CA01B3" w:rsidRDefault="008C6B64" w:rsidP="00350976">
      <w:pPr>
        <w:spacing w:after="0" w:line="480" w:lineRule="auto"/>
        <w:ind w:firstLine="720"/>
        <w:jc w:val="both"/>
        <w:rPr>
          <w:rFonts w:ascii="Times New Roman" w:hAnsi="Times New Roman"/>
          <w:sz w:val="24"/>
        </w:rPr>
      </w:pPr>
      <w:r>
        <w:rPr>
          <w:rFonts w:ascii="Times New Roman" w:hAnsi="Times New Roman"/>
          <w:sz w:val="24"/>
        </w:rPr>
        <w:t xml:space="preserve">Sugiono (2010: </w:t>
      </w:r>
      <w:r w:rsidR="00CA01B3">
        <w:rPr>
          <w:rFonts w:ascii="Times New Roman" w:hAnsi="Times New Roman"/>
          <w:sz w:val="24"/>
        </w:rPr>
        <w:t xml:space="preserve">50) mengatakan bahwa “Hipotesis dapat diartikan sebagai suatu jawaban yang bersifat sementara terhadap rumusan masalah yang akan dibuktikan kebenaran secara empirik berdasarkan data dari lapangan”. Dengan demikian hipotesis yang diajukan dalam penelitian ini adalah “Terdapat Pengaruh Pembelajaran </w:t>
      </w:r>
      <w:r w:rsidR="003A3763" w:rsidRPr="00783E4F">
        <w:rPr>
          <w:rFonts w:ascii="Times New Roman" w:hAnsi="Times New Roman"/>
          <w:sz w:val="24"/>
        </w:rPr>
        <w:t>Kooperatif</w:t>
      </w:r>
      <w:r w:rsidR="00CA01B3" w:rsidRPr="00783E4F">
        <w:rPr>
          <w:rFonts w:ascii="Times New Roman" w:hAnsi="Times New Roman"/>
          <w:sz w:val="24"/>
        </w:rPr>
        <w:t xml:space="preserve"> </w:t>
      </w:r>
      <w:r w:rsidR="00CA01B3">
        <w:rPr>
          <w:rFonts w:ascii="Times New Roman" w:hAnsi="Times New Roman"/>
          <w:sz w:val="24"/>
        </w:rPr>
        <w:t xml:space="preserve">tipe </w:t>
      </w:r>
      <w:r w:rsidR="00CA01B3" w:rsidRPr="00C32A7E">
        <w:rPr>
          <w:rFonts w:ascii="Times New Roman" w:hAnsi="Times New Roman"/>
          <w:i/>
          <w:sz w:val="24"/>
        </w:rPr>
        <w:t>T</w:t>
      </w:r>
      <w:r w:rsidR="00CA01B3" w:rsidRPr="00C32A7E">
        <w:rPr>
          <w:rFonts w:ascii="Times New Roman" w:hAnsi="Times New Roman"/>
          <w:i/>
          <w:sz w:val="24"/>
          <w:lang w:val="en-US"/>
        </w:rPr>
        <w:t xml:space="preserve">hink </w:t>
      </w:r>
      <w:r w:rsidR="00CA01B3" w:rsidRPr="00C32A7E">
        <w:rPr>
          <w:rFonts w:ascii="Times New Roman" w:hAnsi="Times New Roman"/>
          <w:i/>
          <w:sz w:val="24"/>
        </w:rPr>
        <w:t>P</w:t>
      </w:r>
      <w:r w:rsidR="00CA01B3" w:rsidRPr="00C32A7E">
        <w:rPr>
          <w:rFonts w:ascii="Times New Roman" w:hAnsi="Times New Roman"/>
          <w:i/>
          <w:sz w:val="24"/>
          <w:lang w:val="en-US"/>
        </w:rPr>
        <w:t xml:space="preserve">air </w:t>
      </w:r>
      <w:r w:rsidR="00CA01B3" w:rsidRPr="00C32A7E">
        <w:rPr>
          <w:rFonts w:ascii="Times New Roman" w:hAnsi="Times New Roman"/>
          <w:i/>
          <w:sz w:val="24"/>
        </w:rPr>
        <w:t>S</w:t>
      </w:r>
      <w:r w:rsidR="00CA01B3" w:rsidRPr="00C32A7E">
        <w:rPr>
          <w:rFonts w:ascii="Times New Roman" w:hAnsi="Times New Roman"/>
          <w:i/>
          <w:sz w:val="24"/>
          <w:lang w:val="en-US"/>
        </w:rPr>
        <w:t>hare</w:t>
      </w:r>
      <w:r w:rsidR="00CA01B3">
        <w:rPr>
          <w:rFonts w:ascii="Times New Roman" w:hAnsi="Times New Roman"/>
          <w:sz w:val="24"/>
        </w:rPr>
        <w:t xml:space="preserve"> (X) terhadap Keaktifan Belajar Siswa </w:t>
      </w:r>
      <w:r w:rsidR="00923A36">
        <w:rPr>
          <w:rFonts w:ascii="Times New Roman" w:hAnsi="Times New Roman"/>
          <w:sz w:val="24"/>
        </w:rPr>
        <w:t>(Y) pada mata pelajar</w:t>
      </w:r>
      <w:bookmarkStart w:id="0" w:name="_GoBack"/>
      <w:bookmarkEnd w:id="0"/>
      <w:r w:rsidR="00923A36">
        <w:rPr>
          <w:rFonts w:ascii="Times New Roman" w:hAnsi="Times New Roman"/>
          <w:sz w:val="24"/>
        </w:rPr>
        <w:t>an ekonomi”.</w:t>
      </w:r>
      <w:r w:rsidR="00CA01B3">
        <w:rPr>
          <w:rFonts w:ascii="Times New Roman" w:hAnsi="Times New Roman"/>
          <w:sz w:val="24"/>
        </w:rPr>
        <w:t xml:space="preserve"> </w:t>
      </w:r>
    </w:p>
    <w:sectPr w:rsidR="00CA01B3" w:rsidSect="00F53096">
      <w:headerReference w:type="default" r:id="rId9"/>
      <w:footerReference w:type="default" r:id="rId10"/>
      <w:pgSz w:w="11907" w:h="16839" w:code="9"/>
      <w:pgMar w:top="2268" w:right="1701" w:bottom="1701" w:left="2268" w:header="1134" w:footer="1134"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E6" w:rsidRDefault="004B4DE6">
      <w:pPr>
        <w:spacing w:after="0" w:line="240" w:lineRule="auto"/>
      </w:pPr>
      <w:r>
        <w:separator/>
      </w:r>
    </w:p>
  </w:endnote>
  <w:endnote w:type="continuationSeparator" w:id="0">
    <w:p w:rsidR="004B4DE6" w:rsidRDefault="004B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3C" w:rsidRDefault="00862F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E6" w:rsidRDefault="004B4DE6">
      <w:pPr>
        <w:spacing w:after="0" w:line="240" w:lineRule="auto"/>
      </w:pPr>
      <w:r>
        <w:separator/>
      </w:r>
    </w:p>
  </w:footnote>
  <w:footnote w:type="continuationSeparator" w:id="0">
    <w:p w:rsidR="004B4DE6" w:rsidRDefault="004B4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144659"/>
      <w:docPartObj>
        <w:docPartGallery w:val="Page Numbers (Top of Page)"/>
        <w:docPartUnique/>
      </w:docPartObj>
    </w:sdtPr>
    <w:sdtEndPr>
      <w:rPr>
        <w:noProof/>
      </w:rPr>
    </w:sdtEndPr>
    <w:sdtContent>
      <w:p w:rsidR="00CF1428" w:rsidRDefault="00CF1428">
        <w:pPr>
          <w:pStyle w:val="Header"/>
          <w:jc w:val="right"/>
        </w:pPr>
        <w:r>
          <w:fldChar w:fldCharType="begin"/>
        </w:r>
        <w:r>
          <w:instrText xml:space="preserve"> PAGE   \* MERGEFORMAT </w:instrText>
        </w:r>
        <w:r>
          <w:fldChar w:fldCharType="separate"/>
        </w:r>
        <w:r w:rsidR="00DD4E4A">
          <w:rPr>
            <w:noProof/>
          </w:rPr>
          <w:t>23</w:t>
        </w:r>
        <w:r>
          <w:rPr>
            <w:noProof/>
          </w:rPr>
          <w:fldChar w:fldCharType="end"/>
        </w:r>
      </w:p>
    </w:sdtContent>
  </w:sdt>
  <w:p w:rsidR="00F53096" w:rsidRDefault="00F53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80E"/>
    <w:multiLevelType w:val="hybridMultilevel"/>
    <w:tmpl w:val="B8701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310FB"/>
    <w:multiLevelType w:val="hybridMultilevel"/>
    <w:tmpl w:val="8B24786E"/>
    <w:lvl w:ilvl="0" w:tplc="F4723B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C481A0B"/>
    <w:multiLevelType w:val="hybridMultilevel"/>
    <w:tmpl w:val="F37C6714"/>
    <w:lvl w:ilvl="0" w:tplc="8FCAB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0941E5"/>
    <w:multiLevelType w:val="multilevel"/>
    <w:tmpl w:val="357073F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A422E7"/>
    <w:multiLevelType w:val="hybridMultilevel"/>
    <w:tmpl w:val="0740A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87468"/>
    <w:multiLevelType w:val="hybridMultilevel"/>
    <w:tmpl w:val="2FE6DCB0"/>
    <w:lvl w:ilvl="0" w:tplc="C1FA084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4ECA613F"/>
    <w:multiLevelType w:val="multilevel"/>
    <w:tmpl w:val="F76447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15"/>
    <w:rsid w:val="0000248E"/>
    <w:rsid w:val="00002A1A"/>
    <w:rsid w:val="000037D9"/>
    <w:rsid w:val="00014452"/>
    <w:rsid w:val="00015673"/>
    <w:rsid w:val="0001619C"/>
    <w:rsid w:val="000202EB"/>
    <w:rsid w:val="00021578"/>
    <w:rsid w:val="000219D9"/>
    <w:rsid w:val="00030626"/>
    <w:rsid w:val="000431A3"/>
    <w:rsid w:val="00043EEF"/>
    <w:rsid w:val="00045423"/>
    <w:rsid w:val="00045B3D"/>
    <w:rsid w:val="00060273"/>
    <w:rsid w:val="00060D56"/>
    <w:rsid w:val="00066350"/>
    <w:rsid w:val="00070817"/>
    <w:rsid w:val="00076959"/>
    <w:rsid w:val="00095709"/>
    <w:rsid w:val="00096685"/>
    <w:rsid w:val="000A1837"/>
    <w:rsid w:val="000A46CE"/>
    <w:rsid w:val="000B1929"/>
    <w:rsid w:val="000B2695"/>
    <w:rsid w:val="000C0427"/>
    <w:rsid w:val="000C085E"/>
    <w:rsid w:val="000D0703"/>
    <w:rsid w:val="000D1951"/>
    <w:rsid w:val="000D4CC9"/>
    <w:rsid w:val="000D58E8"/>
    <w:rsid w:val="000E059A"/>
    <w:rsid w:val="000E1CED"/>
    <w:rsid w:val="000F19DD"/>
    <w:rsid w:val="000F326D"/>
    <w:rsid w:val="000F4180"/>
    <w:rsid w:val="000F423E"/>
    <w:rsid w:val="000F4E52"/>
    <w:rsid w:val="0010220D"/>
    <w:rsid w:val="001037E9"/>
    <w:rsid w:val="00103D66"/>
    <w:rsid w:val="00104EAC"/>
    <w:rsid w:val="00111343"/>
    <w:rsid w:val="001128BC"/>
    <w:rsid w:val="00114F84"/>
    <w:rsid w:val="00117FB9"/>
    <w:rsid w:val="00124800"/>
    <w:rsid w:val="00125294"/>
    <w:rsid w:val="00125978"/>
    <w:rsid w:val="00135FBE"/>
    <w:rsid w:val="00137EAC"/>
    <w:rsid w:val="00137F74"/>
    <w:rsid w:val="00140E78"/>
    <w:rsid w:val="00151EB4"/>
    <w:rsid w:val="001606C3"/>
    <w:rsid w:val="00162A35"/>
    <w:rsid w:val="00162AC0"/>
    <w:rsid w:val="00172C0E"/>
    <w:rsid w:val="00173DDA"/>
    <w:rsid w:val="00180B8F"/>
    <w:rsid w:val="001917C3"/>
    <w:rsid w:val="00191FC2"/>
    <w:rsid w:val="00192FA6"/>
    <w:rsid w:val="001A06B9"/>
    <w:rsid w:val="001B4F63"/>
    <w:rsid w:val="001B5911"/>
    <w:rsid w:val="001D0EC1"/>
    <w:rsid w:val="001D351A"/>
    <w:rsid w:val="001D5600"/>
    <w:rsid w:val="001D5B57"/>
    <w:rsid w:val="001D71DC"/>
    <w:rsid w:val="001E22D3"/>
    <w:rsid w:val="001E4826"/>
    <w:rsid w:val="001F0039"/>
    <w:rsid w:val="00200F3E"/>
    <w:rsid w:val="00207973"/>
    <w:rsid w:val="00223664"/>
    <w:rsid w:val="002248B1"/>
    <w:rsid w:val="00232F3A"/>
    <w:rsid w:val="0023652A"/>
    <w:rsid w:val="002441F7"/>
    <w:rsid w:val="00261E7D"/>
    <w:rsid w:val="00263944"/>
    <w:rsid w:val="0026539A"/>
    <w:rsid w:val="00266AF7"/>
    <w:rsid w:val="00271BFA"/>
    <w:rsid w:val="00274C9C"/>
    <w:rsid w:val="002758A7"/>
    <w:rsid w:val="002831F1"/>
    <w:rsid w:val="00286C63"/>
    <w:rsid w:val="002950AD"/>
    <w:rsid w:val="002A1635"/>
    <w:rsid w:val="002A28EA"/>
    <w:rsid w:val="002A3581"/>
    <w:rsid w:val="002B5682"/>
    <w:rsid w:val="002C2DE4"/>
    <w:rsid w:val="002C4272"/>
    <w:rsid w:val="002C5A29"/>
    <w:rsid w:val="002D3470"/>
    <w:rsid w:val="002D61E5"/>
    <w:rsid w:val="002E1DB6"/>
    <w:rsid w:val="002F02FD"/>
    <w:rsid w:val="002F1CE4"/>
    <w:rsid w:val="00305DB4"/>
    <w:rsid w:val="0031204E"/>
    <w:rsid w:val="003122E8"/>
    <w:rsid w:val="00312498"/>
    <w:rsid w:val="003134B9"/>
    <w:rsid w:val="003145D2"/>
    <w:rsid w:val="003206C1"/>
    <w:rsid w:val="00324211"/>
    <w:rsid w:val="00331F00"/>
    <w:rsid w:val="00336FE7"/>
    <w:rsid w:val="003453E0"/>
    <w:rsid w:val="00350976"/>
    <w:rsid w:val="00354540"/>
    <w:rsid w:val="00356CFF"/>
    <w:rsid w:val="003730B7"/>
    <w:rsid w:val="003751E3"/>
    <w:rsid w:val="00384DBE"/>
    <w:rsid w:val="00385C23"/>
    <w:rsid w:val="003911DD"/>
    <w:rsid w:val="00391CDC"/>
    <w:rsid w:val="003928B2"/>
    <w:rsid w:val="003954B4"/>
    <w:rsid w:val="003A3763"/>
    <w:rsid w:val="003A3A40"/>
    <w:rsid w:val="003A5303"/>
    <w:rsid w:val="003A734C"/>
    <w:rsid w:val="003B0BEF"/>
    <w:rsid w:val="003B2DCD"/>
    <w:rsid w:val="003B5E8D"/>
    <w:rsid w:val="003C1374"/>
    <w:rsid w:val="003C5B5E"/>
    <w:rsid w:val="003D34E1"/>
    <w:rsid w:val="003D47DC"/>
    <w:rsid w:val="003F090B"/>
    <w:rsid w:val="00400063"/>
    <w:rsid w:val="00402D71"/>
    <w:rsid w:val="00404889"/>
    <w:rsid w:val="00420A54"/>
    <w:rsid w:val="00420F01"/>
    <w:rsid w:val="004222E2"/>
    <w:rsid w:val="004300D7"/>
    <w:rsid w:val="004363A5"/>
    <w:rsid w:val="00440D7F"/>
    <w:rsid w:val="00444DDC"/>
    <w:rsid w:val="00446026"/>
    <w:rsid w:val="004471E0"/>
    <w:rsid w:val="0046026D"/>
    <w:rsid w:val="00471146"/>
    <w:rsid w:val="0047290C"/>
    <w:rsid w:val="004748B2"/>
    <w:rsid w:val="00477BB3"/>
    <w:rsid w:val="00483638"/>
    <w:rsid w:val="00486AED"/>
    <w:rsid w:val="004877EE"/>
    <w:rsid w:val="00490BF2"/>
    <w:rsid w:val="004A31FA"/>
    <w:rsid w:val="004A3EF3"/>
    <w:rsid w:val="004A5D61"/>
    <w:rsid w:val="004A6515"/>
    <w:rsid w:val="004B1DA1"/>
    <w:rsid w:val="004B4DE6"/>
    <w:rsid w:val="004B7BA2"/>
    <w:rsid w:val="004C0748"/>
    <w:rsid w:val="004C3768"/>
    <w:rsid w:val="004C3BB0"/>
    <w:rsid w:val="004C44E5"/>
    <w:rsid w:val="004C4C8F"/>
    <w:rsid w:val="004C5427"/>
    <w:rsid w:val="004D07D6"/>
    <w:rsid w:val="004D3D50"/>
    <w:rsid w:val="004D5638"/>
    <w:rsid w:val="004E5B42"/>
    <w:rsid w:val="004E7DDD"/>
    <w:rsid w:val="004E7E80"/>
    <w:rsid w:val="004F65EC"/>
    <w:rsid w:val="004F67B8"/>
    <w:rsid w:val="004F7504"/>
    <w:rsid w:val="00524249"/>
    <w:rsid w:val="00541D2E"/>
    <w:rsid w:val="005452DD"/>
    <w:rsid w:val="005635E8"/>
    <w:rsid w:val="00563F8E"/>
    <w:rsid w:val="00571213"/>
    <w:rsid w:val="00571E3C"/>
    <w:rsid w:val="005755A8"/>
    <w:rsid w:val="00577F89"/>
    <w:rsid w:val="00580123"/>
    <w:rsid w:val="00585F19"/>
    <w:rsid w:val="00593FC6"/>
    <w:rsid w:val="005B0EAC"/>
    <w:rsid w:val="005C7887"/>
    <w:rsid w:val="005E1621"/>
    <w:rsid w:val="005E3EDD"/>
    <w:rsid w:val="005E6ECE"/>
    <w:rsid w:val="005F15E9"/>
    <w:rsid w:val="005F2CE5"/>
    <w:rsid w:val="005F404C"/>
    <w:rsid w:val="005F47A5"/>
    <w:rsid w:val="00602BC7"/>
    <w:rsid w:val="00604DEC"/>
    <w:rsid w:val="00613756"/>
    <w:rsid w:val="0061528C"/>
    <w:rsid w:val="0062103A"/>
    <w:rsid w:val="00621215"/>
    <w:rsid w:val="006242C3"/>
    <w:rsid w:val="00625B63"/>
    <w:rsid w:val="00645DF8"/>
    <w:rsid w:val="006515E0"/>
    <w:rsid w:val="00655673"/>
    <w:rsid w:val="00660177"/>
    <w:rsid w:val="0066139B"/>
    <w:rsid w:val="0066549B"/>
    <w:rsid w:val="00670085"/>
    <w:rsid w:val="00671C78"/>
    <w:rsid w:val="006755E5"/>
    <w:rsid w:val="00675D3F"/>
    <w:rsid w:val="00683F67"/>
    <w:rsid w:val="00684DD4"/>
    <w:rsid w:val="0069730A"/>
    <w:rsid w:val="006A04FE"/>
    <w:rsid w:val="006A16CC"/>
    <w:rsid w:val="006A1BAA"/>
    <w:rsid w:val="006A59D4"/>
    <w:rsid w:val="006A73BC"/>
    <w:rsid w:val="006B6D64"/>
    <w:rsid w:val="006C1ADE"/>
    <w:rsid w:val="006C4C87"/>
    <w:rsid w:val="006C6C13"/>
    <w:rsid w:val="006C7C05"/>
    <w:rsid w:val="006D1A49"/>
    <w:rsid w:val="006D38D5"/>
    <w:rsid w:val="006D5F1A"/>
    <w:rsid w:val="006D65AF"/>
    <w:rsid w:val="006E0B28"/>
    <w:rsid w:val="006E0B97"/>
    <w:rsid w:val="006E5336"/>
    <w:rsid w:val="006E76CD"/>
    <w:rsid w:val="006F0860"/>
    <w:rsid w:val="006F3A92"/>
    <w:rsid w:val="006F5ABB"/>
    <w:rsid w:val="006F5FC3"/>
    <w:rsid w:val="006F6028"/>
    <w:rsid w:val="00713247"/>
    <w:rsid w:val="00713D05"/>
    <w:rsid w:val="00720433"/>
    <w:rsid w:val="007216BA"/>
    <w:rsid w:val="007327FF"/>
    <w:rsid w:val="007332B2"/>
    <w:rsid w:val="00741BA5"/>
    <w:rsid w:val="007437AD"/>
    <w:rsid w:val="0074406B"/>
    <w:rsid w:val="00744EA5"/>
    <w:rsid w:val="007529FD"/>
    <w:rsid w:val="00766613"/>
    <w:rsid w:val="007729F7"/>
    <w:rsid w:val="007811E1"/>
    <w:rsid w:val="00783690"/>
    <w:rsid w:val="00783E4F"/>
    <w:rsid w:val="00785FDF"/>
    <w:rsid w:val="007933A7"/>
    <w:rsid w:val="00794872"/>
    <w:rsid w:val="007A059D"/>
    <w:rsid w:val="007A3821"/>
    <w:rsid w:val="007A42BF"/>
    <w:rsid w:val="007B0358"/>
    <w:rsid w:val="007B051E"/>
    <w:rsid w:val="007B0728"/>
    <w:rsid w:val="007B14A7"/>
    <w:rsid w:val="007B7A14"/>
    <w:rsid w:val="007C2F6D"/>
    <w:rsid w:val="007C4ED2"/>
    <w:rsid w:val="007D3F10"/>
    <w:rsid w:val="007D6860"/>
    <w:rsid w:val="007E0079"/>
    <w:rsid w:val="007E3B65"/>
    <w:rsid w:val="008037B5"/>
    <w:rsid w:val="0080536F"/>
    <w:rsid w:val="00810EF4"/>
    <w:rsid w:val="00811585"/>
    <w:rsid w:val="0083503B"/>
    <w:rsid w:val="00845D41"/>
    <w:rsid w:val="00846A10"/>
    <w:rsid w:val="00847ACA"/>
    <w:rsid w:val="00850564"/>
    <w:rsid w:val="00852CCC"/>
    <w:rsid w:val="00852E2E"/>
    <w:rsid w:val="00853757"/>
    <w:rsid w:val="00857A0B"/>
    <w:rsid w:val="00861FD2"/>
    <w:rsid w:val="00862F3C"/>
    <w:rsid w:val="00867140"/>
    <w:rsid w:val="008678DF"/>
    <w:rsid w:val="008775BB"/>
    <w:rsid w:val="00877B42"/>
    <w:rsid w:val="00880CC2"/>
    <w:rsid w:val="00881CA4"/>
    <w:rsid w:val="00893B78"/>
    <w:rsid w:val="008A28E9"/>
    <w:rsid w:val="008A6BD9"/>
    <w:rsid w:val="008A7D3C"/>
    <w:rsid w:val="008B5FBB"/>
    <w:rsid w:val="008B620D"/>
    <w:rsid w:val="008B70FB"/>
    <w:rsid w:val="008C43E7"/>
    <w:rsid w:val="008C6B64"/>
    <w:rsid w:val="008C7B5B"/>
    <w:rsid w:val="008E4F25"/>
    <w:rsid w:val="008F04B6"/>
    <w:rsid w:val="008F5D9A"/>
    <w:rsid w:val="009016BE"/>
    <w:rsid w:val="009029A6"/>
    <w:rsid w:val="00907007"/>
    <w:rsid w:val="00913061"/>
    <w:rsid w:val="009203C0"/>
    <w:rsid w:val="00923A36"/>
    <w:rsid w:val="009416ED"/>
    <w:rsid w:val="009419AB"/>
    <w:rsid w:val="00942975"/>
    <w:rsid w:val="00942B05"/>
    <w:rsid w:val="0094592E"/>
    <w:rsid w:val="0095602F"/>
    <w:rsid w:val="00957722"/>
    <w:rsid w:val="009611E7"/>
    <w:rsid w:val="0096607E"/>
    <w:rsid w:val="009744B7"/>
    <w:rsid w:val="00975BF7"/>
    <w:rsid w:val="00976867"/>
    <w:rsid w:val="00987B9E"/>
    <w:rsid w:val="0099049F"/>
    <w:rsid w:val="009944CA"/>
    <w:rsid w:val="009A1BDE"/>
    <w:rsid w:val="009B3461"/>
    <w:rsid w:val="009C0375"/>
    <w:rsid w:val="009C1E70"/>
    <w:rsid w:val="009C471D"/>
    <w:rsid w:val="009D03BD"/>
    <w:rsid w:val="009D0E6C"/>
    <w:rsid w:val="009D2588"/>
    <w:rsid w:val="009D7347"/>
    <w:rsid w:val="009E0687"/>
    <w:rsid w:val="009F0148"/>
    <w:rsid w:val="009F01B9"/>
    <w:rsid w:val="009F2463"/>
    <w:rsid w:val="009F5D03"/>
    <w:rsid w:val="009F5ED9"/>
    <w:rsid w:val="00A04841"/>
    <w:rsid w:val="00A10380"/>
    <w:rsid w:val="00A10D73"/>
    <w:rsid w:val="00A2591F"/>
    <w:rsid w:val="00A426BB"/>
    <w:rsid w:val="00A43C11"/>
    <w:rsid w:val="00A55E98"/>
    <w:rsid w:val="00A6155C"/>
    <w:rsid w:val="00A63C82"/>
    <w:rsid w:val="00A64BEA"/>
    <w:rsid w:val="00A7248A"/>
    <w:rsid w:val="00A87C04"/>
    <w:rsid w:val="00A939F8"/>
    <w:rsid w:val="00A95A34"/>
    <w:rsid w:val="00AB0741"/>
    <w:rsid w:val="00AB1C2C"/>
    <w:rsid w:val="00AB255D"/>
    <w:rsid w:val="00AB7F17"/>
    <w:rsid w:val="00AC154B"/>
    <w:rsid w:val="00AC1FAF"/>
    <w:rsid w:val="00AC2BF9"/>
    <w:rsid w:val="00AC41A5"/>
    <w:rsid w:val="00AD4EF4"/>
    <w:rsid w:val="00AD6FBD"/>
    <w:rsid w:val="00AE27EB"/>
    <w:rsid w:val="00AE4022"/>
    <w:rsid w:val="00AE4E37"/>
    <w:rsid w:val="00AE7235"/>
    <w:rsid w:val="00AF0963"/>
    <w:rsid w:val="00B03ED6"/>
    <w:rsid w:val="00B04964"/>
    <w:rsid w:val="00B1243C"/>
    <w:rsid w:val="00B1294E"/>
    <w:rsid w:val="00B16AD9"/>
    <w:rsid w:val="00B20C4A"/>
    <w:rsid w:val="00B27771"/>
    <w:rsid w:val="00B27A23"/>
    <w:rsid w:val="00B30F04"/>
    <w:rsid w:val="00B3166A"/>
    <w:rsid w:val="00B34124"/>
    <w:rsid w:val="00B60E38"/>
    <w:rsid w:val="00B6334B"/>
    <w:rsid w:val="00B71B03"/>
    <w:rsid w:val="00B73EE2"/>
    <w:rsid w:val="00B7511C"/>
    <w:rsid w:val="00B7771C"/>
    <w:rsid w:val="00B77C3C"/>
    <w:rsid w:val="00B83D63"/>
    <w:rsid w:val="00B84D5E"/>
    <w:rsid w:val="00B87BA3"/>
    <w:rsid w:val="00B92B09"/>
    <w:rsid w:val="00BB28EE"/>
    <w:rsid w:val="00BC6D6B"/>
    <w:rsid w:val="00BD03D1"/>
    <w:rsid w:val="00BF42E7"/>
    <w:rsid w:val="00BF5328"/>
    <w:rsid w:val="00C017CB"/>
    <w:rsid w:val="00C144D7"/>
    <w:rsid w:val="00C1515B"/>
    <w:rsid w:val="00C2083E"/>
    <w:rsid w:val="00C22F67"/>
    <w:rsid w:val="00C266C3"/>
    <w:rsid w:val="00C32A7E"/>
    <w:rsid w:val="00C3333E"/>
    <w:rsid w:val="00C51D9F"/>
    <w:rsid w:val="00C54AEE"/>
    <w:rsid w:val="00C558CF"/>
    <w:rsid w:val="00C653C8"/>
    <w:rsid w:val="00C654B1"/>
    <w:rsid w:val="00C72CFC"/>
    <w:rsid w:val="00C75852"/>
    <w:rsid w:val="00C85418"/>
    <w:rsid w:val="00C905B0"/>
    <w:rsid w:val="00C956CA"/>
    <w:rsid w:val="00CA01B3"/>
    <w:rsid w:val="00CA3B34"/>
    <w:rsid w:val="00CA3C9D"/>
    <w:rsid w:val="00CA443D"/>
    <w:rsid w:val="00CA50FF"/>
    <w:rsid w:val="00CA60AA"/>
    <w:rsid w:val="00CB242A"/>
    <w:rsid w:val="00CB487D"/>
    <w:rsid w:val="00CB61EE"/>
    <w:rsid w:val="00CC0573"/>
    <w:rsid w:val="00CC1D2A"/>
    <w:rsid w:val="00CC54F8"/>
    <w:rsid w:val="00CE3200"/>
    <w:rsid w:val="00CE38BE"/>
    <w:rsid w:val="00CE4896"/>
    <w:rsid w:val="00CF1428"/>
    <w:rsid w:val="00CF3A4A"/>
    <w:rsid w:val="00CF63E9"/>
    <w:rsid w:val="00D078DD"/>
    <w:rsid w:val="00D102DC"/>
    <w:rsid w:val="00D104E5"/>
    <w:rsid w:val="00D1254E"/>
    <w:rsid w:val="00D20C13"/>
    <w:rsid w:val="00D243F2"/>
    <w:rsid w:val="00D30C94"/>
    <w:rsid w:val="00D31357"/>
    <w:rsid w:val="00D31446"/>
    <w:rsid w:val="00D5428B"/>
    <w:rsid w:val="00D54495"/>
    <w:rsid w:val="00D5619F"/>
    <w:rsid w:val="00D56E34"/>
    <w:rsid w:val="00D639F8"/>
    <w:rsid w:val="00D65814"/>
    <w:rsid w:val="00D6603C"/>
    <w:rsid w:val="00D76E5C"/>
    <w:rsid w:val="00D77DF5"/>
    <w:rsid w:val="00D84937"/>
    <w:rsid w:val="00D86179"/>
    <w:rsid w:val="00D92ED9"/>
    <w:rsid w:val="00D97AAE"/>
    <w:rsid w:val="00DA6870"/>
    <w:rsid w:val="00DA6E89"/>
    <w:rsid w:val="00DB080A"/>
    <w:rsid w:val="00DB3EB0"/>
    <w:rsid w:val="00DC670E"/>
    <w:rsid w:val="00DD1DC6"/>
    <w:rsid w:val="00DD297F"/>
    <w:rsid w:val="00DD4E4A"/>
    <w:rsid w:val="00DE1A3E"/>
    <w:rsid w:val="00DE5AE7"/>
    <w:rsid w:val="00E02F03"/>
    <w:rsid w:val="00E0366B"/>
    <w:rsid w:val="00E03F43"/>
    <w:rsid w:val="00E0428B"/>
    <w:rsid w:val="00E429E6"/>
    <w:rsid w:val="00E448D6"/>
    <w:rsid w:val="00E44B4A"/>
    <w:rsid w:val="00E51811"/>
    <w:rsid w:val="00E51ECC"/>
    <w:rsid w:val="00E656C1"/>
    <w:rsid w:val="00E84215"/>
    <w:rsid w:val="00E95702"/>
    <w:rsid w:val="00E978C5"/>
    <w:rsid w:val="00EA1437"/>
    <w:rsid w:val="00EB3C89"/>
    <w:rsid w:val="00EC0091"/>
    <w:rsid w:val="00EC25F7"/>
    <w:rsid w:val="00EC51F7"/>
    <w:rsid w:val="00ED1585"/>
    <w:rsid w:val="00EE07CA"/>
    <w:rsid w:val="00EE2691"/>
    <w:rsid w:val="00EE442C"/>
    <w:rsid w:val="00EE606C"/>
    <w:rsid w:val="00EE76FF"/>
    <w:rsid w:val="00F012C8"/>
    <w:rsid w:val="00F01663"/>
    <w:rsid w:val="00F037FF"/>
    <w:rsid w:val="00F11ACF"/>
    <w:rsid w:val="00F13DB1"/>
    <w:rsid w:val="00F27AB7"/>
    <w:rsid w:val="00F34230"/>
    <w:rsid w:val="00F445B4"/>
    <w:rsid w:val="00F50BC3"/>
    <w:rsid w:val="00F50EA6"/>
    <w:rsid w:val="00F53096"/>
    <w:rsid w:val="00F54ACF"/>
    <w:rsid w:val="00F8547A"/>
    <w:rsid w:val="00F863C7"/>
    <w:rsid w:val="00FA3022"/>
    <w:rsid w:val="00FA5C95"/>
    <w:rsid w:val="00FA74F4"/>
    <w:rsid w:val="00FB0A46"/>
    <w:rsid w:val="00FB51D0"/>
    <w:rsid w:val="00FB7D80"/>
    <w:rsid w:val="00FD07DA"/>
    <w:rsid w:val="00FD2EFC"/>
    <w:rsid w:val="00FD52C2"/>
    <w:rsid w:val="00FD65FD"/>
    <w:rsid w:val="00FD74D9"/>
    <w:rsid w:val="00FE0532"/>
    <w:rsid w:val="00FE3C1A"/>
    <w:rsid w:val="00FE7E63"/>
    <w:rsid w:val="00FF2D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1215"/>
    <w:pPr>
      <w:ind w:left="720"/>
      <w:contextualSpacing/>
    </w:pPr>
  </w:style>
  <w:style w:type="paragraph" w:styleId="Footer">
    <w:name w:val="footer"/>
    <w:basedOn w:val="Normal"/>
    <w:link w:val="FooterChar"/>
    <w:uiPriority w:val="99"/>
    <w:unhideWhenUsed/>
    <w:rsid w:val="00621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215"/>
  </w:style>
  <w:style w:type="character" w:styleId="Hyperlink">
    <w:name w:val="Hyperlink"/>
    <w:basedOn w:val="DefaultParagraphFont"/>
    <w:uiPriority w:val="99"/>
    <w:unhideWhenUsed/>
    <w:rsid w:val="00621215"/>
    <w:rPr>
      <w:color w:val="0000FF" w:themeColor="hyperlink"/>
      <w:u w:val="single"/>
    </w:rPr>
  </w:style>
  <w:style w:type="table" w:styleId="TableGrid">
    <w:name w:val="Table Grid"/>
    <w:basedOn w:val="TableNormal"/>
    <w:uiPriority w:val="59"/>
    <w:rsid w:val="00621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684DD4"/>
  </w:style>
  <w:style w:type="paragraph" w:styleId="Header">
    <w:name w:val="header"/>
    <w:basedOn w:val="Normal"/>
    <w:link w:val="HeaderChar"/>
    <w:uiPriority w:val="99"/>
    <w:unhideWhenUsed/>
    <w:rsid w:val="00312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2E8"/>
  </w:style>
  <w:style w:type="paragraph" w:styleId="BalloonText">
    <w:name w:val="Balloon Text"/>
    <w:basedOn w:val="Normal"/>
    <w:link w:val="BalloonTextChar"/>
    <w:uiPriority w:val="99"/>
    <w:semiHidden/>
    <w:unhideWhenUsed/>
    <w:rsid w:val="00CB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7D"/>
    <w:rPr>
      <w:rFonts w:ascii="Tahoma" w:hAnsi="Tahoma" w:cs="Tahoma"/>
      <w:sz w:val="16"/>
      <w:szCs w:val="16"/>
    </w:rPr>
  </w:style>
  <w:style w:type="paragraph" w:styleId="NormalWeb">
    <w:name w:val="Normal (Web)"/>
    <w:basedOn w:val="Normal"/>
    <w:uiPriority w:val="99"/>
    <w:semiHidden/>
    <w:unhideWhenUsed/>
    <w:rsid w:val="00867140"/>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apple-converted-space">
    <w:name w:val="apple-converted-space"/>
    <w:rsid w:val="003134B9"/>
  </w:style>
  <w:style w:type="character" w:styleId="Emphasis">
    <w:name w:val="Emphasis"/>
    <w:uiPriority w:val="20"/>
    <w:qFormat/>
    <w:rsid w:val="003134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1215"/>
    <w:pPr>
      <w:ind w:left="720"/>
      <w:contextualSpacing/>
    </w:pPr>
  </w:style>
  <w:style w:type="paragraph" w:styleId="Footer">
    <w:name w:val="footer"/>
    <w:basedOn w:val="Normal"/>
    <w:link w:val="FooterChar"/>
    <w:uiPriority w:val="99"/>
    <w:unhideWhenUsed/>
    <w:rsid w:val="00621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215"/>
  </w:style>
  <w:style w:type="character" w:styleId="Hyperlink">
    <w:name w:val="Hyperlink"/>
    <w:basedOn w:val="DefaultParagraphFont"/>
    <w:uiPriority w:val="99"/>
    <w:unhideWhenUsed/>
    <w:rsid w:val="00621215"/>
    <w:rPr>
      <w:color w:val="0000FF" w:themeColor="hyperlink"/>
      <w:u w:val="single"/>
    </w:rPr>
  </w:style>
  <w:style w:type="table" w:styleId="TableGrid">
    <w:name w:val="Table Grid"/>
    <w:basedOn w:val="TableNormal"/>
    <w:uiPriority w:val="59"/>
    <w:rsid w:val="00621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684DD4"/>
  </w:style>
  <w:style w:type="paragraph" w:styleId="Header">
    <w:name w:val="header"/>
    <w:basedOn w:val="Normal"/>
    <w:link w:val="HeaderChar"/>
    <w:uiPriority w:val="99"/>
    <w:unhideWhenUsed/>
    <w:rsid w:val="00312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2E8"/>
  </w:style>
  <w:style w:type="paragraph" w:styleId="BalloonText">
    <w:name w:val="Balloon Text"/>
    <w:basedOn w:val="Normal"/>
    <w:link w:val="BalloonTextChar"/>
    <w:uiPriority w:val="99"/>
    <w:semiHidden/>
    <w:unhideWhenUsed/>
    <w:rsid w:val="00CB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7D"/>
    <w:rPr>
      <w:rFonts w:ascii="Tahoma" w:hAnsi="Tahoma" w:cs="Tahoma"/>
      <w:sz w:val="16"/>
      <w:szCs w:val="16"/>
    </w:rPr>
  </w:style>
  <w:style w:type="paragraph" w:styleId="NormalWeb">
    <w:name w:val="Normal (Web)"/>
    <w:basedOn w:val="Normal"/>
    <w:uiPriority w:val="99"/>
    <w:semiHidden/>
    <w:unhideWhenUsed/>
    <w:rsid w:val="00867140"/>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apple-converted-space">
    <w:name w:val="apple-converted-space"/>
    <w:rsid w:val="003134B9"/>
  </w:style>
  <w:style w:type="character" w:styleId="Emphasis">
    <w:name w:val="Emphasis"/>
    <w:uiPriority w:val="20"/>
    <w:qFormat/>
    <w:rsid w:val="003134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dreasviklund.Wordpres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cp:lastPrinted>2016-08-08T15:58:00Z</cp:lastPrinted>
  <dcterms:created xsi:type="dcterms:W3CDTF">2016-05-09T14:21:00Z</dcterms:created>
  <dcterms:modified xsi:type="dcterms:W3CDTF">2016-08-19T06:14:00Z</dcterms:modified>
</cp:coreProperties>
</file>