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A5D" w:rsidRPr="00FD448A" w:rsidRDefault="00943A5D" w:rsidP="005D727F">
      <w:pPr>
        <w:spacing w:after="0" w:line="240" w:lineRule="auto"/>
        <w:ind w:firstLine="720"/>
        <w:jc w:val="center"/>
        <w:rPr>
          <w:rFonts w:ascii="Times New Roman" w:hAnsi="Times New Roman" w:cs="Times New Roman"/>
          <w:b/>
          <w:i/>
          <w:sz w:val="24"/>
        </w:rPr>
      </w:pPr>
      <w:r w:rsidRPr="00FD448A">
        <w:rPr>
          <w:rFonts w:ascii="Times New Roman" w:hAnsi="Times New Roman" w:cs="Times New Roman"/>
          <w:b/>
          <w:i/>
          <w:sz w:val="28"/>
        </w:rPr>
        <w:t>ABSTRACT</w:t>
      </w:r>
    </w:p>
    <w:p w:rsidR="005D727F" w:rsidRDefault="005D727F" w:rsidP="005D727F">
      <w:pPr>
        <w:spacing w:after="0" w:line="240" w:lineRule="auto"/>
        <w:rPr>
          <w:rFonts w:ascii="Times New Roman" w:hAnsi="Times New Roman" w:cs="Times New Roman"/>
          <w:i/>
          <w:sz w:val="24"/>
        </w:rPr>
      </w:pPr>
    </w:p>
    <w:p w:rsidR="00FD448A" w:rsidRPr="00FD448A" w:rsidRDefault="00FD448A" w:rsidP="005D727F">
      <w:pPr>
        <w:spacing w:after="0" w:line="240" w:lineRule="auto"/>
        <w:rPr>
          <w:rFonts w:ascii="Times New Roman" w:hAnsi="Times New Roman" w:cs="Times New Roman"/>
          <w:i/>
          <w:sz w:val="24"/>
        </w:rPr>
      </w:pPr>
    </w:p>
    <w:p w:rsidR="00943A5D" w:rsidRPr="00FD448A" w:rsidRDefault="00943A5D" w:rsidP="005D727F">
      <w:pPr>
        <w:spacing w:after="0" w:line="240" w:lineRule="auto"/>
        <w:ind w:firstLine="720"/>
        <w:jc w:val="both"/>
        <w:rPr>
          <w:rFonts w:ascii="Times New Roman" w:hAnsi="Times New Roman" w:cs="Times New Roman"/>
          <w:i/>
          <w:sz w:val="24"/>
        </w:rPr>
      </w:pPr>
      <w:r w:rsidRPr="00FD448A">
        <w:rPr>
          <w:rFonts w:ascii="Times New Roman" w:hAnsi="Times New Roman" w:cs="Times New Roman"/>
          <w:i/>
          <w:sz w:val="24"/>
        </w:rPr>
        <w:t xml:space="preserve">This study was motivated by the many companies that use accounting information system in its operating system, but the performance is unsatisfactory accounting information. </w:t>
      </w:r>
      <w:bookmarkStart w:id="0" w:name="_GoBack"/>
      <w:bookmarkEnd w:id="0"/>
    </w:p>
    <w:p w:rsidR="00943A5D" w:rsidRPr="00FD448A" w:rsidRDefault="00943A5D" w:rsidP="005D727F">
      <w:pPr>
        <w:spacing w:after="0" w:line="240" w:lineRule="auto"/>
        <w:ind w:firstLine="720"/>
        <w:jc w:val="both"/>
        <w:rPr>
          <w:rFonts w:ascii="Times New Roman" w:hAnsi="Times New Roman" w:cs="Times New Roman"/>
          <w:i/>
          <w:sz w:val="24"/>
        </w:rPr>
      </w:pPr>
      <w:r w:rsidRPr="00FD448A">
        <w:rPr>
          <w:rFonts w:ascii="Times New Roman" w:hAnsi="Times New Roman" w:cs="Times New Roman"/>
          <w:i/>
          <w:sz w:val="24"/>
        </w:rPr>
        <w:t xml:space="preserve">The purpose of the study was to determine the influence of ability, </w:t>
      </w:r>
      <w:r w:rsidR="0042516B" w:rsidRPr="00FD448A">
        <w:rPr>
          <w:rFonts w:ascii="Times New Roman" w:hAnsi="Times New Roman" w:cs="Times New Roman"/>
          <w:i/>
          <w:sz w:val="24"/>
        </w:rPr>
        <w:t xml:space="preserve">participation </w:t>
      </w:r>
      <w:r w:rsidRPr="00FD448A">
        <w:rPr>
          <w:rFonts w:ascii="Times New Roman" w:hAnsi="Times New Roman" w:cs="Times New Roman"/>
          <w:i/>
          <w:sz w:val="24"/>
        </w:rPr>
        <w:t xml:space="preserve">and training of users of accounting information system of accounting information system performance either partially as well as simultaneously. </w:t>
      </w:r>
    </w:p>
    <w:p w:rsidR="00943A5D" w:rsidRPr="00FD448A" w:rsidRDefault="00943A5D" w:rsidP="005D727F">
      <w:pPr>
        <w:spacing w:after="0" w:line="240" w:lineRule="auto"/>
        <w:ind w:firstLine="720"/>
        <w:jc w:val="both"/>
        <w:rPr>
          <w:rFonts w:ascii="Times New Roman" w:hAnsi="Times New Roman" w:cs="Times New Roman"/>
          <w:i/>
          <w:sz w:val="24"/>
        </w:rPr>
      </w:pPr>
      <w:r w:rsidRPr="00FD448A">
        <w:rPr>
          <w:rFonts w:ascii="Times New Roman" w:hAnsi="Times New Roman" w:cs="Times New Roman"/>
          <w:i/>
          <w:sz w:val="24"/>
        </w:rPr>
        <w:t xml:space="preserve">The method used is a survey method that is verification. The population in this study amounted to </w:t>
      </w:r>
      <w:r w:rsidR="0042516B" w:rsidRPr="00FD448A">
        <w:rPr>
          <w:rFonts w:ascii="Times New Roman" w:hAnsi="Times New Roman" w:cs="Times New Roman"/>
          <w:i/>
          <w:sz w:val="24"/>
        </w:rPr>
        <w:t>42</w:t>
      </w:r>
      <w:r w:rsidRPr="00FD448A">
        <w:rPr>
          <w:rFonts w:ascii="Times New Roman" w:hAnsi="Times New Roman" w:cs="Times New Roman"/>
          <w:i/>
          <w:sz w:val="24"/>
        </w:rPr>
        <w:t xml:space="preserve"> people in the </w:t>
      </w:r>
      <w:r w:rsidR="0042516B" w:rsidRPr="00FD448A">
        <w:rPr>
          <w:rFonts w:ascii="Times New Roman" w:hAnsi="Times New Roman" w:cs="Times New Roman"/>
          <w:i/>
          <w:sz w:val="24"/>
        </w:rPr>
        <w:t>PT Kereta Api Indonesia (Persero) Daop II Bandung</w:t>
      </w:r>
      <w:r w:rsidRPr="00FD448A">
        <w:rPr>
          <w:rFonts w:ascii="Times New Roman" w:hAnsi="Times New Roman" w:cs="Times New Roman"/>
          <w:i/>
          <w:sz w:val="24"/>
        </w:rPr>
        <w:t xml:space="preserve">. Sampling technique used is nonprobability sampling with saturated sample method in which all members of the population sampled is numbered </w:t>
      </w:r>
      <w:r w:rsidR="0042516B" w:rsidRPr="00FD448A">
        <w:rPr>
          <w:rFonts w:ascii="Times New Roman" w:hAnsi="Times New Roman" w:cs="Times New Roman"/>
          <w:i/>
          <w:sz w:val="24"/>
        </w:rPr>
        <w:t>4</w:t>
      </w:r>
      <w:r w:rsidRPr="00FD448A">
        <w:rPr>
          <w:rFonts w:ascii="Times New Roman" w:hAnsi="Times New Roman" w:cs="Times New Roman"/>
          <w:i/>
          <w:sz w:val="24"/>
        </w:rPr>
        <w:t xml:space="preserve">2 people. The statistical analysis used in this study is the classical assumption test, regression analysis, correlation, hypothesis testing using t test and F as well as the coefficient of determination. </w:t>
      </w:r>
    </w:p>
    <w:p w:rsidR="00943A5D" w:rsidRPr="00FD448A" w:rsidRDefault="00943A5D" w:rsidP="005D727F">
      <w:pPr>
        <w:spacing w:after="0" w:line="240" w:lineRule="auto"/>
        <w:ind w:firstLine="720"/>
        <w:jc w:val="both"/>
        <w:rPr>
          <w:rFonts w:ascii="Times New Roman" w:hAnsi="Times New Roman" w:cs="Times New Roman"/>
          <w:i/>
          <w:sz w:val="24"/>
        </w:rPr>
      </w:pPr>
      <w:r w:rsidRPr="00FD448A">
        <w:rPr>
          <w:rFonts w:ascii="Times New Roman" w:hAnsi="Times New Roman" w:cs="Times New Roman"/>
          <w:i/>
          <w:sz w:val="24"/>
        </w:rPr>
        <w:t xml:space="preserve">The results showed that ability, </w:t>
      </w:r>
      <w:r w:rsidR="0042516B" w:rsidRPr="00FD448A">
        <w:rPr>
          <w:rFonts w:ascii="Times New Roman" w:hAnsi="Times New Roman" w:cs="Times New Roman"/>
          <w:i/>
          <w:sz w:val="24"/>
        </w:rPr>
        <w:t xml:space="preserve">participation </w:t>
      </w:r>
      <w:r w:rsidRPr="00FD448A">
        <w:rPr>
          <w:rFonts w:ascii="Times New Roman" w:hAnsi="Times New Roman" w:cs="Times New Roman"/>
          <w:i/>
          <w:sz w:val="24"/>
        </w:rPr>
        <w:t xml:space="preserve">and training of users of accounting information systems partial effect on the performance of the accounting information system. The amount of influence the ability of users of accounting information system of accounting information system performance of </w:t>
      </w:r>
      <w:r w:rsidR="005F2F72" w:rsidRPr="00FD448A">
        <w:rPr>
          <w:rFonts w:ascii="Times New Roman" w:hAnsi="Times New Roman" w:cs="Times New Roman"/>
          <w:i/>
          <w:sz w:val="24"/>
        </w:rPr>
        <w:t>33.28</w:t>
      </w:r>
      <w:r w:rsidRPr="00FD448A">
        <w:rPr>
          <w:rFonts w:ascii="Times New Roman" w:hAnsi="Times New Roman" w:cs="Times New Roman"/>
          <w:i/>
          <w:sz w:val="24"/>
        </w:rPr>
        <w:t xml:space="preserve">%, the influence of user </w:t>
      </w:r>
      <w:r w:rsidR="0042516B" w:rsidRPr="00FD448A">
        <w:rPr>
          <w:rFonts w:ascii="Times New Roman" w:hAnsi="Times New Roman" w:cs="Times New Roman"/>
          <w:i/>
          <w:sz w:val="24"/>
        </w:rPr>
        <w:t>participation</w:t>
      </w:r>
      <w:r w:rsidRPr="00FD448A">
        <w:rPr>
          <w:rFonts w:ascii="Times New Roman" w:hAnsi="Times New Roman" w:cs="Times New Roman"/>
          <w:i/>
          <w:sz w:val="24"/>
        </w:rPr>
        <w:t xml:space="preserve"> programs accounting information system of accounting information system performance by </w:t>
      </w:r>
      <w:r w:rsidR="005F2F72" w:rsidRPr="00FD448A">
        <w:rPr>
          <w:rFonts w:ascii="Times New Roman" w:hAnsi="Times New Roman" w:cs="Times New Roman"/>
          <w:i/>
          <w:sz w:val="24"/>
        </w:rPr>
        <w:t>28.1</w:t>
      </w:r>
      <w:r w:rsidRPr="00FD448A">
        <w:rPr>
          <w:rFonts w:ascii="Times New Roman" w:hAnsi="Times New Roman" w:cs="Times New Roman"/>
          <w:i/>
          <w:sz w:val="24"/>
        </w:rPr>
        <w:t xml:space="preserve">% and the effect of the training program user accounting information system of accounting information system performance </w:t>
      </w:r>
      <w:r w:rsidR="005F2F72" w:rsidRPr="00FD448A">
        <w:rPr>
          <w:rFonts w:ascii="Times New Roman" w:hAnsi="Times New Roman" w:cs="Times New Roman"/>
          <w:i/>
          <w:sz w:val="24"/>
        </w:rPr>
        <w:t>18.5</w:t>
      </w:r>
      <w:r w:rsidRPr="00FD448A">
        <w:rPr>
          <w:rFonts w:ascii="Times New Roman" w:hAnsi="Times New Roman" w:cs="Times New Roman"/>
          <w:i/>
          <w:sz w:val="24"/>
        </w:rPr>
        <w:t xml:space="preserve">%. </w:t>
      </w:r>
    </w:p>
    <w:p w:rsidR="00943A5D" w:rsidRPr="00FD448A" w:rsidRDefault="00943A5D" w:rsidP="005D727F">
      <w:pPr>
        <w:spacing w:after="0" w:line="240" w:lineRule="auto"/>
        <w:ind w:firstLine="720"/>
        <w:jc w:val="both"/>
        <w:rPr>
          <w:rFonts w:ascii="Times New Roman" w:hAnsi="Times New Roman" w:cs="Times New Roman"/>
          <w:i/>
          <w:sz w:val="24"/>
        </w:rPr>
      </w:pPr>
      <w:r w:rsidRPr="00FD448A">
        <w:rPr>
          <w:rFonts w:ascii="Times New Roman" w:hAnsi="Times New Roman" w:cs="Times New Roman"/>
          <w:i/>
          <w:sz w:val="24"/>
        </w:rPr>
        <w:t xml:space="preserve">The results also indicate that the simultaneously the amount of influence capabilities, </w:t>
      </w:r>
      <w:r w:rsidR="0042516B" w:rsidRPr="00FD448A">
        <w:rPr>
          <w:rFonts w:ascii="Times New Roman" w:hAnsi="Times New Roman" w:cs="Times New Roman"/>
          <w:i/>
          <w:sz w:val="24"/>
        </w:rPr>
        <w:t>participation</w:t>
      </w:r>
      <w:r w:rsidRPr="00FD448A">
        <w:rPr>
          <w:rFonts w:ascii="Times New Roman" w:hAnsi="Times New Roman" w:cs="Times New Roman"/>
          <w:i/>
          <w:sz w:val="24"/>
        </w:rPr>
        <w:t xml:space="preserve"> and training of users of accounting information system of accounting information system performance of </w:t>
      </w:r>
      <w:r w:rsidR="005F2F72" w:rsidRPr="00FD448A">
        <w:rPr>
          <w:rFonts w:ascii="Times New Roman" w:hAnsi="Times New Roman" w:cs="Times New Roman"/>
          <w:i/>
          <w:sz w:val="24"/>
        </w:rPr>
        <w:t>80.4</w:t>
      </w:r>
      <w:r w:rsidRPr="00FD448A">
        <w:rPr>
          <w:rFonts w:ascii="Times New Roman" w:hAnsi="Times New Roman" w:cs="Times New Roman"/>
          <w:i/>
          <w:sz w:val="24"/>
        </w:rPr>
        <w:t xml:space="preserve">% and the remaining </w:t>
      </w:r>
      <w:r w:rsidR="005F2F72" w:rsidRPr="00FD448A">
        <w:rPr>
          <w:rFonts w:ascii="Times New Roman" w:hAnsi="Times New Roman" w:cs="Times New Roman"/>
          <w:i/>
          <w:sz w:val="24"/>
        </w:rPr>
        <w:t>19.6</w:t>
      </w:r>
      <w:r w:rsidRPr="00FD448A">
        <w:rPr>
          <w:rFonts w:ascii="Times New Roman" w:hAnsi="Times New Roman" w:cs="Times New Roman"/>
          <w:i/>
          <w:sz w:val="24"/>
        </w:rPr>
        <w:t>% is influenced by other factors that are not the authors carefully namely: top man</w:t>
      </w:r>
      <w:r w:rsidR="005F2F72" w:rsidRPr="00FD448A">
        <w:rPr>
          <w:rFonts w:ascii="Times New Roman" w:hAnsi="Times New Roman" w:cs="Times New Roman"/>
          <w:i/>
          <w:sz w:val="24"/>
        </w:rPr>
        <w:t>agement support, organization size, formalization of system development, steering committees, and location of IS department.</w:t>
      </w:r>
      <w:r w:rsidRPr="00FD448A">
        <w:rPr>
          <w:rFonts w:ascii="Times New Roman" w:hAnsi="Times New Roman" w:cs="Times New Roman"/>
          <w:i/>
          <w:sz w:val="24"/>
        </w:rPr>
        <w:t xml:space="preserve"> </w:t>
      </w:r>
    </w:p>
    <w:p w:rsidR="00411BBC" w:rsidRPr="00FD448A" w:rsidRDefault="00943A5D" w:rsidP="005D727F">
      <w:pPr>
        <w:spacing w:after="0" w:line="240" w:lineRule="auto"/>
        <w:ind w:firstLine="720"/>
        <w:jc w:val="both"/>
        <w:rPr>
          <w:rFonts w:ascii="Times New Roman" w:hAnsi="Times New Roman" w:cs="Times New Roman"/>
          <w:i/>
          <w:sz w:val="24"/>
        </w:rPr>
      </w:pPr>
      <w:r w:rsidRPr="00FD448A">
        <w:rPr>
          <w:rFonts w:ascii="Times New Roman" w:hAnsi="Times New Roman" w:cs="Times New Roman"/>
          <w:i/>
          <w:sz w:val="24"/>
        </w:rPr>
        <w:t xml:space="preserve">Keywords: Ability, </w:t>
      </w:r>
      <w:r w:rsidR="0042516B" w:rsidRPr="00FD448A">
        <w:rPr>
          <w:rFonts w:ascii="Times New Roman" w:hAnsi="Times New Roman" w:cs="Times New Roman"/>
          <w:i/>
          <w:sz w:val="24"/>
        </w:rPr>
        <w:t>participation</w:t>
      </w:r>
      <w:r w:rsidRPr="00FD448A">
        <w:rPr>
          <w:rFonts w:ascii="Times New Roman" w:hAnsi="Times New Roman" w:cs="Times New Roman"/>
          <w:i/>
          <w:sz w:val="24"/>
        </w:rPr>
        <w:t>, Training, Performance Accounting Information Systems.</w:t>
      </w:r>
    </w:p>
    <w:p w:rsidR="005F2F72" w:rsidRDefault="005F2F72" w:rsidP="005F2F72">
      <w:pPr>
        <w:spacing w:after="0" w:line="240" w:lineRule="auto"/>
        <w:jc w:val="both"/>
        <w:rPr>
          <w:rFonts w:ascii="Times New Roman" w:hAnsi="Times New Roman" w:cs="Times New Roman"/>
          <w:i/>
        </w:rPr>
      </w:pPr>
    </w:p>
    <w:p w:rsidR="005F2F72" w:rsidRPr="005D727F" w:rsidRDefault="005F2F72" w:rsidP="005F2F72">
      <w:pPr>
        <w:spacing w:after="0" w:line="240" w:lineRule="auto"/>
        <w:jc w:val="both"/>
        <w:rPr>
          <w:rFonts w:ascii="Times New Roman" w:hAnsi="Times New Roman" w:cs="Times New Roman"/>
          <w:i/>
        </w:rPr>
      </w:pPr>
    </w:p>
    <w:sectPr w:rsidR="005F2F72" w:rsidRPr="005D727F" w:rsidSect="005D727F">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22852"/>
    <w:multiLevelType w:val="hybridMultilevel"/>
    <w:tmpl w:val="1DF2528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5D"/>
    <w:rsid w:val="0042516B"/>
    <w:rsid w:val="005D727F"/>
    <w:rsid w:val="005F2F72"/>
    <w:rsid w:val="00943A5D"/>
    <w:rsid w:val="009A2513"/>
    <w:rsid w:val="00E21024"/>
    <w:rsid w:val="00FD448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3A5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pasi 2 taiiii"/>
    <w:basedOn w:val="Normal"/>
    <w:link w:val="ListParagraphChar"/>
    <w:uiPriority w:val="34"/>
    <w:qFormat/>
    <w:rsid w:val="005F2F72"/>
    <w:pPr>
      <w:ind w:left="720"/>
      <w:contextualSpacing/>
    </w:pPr>
  </w:style>
  <w:style w:type="character" w:customStyle="1" w:styleId="ListParagraphChar">
    <w:name w:val="List Paragraph Char"/>
    <w:aliases w:val="spasi 2 taiiii Char"/>
    <w:link w:val="ListParagraph"/>
    <w:uiPriority w:val="34"/>
    <w:locked/>
    <w:rsid w:val="005F2F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3A5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pasi 2 taiiii"/>
    <w:basedOn w:val="Normal"/>
    <w:link w:val="ListParagraphChar"/>
    <w:uiPriority w:val="34"/>
    <w:qFormat/>
    <w:rsid w:val="005F2F72"/>
    <w:pPr>
      <w:ind w:left="720"/>
      <w:contextualSpacing/>
    </w:pPr>
  </w:style>
  <w:style w:type="character" w:customStyle="1" w:styleId="ListParagraphChar">
    <w:name w:val="List Paragraph Char"/>
    <w:aliases w:val="spasi 2 taiiii Char"/>
    <w:link w:val="ListParagraph"/>
    <w:uiPriority w:val="34"/>
    <w:locked/>
    <w:rsid w:val="005F2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dc:creator>
  <cp:lastModifiedBy>Novi</cp:lastModifiedBy>
  <cp:revision>3</cp:revision>
  <dcterms:created xsi:type="dcterms:W3CDTF">2016-04-21T12:31:00Z</dcterms:created>
  <dcterms:modified xsi:type="dcterms:W3CDTF">2016-04-21T14:33:00Z</dcterms:modified>
</cp:coreProperties>
</file>