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0" w:rsidRDefault="007B0E31" w:rsidP="007B0E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E31">
        <w:rPr>
          <w:rFonts w:ascii="Times New Roman" w:hAnsi="Times New Roman" w:cs="Times New Roman"/>
          <w:sz w:val="24"/>
          <w:szCs w:val="24"/>
        </w:rPr>
        <w:t>DAFTAR PUSTAKA</w:t>
      </w:r>
    </w:p>
    <w:p w:rsidR="008751FF" w:rsidRPr="008751FF" w:rsidRDefault="008751FF" w:rsidP="008751FF">
      <w:pPr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Indrawan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Yaniawati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Refika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Aditama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547F" w:rsidRPr="0065547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5547F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65547F" w:rsidRPr="006554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Metodologi</w:t>
      </w:r>
      <w:proofErr w:type="spellEnd"/>
      <w:proofErr w:type="gram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Kuantitatif,kualitatif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Campuran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Manajemen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, Pembangunan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47F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65547F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="00655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51FF" w:rsidRPr="008751FF" w:rsidRDefault="008751FF" w:rsidP="0065547F">
      <w:pPr>
        <w:spacing w:line="480" w:lineRule="auto"/>
        <w:ind w:left="1412" w:hanging="70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Safitri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Diyan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Tunggal. </w:t>
      </w:r>
      <w:r w:rsidR="0065547F"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2011</w:t>
      </w:r>
      <w:r w:rsidR="0065547F"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Pembelajaran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5547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Snowball Throwing</w:t>
      </w:r>
      <w:r w:rsid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Belajar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Matematika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”</w:t>
      </w:r>
      <w:r w:rsid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7B0E31" w:rsidRDefault="008751FF" w:rsidP="00EB3940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Bandung, </w:t>
      </w:r>
      <w:r w:rsidR="0065547F"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="0065547F"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“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proofErr w:type="gram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-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Kuantitatif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65547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R&amp; D”</w:t>
      </w:r>
      <w:r w:rsidR="00EB39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1271E4" w:rsidRDefault="001271E4" w:rsidP="00EB3940">
      <w:pPr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Arikunto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Jakarta (2003). </w:t>
      </w:r>
      <w:proofErr w:type="spellStart"/>
      <w:proofErr w:type="gram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Dasar-dasar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Evaluasi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</w:p>
    <w:p w:rsidR="001271E4" w:rsidRDefault="001271E4" w:rsidP="00EB3940">
      <w:pPr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Desmita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 (2010).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Perkembangan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Peserta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proofErr w:type="gram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Didik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;</w:t>
      </w:r>
      <w:proofErr w:type="gram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bagi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Orang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tua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Guru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Memahami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Anak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usia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SD, SMP, </w:t>
      </w:r>
      <w:proofErr w:type="spellStart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1271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SMA.</w:t>
      </w:r>
    </w:p>
    <w:p w:rsidR="001271E4" w:rsidRPr="00EE269B" w:rsidRDefault="001271E4" w:rsidP="00EB3940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Brown, S.I. &amp; Walter, M.I (2005).</w:t>
      </w:r>
      <w:proofErr w:type="gramEnd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Art of Problem Posing (Third Edition), New Jersey: Lawrence Erlbaum Associates Publishers.</w:t>
      </w:r>
    </w:p>
    <w:p w:rsidR="001271E4" w:rsidRPr="00EE269B" w:rsidRDefault="001271E4" w:rsidP="00EB3940">
      <w:pPr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Grouws</w:t>
      </w:r>
      <w:proofErr w:type="gram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,D.A</w:t>
      </w:r>
      <w:proofErr w:type="spellEnd"/>
      <w:proofErr w:type="gramEnd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</w:t>
      </w:r>
      <w:proofErr w:type="spell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Cebula</w:t>
      </w:r>
      <w:proofErr w:type="spellEnd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K.J (2000). </w:t>
      </w:r>
      <w:proofErr w:type="gram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“ Improving</w:t>
      </w:r>
      <w:proofErr w:type="gramEnd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Student </w:t>
      </w:r>
      <w:proofErr w:type="spellStart"/>
      <w:r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EE269B"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>chievment</w:t>
      </w:r>
      <w:proofErr w:type="spellEnd"/>
      <w:r w:rsidR="00EE269B" w:rsidRPr="00EE269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Mathematics, Part 1 : Research Findings” : </w:t>
      </w:r>
      <w:r w:rsidR="00EE269B" w:rsidRPr="00EE269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ERIC</w:t>
      </w:r>
    </w:p>
    <w:p w:rsidR="00EB3940" w:rsidRDefault="00EE269B" w:rsidP="00EB3940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English, L.D. (1998). </w:t>
      </w:r>
      <w:proofErr w:type="gramStart"/>
      <w:r>
        <w:rPr>
          <w:rFonts w:ascii="Times New Roman" w:hAnsi="Times New Roman" w:cs="Times New Roman"/>
          <w:sz w:val="24"/>
          <w:szCs w:val="24"/>
        </w:rPr>
        <w:t>“ Children’s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 Posing within Formal and Informal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EE269B">
        <w:rPr>
          <w:rFonts w:ascii="Times New Roman" w:hAnsi="Times New Roman" w:cs="Times New Roman"/>
          <w:i/>
          <w:sz w:val="24"/>
          <w:szCs w:val="24"/>
        </w:rPr>
        <w:t>Journal for research in Mathematics Education</w:t>
      </w:r>
      <w:r>
        <w:rPr>
          <w:rFonts w:ascii="Times New Roman" w:hAnsi="Times New Roman" w:cs="Times New Roman"/>
          <w:sz w:val="24"/>
          <w:szCs w:val="24"/>
        </w:rPr>
        <w:t>. 29, (1), 83-107</w:t>
      </w:r>
    </w:p>
    <w:p w:rsidR="00EE269B" w:rsidRDefault="00EE269B" w:rsidP="00EB3940">
      <w:pPr>
        <w:ind w:left="1418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Hadley, A.M. et al (2008).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“Assessing What Kids </w:t>
      </w:r>
      <w:proofErr w:type="spellStart"/>
      <w:r>
        <w:rPr>
          <w:rFonts w:ascii="Times New Roman" w:hAnsi="Times New Roman" w:cs="Times New Roman"/>
          <w:sz w:val="24"/>
          <w:szCs w:val="24"/>
        </w:rPr>
        <w:t>Thimk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Themselves: A Guide To Adolescent Self-concept for Out School Time Program Practitioners”.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9B">
        <w:rPr>
          <w:rFonts w:ascii="Times New Roman" w:hAnsi="Times New Roman" w:cs="Times New Roman"/>
          <w:i/>
          <w:sz w:val="24"/>
          <w:szCs w:val="24"/>
        </w:rPr>
        <w:t>Child Trends</w:t>
      </w:r>
    </w:p>
    <w:p w:rsidR="00AB664B" w:rsidRDefault="00AB664B" w:rsidP="00EB3940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64B">
        <w:rPr>
          <w:rFonts w:ascii="Times New Roman" w:hAnsi="Times New Roman" w:cs="Times New Roman"/>
          <w:sz w:val="24"/>
          <w:szCs w:val="24"/>
        </w:rPr>
        <w:t>Hake, R.R (1999).</w:t>
      </w:r>
      <w:proofErr w:type="gramEnd"/>
      <w:r w:rsidRPr="00AB664B">
        <w:rPr>
          <w:rFonts w:ascii="Times New Roman" w:hAnsi="Times New Roman" w:cs="Times New Roman"/>
          <w:sz w:val="24"/>
          <w:szCs w:val="24"/>
        </w:rPr>
        <w:t xml:space="preserve"> Analyzing Change/Gain Scores</w:t>
      </w:r>
      <w:proofErr w:type="gramStart"/>
      <w:r w:rsidRPr="00AB664B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AB664B">
        <w:rPr>
          <w:rFonts w:ascii="Times New Roman" w:hAnsi="Times New Roman" w:cs="Times New Roman"/>
          <w:sz w:val="24"/>
          <w:szCs w:val="24"/>
        </w:rPr>
        <w:t xml:space="preserve">Online]. </w:t>
      </w:r>
      <w:proofErr w:type="spellStart"/>
      <w:proofErr w:type="gramStart"/>
      <w:r w:rsidRPr="00AB664B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B66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664B">
        <w:rPr>
          <w:rFonts w:ascii="Times New Roman" w:hAnsi="Times New Roman" w:cs="Times New Roman"/>
          <w:sz w:val="24"/>
          <w:szCs w:val="24"/>
        </w:rPr>
        <w:t xml:space="preserve">http; //www.physics.indiana.edu/~sdi/AnalyzingChange-Gain.pdf.[19 </w:t>
      </w:r>
      <w:proofErr w:type="spellStart"/>
      <w:r w:rsidRPr="00AB664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AB664B">
        <w:rPr>
          <w:rFonts w:ascii="Times New Roman" w:hAnsi="Times New Roman" w:cs="Times New Roman"/>
          <w:sz w:val="24"/>
          <w:szCs w:val="24"/>
        </w:rPr>
        <w:t xml:space="preserve"> 2012]</w:t>
      </w:r>
    </w:p>
    <w:p w:rsidR="00AB664B" w:rsidRDefault="00AB664B" w:rsidP="00EB3940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2003).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AB664B" w:rsidRPr="00AB664B" w:rsidRDefault="00AB664B" w:rsidP="00EB3940">
      <w:p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Hunter &amp; Carol, C. (1996).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“Student as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Cooperative Learning Strategies in the Community College Classroom</w:t>
      </w:r>
      <w:r w:rsidRPr="00AB664B">
        <w:rPr>
          <w:rFonts w:ascii="Times New Roman" w:hAnsi="Times New Roman" w:cs="Times New Roman"/>
          <w:i/>
          <w:sz w:val="24"/>
          <w:szCs w:val="24"/>
        </w:rPr>
        <w:t>”. ERIC</w:t>
      </w:r>
    </w:p>
    <w:p w:rsidR="007B0E31" w:rsidRDefault="008516B7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Musriandi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2013</w:t>
      </w:r>
      <w:r w:rsidR="007B0E31">
        <w:rPr>
          <w:rFonts w:ascii="Times New Roman" w:hAnsi="Times New Roman" w:cs="Times New Roman"/>
          <w:sz w:val="24"/>
          <w:szCs w:val="24"/>
        </w:rPr>
        <w:t xml:space="preserve">) “ </w:t>
      </w:r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Group Investigation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Self-Concept </w:t>
      </w:r>
      <w:proofErr w:type="spellStart"/>
      <w:r w:rsidR="007B0E31" w:rsidRPr="008516B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7B0E31" w:rsidRPr="008516B7">
        <w:rPr>
          <w:rFonts w:ascii="Times New Roman" w:hAnsi="Times New Roman" w:cs="Times New Roman"/>
          <w:i/>
          <w:sz w:val="24"/>
          <w:szCs w:val="24"/>
        </w:rPr>
        <w:t xml:space="preserve"> MTs</w:t>
      </w:r>
      <w:r w:rsidR="007B0E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B7" w:rsidRDefault="008516B7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(2010),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UIN Jakarta;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A76" w:rsidRDefault="00C83A76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M.Ed.</w:t>
      </w:r>
      <w:proofErr w:type="gramStart"/>
      <w:r>
        <w:rPr>
          <w:rFonts w:ascii="Times New Roman" w:hAnsi="Times New Roman" w:cs="Times New Roman"/>
          <w:sz w:val="24"/>
          <w:szCs w:val="24"/>
        </w:rPr>
        <w:t>,M.Sc</w:t>
      </w:r>
      <w:proofErr w:type="gramEnd"/>
      <w:r>
        <w:rPr>
          <w:rFonts w:ascii="Times New Roman" w:hAnsi="Times New Roman" w:cs="Times New Roman"/>
          <w:sz w:val="24"/>
          <w:szCs w:val="24"/>
        </w:rPr>
        <w:t>.,P.Hd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(2010). 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Cemas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>
        <w:rPr>
          <w:rFonts w:ascii="Times New Roman" w:hAnsi="Times New Roman" w:cs="Times New Roman"/>
          <w:sz w:val="24"/>
          <w:szCs w:val="24"/>
        </w:rPr>
        <w:t>, UPI Bandung</w:t>
      </w:r>
    </w:p>
    <w:p w:rsidR="0065547F" w:rsidRDefault="0065547F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Amiroh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567BE3" w:rsidRDefault="00567BE3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Diskursif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567BE3" w:rsidRDefault="00567BE3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Kurniawa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2009).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Investigation.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 UPI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65547F" w:rsidRDefault="0065547F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Yuberta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(2013),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One is a Teacher 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Posing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MTs-N”,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7B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7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SPs UPI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C83A76" w:rsidRDefault="00DC27FB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SMA/MA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SMK/MAK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</w:t>
      </w:r>
      <w:r w:rsidR="00A8377C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="00A83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77C">
        <w:rPr>
          <w:rFonts w:ascii="Times New Roman" w:hAnsi="Times New Roman" w:cs="Times New Roman"/>
          <w:sz w:val="24"/>
          <w:szCs w:val="24"/>
        </w:rPr>
        <w:t>Kemendikbud</w:t>
      </w:r>
      <w:proofErr w:type="gramStart"/>
      <w:r w:rsidR="00A8377C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="00A8377C">
        <w:rPr>
          <w:rFonts w:ascii="Times New Roman" w:hAnsi="Times New Roman" w:cs="Times New Roman"/>
          <w:sz w:val="24"/>
          <w:szCs w:val="24"/>
        </w:rPr>
        <w:t>.</w:t>
      </w:r>
    </w:p>
    <w:p w:rsidR="00A8377C" w:rsidRDefault="00D01767" w:rsidP="007B0E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http:// Journal.unnes.ac.id/</w:t>
      </w:r>
      <w:proofErr w:type="spellStart"/>
      <w:r>
        <w:rPr>
          <w:rFonts w:ascii="Times New Roman" w:hAnsi="Times New Roman" w:cs="Times New Roman"/>
          <w:sz w:val="24"/>
          <w:szCs w:val="24"/>
        </w:rPr>
        <w:t>sju</w:t>
      </w:r>
      <w:proofErr w:type="spellEnd"/>
      <w:r>
        <w:rPr>
          <w:rFonts w:ascii="Times New Roman" w:hAnsi="Times New Roman" w:cs="Times New Roman"/>
          <w:sz w:val="24"/>
          <w:szCs w:val="24"/>
        </w:rPr>
        <w:t>/index.php/</w:t>
      </w:r>
      <w:proofErr w:type="spellStart"/>
      <w:r>
        <w:rPr>
          <w:rFonts w:ascii="Times New Roman" w:hAnsi="Times New Roman" w:cs="Times New Roman"/>
          <w:sz w:val="24"/>
          <w:szCs w:val="24"/>
        </w:rPr>
        <w:t>ujme</w:t>
      </w:r>
      <w:proofErr w:type="spellEnd"/>
    </w:p>
    <w:p w:rsidR="00D01767" w:rsidRDefault="00D01767" w:rsidP="007B0E3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>, E.T (2013),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767">
        <w:rPr>
          <w:rFonts w:ascii="Times New Roman" w:hAnsi="Times New Roman" w:cs="Times New Roman"/>
          <w:b/>
          <w:i/>
          <w:sz w:val="24"/>
          <w:szCs w:val="24"/>
        </w:rPr>
        <w:t>INVOTEC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01767">
        <w:rPr>
          <w:rFonts w:ascii="Times New Roman" w:hAnsi="Times New Roman" w:cs="Times New Roman"/>
          <w:i/>
          <w:sz w:val="24"/>
          <w:szCs w:val="24"/>
        </w:rPr>
        <w:t>Volum</w:t>
      </w:r>
      <w:r w:rsidR="006A2F6E">
        <w:rPr>
          <w:rFonts w:ascii="Times New Roman" w:hAnsi="Times New Roman" w:cs="Times New Roman"/>
          <w:i/>
          <w:sz w:val="24"/>
          <w:szCs w:val="24"/>
        </w:rPr>
        <w:t>.</w:t>
      </w:r>
      <w:r w:rsidRPr="00D01767">
        <w:rPr>
          <w:rFonts w:ascii="Times New Roman" w:hAnsi="Times New Roman" w:cs="Times New Roman"/>
          <w:i/>
          <w:sz w:val="24"/>
          <w:szCs w:val="24"/>
        </w:rPr>
        <w:t>IX</w:t>
      </w:r>
      <w:r w:rsidR="006A2F6E">
        <w:rPr>
          <w:rFonts w:ascii="Times New Roman" w:hAnsi="Times New Roman" w:cs="Times New Roman"/>
          <w:i/>
          <w:sz w:val="24"/>
          <w:szCs w:val="24"/>
        </w:rPr>
        <w:t xml:space="preserve">.No.1 </w:t>
      </w:r>
      <w:proofErr w:type="spellStart"/>
      <w:r w:rsidR="006A2F6E">
        <w:rPr>
          <w:rFonts w:ascii="Times New Roman" w:hAnsi="Times New Roman" w:cs="Times New Roman"/>
          <w:i/>
          <w:sz w:val="24"/>
          <w:szCs w:val="24"/>
        </w:rPr>
        <w:t>Februari</w:t>
      </w:r>
      <w:proofErr w:type="spellEnd"/>
      <w:r w:rsidR="006A2F6E">
        <w:rPr>
          <w:rFonts w:ascii="Times New Roman" w:hAnsi="Times New Roman" w:cs="Times New Roman"/>
          <w:i/>
          <w:sz w:val="24"/>
          <w:szCs w:val="24"/>
        </w:rPr>
        <w:t xml:space="preserve"> 2013: 17:28</w:t>
      </w:r>
    </w:p>
    <w:p w:rsidR="006A2F6E" w:rsidRDefault="006A2F6E" w:rsidP="007B0E31">
      <w:pPr>
        <w:jc w:val="both"/>
        <w:rPr>
          <w:rFonts w:ascii="Times New Roman" w:hAnsi="Times New Roman" w:cs="Times New Roman"/>
          <w:sz w:val="24"/>
          <w:szCs w:val="24"/>
        </w:rPr>
      </w:pPr>
      <w:r w:rsidRPr="006A2F6E">
        <w:rPr>
          <w:rFonts w:ascii="Times New Roman" w:hAnsi="Times New Roman" w:cs="Times New Roman"/>
          <w:sz w:val="24"/>
          <w:szCs w:val="24"/>
        </w:rPr>
        <w:t>Howard Anton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(1995).</w:t>
      </w:r>
      <w:proofErr w:type="spellStart"/>
      <w:r>
        <w:rPr>
          <w:rFonts w:ascii="Times New Roman" w:hAnsi="Times New Roman" w:cs="Times New Roman"/>
          <w:sz w:val="24"/>
          <w:szCs w:val="24"/>
        </w:rPr>
        <w:t>Aljabar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  <w:r w:rsidR="0059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62" w:rsidRDefault="00596D62" w:rsidP="007B0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F6E" w:rsidRDefault="006A2F6E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Ir.M.Iqbal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</w:t>
      </w:r>
      <w:proofErr w:type="gramStart"/>
      <w:r>
        <w:rPr>
          <w:rFonts w:ascii="Times New Roman" w:hAnsi="Times New Roman" w:cs="Times New Roman"/>
          <w:sz w:val="24"/>
          <w:szCs w:val="24"/>
        </w:rPr>
        <w:t>,M.M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(2005).</w:t>
      </w:r>
      <w:proofErr w:type="spellStart"/>
      <w:r w:rsidRPr="006A2F6E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6A2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F6E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A2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F6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6A2F6E">
        <w:rPr>
          <w:rFonts w:ascii="Times New Roman" w:hAnsi="Times New Roman" w:cs="Times New Roman"/>
          <w:i/>
          <w:sz w:val="24"/>
          <w:szCs w:val="24"/>
        </w:rPr>
        <w:t xml:space="preserve"> I (</w:t>
      </w:r>
      <w:proofErr w:type="spellStart"/>
      <w:r w:rsidRPr="006A2F6E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6A2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F6E"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 w:rsidRPr="006A2F6E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2F6E" w:rsidRDefault="006A2F6E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</w:p>
    <w:p w:rsidR="00F243CC" w:rsidRDefault="00F243CC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MAK, 2007 – 2013</w:t>
      </w:r>
    </w:p>
    <w:p w:rsidR="006A2F6E" w:rsidRDefault="00F243CC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(2000), </w:t>
      </w:r>
      <w:proofErr w:type="spellStart"/>
      <w:r w:rsidRPr="00F243CC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F243C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</w:p>
    <w:p w:rsidR="00596D62" w:rsidRDefault="00596D62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Akhiriyah.DY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Journal.</w:t>
      </w:r>
      <w:r w:rsidRPr="00596D62">
        <w:rPr>
          <w:rFonts w:ascii="Times New Roman" w:hAnsi="Times New Roman" w:cs="Times New Roman"/>
          <w:i/>
          <w:sz w:val="24"/>
          <w:szCs w:val="24"/>
        </w:rPr>
        <w:t>unnes.ac.id/nju./index.php/kreatif/article/download/1682/18 88</w:t>
      </w:r>
      <w:r>
        <w:rPr>
          <w:rFonts w:ascii="Times New Roman" w:hAnsi="Times New Roman" w:cs="Times New Roman"/>
          <w:sz w:val="24"/>
          <w:szCs w:val="24"/>
        </w:rPr>
        <w:t xml:space="preserve">-dirujuk 1 kali-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KREATIF.</w:t>
      </w:r>
      <w:r w:rsidRPr="00596D6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Dasar.206. Volume 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E25257" w:rsidRDefault="00596D62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Usniati.FITK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</w:t>
      </w:r>
      <w:r w:rsidR="00E2525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2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5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2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5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2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257">
        <w:rPr>
          <w:rFonts w:ascii="Times New Roman" w:hAnsi="Times New Roman" w:cs="Times New Roman"/>
          <w:sz w:val="24"/>
          <w:szCs w:val="24"/>
        </w:rPr>
        <w:t>Pemecahan</w:t>
      </w:r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257">
        <w:rPr>
          <w:rFonts w:ascii="Times New Roman" w:hAnsi="Times New Roman" w:cs="Times New Roman"/>
          <w:sz w:val="24"/>
          <w:szCs w:val="24"/>
        </w:rPr>
        <w:t>http :</w:t>
      </w:r>
      <w:proofErr w:type="gramEnd"/>
      <w:r w:rsidR="00E25257">
        <w:rPr>
          <w:rFonts w:ascii="Times New Roman" w:hAnsi="Times New Roman" w:cs="Times New Roman"/>
          <w:sz w:val="24"/>
          <w:szCs w:val="24"/>
        </w:rPr>
        <w:t xml:space="preserve"> //repository.uinjkt.ac.id/</w:t>
      </w:r>
      <w:proofErr w:type="spellStart"/>
      <w:r w:rsidR="00E25257">
        <w:rPr>
          <w:rFonts w:ascii="Times New Roman" w:hAnsi="Times New Roman" w:cs="Times New Roman"/>
          <w:sz w:val="24"/>
          <w:szCs w:val="24"/>
        </w:rPr>
        <w:t>dspace</w:t>
      </w:r>
      <w:proofErr w:type="spellEnd"/>
      <w:r w:rsidR="00E252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5257">
        <w:rPr>
          <w:rFonts w:ascii="Times New Roman" w:hAnsi="Times New Roman" w:cs="Times New Roman"/>
          <w:sz w:val="24"/>
          <w:szCs w:val="24"/>
        </w:rPr>
        <w:t>bitstream</w:t>
      </w:r>
      <w:proofErr w:type="spellEnd"/>
      <w:r w:rsidR="00E25257">
        <w:rPr>
          <w:rFonts w:ascii="Times New Roman" w:hAnsi="Times New Roman" w:cs="Times New Roman"/>
          <w:sz w:val="24"/>
          <w:szCs w:val="24"/>
        </w:rPr>
        <w:t>/ 123456789/1406/1/1007MI</w:t>
      </w:r>
    </w:p>
    <w:p w:rsidR="00241BD5" w:rsidRDefault="00A31151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Pramoda.D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Mulyati.S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,(2012), PENERAPAN PEMBELAJARAN KOOPERATIF DENGAN METODE GUIDED DISCOVERY UNTUK MENINGKATKAN KEAKTIFAN BELAJAR SISWA PADA POKOK BAHASAN SEGITIGA DAN SEGI EMPAT KELAS VII-B SMP NEGERI 2 KEPANJEN. Dari </w:t>
      </w:r>
      <w:proofErr w:type="gramStart"/>
      <w:r w:rsidR="00241BD5">
        <w:rPr>
          <w:rFonts w:ascii="Times New Roman" w:hAnsi="Times New Roman" w:cs="Times New Roman"/>
          <w:sz w:val="24"/>
          <w:szCs w:val="24"/>
        </w:rPr>
        <w:t>http :</w:t>
      </w:r>
      <w:proofErr w:type="gramEnd"/>
      <w:r w:rsidR="00241BD5">
        <w:rPr>
          <w:rFonts w:ascii="Times New Roman" w:hAnsi="Times New Roman" w:cs="Times New Roman"/>
          <w:sz w:val="24"/>
          <w:szCs w:val="24"/>
        </w:rPr>
        <w:t xml:space="preserve"> //jurnal-online.um.ac.id/article/do/detail-article/1/31/1040</w:t>
      </w:r>
    </w:p>
    <w:p w:rsidR="00241BD5" w:rsidRDefault="00A31151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Raudah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gramStart"/>
      <w:r w:rsidR="00241BD5">
        <w:rPr>
          <w:rFonts w:ascii="Times New Roman" w:hAnsi="Times New Roman" w:cs="Times New Roman"/>
          <w:sz w:val="24"/>
          <w:szCs w:val="24"/>
        </w:rPr>
        <w:t>http :</w:t>
      </w:r>
      <w:proofErr w:type="gramEnd"/>
      <w:r w:rsidR="00241BD5">
        <w:rPr>
          <w:rFonts w:ascii="Times New Roman" w:hAnsi="Times New Roman" w:cs="Times New Roman"/>
          <w:sz w:val="24"/>
          <w:szCs w:val="24"/>
        </w:rPr>
        <w:t xml:space="preserve"> //wapikweb.org/article/detail/matematika-itu-menyenangkan-AA-00692.php</w:t>
      </w:r>
    </w:p>
    <w:p w:rsidR="00A31151" w:rsidRDefault="00A31151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http: //apiqquantum.com/category/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inovasi-pembelajaran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A31151" w:rsidRDefault="00A31151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</w:t>
      </w:r>
      <w:r w:rsidR="00E979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Rolina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Amriyanti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Ferita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="00E97990" w:rsidRPr="00E97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97990" w:rsidRPr="00E97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E97990" w:rsidRPr="00E97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E97990" w:rsidRPr="00E97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Heterogenitas</w:t>
      </w:r>
      <w:proofErr w:type="spellEnd"/>
      <w:r w:rsidR="00E97990" w:rsidRPr="00E979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990" w:rsidRPr="00E9799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UNY Category Archives 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990">
        <w:rPr>
          <w:rFonts w:ascii="Times New Roman" w:hAnsi="Times New Roman" w:cs="Times New Roman"/>
          <w:sz w:val="24"/>
          <w:szCs w:val="24"/>
        </w:rPr>
        <w:t>http :</w:t>
      </w:r>
      <w:proofErr w:type="gramEnd"/>
      <w:r w:rsidR="00E97990">
        <w:rPr>
          <w:rFonts w:ascii="Times New Roman" w:hAnsi="Times New Roman" w:cs="Times New Roman"/>
          <w:sz w:val="24"/>
          <w:szCs w:val="24"/>
        </w:rPr>
        <w:t xml:space="preserve"> // uinjkt.ac.id/index.php/</w:t>
      </w:r>
      <w:proofErr w:type="spellStart"/>
      <w:r w:rsidR="00E97990">
        <w:rPr>
          <w:rFonts w:ascii="Times New Roman" w:hAnsi="Times New Roman" w:cs="Times New Roman"/>
          <w:sz w:val="24"/>
          <w:szCs w:val="24"/>
        </w:rPr>
        <w:t>arsip-berita-utama</w:t>
      </w:r>
      <w:proofErr w:type="spellEnd"/>
      <w:r w:rsidR="00E97990">
        <w:rPr>
          <w:rFonts w:ascii="Times New Roman" w:hAnsi="Times New Roman" w:cs="Times New Roman"/>
          <w:sz w:val="24"/>
          <w:szCs w:val="24"/>
        </w:rPr>
        <w:t>/1736</w:t>
      </w:r>
    </w:p>
    <w:p w:rsidR="00E97990" w:rsidRDefault="00E97990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(2013),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Team-Games-Tournament (TGT)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 : //eprints.uny.ac.id/1420/1/Model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Team-Games-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35639F" w:rsidRDefault="00E97990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//belajarpsikologi.com/keterlibatan-siswa-dalam-proses-</w:t>
      </w:r>
      <w:r w:rsidR="0035639F">
        <w:rPr>
          <w:rFonts w:ascii="Times New Roman" w:hAnsi="Times New Roman" w:cs="Times New Roman"/>
          <w:sz w:val="24"/>
          <w:szCs w:val="24"/>
        </w:rPr>
        <w:t>belajar-mengajar.</w:t>
      </w:r>
    </w:p>
    <w:p w:rsidR="0035639F" w:rsidRDefault="0035639F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//macropangewa.blogspot.com/2011/12/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kedudukan-pendidik-dan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peserta-didik.html</w:t>
      </w:r>
    </w:p>
    <w:p w:rsidR="007C1196" w:rsidRDefault="0035639F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//jurnal.upi.edu/</w:t>
      </w: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proofErr w:type="spellEnd"/>
      <w:r>
        <w:rPr>
          <w:rFonts w:ascii="Times New Roman" w:hAnsi="Times New Roman" w:cs="Times New Roman"/>
          <w:sz w:val="24"/>
          <w:szCs w:val="24"/>
        </w:rPr>
        <w:t>/view/1125/ pengaruh-kemampuan-belajar-matematika-terhadap-prestasi-belajar-ilmu-pengetahuan-alam-%3Cbr-%</w:t>
      </w:r>
      <w:r w:rsidR="007C1196">
        <w:rPr>
          <w:rFonts w:ascii="Times New Roman" w:hAnsi="Times New Roman" w:cs="Times New Roman"/>
          <w:sz w:val="24"/>
          <w:szCs w:val="24"/>
        </w:rPr>
        <w:t>3E.html</w:t>
      </w:r>
    </w:p>
    <w:p w:rsidR="007C1196" w:rsidRDefault="007C1196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Risqi.Rahman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//publikasi.stkipsiliwangi.ac.id/files//2012/08/Risqi-Rahman.pdf</w:t>
      </w:r>
    </w:p>
    <w:p w:rsidR="007C1196" w:rsidRDefault="007C1196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R.Rahman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//download.portalgaruda.org/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article.php.article</w:t>
      </w:r>
      <w:proofErr w:type="spellEnd"/>
      <w:r>
        <w:rPr>
          <w:rFonts w:ascii="Times New Roman" w:hAnsi="Times New Roman" w:cs="Times New Roman"/>
          <w:sz w:val="24"/>
          <w:szCs w:val="24"/>
        </w:rPr>
        <w:t>=133703&amp;val=5628</w:t>
      </w:r>
    </w:p>
    <w:p w:rsidR="007C1196" w:rsidRDefault="007C1196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Anchored Instruction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S2 thesis, UP,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//repository.upi.edu/9452</w:t>
      </w:r>
    </w:p>
    <w:p w:rsidR="007C1196" w:rsidRDefault="007C1196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Self-concept,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 :</w:t>
      </w:r>
      <w:r w:rsidR="00E25257">
        <w:rPr>
          <w:rFonts w:ascii="Times New Roman" w:hAnsi="Times New Roman" w:cs="Times New Roman"/>
          <w:sz w:val="24"/>
          <w:szCs w:val="24"/>
        </w:rPr>
        <w:t xml:space="preserve"> //www.ikippgrimadiun.ac.id/ejournal/id/node/289</w:t>
      </w:r>
    </w:p>
    <w:p w:rsidR="00E25257" w:rsidRDefault="00E25257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Sa’adah.W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(PMRI)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//eprints.uny.ac.id/2273/1/SKRIPSI_WIDAYANTI_NURMA_SA%27ADAH.pdf</w:t>
      </w:r>
    </w:p>
    <w:p w:rsidR="00E25257" w:rsidRDefault="00E25257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 Self-Efficacy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 : //eprints.uny/ac.id/10098/1/P%20-%2086.pdf</w:t>
      </w:r>
    </w:p>
    <w:p w:rsidR="00EB3940" w:rsidRDefault="00EB3940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Purbowo.G.A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Snowball throwing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Journal of Mathematics Education,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http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//journal.unnes.ac.id/</w:t>
      </w:r>
      <w:proofErr w:type="spellStart"/>
      <w:r>
        <w:rPr>
          <w:rFonts w:ascii="Times New Roman" w:hAnsi="Times New Roman" w:cs="Times New Roman"/>
          <w:sz w:val="24"/>
          <w:szCs w:val="24"/>
        </w:rPr>
        <w:t>sju</w:t>
      </w:r>
      <w:proofErr w:type="spellEnd"/>
      <w:r>
        <w:rPr>
          <w:rFonts w:ascii="Times New Roman" w:hAnsi="Times New Roman" w:cs="Times New Roman"/>
          <w:sz w:val="24"/>
          <w:szCs w:val="24"/>
        </w:rPr>
        <w:t>/indek.php/</w:t>
      </w:r>
      <w:proofErr w:type="spellStart"/>
      <w:r>
        <w:rPr>
          <w:rFonts w:ascii="Times New Roman" w:hAnsi="Times New Roman" w:cs="Times New Roman"/>
          <w:sz w:val="24"/>
          <w:szCs w:val="24"/>
        </w:rPr>
        <w:t>ujme</w:t>
      </w:r>
      <w:proofErr w:type="spellEnd"/>
    </w:p>
    <w:p w:rsidR="00EB3940" w:rsidRDefault="00EB3940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(SPM)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271E4" w:rsidRDefault="001271E4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90" w:rsidRDefault="00E97990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13" w:rsidRDefault="007A4B13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7F" w:rsidRDefault="0065547F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F6E" w:rsidRPr="006A2F6E" w:rsidRDefault="006A2F6E" w:rsidP="006A2F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E9" w:rsidRPr="007B0E31" w:rsidRDefault="008E4DE9" w:rsidP="007B0E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4DE9" w:rsidRPr="007B0E31" w:rsidSect="0023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48" w:rsidRDefault="00BC2248" w:rsidP="007A4B13">
      <w:pPr>
        <w:spacing w:after="0" w:line="240" w:lineRule="auto"/>
      </w:pPr>
      <w:r>
        <w:separator/>
      </w:r>
    </w:p>
  </w:endnote>
  <w:endnote w:type="continuationSeparator" w:id="1">
    <w:p w:rsidR="00BC2248" w:rsidRDefault="00BC2248" w:rsidP="007A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48" w:rsidRDefault="00BC2248" w:rsidP="007A4B13">
      <w:pPr>
        <w:spacing w:after="0" w:line="240" w:lineRule="auto"/>
      </w:pPr>
      <w:r>
        <w:separator/>
      </w:r>
    </w:p>
  </w:footnote>
  <w:footnote w:type="continuationSeparator" w:id="1">
    <w:p w:rsidR="00BC2248" w:rsidRDefault="00BC2248" w:rsidP="007A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31"/>
    <w:rsid w:val="001271E4"/>
    <w:rsid w:val="002311D0"/>
    <w:rsid w:val="00241BD5"/>
    <w:rsid w:val="0035639F"/>
    <w:rsid w:val="00363232"/>
    <w:rsid w:val="003858ED"/>
    <w:rsid w:val="00527CFE"/>
    <w:rsid w:val="00567BE3"/>
    <w:rsid w:val="00596D62"/>
    <w:rsid w:val="0065547F"/>
    <w:rsid w:val="006A2F6E"/>
    <w:rsid w:val="007A4B13"/>
    <w:rsid w:val="007B0E31"/>
    <w:rsid w:val="007C1196"/>
    <w:rsid w:val="007C5F46"/>
    <w:rsid w:val="008516B7"/>
    <w:rsid w:val="008751FF"/>
    <w:rsid w:val="008E4DE9"/>
    <w:rsid w:val="008F2EC1"/>
    <w:rsid w:val="00A31151"/>
    <w:rsid w:val="00A8377C"/>
    <w:rsid w:val="00A868F1"/>
    <w:rsid w:val="00AB664B"/>
    <w:rsid w:val="00AE75D6"/>
    <w:rsid w:val="00BC2248"/>
    <w:rsid w:val="00C514E7"/>
    <w:rsid w:val="00C83A76"/>
    <w:rsid w:val="00D01767"/>
    <w:rsid w:val="00D41A70"/>
    <w:rsid w:val="00DC27FB"/>
    <w:rsid w:val="00E25257"/>
    <w:rsid w:val="00E97990"/>
    <w:rsid w:val="00EB3940"/>
    <w:rsid w:val="00EE269B"/>
    <w:rsid w:val="00EF35AD"/>
    <w:rsid w:val="00F06C82"/>
    <w:rsid w:val="00F243CC"/>
    <w:rsid w:val="00F6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13"/>
  </w:style>
  <w:style w:type="paragraph" w:styleId="Footer">
    <w:name w:val="footer"/>
    <w:basedOn w:val="Normal"/>
    <w:link w:val="FooterChar"/>
    <w:uiPriority w:val="99"/>
    <w:semiHidden/>
    <w:unhideWhenUsed/>
    <w:rsid w:val="007A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13"/>
  </w:style>
  <w:style w:type="character" w:styleId="Hyperlink">
    <w:name w:val="Hyperlink"/>
    <w:basedOn w:val="DefaultParagraphFont"/>
    <w:uiPriority w:val="99"/>
    <w:unhideWhenUsed/>
    <w:rsid w:val="00A31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44CC-44A7-4EC6-B761-43AF490E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2015-04-26T13:45:00Z</dcterms:created>
  <dcterms:modified xsi:type="dcterms:W3CDTF">2015-06-23T08:39:00Z</dcterms:modified>
</cp:coreProperties>
</file>